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6005C" w:rsidRDefault="0046005C">
      <w:pPr>
        <w:spacing w:after="800"/>
      </w:pPr>
    </w:p>
    <w:p w14:paraId="53C0CDA7" w14:textId="77777777" w:rsidR="0046005C" w:rsidRDefault="002F46B3">
      <w:pPr>
        <w:spacing w:after="60"/>
        <w:jc w:val="center"/>
      </w:pPr>
      <w:r>
        <w:rPr>
          <w:b/>
          <w:bCs/>
          <w:color w:val="1B3A6B"/>
          <w:sz w:val="72"/>
          <w:szCs w:val="72"/>
        </w:rPr>
        <w:t>MULTI-AGENT AI</w:t>
      </w:r>
    </w:p>
    <w:p w14:paraId="7D075C35" w14:textId="77777777" w:rsidR="0046005C" w:rsidRDefault="002F46B3">
      <w:pPr>
        <w:spacing w:after="60"/>
        <w:jc w:val="center"/>
      </w:pPr>
      <w:r>
        <w:rPr>
          <w:b/>
          <w:bCs/>
          <w:color w:val="0D6E8A"/>
          <w:sz w:val="48"/>
          <w:szCs w:val="48"/>
        </w:rPr>
        <w:t>PROPOSAL REVIEW &amp; CRITIQUE PLATFORM</w:t>
      </w:r>
    </w:p>
    <w:p w14:paraId="7373EF68" w14:textId="77777777" w:rsidR="0046005C" w:rsidRDefault="002F46B3">
      <w:pPr>
        <w:spacing w:after="200"/>
        <w:jc w:val="center"/>
      </w:pPr>
      <w:r>
        <w:rPr>
          <w:color w:val="777788"/>
          <w:sz w:val="30"/>
          <w:szCs w:val="30"/>
        </w:rPr>
        <w:t xml:space="preserve">using </w:t>
      </w:r>
      <w:proofErr w:type="spellStart"/>
      <w:r>
        <w:rPr>
          <w:color w:val="777788"/>
          <w:sz w:val="30"/>
          <w:szCs w:val="30"/>
        </w:rPr>
        <w:t>LangGraph</w:t>
      </w:r>
      <w:proofErr w:type="spellEnd"/>
    </w:p>
    <w:p w14:paraId="0A37501D" w14:textId="77777777" w:rsidR="0046005C" w:rsidRDefault="0046005C">
      <w:pPr>
        <w:pBdr>
          <w:bottom w:val="single" w:sz="8" w:space="1" w:color="0D6E8A"/>
        </w:pBdr>
        <w:spacing w:before="60" w:after="60"/>
      </w:pPr>
    </w:p>
    <w:p w14:paraId="5DAB6C7B" w14:textId="77777777" w:rsidR="0046005C" w:rsidRDefault="0046005C">
      <w:pPr>
        <w:spacing w:before="120" w:after="120"/>
      </w:pPr>
    </w:p>
    <w:p w14:paraId="3150EB8F" w14:textId="77777777" w:rsidR="0046005C" w:rsidRDefault="002F46B3">
      <w:pPr>
        <w:spacing w:after="40"/>
        <w:jc w:val="center"/>
      </w:pPr>
      <w:r>
        <w:rPr>
          <w:color w:val="444466"/>
          <w:sz w:val="26"/>
          <w:szCs w:val="26"/>
        </w:rPr>
        <w:t>Software Engineering Project Report</w:t>
      </w:r>
    </w:p>
    <w:p w14:paraId="31BB4F77" w14:textId="77777777" w:rsidR="0046005C" w:rsidRDefault="002F46B3">
      <w:pPr>
        <w:spacing w:after="60"/>
        <w:jc w:val="center"/>
      </w:pPr>
      <w:r>
        <w:rPr>
          <w:color w:val="888888"/>
        </w:rPr>
        <w:t>Version 1.0   |   May 2026   |   Confidential</w:t>
      </w:r>
    </w:p>
    <w:p w14:paraId="02EB378F" w14:textId="77777777" w:rsidR="0046005C" w:rsidRDefault="0046005C">
      <w:pPr>
        <w:spacing w:before="200" w:after="200"/>
      </w:pPr>
    </w:p>
    <w:p w14:paraId="1B2ACFD8" w14:textId="77777777" w:rsidR="0046005C" w:rsidRDefault="002F46B3">
      <w:pPr>
        <w:jc w:val="center"/>
      </w:pPr>
      <w:r>
        <w:rPr>
          <w:b/>
          <w:bCs/>
          <w:color w:val="1B3A6B"/>
          <w:sz w:val="24"/>
          <w:szCs w:val="24"/>
        </w:rPr>
        <w:t xml:space="preserve">Team: </w:t>
      </w:r>
      <w:proofErr w:type="spellStart"/>
      <w:r>
        <w:rPr>
          <w:b/>
          <w:bCs/>
          <w:color w:val="1B3A6B"/>
          <w:sz w:val="24"/>
          <w:szCs w:val="24"/>
        </w:rPr>
        <w:t>Urvi</w:t>
      </w:r>
      <w:proofErr w:type="spellEnd"/>
      <w:r>
        <w:rPr>
          <w:b/>
          <w:bCs/>
          <w:color w:val="1B3A6B"/>
          <w:sz w:val="24"/>
          <w:szCs w:val="24"/>
        </w:rPr>
        <w:t xml:space="preserve"> Jain  •  </w:t>
      </w:r>
      <w:proofErr w:type="spellStart"/>
      <w:r>
        <w:rPr>
          <w:b/>
          <w:bCs/>
          <w:color w:val="1B3A6B"/>
          <w:sz w:val="24"/>
          <w:szCs w:val="24"/>
        </w:rPr>
        <w:t>Shruti</w:t>
      </w:r>
      <w:proofErr w:type="spellEnd"/>
      <w:r>
        <w:rPr>
          <w:b/>
          <w:bCs/>
          <w:color w:val="1B3A6B"/>
          <w:sz w:val="24"/>
          <w:szCs w:val="24"/>
        </w:rPr>
        <w:t xml:space="preserve"> </w:t>
      </w:r>
      <w:proofErr w:type="spellStart"/>
      <w:r>
        <w:rPr>
          <w:b/>
          <w:bCs/>
          <w:color w:val="1B3A6B"/>
          <w:sz w:val="24"/>
          <w:szCs w:val="24"/>
        </w:rPr>
        <w:t>Mandal</w:t>
      </w:r>
      <w:proofErr w:type="spellEnd"/>
      <w:r>
        <w:rPr>
          <w:b/>
          <w:bCs/>
          <w:color w:val="1B3A6B"/>
          <w:sz w:val="24"/>
          <w:szCs w:val="24"/>
        </w:rPr>
        <w:t xml:space="preserve">  •  </w:t>
      </w:r>
      <w:proofErr w:type="spellStart"/>
      <w:r>
        <w:rPr>
          <w:b/>
          <w:bCs/>
          <w:color w:val="1B3A6B"/>
          <w:sz w:val="24"/>
          <w:szCs w:val="24"/>
        </w:rPr>
        <w:t>Srinidhi</w:t>
      </w:r>
      <w:proofErr w:type="spellEnd"/>
      <w:r>
        <w:rPr>
          <w:b/>
          <w:bCs/>
          <w:color w:val="1B3A6B"/>
          <w:sz w:val="24"/>
          <w:szCs w:val="24"/>
        </w:rPr>
        <w:t xml:space="preserve"> </w:t>
      </w:r>
      <w:proofErr w:type="spellStart"/>
      <w:r>
        <w:rPr>
          <w:b/>
          <w:bCs/>
          <w:color w:val="1B3A6B"/>
          <w:sz w:val="24"/>
          <w:szCs w:val="24"/>
        </w:rPr>
        <w:t>Rao</w:t>
      </w:r>
      <w:proofErr w:type="spellEnd"/>
    </w:p>
    <w:p w14:paraId="6A05A809" w14:textId="77777777" w:rsidR="0046005C" w:rsidRDefault="0046005C">
      <w:pPr>
        <w:spacing w:before="60" w:after="60"/>
      </w:pPr>
    </w:p>
    <w:p w14:paraId="727B11BA" w14:textId="77777777" w:rsidR="0046005C" w:rsidRDefault="002F46B3">
      <w:pPr>
        <w:jc w:val="center"/>
      </w:pPr>
      <w:r>
        <w:rPr>
          <w:color w:val="777788"/>
          <w:sz w:val="21"/>
          <w:szCs w:val="21"/>
        </w:rPr>
        <w:t>24 User Stories  •  12 Epics  •  6 Specialist Agents  •  14-Week Roadmap</w:t>
      </w:r>
    </w:p>
    <w:p w14:paraId="5A39BBE3" w14:textId="77777777" w:rsidR="0046005C" w:rsidRDefault="002F46B3">
      <w:r>
        <w:br w:type="page"/>
      </w:r>
    </w:p>
    <w:p w14:paraId="0583529C" w14:textId="77777777" w:rsidR="0046005C" w:rsidRDefault="002F46B3">
      <w:pPr>
        <w:pStyle w:val="Heading1"/>
        <w:spacing w:after="120"/>
      </w:pPr>
      <w:r>
        <w:t>1. Executive Summary</w:t>
      </w:r>
    </w:p>
    <w:p w14:paraId="2D003060" w14:textId="77777777" w:rsidR="0046005C" w:rsidRDefault="002F46B3">
      <w:pPr>
        <w:spacing w:before="80" w:after="100"/>
      </w:pPr>
      <w:r>
        <w:t xml:space="preserve">The Multi-Agent AI Proposal Review &amp; Critique Platform is an intelligent, </w:t>
      </w:r>
      <w:proofErr w:type="spellStart"/>
      <w:r>
        <w:t>LangGraph</w:t>
      </w:r>
      <w:proofErr w:type="spellEnd"/>
      <w:r>
        <w:t>-powered workflow system that automatically reviews, scores, and critiques business and technical proposals. The platform replaces slow, inconsistent manual reviews with a structured multi-agent pipeline where specialized AI agents handle research, code analysis, quality checking, and report writing — all orchestrated by a central Supervisor Agent.</w:t>
      </w:r>
    </w:p>
    <w:p w14:paraId="41C8F396" w14:textId="77777777" w:rsidR="0046005C" w:rsidRDefault="0046005C">
      <w:pPr>
        <w:spacing w:after="60"/>
      </w:pPr>
    </w:p>
    <w:p w14:paraId="46CEE34A" w14:textId="77777777" w:rsidR="0046005C" w:rsidRDefault="002F46B3">
      <w:pPr>
        <w:spacing w:before="80" w:after="100"/>
      </w:pPr>
      <w:r>
        <w:t xml:space="preserve">The system supports human-in-the-loop approval checkpoints, persistent workflow state, real-time </w:t>
      </w:r>
      <w:proofErr w:type="spellStart"/>
      <w:r>
        <w:t>observability</w:t>
      </w:r>
      <w:proofErr w:type="spellEnd"/>
      <w:r>
        <w:t xml:space="preserve"> via </w:t>
      </w:r>
      <w:proofErr w:type="spellStart"/>
      <w:r>
        <w:t>LangSmith</w:t>
      </w:r>
      <w:proofErr w:type="spellEnd"/>
      <w:r>
        <w:t xml:space="preserve"> and </w:t>
      </w:r>
      <w:proofErr w:type="spellStart"/>
      <w:r>
        <w:t>OpenTelemetry</w:t>
      </w:r>
      <w:proofErr w:type="spellEnd"/>
      <w:r>
        <w:t xml:space="preserve">, and a responsive </w:t>
      </w:r>
      <w:proofErr w:type="spellStart"/>
      <w:r>
        <w:t>FastAPI</w:t>
      </w:r>
      <w:proofErr w:type="spellEnd"/>
      <w:r>
        <w:t>-backed dashboard. With support for concurrent workflow execution and dynamic agent spawning, the platform is designed to scale from individual proposal reviews to enterprise-grade batch processing.</w:t>
      </w:r>
    </w:p>
    <w:p w14:paraId="72A3D3EC" w14:textId="77777777" w:rsidR="0046005C" w:rsidRDefault="0046005C">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80"/>
        <w:gridCol w:w="2380"/>
      </w:tblGrid>
      <w:tr w:rsidR="0046005C" w14:paraId="5FA2DBDC" w14:textId="77777777">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60" w:type="dxa"/>
              <w:left w:w="100" w:type="dxa"/>
              <w:bottom w:w="160" w:type="dxa"/>
              <w:right w:w="100" w:type="dxa"/>
            </w:tcMar>
          </w:tcPr>
          <w:p w14:paraId="1D8EB8EE" w14:textId="77777777" w:rsidR="0046005C" w:rsidRDefault="002F46B3">
            <w:pPr>
              <w:jc w:val="center"/>
            </w:pPr>
            <w:r>
              <w:rPr>
                <w:b/>
                <w:bCs/>
                <w:color w:val="FFFFFF"/>
                <w:sz w:val="40"/>
                <w:szCs w:val="40"/>
              </w:rPr>
              <w:t>24</w:t>
            </w:r>
          </w:p>
          <w:p w14:paraId="4DBD4DBE" w14:textId="77777777" w:rsidR="0046005C" w:rsidRDefault="002F46B3">
            <w:pPr>
              <w:jc w:val="center"/>
            </w:pPr>
            <w:r>
              <w:rPr>
                <w:color w:val="DDDDFF"/>
                <w:sz w:val="20"/>
                <w:szCs w:val="20"/>
              </w:rPr>
              <w:t>User Stories</w:t>
            </w:r>
          </w:p>
        </w:tc>
        <w:tc>
          <w:tcPr>
            <w:tcW w:w="2300" w:type="dxa"/>
            <w:tcBorders>
              <w:top w:val="single" w:sz="1" w:space="0" w:color="0D6E8A"/>
              <w:left w:val="single" w:sz="1" w:space="0" w:color="0D6E8A"/>
              <w:bottom w:val="single" w:sz="1" w:space="0" w:color="0D6E8A"/>
              <w:right w:val="single" w:sz="1" w:space="0" w:color="0D6E8A"/>
            </w:tcBorders>
            <w:shd w:val="clear" w:color="auto" w:fill="0D6E8A"/>
            <w:tcMar>
              <w:top w:w="160" w:type="dxa"/>
              <w:left w:w="100" w:type="dxa"/>
              <w:bottom w:w="160" w:type="dxa"/>
              <w:right w:w="100" w:type="dxa"/>
            </w:tcMar>
          </w:tcPr>
          <w:p w14:paraId="4B73E586" w14:textId="77777777" w:rsidR="0046005C" w:rsidRDefault="002F46B3">
            <w:pPr>
              <w:jc w:val="center"/>
            </w:pPr>
            <w:r>
              <w:rPr>
                <w:b/>
                <w:bCs/>
                <w:color w:val="FFFFFF"/>
                <w:sz w:val="40"/>
                <w:szCs w:val="40"/>
              </w:rPr>
              <w:t>12</w:t>
            </w:r>
          </w:p>
          <w:p w14:paraId="67E230FC" w14:textId="77777777" w:rsidR="0046005C" w:rsidRDefault="002F46B3">
            <w:pPr>
              <w:jc w:val="center"/>
            </w:pPr>
            <w:r>
              <w:rPr>
                <w:color w:val="DDDDFF"/>
                <w:sz w:val="20"/>
                <w:szCs w:val="20"/>
              </w:rPr>
              <w:t>Epics</w:t>
            </w:r>
          </w:p>
        </w:tc>
        <w:tc>
          <w:tcPr>
            <w:tcW w:w="2380" w:type="dxa"/>
            <w:tcBorders>
              <w:top w:val="single" w:sz="1" w:space="0" w:color="156B6B"/>
              <w:left w:val="single" w:sz="1" w:space="0" w:color="156B6B"/>
              <w:bottom w:val="single" w:sz="1" w:space="0" w:color="156B6B"/>
              <w:right w:val="single" w:sz="1" w:space="0" w:color="156B6B"/>
            </w:tcBorders>
            <w:shd w:val="clear" w:color="auto" w:fill="156B6B"/>
            <w:tcMar>
              <w:top w:w="160" w:type="dxa"/>
              <w:left w:w="100" w:type="dxa"/>
              <w:bottom w:w="160" w:type="dxa"/>
              <w:right w:w="100" w:type="dxa"/>
            </w:tcMar>
          </w:tcPr>
          <w:p w14:paraId="5FCD5EC4" w14:textId="77777777" w:rsidR="0046005C" w:rsidRDefault="002F46B3">
            <w:pPr>
              <w:jc w:val="center"/>
            </w:pPr>
            <w:r>
              <w:rPr>
                <w:b/>
                <w:bCs/>
                <w:color w:val="FFFFFF"/>
                <w:sz w:val="40"/>
                <w:szCs w:val="40"/>
              </w:rPr>
              <w:t>3</w:t>
            </w:r>
          </w:p>
          <w:p w14:paraId="6A9C512F" w14:textId="77777777" w:rsidR="0046005C" w:rsidRDefault="002F46B3">
            <w:pPr>
              <w:jc w:val="center"/>
            </w:pPr>
            <w:r>
              <w:rPr>
                <w:color w:val="DDDDFF"/>
                <w:sz w:val="20"/>
                <w:szCs w:val="20"/>
              </w:rPr>
              <w:t>Team Members</w:t>
            </w:r>
          </w:p>
        </w:tc>
        <w:tc>
          <w:tcPr>
            <w:tcW w:w="2380" w:type="dxa"/>
            <w:tcBorders>
              <w:top w:val="single" w:sz="1" w:space="0" w:color="6B3A7A"/>
              <w:left w:val="single" w:sz="1" w:space="0" w:color="6B3A7A"/>
              <w:bottom w:val="single" w:sz="1" w:space="0" w:color="6B3A7A"/>
              <w:right w:val="single" w:sz="1" w:space="0" w:color="6B3A7A"/>
            </w:tcBorders>
            <w:shd w:val="clear" w:color="auto" w:fill="6B3A7A"/>
            <w:tcMar>
              <w:top w:w="160" w:type="dxa"/>
              <w:left w:w="100" w:type="dxa"/>
              <w:bottom w:w="160" w:type="dxa"/>
              <w:right w:w="100" w:type="dxa"/>
            </w:tcMar>
          </w:tcPr>
          <w:p w14:paraId="2EE0B40A" w14:textId="77777777" w:rsidR="0046005C" w:rsidRDefault="002F46B3">
            <w:pPr>
              <w:jc w:val="center"/>
            </w:pPr>
            <w:r>
              <w:rPr>
                <w:b/>
                <w:bCs/>
                <w:color w:val="FFFFFF"/>
                <w:sz w:val="40"/>
                <w:szCs w:val="40"/>
              </w:rPr>
              <w:t xml:space="preserve">14 </w:t>
            </w:r>
            <w:proofErr w:type="spellStart"/>
            <w:r>
              <w:rPr>
                <w:b/>
                <w:bCs/>
                <w:color w:val="FFFFFF"/>
                <w:sz w:val="40"/>
                <w:szCs w:val="40"/>
              </w:rPr>
              <w:t>Wks</w:t>
            </w:r>
            <w:proofErr w:type="spellEnd"/>
          </w:p>
          <w:p w14:paraId="553F2FC8" w14:textId="77777777" w:rsidR="0046005C" w:rsidRDefault="002F46B3">
            <w:pPr>
              <w:jc w:val="center"/>
            </w:pPr>
            <w:r>
              <w:rPr>
                <w:color w:val="DDDDFF"/>
                <w:sz w:val="20"/>
                <w:szCs w:val="20"/>
              </w:rPr>
              <w:t>Timeline</w:t>
            </w:r>
          </w:p>
        </w:tc>
      </w:tr>
    </w:tbl>
    <w:p w14:paraId="0D0B940D" w14:textId="77777777" w:rsidR="0046005C" w:rsidRDefault="0046005C">
      <w:pPr>
        <w:spacing w:before="120" w:after="60"/>
      </w:pPr>
    </w:p>
    <w:p w14:paraId="56A6476E" w14:textId="77777777" w:rsidR="0046005C" w:rsidRDefault="002F46B3">
      <w:pPr>
        <w:pStyle w:val="Heading1"/>
        <w:spacing w:after="120"/>
      </w:pPr>
      <w:r>
        <w:t>2. Problem Statement</w:t>
      </w:r>
    </w:p>
    <w:p w14:paraId="37EA3433" w14:textId="77777777" w:rsidR="0046005C" w:rsidRDefault="002F46B3">
      <w:pPr>
        <w:spacing w:before="80" w:after="100"/>
      </w:pPr>
      <w:r>
        <w:t>Organizations that receive large volumes of business and technical proposals face a critical bottleneck: manual review is slow, expensive, inconsistent, and difficult to scale. Key pain points include:</w:t>
      </w:r>
    </w:p>
    <w:p w14:paraId="07E770B9" w14:textId="77777777" w:rsidR="0046005C" w:rsidRDefault="002F46B3">
      <w:pPr>
        <w:pStyle w:val="ListParagraph"/>
        <w:numPr>
          <w:ilvl w:val="0"/>
          <w:numId w:val="2"/>
        </w:numPr>
        <w:spacing w:before="40" w:after="40"/>
      </w:pPr>
      <w:r>
        <w:rPr>
          <w:sz w:val="21"/>
          <w:szCs w:val="21"/>
        </w:rPr>
        <w:t>Time-intensive reviews: Expert reviewers spend hours per proposal on structured analysis.</w:t>
      </w:r>
    </w:p>
    <w:p w14:paraId="5F35791B" w14:textId="77777777" w:rsidR="0046005C" w:rsidRDefault="002F46B3">
      <w:pPr>
        <w:pStyle w:val="ListParagraph"/>
        <w:numPr>
          <w:ilvl w:val="0"/>
          <w:numId w:val="2"/>
        </w:numPr>
        <w:spacing w:before="40" w:after="40"/>
      </w:pPr>
      <w:r>
        <w:rPr>
          <w:sz w:val="21"/>
          <w:szCs w:val="21"/>
        </w:rPr>
        <w:t>Inconsistency: Human reviewers apply different standards, leading to uneven scoring.</w:t>
      </w:r>
    </w:p>
    <w:p w14:paraId="523D9100" w14:textId="77777777" w:rsidR="0046005C" w:rsidRDefault="002F46B3">
      <w:pPr>
        <w:pStyle w:val="ListParagraph"/>
        <w:numPr>
          <w:ilvl w:val="0"/>
          <w:numId w:val="2"/>
        </w:numPr>
        <w:spacing w:before="40" w:after="40"/>
      </w:pPr>
      <w:r>
        <w:rPr>
          <w:sz w:val="21"/>
          <w:szCs w:val="21"/>
        </w:rPr>
        <w:t>Lack of traceability: Review decisions are often undocumented and hard to audit.</w:t>
      </w:r>
    </w:p>
    <w:p w14:paraId="5A492F83" w14:textId="77777777" w:rsidR="0046005C" w:rsidRDefault="002F46B3">
      <w:pPr>
        <w:pStyle w:val="ListParagraph"/>
        <w:numPr>
          <w:ilvl w:val="0"/>
          <w:numId w:val="2"/>
        </w:numPr>
        <w:spacing w:before="40" w:after="40"/>
      </w:pPr>
      <w:r>
        <w:rPr>
          <w:sz w:val="21"/>
          <w:szCs w:val="21"/>
        </w:rPr>
        <w:t>No parallelism: Sequential human reviews cannot handle concurrent submission volumes.</w:t>
      </w:r>
    </w:p>
    <w:p w14:paraId="52FA08E3" w14:textId="77777777" w:rsidR="0046005C" w:rsidRDefault="002F46B3">
      <w:pPr>
        <w:pStyle w:val="ListParagraph"/>
        <w:numPr>
          <w:ilvl w:val="0"/>
          <w:numId w:val="2"/>
        </w:numPr>
        <w:spacing w:before="40" w:after="40"/>
      </w:pPr>
      <w:r>
        <w:rPr>
          <w:sz w:val="21"/>
          <w:szCs w:val="21"/>
        </w:rPr>
        <w:t>Bottlenecks: Single-reviewer dependencies cause approval pipeline stalls.</w:t>
      </w:r>
    </w:p>
    <w:p w14:paraId="0E27B00A" w14:textId="77777777" w:rsidR="0046005C" w:rsidRDefault="0046005C">
      <w:pPr>
        <w:spacing w:after="80"/>
      </w:pPr>
    </w:p>
    <w:p w14:paraId="2A5B83F0" w14:textId="77777777" w:rsidR="0046005C" w:rsidRDefault="002F46B3">
      <w:pPr>
        <w:spacing w:before="80" w:after="100"/>
      </w:pPr>
      <w:r>
        <w:t>These inefficiencies result in delayed decisions, missed opportunities, and reviewer fatigue. An automated, AI-powered review system is essential to bring consistency, speed, and scalability to the proposal evaluation process.</w:t>
      </w:r>
    </w:p>
    <w:p w14:paraId="363D3EA7" w14:textId="77777777" w:rsidR="0046005C" w:rsidRDefault="002F46B3">
      <w:pPr>
        <w:pStyle w:val="Heading1"/>
        <w:spacing w:after="120"/>
      </w:pPr>
      <w:r>
        <w:t>3. Proposed Solution</w:t>
      </w:r>
    </w:p>
    <w:p w14:paraId="7A04B5FB" w14:textId="77777777" w:rsidR="0046005C" w:rsidRDefault="002F46B3">
      <w:pPr>
        <w:spacing w:before="80" w:after="100"/>
      </w:pPr>
      <w:r>
        <w:t xml:space="preserve">The Multi-Agent AI Proposal Review Platform addresses these challenges through a hierarchical multi-agent architecture built on </w:t>
      </w:r>
      <w:proofErr w:type="spellStart"/>
      <w:r>
        <w:t>LangGraph</w:t>
      </w:r>
      <w:proofErr w:type="spellEnd"/>
      <w:r>
        <w:t>. A Supervisor Agent acts as an intelligent router, delegating proposal sections to specialist agents in parallel or sequence based on content type. The system provides:</w:t>
      </w:r>
    </w:p>
    <w:p w14:paraId="0554933F" w14:textId="77777777" w:rsidR="0046005C" w:rsidRDefault="002F46B3">
      <w:pPr>
        <w:pStyle w:val="ListParagraph"/>
        <w:numPr>
          <w:ilvl w:val="0"/>
          <w:numId w:val="2"/>
        </w:numPr>
        <w:spacing w:before="40" w:after="40"/>
      </w:pPr>
      <w:r>
        <w:rPr>
          <w:sz w:val="21"/>
          <w:szCs w:val="21"/>
        </w:rPr>
        <w:t>Automated proposal ingestion and structured analysis pipeline.</w:t>
      </w:r>
    </w:p>
    <w:p w14:paraId="0B98CFB0" w14:textId="77777777" w:rsidR="0046005C" w:rsidRDefault="002F46B3">
      <w:pPr>
        <w:pStyle w:val="ListParagraph"/>
        <w:numPr>
          <w:ilvl w:val="0"/>
          <w:numId w:val="2"/>
        </w:numPr>
        <w:spacing w:before="40" w:after="40"/>
      </w:pPr>
      <w:r>
        <w:rPr>
          <w:sz w:val="21"/>
          <w:szCs w:val="21"/>
        </w:rPr>
        <w:t>Specialist AI agents for research, technical review, quality validation, and report writing.</w:t>
      </w:r>
    </w:p>
    <w:p w14:paraId="3BEFAEA6" w14:textId="77777777" w:rsidR="0046005C" w:rsidRDefault="002F46B3">
      <w:pPr>
        <w:pStyle w:val="ListParagraph"/>
        <w:numPr>
          <w:ilvl w:val="0"/>
          <w:numId w:val="2"/>
        </w:numPr>
        <w:spacing w:before="40" w:after="40"/>
      </w:pPr>
      <w:r>
        <w:rPr>
          <w:sz w:val="21"/>
          <w:szCs w:val="21"/>
        </w:rPr>
        <w:t>Human-in-the-loop checkpoints for high-stakes approval decisions.</w:t>
      </w:r>
    </w:p>
    <w:p w14:paraId="763CD993" w14:textId="77777777" w:rsidR="0046005C" w:rsidRDefault="002F46B3">
      <w:pPr>
        <w:pStyle w:val="ListParagraph"/>
        <w:numPr>
          <w:ilvl w:val="0"/>
          <w:numId w:val="2"/>
        </w:numPr>
        <w:spacing w:before="40" w:after="40"/>
      </w:pPr>
      <w:r>
        <w:rPr>
          <w:sz w:val="21"/>
          <w:szCs w:val="21"/>
        </w:rPr>
        <w:t>Persistent workflow state allowing resumption after interruptions or failures.</w:t>
      </w:r>
    </w:p>
    <w:p w14:paraId="54B937C4" w14:textId="77777777" w:rsidR="0046005C" w:rsidRDefault="002F46B3">
      <w:pPr>
        <w:pStyle w:val="ListParagraph"/>
        <w:numPr>
          <w:ilvl w:val="0"/>
          <w:numId w:val="2"/>
        </w:numPr>
        <w:spacing w:before="40" w:after="40"/>
      </w:pPr>
      <w:r>
        <w:rPr>
          <w:sz w:val="21"/>
          <w:szCs w:val="21"/>
        </w:rPr>
        <w:t xml:space="preserve">Real-time monitoring dashboard with </w:t>
      </w:r>
      <w:proofErr w:type="spellStart"/>
      <w:r>
        <w:rPr>
          <w:sz w:val="21"/>
          <w:szCs w:val="21"/>
        </w:rPr>
        <w:t>LangSmith</w:t>
      </w:r>
      <w:proofErr w:type="spellEnd"/>
      <w:r>
        <w:rPr>
          <w:sz w:val="21"/>
          <w:szCs w:val="21"/>
        </w:rPr>
        <w:t xml:space="preserve"> traces and </w:t>
      </w:r>
      <w:proofErr w:type="spellStart"/>
      <w:r>
        <w:rPr>
          <w:sz w:val="21"/>
          <w:szCs w:val="21"/>
        </w:rPr>
        <w:t>OpenTelemetry</w:t>
      </w:r>
      <w:proofErr w:type="spellEnd"/>
      <w:r>
        <w:rPr>
          <w:sz w:val="21"/>
          <w:szCs w:val="21"/>
        </w:rPr>
        <w:t xml:space="preserve"> metrics.</w:t>
      </w:r>
    </w:p>
    <w:p w14:paraId="10B62B0E" w14:textId="77777777" w:rsidR="0046005C" w:rsidRDefault="002F46B3">
      <w:pPr>
        <w:pStyle w:val="ListParagraph"/>
        <w:numPr>
          <w:ilvl w:val="0"/>
          <w:numId w:val="2"/>
        </w:numPr>
        <w:spacing w:before="40" w:after="40"/>
      </w:pPr>
      <w:r>
        <w:rPr>
          <w:sz w:val="21"/>
          <w:szCs w:val="21"/>
        </w:rPr>
        <w:t>Concurrent execution supporting multiple simultaneous proposal reviews.</w:t>
      </w:r>
    </w:p>
    <w:p w14:paraId="534238A2" w14:textId="77777777" w:rsidR="0046005C" w:rsidRDefault="002F46B3">
      <w:pPr>
        <w:pStyle w:val="ListParagraph"/>
        <w:numPr>
          <w:ilvl w:val="0"/>
          <w:numId w:val="2"/>
        </w:numPr>
        <w:spacing w:before="40" w:after="40"/>
      </w:pPr>
      <w:r>
        <w:rPr>
          <w:sz w:val="21"/>
          <w:szCs w:val="21"/>
        </w:rPr>
        <w:t>Scalable cloud deployment with dynamic agent spawning for peak loads.</w:t>
      </w:r>
    </w:p>
    <w:p w14:paraId="60061E4C" w14:textId="77777777" w:rsidR="0046005C" w:rsidRDefault="002F46B3">
      <w:r>
        <w:br w:type="page"/>
      </w:r>
    </w:p>
    <w:p w14:paraId="3BB87F6B" w14:textId="77777777" w:rsidR="0046005C" w:rsidRDefault="002F46B3">
      <w:pPr>
        <w:pStyle w:val="Heading1"/>
        <w:spacing w:after="120"/>
      </w:pPr>
      <w:r>
        <w:t>4. System Architecture</w:t>
      </w:r>
    </w:p>
    <w:p w14:paraId="2EBED952" w14:textId="77777777" w:rsidR="0046005C" w:rsidRDefault="002F46B3">
      <w:pPr>
        <w:pStyle w:val="Heading2"/>
        <w:spacing w:before="280"/>
      </w:pPr>
      <w:r>
        <w:t>4.1 High-Level Architecture</w:t>
      </w:r>
    </w:p>
    <w:p w14:paraId="7D187391" w14:textId="77777777" w:rsidR="0046005C" w:rsidRDefault="002F46B3">
      <w:pPr>
        <w:spacing w:before="80" w:after="100"/>
      </w:pPr>
      <w:r>
        <w:t>The platform follows a layered architecture with clear separation between the presentation layer (Dashboard UI), application layer (</w:t>
      </w:r>
      <w:proofErr w:type="spellStart"/>
      <w:r>
        <w:t>FastAPI</w:t>
      </w:r>
      <w:proofErr w:type="spellEnd"/>
      <w:r>
        <w:t>), orchestration layer (</w:t>
      </w:r>
      <w:proofErr w:type="spellStart"/>
      <w:r>
        <w:t>LangGraph</w:t>
      </w:r>
      <w:proofErr w:type="spellEnd"/>
      <w:r>
        <w:t xml:space="preserve"> Supervisor), agent layer (Specialist Agents), and infrastructure layer (persistence, </w:t>
      </w:r>
      <w:proofErr w:type="spellStart"/>
      <w:r>
        <w:t>observability</w:t>
      </w:r>
      <w:proofErr w:type="spellEnd"/>
      <w:r>
        <w:t>, deployment).</w:t>
      </w:r>
    </w:p>
    <w:p w14:paraId="44EAFD9C" w14:textId="77777777" w:rsidR="0046005C" w:rsidRDefault="0046005C">
      <w:pPr>
        <w:spacing w:after="120"/>
      </w:pPr>
    </w:p>
    <w:p w14:paraId="5CE51993" w14:textId="77777777" w:rsidR="0046005C" w:rsidRDefault="002F46B3">
      <w:pPr>
        <w:shd w:val="clear" w:color="auto" w:fill="F0F0F5"/>
      </w:pPr>
      <w:r>
        <w:rPr>
          <w:rFonts w:ascii="Courier New" w:eastAsia="Courier New" w:hAnsi="Courier New" w:cs="Courier New"/>
          <w:sz w:val="18"/>
          <w:szCs w:val="18"/>
        </w:rPr>
        <w:t xml:space="preserve">  Architecture Overview (Mermaid flowchart):</w:t>
      </w:r>
    </w:p>
    <w:p w14:paraId="2630E4A5" w14:textId="77777777" w:rsidR="0046005C" w:rsidRDefault="002F46B3">
      <w:pPr>
        <w:shd w:val="clear" w:color="auto" w:fill="F0F0F5"/>
      </w:pPr>
      <w:r>
        <w:rPr>
          <w:rFonts w:ascii="Courier New" w:eastAsia="Courier New" w:hAnsi="Courier New" w:cs="Courier New"/>
          <w:sz w:val="18"/>
          <w:szCs w:val="18"/>
        </w:rPr>
        <w:t xml:space="preserve">  ─────────────────────────────────────────</w:t>
      </w:r>
    </w:p>
    <w:p w14:paraId="7E3EF593" w14:textId="77777777" w:rsidR="0046005C" w:rsidRDefault="002F46B3">
      <w:pPr>
        <w:shd w:val="clear" w:color="auto" w:fill="F0F0F5"/>
      </w:pPr>
      <w:r>
        <w:rPr>
          <w:rFonts w:ascii="Courier New" w:eastAsia="Courier New" w:hAnsi="Courier New" w:cs="Courier New"/>
          <w:sz w:val="18"/>
          <w:szCs w:val="18"/>
        </w:rPr>
        <w:t xml:space="preserve">  graph TD</w:t>
      </w:r>
    </w:p>
    <w:p w14:paraId="4DBFD850" w14:textId="77777777" w:rsidR="0046005C" w:rsidRDefault="002F46B3">
      <w:pPr>
        <w:shd w:val="clear" w:color="auto" w:fill="F0F0F5"/>
      </w:pPr>
      <w:r>
        <w:rPr>
          <w:rFonts w:ascii="Courier New" w:eastAsia="Courier New" w:hAnsi="Courier New" w:cs="Courier New"/>
          <w:sz w:val="18"/>
          <w:szCs w:val="18"/>
        </w:rPr>
        <w:t xml:space="preserve">    UI[Dashboard UI] --&gt; API[</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Backend]</w:t>
      </w:r>
    </w:p>
    <w:p w14:paraId="32713218" w14:textId="77777777" w:rsidR="0046005C" w:rsidRDefault="002F46B3">
      <w:pPr>
        <w:shd w:val="clear" w:color="auto" w:fill="F0F0F5"/>
      </w:pPr>
      <w:r>
        <w:rPr>
          <w:rFonts w:ascii="Courier New" w:eastAsia="Courier New" w:hAnsi="Courier New" w:cs="Courier New"/>
          <w:sz w:val="18"/>
          <w:szCs w:val="18"/>
        </w:rPr>
        <w:t xml:space="preserve">    API --&gt; SUP[Supervisor Agent]</w:t>
      </w:r>
    </w:p>
    <w:p w14:paraId="4538CFA0" w14:textId="77777777" w:rsidR="0046005C" w:rsidRDefault="002F46B3">
      <w:pPr>
        <w:shd w:val="clear" w:color="auto" w:fill="F0F0F5"/>
      </w:pPr>
      <w:r>
        <w:rPr>
          <w:rFonts w:ascii="Courier New" w:eastAsia="Courier New" w:hAnsi="Courier New" w:cs="Courier New"/>
          <w:sz w:val="18"/>
          <w:szCs w:val="18"/>
        </w:rPr>
        <w:t xml:space="preserve">    SUP --&gt; RA[Research Agent]</w:t>
      </w:r>
    </w:p>
    <w:p w14:paraId="0FE7104F" w14:textId="77777777" w:rsidR="0046005C" w:rsidRDefault="002F46B3">
      <w:pPr>
        <w:shd w:val="clear" w:color="auto" w:fill="F0F0F5"/>
      </w:pPr>
      <w:r>
        <w:rPr>
          <w:rFonts w:ascii="Courier New" w:eastAsia="Courier New" w:hAnsi="Courier New" w:cs="Courier New"/>
          <w:sz w:val="18"/>
          <w:szCs w:val="18"/>
        </w:rPr>
        <w:t xml:space="preserve">    SUP --&gt; CA[Coder Agent]</w:t>
      </w:r>
    </w:p>
    <w:p w14:paraId="39907777" w14:textId="77777777" w:rsidR="0046005C" w:rsidRDefault="002F46B3">
      <w:pPr>
        <w:shd w:val="clear" w:color="auto" w:fill="F0F0F5"/>
      </w:pPr>
      <w:r>
        <w:rPr>
          <w:rFonts w:ascii="Courier New" w:eastAsia="Courier New" w:hAnsi="Courier New" w:cs="Courier New"/>
          <w:sz w:val="18"/>
          <w:szCs w:val="18"/>
        </w:rPr>
        <w:t xml:space="preserve">    SUP --&gt; RV[Reviewer Agent]</w:t>
      </w:r>
    </w:p>
    <w:p w14:paraId="7026B69B" w14:textId="77777777" w:rsidR="0046005C" w:rsidRDefault="002F46B3">
      <w:pPr>
        <w:shd w:val="clear" w:color="auto" w:fill="F0F0F5"/>
      </w:pPr>
      <w:r>
        <w:rPr>
          <w:rFonts w:ascii="Courier New" w:eastAsia="Courier New" w:hAnsi="Courier New" w:cs="Courier New"/>
          <w:sz w:val="18"/>
          <w:szCs w:val="18"/>
        </w:rPr>
        <w:t xml:space="preserve">    SUP --&gt; WA[Writer Agent]</w:t>
      </w:r>
    </w:p>
    <w:p w14:paraId="6229A914" w14:textId="77777777" w:rsidR="0046005C" w:rsidRDefault="002F46B3">
      <w:pPr>
        <w:shd w:val="clear" w:color="auto" w:fill="F0F0F5"/>
      </w:pPr>
      <w:r>
        <w:rPr>
          <w:rFonts w:ascii="Courier New" w:eastAsia="Courier New" w:hAnsi="Courier New" w:cs="Courier New"/>
          <w:sz w:val="18"/>
          <w:szCs w:val="18"/>
        </w:rPr>
        <w:t xml:space="preserve">    SUP --&gt; HITL[Human Approval Checkpoint]</w:t>
      </w:r>
    </w:p>
    <w:p w14:paraId="659240E2" w14:textId="77777777" w:rsidR="0046005C" w:rsidRDefault="002F46B3">
      <w:pPr>
        <w:shd w:val="clear" w:color="auto" w:fill="F0F0F5"/>
      </w:pPr>
      <w:r>
        <w:rPr>
          <w:rFonts w:ascii="Courier New" w:eastAsia="Courier New" w:hAnsi="Courier New" w:cs="Courier New"/>
          <w:sz w:val="18"/>
          <w:szCs w:val="18"/>
        </w:rPr>
        <w:t xml:space="preserve">    RA &amp; CA &amp; RV &amp; WA --&gt; STATE[Shared </w:t>
      </w:r>
      <w:proofErr w:type="spellStart"/>
      <w:r>
        <w:rPr>
          <w:rFonts w:ascii="Courier New" w:eastAsia="Courier New" w:hAnsi="Courier New" w:cs="Courier New"/>
          <w:sz w:val="18"/>
          <w:szCs w:val="18"/>
        </w:rPr>
        <w:t>LangGraph</w:t>
      </w:r>
      <w:proofErr w:type="spellEnd"/>
      <w:r>
        <w:rPr>
          <w:rFonts w:ascii="Courier New" w:eastAsia="Courier New" w:hAnsi="Courier New" w:cs="Courier New"/>
          <w:sz w:val="18"/>
          <w:szCs w:val="18"/>
        </w:rPr>
        <w:t xml:space="preserve"> State]</w:t>
      </w:r>
    </w:p>
    <w:p w14:paraId="01ED9050" w14:textId="77777777" w:rsidR="0046005C" w:rsidRDefault="002F46B3">
      <w:pPr>
        <w:shd w:val="clear" w:color="auto" w:fill="F0F0F5"/>
      </w:pPr>
      <w:r>
        <w:rPr>
          <w:rFonts w:ascii="Courier New" w:eastAsia="Courier New" w:hAnsi="Courier New" w:cs="Courier New"/>
          <w:sz w:val="18"/>
          <w:szCs w:val="18"/>
        </w:rPr>
        <w:t xml:space="preserve">    STATE --&gt; PERS[Persistence: SQLite/</w:t>
      </w:r>
      <w:proofErr w:type="spellStart"/>
      <w:r>
        <w:rPr>
          <w:rFonts w:ascii="Courier New" w:eastAsia="Courier New" w:hAnsi="Courier New" w:cs="Courier New"/>
          <w:sz w:val="18"/>
          <w:szCs w:val="18"/>
        </w:rPr>
        <w:t>Redis</w:t>
      </w:r>
      <w:proofErr w:type="spellEnd"/>
      <w:r>
        <w:rPr>
          <w:rFonts w:ascii="Courier New" w:eastAsia="Courier New" w:hAnsi="Courier New" w:cs="Courier New"/>
          <w:sz w:val="18"/>
          <w:szCs w:val="18"/>
        </w:rPr>
        <w:t>]</w:t>
      </w:r>
    </w:p>
    <w:p w14:paraId="34B462D2" w14:textId="77777777" w:rsidR="0046005C" w:rsidRDefault="002F46B3">
      <w:pPr>
        <w:shd w:val="clear" w:color="auto" w:fill="F0F0F5"/>
      </w:pPr>
      <w:r>
        <w:rPr>
          <w:rFonts w:ascii="Courier New" w:eastAsia="Courier New" w:hAnsi="Courier New" w:cs="Courier New"/>
          <w:sz w:val="18"/>
          <w:szCs w:val="18"/>
        </w:rPr>
        <w:t xml:space="preserve">    SUP --&gt; OBS[</w:t>
      </w:r>
      <w:proofErr w:type="spellStart"/>
      <w:r>
        <w:rPr>
          <w:rFonts w:ascii="Courier New" w:eastAsia="Courier New" w:hAnsi="Courier New" w:cs="Courier New"/>
          <w:sz w:val="18"/>
          <w:szCs w:val="18"/>
        </w:rPr>
        <w:t>LangSmith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OpenTelemetry</w:t>
      </w:r>
      <w:proofErr w:type="spellEnd"/>
      <w:r>
        <w:rPr>
          <w:rFonts w:ascii="Courier New" w:eastAsia="Courier New" w:hAnsi="Courier New" w:cs="Courier New"/>
          <w:sz w:val="18"/>
          <w:szCs w:val="18"/>
        </w:rPr>
        <w:t>]</w:t>
      </w:r>
    </w:p>
    <w:p w14:paraId="6BFD6E01" w14:textId="77777777" w:rsidR="0046005C" w:rsidRDefault="002F46B3">
      <w:pPr>
        <w:shd w:val="clear" w:color="auto" w:fill="F0F0F5"/>
      </w:pPr>
      <w:r>
        <w:rPr>
          <w:rFonts w:ascii="Courier New" w:eastAsia="Courier New" w:hAnsi="Courier New" w:cs="Courier New"/>
          <w:sz w:val="18"/>
          <w:szCs w:val="18"/>
        </w:rPr>
        <w:t xml:space="preserve">    OBS --&gt; UI</w:t>
      </w:r>
    </w:p>
    <w:p w14:paraId="4B94D5A5" w14:textId="77777777" w:rsidR="0046005C" w:rsidRDefault="0046005C">
      <w:pPr>
        <w:spacing w:after="160"/>
      </w:pPr>
    </w:p>
    <w:p w14:paraId="0004A264" w14:textId="77777777" w:rsidR="0046005C" w:rsidRDefault="002F46B3">
      <w:pPr>
        <w:pStyle w:val="Heading2"/>
        <w:spacing w:before="280"/>
      </w:pPr>
      <w:r>
        <w:t>4.2 Multi-Agent Workflow Design</w:t>
      </w:r>
    </w:p>
    <w:p w14:paraId="087D4D01" w14:textId="77777777" w:rsidR="0046005C" w:rsidRDefault="002F46B3">
      <w:pPr>
        <w:spacing w:before="80" w:after="100"/>
      </w:pPr>
      <w:r>
        <w:t xml:space="preserve">The workflow is implemented as a directed graph in </w:t>
      </w:r>
      <w:proofErr w:type="spellStart"/>
      <w:r>
        <w:t>LangGraph</w:t>
      </w:r>
      <w:proofErr w:type="spellEnd"/>
      <w:r>
        <w:t xml:space="preserve">. The Supervisor Agent is the root node, receiving the incoming proposal and routing it through appropriate specialist agents based on content classification. Conditional edges implement branching logic; error recovery </w:t>
      </w:r>
      <w:proofErr w:type="spellStart"/>
      <w:r>
        <w:t>subgraphs</w:t>
      </w:r>
      <w:proofErr w:type="spellEnd"/>
      <w:r>
        <w:t xml:space="preserve"> provide resilience.</w:t>
      </w:r>
    </w:p>
    <w:p w14:paraId="3DEEC669" w14:textId="77777777" w:rsidR="0046005C" w:rsidRDefault="0046005C">
      <w:pPr>
        <w:spacing w:after="80"/>
      </w:pPr>
    </w:p>
    <w:p w14:paraId="36F31E3F" w14:textId="77777777" w:rsidR="0046005C" w:rsidRDefault="002F46B3">
      <w:pPr>
        <w:shd w:val="clear" w:color="auto" w:fill="F0F0F5"/>
      </w:pPr>
      <w:r>
        <w:rPr>
          <w:rFonts w:ascii="Courier New" w:eastAsia="Courier New" w:hAnsi="Courier New" w:cs="Courier New"/>
          <w:sz w:val="18"/>
          <w:szCs w:val="18"/>
        </w:rPr>
        <w:t xml:space="preserve">  Agent Workflow (Mermaid </w:t>
      </w:r>
      <w:proofErr w:type="spellStart"/>
      <w:r>
        <w:rPr>
          <w:rFonts w:ascii="Courier New" w:eastAsia="Courier New" w:hAnsi="Courier New" w:cs="Courier New"/>
          <w:sz w:val="18"/>
          <w:szCs w:val="18"/>
        </w:rPr>
        <w:t>stateDiagram</w:t>
      </w:r>
      <w:proofErr w:type="spellEnd"/>
      <w:r>
        <w:rPr>
          <w:rFonts w:ascii="Courier New" w:eastAsia="Courier New" w:hAnsi="Courier New" w:cs="Courier New"/>
          <w:sz w:val="18"/>
          <w:szCs w:val="18"/>
        </w:rPr>
        <w:t>):</w:t>
      </w:r>
    </w:p>
    <w:p w14:paraId="7F224BDC" w14:textId="77777777" w:rsidR="0046005C" w:rsidRDefault="002F46B3">
      <w:pPr>
        <w:shd w:val="clear" w:color="auto" w:fill="F0F0F5"/>
      </w:pPr>
      <w:r>
        <w:rPr>
          <w:rFonts w:ascii="Courier New" w:eastAsia="Courier New" w:hAnsi="Courier New" w:cs="Courier New"/>
          <w:sz w:val="18"/>
          <w:szCs w:val="18"/>
        </w:rPr>
        <w:t xml:space="preserve">  ────────────────────────────────────────</w:t>
      </w:r>
    </w:p>
    <w:p w14:paraId="6470E190" w14:textId="77777777" w:rsidR="0046005C" w:rsidRDefault="002F46B3">
      <w:pPr>
        <w:shd w:val="clear" w:color="auto" w:fill="F0F0F5"/>
      </w:pPr>
      <w:r>
        <w:rPr>
          <w:rFonts w:ascii="Courier New" w:eastAsia="Courier New" w:hAnsi="Courier New" w:cs="Courier New"/>
          <w:sz w:val="18"/>
          <w:szCs w:val="18"/>
        </w:rPr>
        <w:t xml:space="preserve">  stateDiagram-v2</w:t>
      </w:r>
    </w:p>
    <w:p w14:paraId="3307F7FC" w14:textId="77777777" w:rsidR="0046005C" w:rsidRDefault="002F46B3">
      <w:pPr>
        <w:shd w:val="clear" w:color="auto" w:fill="F0F0F5"/>
      </w:pPr>
      <w:r>
        <w:rPr>
          <w:rFonts w:ascii="Courier New" w:eastAsia="Courier New" w:hAnsi="Courier New" w:cs="Courier New"/>
          <w:sz w:val="18"/>
          <w:szCs w:val="18"/>
        </w:rPr>
        <w:t xml:space="preserve">    [*] --&gt; </w:t>
      </w:r>
      <w:proofErr w:type="spellStart"/>
      <w:r>
        <w:rPr>
          <w:rFonts w:ascii="Courier New" w:eastAsia="Courier New" w:hAnsi="Courier New" w:cs="Courier New"/>
          <w:sz w:val="18"/>
          <w:szCs w:val="18"/>
        </w:rPr>
        <w:t>ProposalIngestion</w:t>
      </w:r>
      <w:proofErr w:type="spellEnd"/>
    </w:p>
    <w:p w14:paraId="7D640937"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ProposalIngestion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SupervisorClassification</w:t>
      </w:r>
      <w:proofErr w:type="spellEnd"/>
    </w:p>
    <w:p w14:paraId="0AAE237E"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SupervisorClassification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ResearchAgent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needs_research</w:t>
      </w:r>
      <w:proofErr w:type="spellEnd"/>
    </w:p>
    <w:p w14:paraId="7BEE463A"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SupervisorClassification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CoderAgent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has_technical_content</w:t>
      </w:r>
      <w:proofErr w:type="spellEnd"/>
    </w:p>
    <w:p w14:paraId="67EF1C3E"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SupervisorClassification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ReviewerAgent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needs_quality_check</w:t>
      </w:r>
      <w:proofErr w:type="spellEnd"/>
    </w:p>
    <w:p w14:paraId="2E78AE19"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ResearchAgent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WriterAgent</w:t>
      </w:r>
      <w:proofErr w:type="spellEnd"/>
    </w:p>
    <w:p w14:paraId="6BB47D80"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CoderAgent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ReviewerAgent</w:t>
      </w:r>
      <w:proofErr w:type="spellEnd"/>
    </w:p>
    <w:p w14:paraId="1BA03002"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ReviewerAgent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HumanApproval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risky_decision</w:t>
      </w:r>
      <w:proofErr w:type="spellEnd"/>
    </w:p>
    <w:p w14:paraId="2B327581"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ReviewerAgent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WriterAgent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auto_approved</w:t>
      </w:r>
      <w:proofErr w:type="spellEnd"/>
    </w:p>
    <w:p w14:paraId="586E84E7"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HumanApproval</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WriterAgent</w:t>
      </w:r>
      <w:proofErr w:type="spellEnd"/>
      <w:r>
        <w:rPr>
          <w:rFonts w:ascii="Courier New" w:eastAsia="Courier New" w:hAnsi="Courier New" w:cs="Courier New"/>
          <w:sz w:val="18"/>
          <w:szCs w:val="18"/>
        </w:rPr>
        <w:t xml:space="preserve">   : approved</w:t>
      </w:r>
    </w:p>
    <w:p w14:paraId="4C36805D"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HumanApproval</w:t>
      </w:r>
      <w:proofErr w:type="spellEnd"/>
      <w:r>
        <w:rPr>
          <w:rFonts w:ascii="Courier New" w:eastAsia="Courier New" w:hAnsi="Courier New" w:cs="Courier New"/>
          <w:sz w:val="18"/>
          <w:szCs w:val="18"/>
        </w:rPr>
        <w:t xml:space="preserve"> --&gt; [*]           : rejected</w:t>
      </w:r>
    </w:p>
    <w:p w14:paraId="3AE1C2B6"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WriterAgent</w:t>
      </w:r>
      <w:proofErr w:type="spellEnd"/>
      <w:r>
        <w:rPr>
          <w:rFonts w:ascii="Courier New" w:eastAsia="Courier New" w:hAnsi="Courier New" w:cs="Courier New"/>
          <w:sz w:val="18"/>
          <w:szCs w:val="18"/>
        </w:rPr>
        <w:t xml:space="preserve">   --&gt; [*]           : </w:t>
      </w:r>
      <w:proofErr w:type="spellStart"/>
      <w:r>
        <w:rPr>
          <w:rFonts w:ascii="Courier New" w:eastAsia="Courier New" w:hAnsi="Courier New" w:cs="Courier New"/>
          <w:sz w:val="18"/>
          <w:szCs w:val="18"/>
        </w:rPr>
        <w:t>report_delivered</w:t>
      </w:r>
      <w:proofErr w:type="spellEnd"/>
    </w:p>
    <w:p w14:paraId="3656B9AB" w14:textId="77777777" w:rsidR="0046005C" w:rsidRDefault="0046005C">
      <w:pPr>
        <w:spacing w:after="120"/>
      </w:pPr>
    </w:p>
    <w:p w14:paraId="03E07C1E" w14:textId="77777777" w:rsidR="0046005C" w:rsidRDefault="002F46B3">
      <w:pPr>
        <w:pStyle w:val="Heading2"/>
        <w:spacing w:before="280"/>
      </w:pPr>
      <w:r>
        <w:t>4.3 Core Architecture Components</w:t>
      </w:r>
    </w:p>
    <w:p w14:paraId="572A2976" w14:textId="77777777" w:rsidR="0046005C" w:rsidRDefault="002F46B3">
      <w:pPr>
        <w:pStyle w:val="ListParagraph"/>
        <w:numPr>
          <w:ilvl w:val="0"/>
          <w:numId w:val="2"/>
        </w:numPr>
        <w:spacing w:before="40" w:after="40"/>
      </w:pPr>
      <w:proofErr w:type="spellStart"/>
      <w:r>
        <w:rPr>
          <w:sz w:val="21"/>
          <w:szCs w:val="21"/>
        </w:rPr>
        <w:t>LangGraph</w:t>
      </w:r>
      <w:proofErr w:type="spellEnd"/>
      <w:r>
        <w:rPr>
          <w:sz w:val="21"/>
          <w:szCs w:val="21"/>
        </w:rPr>
        <w:t xml:space="preserve"> State Management: Shared typed state flows between all agents ensuring consistency.</w:t>
      </w:r>
    </w:p>
    <w:p w14:paraId="33951588" w14:textId="77777777" w:rsidR="0046005C" w:rsidRDefault="002F46B3">
      <w:pPr>
        <w:pStyle w:val="ListParagraph"/>
        <w:numPr>
          <w:ilvl w:val="0"/>
          <w:numId w:val="2"/>
        </w:numPr>
        <w:spacing w:before="40" w:after="40"/>
      </w:pPr>
      <w:r>
        <w:rPr>
          <w:sz w:val="21"/>
          <w:szCs w:val="21"/>
        </w:rPr>
        <w:t>Supervisor Agent: Classifies proposals and dynamically routes tasks using conditional edges.</w:t>
      </w:r>
    </w:p>
    <w:p w14:paraId="1F97F0FB" w14:textId="77777777" w:rsidR="0046005C" w:rsidRDefault="002F46B3">
      <w:pPr>
        <w:pStyle w:val="ListParagraph"/>
        <w:numPr>
          <w:ilvl w:val="0"/>
          <w:numId w:val="2"/>
        </w:numPr>
        <w:spacing w:before="40" w:after="40"/>
      </w:pPr>
      <w:r>
        <w:rPr>
          <w:sz w:val="21"/>
          <w:szCs w:val="21"/>
        </w:rPr>
        <w:t>Specialist Agents (×4): Research, Coder, Reviewer, Writer — each with a focused role.</w:t>
      </w:r>
    </w:p>
    <w:p w14:paraId="7A3B08D0" w14:textId="77777777" w:rsidR="0046005C" w:rsidRDefault="002F46B3">
      <w:pPr>
        <w:pStyle w:val="ListParagraph"/>
        <w:numPr>
          <w:ilvl w:val="0"/>
          <w:numId w:val="2"/>
        </w:numPr>
        <w:spacing w:before="40" w:after="40"/>
      </w:pPr>
      <w:r>
        <w:rPr>
          <w:sz w:val="21"/>
          <w:szCs w:val="21"/>
        </w:rPr>
        <w:t>Conditional Routing Engine: Branching paths based on content classification scores.</w:t>
      </w:r>
    </w:p>
    <w:p w14:paraId="08E48EB2" w14:textId="77777777" w:rsidR="0046005C" w:rsidRDefault="002F46B3">
      <w:pPr>
        <w:pStyle w:val="ListParagraph"/>
        <w:numPr>
          <w:ilvl w:val="0"/>
          <w:numId w:val="2"/>
        </w:numPr>
        <w:spacing w:before="40" w:after="40"/>
      </w:pPr>
      <w:r>
        <w:rPr>
          <w:sz w:val="21"/>
          <w:szCs w:val="21"/>
        </w:rPr>
        <w:t xml:space="preserve">Error Recovery </w:t>
      </w:r>
      <w:proofErr w:type="spellStart"/>
      <w:r>
        <w:rPr>
          <w:sz w:val="21"/>
          <w:szCs w:val="21"/>
        </w:rPr>
        <w:t>Subgraphs</w:t>
      </w:r>
      <w:proofErr w:type="spellEnd"/>
      <w:r>
        <w:rPr>
          <w:sz w:val="21"/>
          <w:szCs w:val="21"/>
        </w:rPr>
        <w:t>: Fallback nodes handle agent failures without halting the pipeline.</w:t>
      </w:r>
    </w:p>
    <w:p w14:paraId="3C814E7B" w14:textId="77777777" w:rsidR="0046005C" w:rsidRDefault="002F46B3">
      <w:pPr>
        <w:pStyle w:val="ListParagraph"/>
        <w:numPr>
          <w:ilvl w:val="0"/>
          <w:numId w:val="2"/>
        </w:numPr>
        <w:spacing w:before="40" w:after="40"/>
      </w:pPr>
      <w:r>
        <w:rPr>
          <w:sz w:val="21"/>
          <w:szCs w:val="21"/>
        </w:rPr>
        <w:t>Human-in-the-Loop System: Checkpoint nodes pause the graph and await human decisions.</w:t>
      </w:r>
    </w:p>
    <w:p w14:paraId="433E2FB6" w14:textId="77777777" w:rsidR="0046005C" w:rsidRDefault="002F46B3">
      <w:pPr>
        <w:pStyle w:val="ListParagraph"/>
        <w:numPr>
          <w:ilvl w:val="0"/>
          <w:numId w:val="2"/>
        </w:numPr>
        <w:spacing w:before="40" w:after="40"/>
      </w:pPr>
      <w:r>
        <w:rPr>
          <w:sz w:val="21"/>
          <w:szCs w:val="21"/>
        </w:rPr>
        <w:t xml:space="preserve">Persistence Layer: SQLite for development; </w:t>
      </w:r>
      <w:proofErr w:type="spellStart"/>
      <w:r>
        <w:rPr>
          <w:sz w:val="21"/>
          <w:szCs w:val="21"/>
        </w:rPr>
        <w:t>Redis</w:t>
      </w:r>
      <w:proofErr w:type="spellEnd"/>
      <w:r>
        <w:rPr>
          <w:sz w:val="21"/>
          <w:szCs w:val="21"/>
        </w:rPr>
        <w:t xml:space="preserve"> for production-grade state storage.</w:t>
      </w:r>
    </w:p>
    <w:p w14:paraId="18BAFF9A" w14:textId="77777777" w:rsidR="0046005C" w:rsidRDefault="002F46B3">
      <w:pPr>
        <w:pStyle w:val="ListParagraph"/>
        <w:numPr>
          <w:ilvl w:val="0"/>
          <w:numId w:val="2"/>
        </w:numPr>
        <w:spacing w:before="40" w:after="40"/>
      </w:pPr>
      <w:proofErr w:type="spellStart"/>
      <w:r>
        <w:rPr>
          <w:sz w:val="21"/>
          <w:szCs w:val="21"/>
        </w:rPr>
        <w:t>Observability</w:t>
      </w:r>
      <w:proofErr w:type="spellEnd"/>
      <w:r>
        <w:rPr>
          <w:sz w:val="21"/>
          <w:szCs w:val="21"/>
        </w:rPr>
        <w:t xml:space="preserve"> Stack: </w:t>
      </w:r>
      <w:proofErr w:type="spellStart"/>
      <w:r>
        <w:rPr>
          <w:sz w:val="21"/>
          <w:szCs w:val="21"/>
        </w:rPr>
        <w:t>LangSmith</w:t>
      </w:r>
      <w:proofErr w:type="spellEnd"/>
      <w:r>
        <w:rPr>
          <w:sz w:val="21"/>
          <w:szCs w:val="21"/>
        </w:rPr>
        <w:t xml:space="preserve"> for trace capture; </w:t>
      </w:r>
      <w:proofErr w:type="spellStart"/>
      <w:r>
        <w:rPr>
          <w:sz w:val="21"/>
          <w:szCs w:val="21"/>
        </w:rPr>
        <w:t>OpenTelemetry</w:t>
      </w:r>
      <w:proofErr w:type="spellEnd"/>
      <w:r>
        <w:rPr>
          <w:sz w:val="21"/>
          <w:szCs w:val="21"/>
        </w:rPr>
        <w:t xml:space="preserve"> for metrics and alerting.</w:t>
      </w:r>
    </w:p>
    <w:p w14:paraId="45FB0818" w14:textId="77777777" w:rsidR="0046005C" w:rsidRDefault="002F46B3">
      <w:r>
        <w:br w:type="page"/>
      </w:r>
    </w:p>
    <w:p w14:paraId="11DE9DDB" w14:textId="77777777" w:rsidR="0046005C" w:rsidRDefault="002F46B3">
      <w:pPr>
        <w:pStyle w:val="Heading1"/>
        <w:spacing w:after="120"/>
      </w:pPr>
      <w:r>
        <w:t>5. Technology Stack</w:t>
      </w:r>
    </w:p>
    <w:p w14:paraId="76C97807" w14:textId="77777777" w:rsidR="0046005C" w:rsidRDefault="002F46B3">
      <w:pPr>
        <w:spacing w:before="80" w:after="100"/>
      </w:pPr>
      <w:r>
        <w:t>The platform is built on a modern, production-grade Python/JavaScript stack. All components are open-source or cloud-native, ensuring maintainability and extensibility.</w:t>
      </w:r>
    </w:p>
    <w:p w14:paraId="049F31CB" w14:textId="77777777" w:rsidR="0046005C" w:rsidRDefault="0046005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005C" w14:paraId="6BC16969"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6EC3E7D" w14:textId="77777777" w:rsidR="0046005C" w:rsidRDefault="002F46B3">
            <w:pPr>
              <w:jc w:val="center"/>
            </w:pPr>
            <w:r>
              <w:rPr>
                <w:b/>
                <w:bCs/>
                <w:color w:val="FFFFFF"/>
                <w:sz w:val="19"/>
                <w:szCs w:val="19"/>
              </w:rPr>
              <w:t>Technology</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D4AADC7" w14:textId="77777777" w:rsidR="0046005C" w:rsidRDefault="002F46B3">
            <w:pPr>
              <w:jc w:val="center"/>
            </w:pPr>
            <w:r>
              <w:rPr>
                <w:b/>
                <w:bCs/>
                <w:color w:val="FFFFFF"/>
                <w:sz w:val="19"/>
                <w:szCs w:val="19"/>
              </w:rPr>
              <w:t>Role / Purpose</w:t>
            </w:r>
          </w:p>
        </w:tc>
      </w:tr>
      <w:tr w:rsidR="0046005C" w14:paraId="243A93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322EE41" w14:textId="77777777" w:rsidR="0046005C" w:rsidRDefault="002F46B3">
            <w:proofErr w:type="spellStart"/>
            <w:r>
              <w:rPr>
                <w:b/>
                <w:bCs/>
                <w:sz w:val="18"/>
                <w:szCs w:val="18"/>
              </w:rPr>
              <w:t>LangGraph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D244487" w14:textId="77777777" w:rsidR="0046005C" w:rsidRDefault="002F46B3">
            <w:r>
              <w:rPr>
                <w:sz w:val="18"/>
                <w:szCs w:val="18"/>
              </w:rPr>
              <w:t>Agent workflow orchestration and state machine management</w:t>
            </w:r>
          </w:p>
        </w:tc>
      </w:tr>
      <w:tr w:rsidR="0046005C" w14:paraId="7899DE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527385" w14:textId="77777777" w:rsidR="0046005C" w:rsidRDefault="002F46B3">
            <w:proofErr w:type="spellStart"/>
            <w:r>
              <w:rPr>
                <w:b/>
                <w:bCs/>
                <w:sz w:val="18"/>
                <w:szCs w:val="18"/>
              </w:rPr>
              <w:t>LangChain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298766" w14:textId="77777777" w:rsidR="0046005C" w:rsidRDefault="002F46B3">
            <w:r>
              <w:rPr>
                <w:sz w:val="18"/>
                <w:szCs w:val="18"/>
              </w:rPr>
              <w:t>LLM integration, prompt management, chain composition</w:t>
            </w:r>
          </w:p>
        </w:tc>
      </w:tr>
      <w:tr w:rsidR="0046005C" w14:paraId="42C0CA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035DE88" w14:textId="77777777" w:rsidR="0046005C" w:rsidRDefault="002F46B3">
            <w:proofErr w:type="spellStart"/>
            <w:r>
              <w:rPr>
                <w:b/>
                <w:bCs/>
                <w:sz w:val="18"/>
                <w:szCs w:val="18"/>
              </w:rPr>
              <w:t>FastAPI</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78006FA" w14:textId="77777777" w:rsidR="0046005C" w:rsidRDefault="002F46B3">
            <w:r>
              <w:rPr>
                <w:sz w:val="18"/>
                <w:szCs w:val="18"/>
              </w:rPr>
              <w:t xml:space="preserve">High-performance REST API and </w:t>
            </w:r>
            <w:proofErr w:type="spellStart"/>
            <w:r>
              <w:rPr>
                <w:sz w:val="18"/>
                <w:szCs w:val="18"/>
              </w:rPr>
              <w:t>WebSocket</w:t>
            </w:r>
            <w:proofErr w:type="spellEnd"/>
            <w:r>
              <w:rPr>
                <w:sz w:val="18"/>
                <w:szCs w:val="18"/>
              </w:rPr>
              <w:t xml:space="preserve"> backend</w:t>
            </w:r>
          </w:p>
        </w:tc>
      </w:tr>
      <w:tr w:rsidR="0046005C" w14:paraId="08AABC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412475" w14:textId="77777777" w:rsidR="0046005C" w:rsidRDefault="002F46B3">
            <w:proofErr w:type="spellStart"/>
            <w:r>
              <w:rPr>
                <w:b/>
                <w:bCs/>
                <w:sz w:val="18"/>
                <w:szCs w:val="18"/>
              </w:rPr>
              <w:t>LangSmith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1B1C36" w14:textId="77777777" w:rsidR="0046005C" w:rsidRDefault="002F46B3">
            <w:r>
              <w:rPr>
                <w:sz w:val="18"/>
                <w:szCs w:val="18"/>
              </w:rPr>
              <w:t>Workflow tracing, evaluation, and execution visualization</w:t>
            </w:r>
          </w:p>
        </w:tc>
      </w:tr>
      <w:tr w:rsidR="0046005C" w14:paraId="2A1975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0D7254D" w14:textId="77777777" w:rsidR="0046005C" w:rsidRDefault="002F46B3">
            <w:proofErr w:type="spellStart"/>
            <w:r>
              <w:rPr>
                <w:b/>
                <w:bCs/>
                <w:sz w:val="18"/>
                <w:szCs w:val="18"/>
              </w:rPr>
              <w:t>OpenTelemetry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32699D4" w14:textId="77777777" w:rsidR="0046005C" w:rsidRDefault="002F46B3">
            <w:r>
              <w:rPr>
                <w:sz w:val="18"/>
                <w:szCs w:val="18"/>
              </w:rPr>
              <w:t>Performance metrics collection and system health monitoring</w:t>
            </w:r>
          </w:p>
        </w:tc>
      </w:tr>
      <w:tr w:rsidR="0046005C" w14:paraId="6EFD79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1E117B" w14:textId="77777777" w:rsidR="0046005C" w:rsidRDefault="002F46B3">
            <w:r>
              <w:rPr>
                <w:b/>
                <w:bCs/>
                <w:sz w:val="18"/>
                <w:szCs w:val="18"/>
              </w:rPr>
              <w:t xml:space="preserve">SQLite / </w:t>
            </w:r>
            <w:proofErr w:type="spellStart"/>
            <w:r>
              <w:rPr>
                <w:b/>
                <w:bCs/>
                <w:sz w:val="18"/>
                <w:szCs w:val="18"/>
              </w:rPr>
              <w:t>Redis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64DCF4" w14:textId="77777777" w:rsidR="0046005C" w:rsidRDefault="002F46B3">
            <w:r>
              <w:rPr>
                <w:sz w:val="18"/>
                <w:szCs w:val="18"/>
              </w:rPr>
              <w:t>Workflow state persistence and session management</w:t>
            </w:r>
          </w:p>
        </w:tc>
      </w:tr>
      <w:tr w:rsidR="0046005C" w14:paraId="7D3AFB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79DE6F9" w14:textId="77777777" w:rsidR="0046005C" w:rsidRDefault="002F46B3">
            <w:proofErr w:type="spellStart"/>
            <w:r>
              <w:rPr>
                <w:b/>
                <w:bCs/>
                <w:sz w:val="18"/>
                <w:szCs w:val="18"/>
              </w:rPr>
              <w:t>Pytest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B550247" w14:textId="77777777" w:rsidR="0046005C" w:rsidRDefault="002F46B3">
            <w:r>
              <w:rPr>
                <w:sz w:val="18"/>
                <w:szCs w:val="18"/>
              </w:rPr>
              <w:t>Unit and integration testing framework</w:t>
            </w:r>
          </w:p>
        </w:tc>
      </w:tr>
      <w:tr w:rsidR="0046005C" w14:paraId="46D15E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8914E8" w14:textId="77777777" w:rsidR="0046005C" w:rsidRDefault="002F46B3">
            <w:r>
              <w:rPr>
                <w:b/>
                <w:bCs/>
                <w:sz w:val="18"/>
                <w:szCs w:val="18"/>
              </w:rPr>
              <w:t>Cloud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6EA1EF" w14:textId="77777777" w:rsidR="0046005C" w:rsidRDefault="002F46B3">
            <w:r>
              <w:rPr>
                <w:sz w:val="18"/>
                <w:szCs w:val="18"/>
              </w:rPr>
              <w:t>Containerized deployment (</w:t>
            </w:r>
            <w:proofErr w:type="spellStart"/>
            <w:r>
              <w:rPr>
                <w:sz w:val="18"/>
                <w:szCs w:val="18"/>
              </w:rPr>
              <w:t>Docker</w:t>
            </w:r>
            <w:proofErr w:type="spellEnd"/>
            <w:r>
              <w:rPr>
                <w:sz w:val="18"/>
                <w:szCs w:val="18"/>
              </w:rPr>
              <w:t>, cloud-native infrastructure)</w:t>
            </w:r>
          </w:p>
        </w:tc>
      </w:tr>
    </w:tbl>
    <w:p w14:paraId="53128261" w14:textId="77777777" w:rsidR="0046005C" w:rsidRDefault="0046005C">
      <w:pPr>
        <w:spacing w:after="160"/>
      </w:pPr>
    </w:p>
    <w:p w14:paraId="3C41594A" w14:textId="77777777" w:rsidR="0046005C" w:rsidRDefault="002F46B3">
      <w:pPr>
        <w:pStyle w:val="Heading1"/>
        <w:spacing w:after="120"/>
      </w:pPr>
      <w:r>
        <w:t>6. Detailed Module Description</w:t>
      </w:r>
    </w:p>
    <w:p w14:paraId="3EB71B15" w14:textId="77777777" w:rsidR="0046005C" w:rsidRDefault="002F46B3">
      <w:pPr>
        <w:pStyle w:val="Heading2"/>
        <w:spacing w:before="280"/>
      </w:pPr>
      <w:r>
        <w:t>6.1 Supervisor Agent</w:t>
      </w:r>
    </w:p>
    <w:p w14:paraId="0AEA0FB7" w14:textId="77777777" w:rsidR="0046005C" w:rsidRDefault="002F46B3">
      <w:pPr>
        <w:spacing w:before="80" w:after="100"/>
      </w:pPr>
      <w:r>
        <w:t xml:space="preserve">The Supervisor Agent is the orchestration core. It receives the raw proposal, performs initial classification, identifies which specialist agents are required, and dispatches tasks via </w:t>
      </w:r>
      <w:proofErr w:type="spellStart"/>
      <w:r>
        <w:t>LangGraph</w:t>
      </w:r>
      <w:proofErr w:type="spellEnd"/>
      <w:r>
        <w:t xml:space="preserve"> conditional edges. It also monitors agent outputs and decides whether human approval is needed.</w:t>
      </w:r>
    </w:p>
    <w:p w14:paraId="7CEACEB7" w14:textId="77777777" w:rsidR="0046005C" w:rsidRDefault="002F46B3">
      <w:pPr>
        <w:pStyle w:val="Heading2"/>
        <w:spacing w:before="280"/>
      </w:pPr>
      <w:r>
        <w:t>6.2 Research Agent</w:t>
      </w:r>
    </w:p>
    <w:p w14:paraId="133CD961" w14:textId="77777777" w:rsidR="0046005C" w:rsidRDefault="002F46B3">
      <w:pPr>
        <w:spacing w:before="80" w:after="100"/>
      </w:pPr>
      <w:r>
        <w:t xml:space="preserve">The Research Agent gathers contextual information about the proposal domain, validates factual claims, and extracts key entities. It uses </w:t>
      </w:r>
      <w:proofErr w:type="spellStart"/>
      <w:r>
        <w:t>LangChain</w:t>
      </w:r>
      <w:proofErr w:type="spellEnd"/>
      <w:r>
        <w:t xml:space="preserve"> retrieval chains to query knowledge bases and external sources, then passes enriched context to downstream agents.</w:t>
      </w:r>
    </w:p>
    <w:p w14:paraId="05DC3373" w14:textId="77777777" w:rsidR="0046005C" w:rsidRDefault="002F46B3">
      <w:pPr>
        <w:pStyle w:val="Heading2"/>
        <w:spacing w:before="280"/>
      </w:pPr>
      <w:r>
        <w:t>6.3 Coder Agent</w:t>
      </w:r>
    </w:p>
    <w:p w14:paraId="2C0776F9" w14:textId="77777777" w:rsidR="0046005C" w:rsidRDefault="002F46B3">
      <w:pPr>
        <w:spacing w:before="80" w:after="100"/>
      </w:pPr>
      <w:r>
        <w:t>The Coder Agent specializes in analyzing technical and code-heavy sections of proposals. It validates implementation feasibility, identifies code anti-patterns, assesses technical debt, and scores the technical quality of the proposal on a standardized rubric.</w:t>
      </w:r>
    </w:p>
    <w:p w14:paraId="53BA1288" w14:textId="77777777" w:rsidR="0046005C" w:rsidRDefault="002F46B3">
      <w:pPr>
        <w:pStyle w:val="Heading2"/>
        <w:spacing w:before="280"/>
      </w:pPr>
      <w:r>
        <w:t>6.4 Reviewer Agent</w:t>
      </w:r>
    </w:p>
    <w:p w14:paraId="5E06601E" w14:textId="77777777" w:rsidR="0046005C" w:rsidRDefault="002F46B3">
      <w:pPr>
        <w:spacing w:before="80" w:after="100"/>
      </w:pPr>
      <w:r>
        <w:t>The Reviewer Agent performs holistic quality assessment. It checks for completeness, logical consistency, alignment with requirements, and formatting compliance. It produces a structured review scorecard with section-level feedback and an overall quality score.</w:t>
      </w:r>
    </w:p>
    <w:p w14:paraId="31F03480" w14:textId="77777777" w:rsidR="0046005C" w:rsidRDefault="002F46B3">
      <w:pPr>
        <w:pStyle w:val="Heading2"/>
        <w:spacing w:before="280"/>
      </w:pPr>
      <w:r>
        <w:t>6.5 Writer Agent</w:t>
      </w:r>
    </w:p>
    <w:p w14:paraId="763A424D" w14:textId="77777777" w:rsidR="0046005C" w:rsidRDefault="002F46B3">
      <w:pPr>
        <w:spacing w:before="80" w:after="100"/>
      </w:pPr>
      <w:r>
        <w:t>The Writer Agent synthesizes findings from all other agents into a final review report. It generates an executive summary, section-by-section commentary, a consolidated score, and actionable recommendations for proposal improvement.</w:t>
      </w:r>
    </w:p>
    <w:p w14:paraId="3C52C1FB" w14:textId="77777777" w:rsidR="0046005C" w:rsidRDefault="002F46B3">
      <w:pPr>
        <w:pStyle w:val="Heading2"/>
        <w:spacing w:before="280"/>
      </w:pPr>
      <w:r>
        <w:t>6.6 Conditional Routing Engine</w:t>
      </w:r>
    </w:p>
    <w:p w14:paraId="64AACD87" w14:textId="77777777" w:rsidR="0046005C" w:rsidRDefault="002F46B3">
      <w:pPr>
        <w:spacing w:before="80" w:after="100"/>
      </w:pPr>
      <w:r>
        <w:t xml:space="preserve">The routing engine implements </w:t>
      </w:r>
      <w:proofErr w:type="spellStart"/>
      <w:r>
        <w:t>LangGraph</w:t>
      </w:r>
      <w:proofErr w:type="spellEnd"/>
      <w:r>
        <w:t xml:space="preserve"> conditional edges to route proposal tasks dynamically. Routing decisions are based on classifier outputs (content type, complexity score, risk level) and can be edited by non-technical users via the Workflow Editor UI.</w:t>
      </w:r>
    </w:p>
    <w:p w14:paraId="6B49FA42" w14:textId="77777777" w:rsidR="0046005C" w:rsidRDefault="002F46B3">
      <w:pPr>
        <w:pStyle w:val="Heading2"/>
        <w:spacing w:before="280"/>
      </w:pPr>
      <w:r>
        <w:t>6.7 Human-in-the-Loop Module</w:t>
      </w:r>
    </w:p>
    <w:p w14:paraId="688F693F" w14:textId="77777777" w:rsidR="0046005C" w:rsidRDefault="002F46B3">
      <w:pPr>
        <w:spacing w:before="80" w:after="100"/>
      </w:pPr>
      <w:r>
        <w:t xml:space="preserve">HITL checkpoint nodes suspend graph execution and publish an approval request to the </w:t>
      </w:r>
      <w:proofErr w:type="spellStart"/>
      <w:r>
        <w:t>FastAPI</w:t>
      </w:r>
      <w:proofErr w:type="spellEnd"/>
      <w:r>
        <w:t xml:space="preserve"> backend. A </w:t>
      </w:r>
      <w:proofErr w:type="spellStart"/>
      <w:r>
        <w:t>WebSocket</w:t>
      </w:r>
      <w:proofErr w:type="spellEnd"/>
      <w:r>
        <w:t xml:space="preserve"> notification is sent to the frontend, where reviewers can approve or reject. The graph resumes execution immediately upon receiving the decision.</w:t>
      </w:r>
    </w:p>
    <w:p w14:paraId="62486C05" w14:textId="77777777" w:rsidR="0046005C" w:rsidRDefault="002F46B3">
      <w:r>
        <w:br w:type="page"/>
      </w:r>
    </w:p>
    <w:p w14:paraId="5420BA54" w14:textId="77777777" w:rsidR="0046005C" w:rsidRDefault="002F46B3">
      <w:pPr>
        <w:pStyle w:val="Heading1"/>
        <w:spacing w:after="120"/>
      </w:pPr>
      <w:r>
        <w:t>7. User Stories and Feature Breakdown</w:t>
      </w:r>
    </w:p>
    <w:p w14:paraId="45A3D351" w14:textId="77777777" w:rsidR="0046005C" w:rsidRDefault="002F46B3">
      <w:pPr>
        <w:spacing w:before="80" w:after="100"/>
      </w:pPr>
      <w:r>
        <w:t>The project backlog consists of 24 user stories organized across 12 epics, assigned to three team members, and scheduled across a 14-week delivery timeline.</w:t>
      </w:r>
    </w:p>
    <w:p w14:paraId="4101652C" w14:textId="77777777" w:rsidR="0046005C" w:rsidRDefault="0046005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708"/>
        <w:gridCol w:w="1684"/>
        <w:gridCol w:w="3480"/>
        <w:gridCol w:w="1897"/>
      </w:tblGrid>
      <w:tr w:rsidR="0046005C" w14:paraId="7D9CC973" w14:textId="77777777">
        <w:trPr>
          <w:tblHeader/>
        </w:trPr>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D63C42B" w14:textId="77777777" w:rsidR="0046005C" w:rsidRDefault="002F46B3">
            <w:pPr>
              <w:jc w:val="center"/>
            </w:pPr>
            <w:r>
              <w:rPr>
                <w:b/>
                <w:bCs/>
                <w:color w:val="FFFFFF"/>
                <w:sz w:val="19"/>
                <w:szCs w:val="19"/>
              </w:rPr>
              <w:t>Epic</w:t>
            </w:r>
          </w:p>
        </w:tc>
        <w:tc>
          <w:tcPr>
            <w:tcW w:w="7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A970367" w14:textId="77777777" w:rsidR="0046005C" w:rsidRDefault="002F46B3">
            <w:pPr>
              <w:jc w:val="center"/>
            </w:pPr>
            <w:r>
              <w:rPr>
                <w:b/>
                <w:bCs/>
                <w:color w:val="FFFFFF"/>
                <w:sz w:val="19"/>
                <w:szCs w:val="19"/>
              </w:rPr>
              <w:t>ID</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510426C" w14:textId="77777777" w:rsidR="0046005C" w:rsidRDefault="002F46B3">
            <w:pPr>
              <w:jc w:val="center"/>
            </w:pPr>
            <w:r>
              <w:rPr>
                <w:b/>
                <w:bCs/>
                <w:color w:val="FFFFFF"/>
                <w:sz w:val="19"/>
                <w:szCs w:val="19"/>
              </w:rPr>
              <w:t>User Story</w:t>
            </w:r>
          </w:p>
        </w:tc>
        <w:tc>
          <w:tcPr>
            <w:tcW w:w="36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1FF54C8" w14:textId="77777777" w:rsidR="0046005C" w:rsidRDefault="002F46B3">
            <w:pPr>
              <w:jc w:val="center"/>
            </w:pPr>
            <w:r>
              <w:rPr>
                <w:b/>
                <w:bCs/>
                <w:color w:val="FFFFFF"/>
                <w:sz w:val="19"/>
                <w:szCs w:val="19"/>
              </w:rPr>
              <w:t>Description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68A569D" w14:textId="77777777" w:rsidR="0046005C" w:rsidRDefault="002F46B3">
            <w:pPr>
              <w:jc w:val="center"/>
            </w:pPr>
            <w:r>
              <w:rPr>
                <w:b/>
                <w:bCs/>
                <w:color w:val="FFFFFF"/>
                <w:sz w:val="19"/>
                <w:szCs w:val="19"/>
              </w:rPr>
              <w:t>Owner</w:t>
            </w:r>
          </w:p>
        </w:tc>
      </w:tr>
      <w:tr w:rsidR="0046005C" w14:paraId="00AF8B81"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B27093E" w14:textId="77777777" w:rsidR="0046005C" w:rsidRDefault="002F46B3">
            <w:r>
              <w:rPr>
                <w:b/>
                <w:bCs/>
                <w:sz w:val="18"/>
                <w:szCs w:val="18"/>
              </w:rPr>
              <w:t>Setup</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5C06794" w14:textId="77777777" w:rsidR="0046005C" w:rsidRDefault="002F46B3">
            <w:pPr>
              <w:jc w:val="center"/>
            </w:pPr>
            <w:r>
              <w:rPr>
                <w:b/>
                <w:bCs/>
                <w:color w:val="0D6E8A"/>
                <w:sz w:val="18"/>
                <w:szCs w:val="18"/>
              </w:rPr>
              <w:t>US-01</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FF1914D" w14:textId="77777777" w:rsidR="0046005C" w:rsidRDefault="002F46B3">
            <w:r>
              <w:rPr>
                <w:sz w:val="18"/>
                <w:szCs w:val="18"/>
              </w:rPr>
              <w:t>Project Setup</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7EAF526" w14:textId="77777777" w:rsidR="0046005C" w:rsidRDefault="002F46B3">
            <w:r>
              <w:rPr>
                <w:sz w:val="18"/>
                <w:szCs w:val="18"/>
              </w:rPr>
              <w:t>Initialize project and install all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115EA0A" w14:textId="77777777" w:rsidR="0046005C" w:rsidRDefault="002F46B3">
            <w:proofErr w:type="spellStart"/>
            <w:r>
              <w:rPr>
                <w:sz w:val="18"/>
                <w:szCs w:val="18"/>
              </w:rPr>
              <w:t>Urvi</w:t>
            </w:r>
            <w:proofErr w:type="spellEnd"/>
            <w:r>
              <w:rPr>
                <w:sz w:val="18"/>
                <w:szCs w:val="18"/>
              </w:rPr>
              <w:t xml:space="preserve"> Jain</w:t>
            </w:r>
          </w:p>
        </w:tc>
      </w:tr>
      <w:tr w:rsidR="0046005C" w14:paraId="797430ED"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DFCCA0" w14:textId="77777777" w:rsidR="0046005C" w:rsidRDefault="002F46B3">
            <w:r>
              <w:rPr>
                <w:b/>
                <w:bCs/>
                <w:sz w:val="18"/>
                <w:szCs w:val="18"/>
              </w:rPr>
              <w:t>Architecture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88B484" w14:textId="77777777" w:rsidR="0046005C" w:rsidRDefault="002F46B3">
            <w:pPr>
              <w:jc w:val="center"/>
            </w:pPr>
            <w:r>
              <w:rPr>
                <w:b/>
                <w:bCs/>
                <w:color w:val="0D6E8A"/>
                <w:sz w:val="18"/>
                <w:szCs w:val="18"/>
              </w:rPr>
              <w:t>US-02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948F0D" w14:textId="77777777" w:rsidR="0046005C" w:rsidRDefault="002F46B3">
            <w:r>
              <w:rPr>
                <w:sz w:val="18"/>
                <w:szCs w:val="18"/>
              </w:rPr>
              <w:t>Multi-Agent Architecture Design</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EBB7E8" w14:textId="77777777" w:rsidR="0046005C" w:rsidRDefault="002F46B3">
            <w:r>
              <w:rPr>
                <w:sz w:val="18"/>
                <w:szCs w:val="18"/>
              </w:rPr>
              <w:t>Design supervisor/specialist workflow and orchestration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91326B" w14:textId="77777777" w:rsidR="0046005C" w:rsidRDefault="002F46B3">
            <w:proofErr w:type="spellStart"/>
            <w:r>
              <w:rPr>
                <w:sz w:val="18"/>
                <w:szCs w:val="18"/>
              </w:rPr>
              <w:t>Urvi</w:t>
            </w:r>
            <w:proofErr w:type="spellEnd"/>
            <w:r>
              <w:rPr>
                <w:sz w:val="18"/>
                <w:szCs w:val="18"/>
              </w:rPr>
              <w:t xml:space="preserve"> Jain</w:t>
            </w:r>
          </w:p>
        </w:tc>
      </w:tr>
      <w:tr w:rsidR="0046005C" w14:paraId="204DA1B6"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D3F0E5E" w14:textId="77777777" w:rsidR="0046005C" w:rsidRDefault="002F46B3">
            <w:r>
              <w:rPr>
                <w:b/>
                <w:bCs/>
                <w:sz w:val="18"/>
                <w:szCs w:val="18"/>
              </w:rPr>
              <w:t xml:space="preserve">State </w:t>
            </w:r>
            <w:proofErr w:type="spellStart"/>
            <w:r>
              <w:rPr>
                <w:b/>
                <w:bCs/>
                <w:sz w:val="18"/>
                <w:szCs w:val="18"/>
              </w:rPr>
              <w:t>Mgmt</w:t>
            </w:r>
            <w:proofErr w:type="spellEnd"/>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2CFA748" w14:textId="77777777" w:rsidR="0046005C" w:rsidRDefault="002F46B3">
            <w:pPr>
              <w:jc w:val="center"/>
            </w:pPr>
            <w:r>
              <w:rPr>
                <w:b/>
                <w:bCs/>
                <w:color w:val="0D6E8A"/>
                <w:sz w:val="18"/>
                <w:szCs w:val="18"/>
              </w:rPr>
              <w:t>US-03</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0EEADFF" w14:textId="77777777" w:rsidR="0046005C" w:rsidRDefault="002F46B3">
            <w:r>
              <w:rPr>
                <w:sz w:val="18"/>
                <w:szCs w:val="18"/>
              </w:rPr>
              <w:t>Shared State Schema</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E6D257F" w14:textId="77777777" w:rsidR="0046005C" w:rsidRDefault="002F46B3">
            <w:r>
              <w:rPr>
                <w:sz w:val="18"/>
                <w:szCs w:val="18"/>
              </w:rPr>
              <w:t xml:space="preserve">Design </w:t>
            </w:r>
            <w:proofErr w:type="spellStart"/>
            <w:r>
              <w:rPr>
                <w:sz w:val="18"/>
                <w:szCs w:val="18"/>
              </w:rPr>
              <w:t>LangGraph</w:t>
            </w:r>
            <w:proofErr w:type="spellEnd"/>
            <w:r>
              <w:rPr>
                <w:sz w:val="18"/>
                <w:szCs w:val="18"/>
              </w:rPr>
              <w:t xml:space="preserve"> state schema with type-safe annotations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DAAF45E" w14:textId="77777777" w:rsidR="0046005C" w:rsidRDefault="002F46B3">
            <w:proofErr w:type="spellStart"/>
            <w:r>
              <w:rPr>
                <w:sz w:val="18"/>
                <w:szCs w:val="18"/>
              </w:rPr>
              <w:t>Urvi</w:t>
            </w:r>
            <w:proofErr w:type="spellEnd"/>
            <w:r>
              <w:rPr>
                <w:sz w:val="18"/>
                <w:szCs w:val="18"/>
              </w:rPr>
              <w:t xml:space="preserve"> Jain</w:t>
            </w:r>
          </w:p>
        </w:tc>
      </w:tr>
      <w:tr w:rsidR="0046005C" w14:paraId="183F7036"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729227" w14:textId="77777777" w:rsidR="0046005C" w:rsidRDefault="002F46B3">
            <w:r>
              <w:rPr>
                <w:b/>
                <w:bCs/>
                <w:sz w:val="18"/>
                <w:szCs w:val="18"/>
              </w:rPr>
              <w:t>Supervisor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F58A2B" w14:textId="77777777" w:rsidR="0046005C" w:rsidRDefault="002F46B3">
            <w:pPr>
              <w:jc w:val="center"/>
            </w:pPr>
            <w:r>
              <w:rPr>
                <w:b/>
                <w:bCs/>
                <w:color w:val="0D6E8A"/>
                <w:sz w:val="18"/>
                <w:szCs w:val="18"/>
              </w:rPr>
              <w:t>US-04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D12E2" w14:textId="77777777" w:rsidR="0046005C" w:rsidRDefault="002F46B3">
            <w:r>
              <w:rPr>
                <w:sz w:val="18"/>
                <w:szCs w:val="18"/>
              </w:rPr>
              <w:t>Supervisor Agent Development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AC796A" w14:textId="77777777" w:rsidR="0046005C" w:rsidRDefault="002F46B3">
            <w:r>
              <w:rPr>
                <w:sz w:val="18"/>
                <w:szCs w:val="18"/>
              </w:rPr>
              <w:t>Build supervisor to classify and route tasks to agents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0D04B7" w14:textId="77777777" w:rsidR="0046005C" w:rsidRDefault="002F46B3">
            <w:proofErr w:type="spellStart"/>
            <w:r>
              <w:rPr>
                <w:sz w:val="18"/>
                <w:szCs w:val="18"/>
              </w:rPr>
              <w:t>Urvi</w:t>
            </w:r>
            <w:proofErr w:type="spellEnd"/>
            <w:r>
              <w:rPr>
                <w:sz w:val="18"/>
                <w:szCs w:val="18"/>
              </w:rPr>
              <w:t xml:space="preserve"> Jain</w:t>
            </w:r>
          </w:p>
        </w:tc>
      </w:tr>
      <w:tr w:rsidR="0046005C" w14:paraId="6A0143E4"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ABE5E29" w14:textId="77777777" w:rsidR="0046005C" w:rsidRDefault="002F46B3">
            <w:r>
              <w:rPr>
                <w:b/>
                <w:bCs/>
                <w:sz w:val="18"/>
                <w:szCs w:val="18"/>
              </w:rPr>
              <w:t>Spec. Agents</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CE9935A" w14:textId="77777777" w:rsidR="0046005C" w:rsidRDefault="002F46B3">
            <w:pPr>
              <w:jc w:val="center"/>
            </w:pPr>
            <w:r>
              <w:rPr>
                <w:b/>
                <w:bCs/>
                <w:color w:val="0D6E8A"/>
                <w:sz w:val="18"/>
                <w:szCs w:val="18"/>
              </w:rPr>
              <w:t>US-05</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2D57E87" w14:textId="77777777" w:rsidR="0046005C" w:rsidRDefault="002F46B3">
            <w:r>
              <w:rPr>
                <w:sz w:val="18"/>
                <w:szCs w:val="18"/>
              </w:rPr>
              <w:t>Research Agent</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5D69861" w14:textId="77777777" w:rsidR="0046005C" w:rsidRDefault="002F46B3">
            <w:r>
              <w:rPr>
                <w:sz w:val="18"/>
                <w:szCs w:val="18"/>
              </w:rPr>
              <w:t>Gather proposal information and extract insights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042E0A8" w14:textId="77777777" w:rsidR="0046005C" w:rsidRDefault="002F46B3">
            <w:proofErr w:type="spellStart"/>
            <w:r>
              <w:rPr>
                <w:sz w:val="18"/>
                <w:szCs w:val="18"/>
              </w:rPr>
              <w:t>Urvi</w:t>
            </w:r>
            <w:proofErr w:type="spellEnd"/>
            <w:r>
              <w:rPr>
                <w:sz w:val="18"/>
                <w:szCs w:val="18"/>
              </w:rPr>
              <w:t xml:space="preserve"> Jain</w:t>
            </w:r>
          </w:p>
        </w:tc>
      </w:tr>
      <w:tr w:rsidR="0046005C" w14:paraId="0CCA824B"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848323" w14:textId="77777777" w:rsidR="0046005C" w:rsidRDefault="002F46B3">
            <w:r>
              <w:rPr>
                <w:b/>
                <w:bCs/>
                <w:sz w:val="18"/>
                <w:szCs w:val="18"/>
              </w:rPr>
              <w:t>Spec. Agents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FFB530" w14:textId="77777777" w:rsidR="0046005C" w:rsidRDefault="002F46B3">
            <w:pPr>
              <w:jc w:val="center"/>
            </w:pPr>
            <w:r>
              <w:rPr>
                <w:b/>
                <w:bCs/>
                <w:color w:val="0D6E8A"/>
                <w:sz w:val="18"/>
                <w:szCs w:val="18"/>
              </w:rPr>
              <w:t>US-06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E97B10" w14:textId="77777777" w:rsidR="0046005C" w:rsidRDefault="002F46B3">
            <w:r>
              <w:rPr>
                <w:sz w:val="18"/>
                <w:szCs w:val="18"/>
              </w:rPr>
              <w:t>Coder Agent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9C2D50" w14:textId="77777777" w:rsidR="0046005C" w:rsidRDefault="002F46B3">
            <w:r>
              <w:rPr>
                <w:sz w:val="18"/>
                <w:szCs w:val="18"/>
              </w:rPr>
              <w:t>Analyze technical sections and validate code 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291A7" w14:textId="77777777" w:rsidR="0046005C" w:rsidRDefault="002F46B3">
            <w:proofErr w:type="spellStart"/>
            <w:r>
              <w:rPr>
                <w:sz w:val="18"/>
                <w:szCs w:val="18"/>
              </w:rPr>
              <w:t>Urvi</w:t>
            </w:r>
            <w:proofErr w:type="spellEnd"/>
            <w:r>
              <w:rPr>
                <w:sz w:val="18"/>
                <w:szCs w:val="18"/>
              </w:rPr>
              <w:t xml:space="preserve"> Jain</w:t>
            </w:r>
          </w:p>
        </w:tc>
      </w:tr>
      <w:tr w:rsidR="0046005C" w14:paraId="53A1E14D"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FF1D736" w14:textId="77777777" w:rsidR="0046005C" w:rsidRDefault="002F46B3">
            <w:r>
              <w:rPr>
                <w:b/>
                <w:bCs/>
                <w:sz w:val="18"/>
                <w:szCs w:val="18"/>
              </w:rPr>
              <w:t>Spec. Agents</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3816F2B" w14:textId="77777777" w:rsidR="0046005C" w:rsidRDefault="002F46B3">
            <w:pPr>
              <w:jc w:val="center"/>
            </w:pPr>
            <w:r>
              <w:rPr>
                <w:b/>
                <w:bCs/>
                <w:color w:val="0D6E8A"/>
                <w:sz w:val="18"/>
                <w:szCs w:val="18"/>
              </w:rPr>
              <w:t>US-07</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9258C59" w14:textId="77777777" w:rsidR="0046005C" w:rsidRDefault="002F46B3">
            <w:r>
              <w:rPr>
                <w:sz w:val="18"/>
                <w:szCs w:val="18"/>
              </w:rPr>
              <w:t>Reviewer Agent</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1F3DA65" w14:textId="77777777" w:rsidR="0046005C" w:rsidRDefault="002F46B3">
            <w:r>
              <w:rPr>
                <w:sz w:val="18"/>
                <w:szCs w:val="18"/>
              </w:rPr>
              <w:t>Validate proposal quality and perform quality checks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8E3DB28" w14:textId="77777777" w:rsidR="0046005C" w:rsidRDefault="002F46B3">
            <w:proofErr w:type="spellStart"/>
            <w:r>
              <w:rPr>
                <w:sz w:val="18"/>
                <w:szCs w:val="18"/>
              </w:rPr>
              <w:t>Urvi</w:t>
            </w:r>
            <w:proofErr w:type="spellEnd"/>
            <w:r>
              <w:rPr>
                <w:sz w:val="18"/>
                <w:szCs w:val="18"/>
              </w:rPr>
              <w:t xml:space="preserve"> Jain</w:t>
            </w:r>
          </w:p>
        </w:tc>
      </w:tr>
      <w:tr w:rsidR="0046005C" w14:paraId="49D5F556"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978B37" w14:textId="77777777" w:rsidR="0046005C" w:rsidRDefault="002F46B3">
            <w:r>
              <w:rPr>
                <w:b/>
                <w:bCs/>
                <w:sz w:val="18"/>
                <w:szCs w:val="18"/>
              </w:rPr>
              <w:t>Spec. Agents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578A0" w14:textId="77777777" w:rsidR="0046005C" w:rsidRDefault="002F46B3">
            <w:pPr>
              <w:jc w:val="center"/>
            </w:pPr>
            <w:r>
              <w:rPr>
                <w:b/>
                <w:bCs/>
                <w:color w:val="0D6E8A"/>
                <w:sz w:val="18"/>
                <w:szCs w:val="18"/>
              </w:rPr>
              <w:t>US-08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9D5612" w14:textId="77777777" w:rsidR="0046005C" w:rsidRDefault="002F46B3">
            <w:r>
              <w:rPr>
                <w:sz w:val="18"/>
                <w:szCs w:val="18"/>
              </w:rPr>
              <w:t>Writer Agent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1042F7" w14:textId="77777777" w:rsidR="0046005C" w:rsidRDefault="002F46B3">
            <w:r>
              <w:rPr>
                <w:sz w:val="18"/>
                <w:szCs w:val="18"/>
              </w:rPr>
              <w:t>Generate summaries, reports and final recommendations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27FA7F" w14:textId="77777777" w:rsidR="0046005C" w:rsidRDefault="002F46B3">
            <w:proofErr w:type="spellStart"/>
            <w:r>
              <w:rPr>
                <w:sz w:val="18"/>
                <w:szCs w:val="18"/>
              </w:rPr>
              <w:t>Urvi</w:t>
            </w:r>
            <w:proofErr w:type="spellEnd"/>
            <w:r>
              <w:rPr>
                <w:sz w:val="18"/>
                <w:szCs w:val="18"/>
              </w:rPr>
              <w:t xml:space="preserve"> Jain</w:t>
            </w:r>
          </w:p>
        </w:tc>
      </w:tr>
      <w:tr w:rsidR="0046005C" w14:paraId="597EC0DD"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DA8C441" w14:textId="77777777" w:rsidR="0046005C" w:rsidRDefault="002F46B3">
            <w:r>
              <w:rPr>
                <w:b/>
                <w:bCs/>
                <w:sz w:val="18"/>
                <w:szCs w:val="18"/>
              </w:rPr>
              <w:t>Routing</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00DD5F6" w14:textId="77777777" w:rsidR="0046005C" w:rsidRDefault="002F46B3">
            <w:pPr>
              <w:jc w:val="center"/>
            </w:pPr>
            <w:r>
              <w:rPr>
                <w:b/>
                <w:bCs/>
                <w:color w:val="0D6E8A"/>
                <w:sz w:val="18"/>
                <w:szCs w:val="18"/>
              </w:rPr>
              <w:t>US-09</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A7594F6" w14:textId="77777777" w:rsidR="0046005C" w:rsidRDefault="002F46B3">
            <w:r>
              <w:rPr>
                <w:sz w:val="18"/>
                <w:szCs w:val="18"/>
              </w:rPr>
              <w:t>Conditional Routing Logic</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58AC158" w14:textId="77777777" w:rsidR="0046005C" w:rsidRDefault="002F46B3">
            <w:r>
              <w:rPr>
                <w:sz w:val="18"/>
                <w:szCs w:val="18"/>
              </w:rPr>
              <w:t>Implement conditional branching and dynamic task routing</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5471F0A"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7F2FD991"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392FCE" w14:textId="77777777" w:rsidR="0046005C" w:rsidRDefault="002F46B3">
            <w:r>
              <w:rPr>
                <w:b/>
                <w:bCs/>
                <w:sz w:val="18"/>
                <w:szCs w:val="18"/>
              </w:rPr>
              <w:t>Routing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353BBD" w14:textId="77777777" w:rsidR="0046005C" w:rsidRDefault="002F46B3">
            <w:pPr>
              <w:jc w:val="center"/>
            </w:pPr>
            <w:r>
              <w:rPr>
                <w:b/>
                <w:bCs/>
                <w:color w:val="0D6E8A"/>
                <w:sz w:val="18"/>
                <w:szCs w:val="18"/>
              </w:rPr>
              <w:t>US-10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ED25B3" w14:textId="77777777" w:rsidR="0046005C" w:rsidRDefault="002F46B3">
            <w:r>
              <w:rPr>
                <w:sz w:val="18"/>
                <w:szCs w:val="18"/>
              </w:rPr>
              <w:t xml:space="preserve">Error Recovery </w:t>
            </w:r>
            <w:proofErr w:type="spellStart"/>
            <w:r>
              <w:rPr>
                <w:sz w:val="18"/>
                <w:szCs w:val="18"/>
              </w:rPr>
              <w:t>Subgraphs</w:t>
            </w:r>
            <w:proofErr w:type="spellEnd"/>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0C5AC7" w14:textId="77777777" w:rsidR="0046005C" w:rsidRDefault="002F46B3">
            <w:r>
              <w:rPr>
                <w:sz w:val="18"/>
                <w:szCs w:val="18"/>
              </w:rPr>
              <w:t>Build fallback workflows and handle failures gracefully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7EA46B"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4E89249F"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102875A" w14:textId="77777777" w:rsidR="0046005C" w:rsidRDefault="002F46B3">
            <w:r>
              <w:rPr>
                <w:b/>
                <w:bCs/>
                <w:sz w:val="18"/>
                <w:szCs w:val="18"/>
              </w:rPr>
              <w:t>Human-in-Loop</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DCDD5CC" w14:textId="77777777" w:rsidR="0046005C" w:rsidRDefault="002F46B3">
            <w:pPr>
              <w:jc w:val="center"/>
            </w:pPr>
            <w:r>
              <w:rPr>
                <w:b/>
                <w:bCs/>
                <w:color w:val="0D6E8A"/>
                <w:sz w:val="18"/>
                <w:szCs w:val="18"/>
              </w:rPr>
              <w:t>US-11</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2669E09" w14:textId="77777777" w:rsidR="0046005C" w:rsidRDefault="002F46B3">
            <w:r>
              <w:rPr>
                <w:sz w:val="18"/>
                <w:szCs w:val="18"/>
              </w:rPr>
              <w:t>Approval Checkpoint System</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4FEF019" w14:textId="77777777" w:rsidR="0046005C" w:rsidRDefault="002F46B3">
            <w:r>
              <w:rPr>
                <w:sz w:val="18"/>
                <w:szCs w:val="18"/>
              </w:rPr>
              <w:t>Introduce human review stages, pause workflow on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93E4F1F"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671B318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8488C" w14:textId="77777777" w:rsidR="0046005C" w:rsidRDefault="002F46B3">
            <w:r>
              <w:rPr>
                <w:b/>
                <w:bCs/>
                <w:sz w:val="18"/>
                <w:szCs w:val="18"/>
              </w:rPr>
              <w:t>Human-in-Loop</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E4F6C8" w14:textId="77777777" w:rsidR="0046005C" w:rsidRDefault="002F46B3">
            <w:pPr>
              <w:jc w:val="center"/>
            </w:pPr>
            <w:r>
              <w:rPr>
                <w:b/>
                <w:bCs/>
                <w:color w:val="0D6E8A"/>
                <w:sz w:val="18"/>
                <w:szCs w:val="18"/>
              </w:rPr>
              <w:t>US-12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9B763C" w14:textId="77777777" w:rsidR="0046005C" w:rsidRDefault="002F46B3">
            <w:r>
              <w:rPr>
                <w:sz w:val="18"/>
                <w:szCs w:val="18"/>
              </w:rPr>
              <w:t>Approval UI</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5CB2C7" w14:textId="77777777" w:rsidR="0046005C" w:rsidRDefault="002F46B3">
            <w:proofErr w:type="spellStart"/>
            <w:r>
              <w:rPr>
                <w:sz w:val="18"/>
                <w:szCs w:val="18"/>
              </w:rPr>
              <w:t>FastAPI</w:t>
            </w:r>
            <w:proofErr w:type="spellEnd"/>
            <w:r>
              <w:rPr>
                <w:sz w:val="18"/>
                <w:szCs w:val="18"/>
              </w:rPr>
              <w:t xml:space="preserve"> + </w:t>
            </w:r>
            <w:proofErr w:type="spellStart"/>
            <w:r>
              <w:rPr>
                <w:sz w:val="18"/>
                <w:szCs w:val="18"/>
              </w:rPr>
              <w:t>WebSocket</w:t>
            </w:r>
            <w:proofErr w:type="spellEnd"/>
            <w:r>
              <w:rPr>
                <w:sz w:val="18"/>
                <w:szCs w:val="18"/>
              </w:rPr>
              <w:t xml:space="preserve"> interface for approve/reject 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6CB928"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727FD569"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1B1C733" w14:textId="77777777" w:rsidR="0046005C" w:rsidRDefault="002F46B3">
            <w:r>
              <w:rPr>
                <w:b/>
                <w:bCs/>
                <w:sz w:val="18"/>
                <w:szCs w:val="18"/>
              </w:rPr>
              <w:t>Persistence</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99F7F09" w14:textId="77777777" w:rsidR="0046005C" w:rsidRDefault="002F46B3">
            <w:pPr>
              <w:jc w:val="center"/>
            </w:pPr>
            <w:r>
              <w:rPr>
                <w:b/>
                <w:bCs/>
                <w:color w:val="0D6E8A"/>
                <w:sz w:val="18"/>
                <w:szCs w:val="18"/>
              </w:rPr>
              <w:t>US-13</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1EF26F1" w14:textId="77777777" w:rsidR="0046005C" w:rsidRDefault="002F46B3">
            <w:r>
              <w:rPr>
                <w:sz w:val="18"/>
                <w:szCs w:val="18"/>
              </w:rPr>
              <w:t>Workflow State Persistence</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446B29A" w14:textId="77777777" w:rsidR="0046005C" w:rsidRDefault="002F46B3">
            <w:r>
              <w:rPr>
                <w:sz w:val="18"/>
                <w:szCs w:val="18"/>
              </w:rPr>
              <w:t>Store workflow states via SQLite/</w:t>
            </w:r>
            <w:proofErr w:type="spellStart"/>
            <w:r>
              <w:rPr>
                <w:sz w:val="18"/>
                <w:szCs w:val="18"/>
              </w:rPr>
              <w:t>Redis</w:t>
            </w:r>
            <w:proofErr w:type="spellEnd"/>
            <w:r>
              <w:rPr>
                <w:sz w:val="18"/>
                <w:szCs w:val="18"/>
              </w:rPr>
              <w:t xml:space="preserve"> for </w:t>
            </w:r>
            <w:proofErr w:type="spellStart"/>
            <w:r>
              <w:rPr>
                <w:sz w:val="18"/>
                <w:szCs w:val="18"/>
              </w:rPr>
              <w:t>resumability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1BFBC3A"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1B07B35D"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AB3F23" w14:textId="77777777" w:rsidR="0046005C" w:rsidRDefault="002F46B3">
            <w:proofErr w:type="spellStart"/>
            <w:r>
              <w:rPr>
                <w:b/>
                <w:bCs/>
                <w:sz w:val="18"/>
                <w:szCs w:val="18"/>
              </w:rPr>
              <w:t>Observability</w:t>
            </w:r>
            <w:proofErr w:type="spellEnd"/>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930941" w14:textId="77777777" w:rsidR="0046005C" w:rsidRDefault="002F46B3">
            <w:pPr>
              <w:jc w:val="center"/>
            </w:pPr>
            <w:r>
              <w:rPr>
                <w:b/>
                <w:bCs/>
                <w:color w:val="0D6E8A"/>
                <w:sz w:val="18"/>
                <w:szCs w:val="18"/>
              </w:rPr>
              <w:t>US-14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54032A" w14:textId="77777777" w:rsidR="0046005C" w:rsidRDefault="002F46B3">
            <w:proofErr w:type="spellStart"/>
            <w:r>
              <w:rPr>
                <w:sz w:val="18"/>
                <w:szCs w:val="18"/>
              </w:rPr>
              <w:t>LangSmith</w:t>
            </w:r>
            <w:proofErr w:type="spellEnd"/>
            <w:r>
              <w:rPr>
                <w:sz w:val="18"/>
                <w:szCs w:val="18"/>
              </w:rPr>
              <w:t xml:space="preserve"> Tracing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AC2448" w14:textId="77777777" w:rsidR="0046005C" w:rsidRDefault="002F46B3">
            <w:r>
              <w:rPr>
                <w:sz w:val="18"/>
                <w:szCs w:val="18"/>
              </w:rPr>
              <w:t xml:space="preserve">Integrate </w:t>
            </w:r>
            <w:proofErr w:type="spellStart"/>
            <w:r>
              <w:rPr>
                <w:sz w:val="18"/>
                <w:szCs w:val="18"/>
              </w:rPr>
              <w:t>LangSmith</w:t>
            </w:r>
            <w:proofErr w:type="spellEnd"/>
            <w:r>
              <w:rPr>
                <w:sz w:val="18"/>
                <w:szCs w:val="18"/>
              </w:rPr>
              <w:t xml:space="preserve"> for tracing and execution visualization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12CBB"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20AEC7B7"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F15D783" w14:textId="77777777" w:rsidR="0046005C" w:rsidRDefault="002F46B3">
            <w:proofErr w:type="spellStart"/>
            <w:r>
              <w:rPr>
                <w:b/>
                <w:bCs/>
                <w:sz w:val="18"/>
                <w:szCs w:val="18"/>
              </w:rPr>
              <w:t>Observability</w:t>
            </w:r>
            <w:proofErr w:type="spellEnd"/>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37566ED" w14:textId="77777777" w:rsidR="0046005C" w:rsidRDefault="002F46B3">
            <w:pPr>
              <w:jc w:val="center"/>
            </w:pPr>
            <w:r>
              <w:rPr>
                <w:b/>
                <w:bCs/>
                <w:color w:val="0D6E8A"/>
                <w:sz w:val="18"/>
                <w:szCs w:val="18"/>
              </w:rPr>
              <w:t>US-15</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240947A" w14:textId="77777777" w:rsidR="0046005C" w:rsidRDefault="002F46B3">
            <w:proofErr w:type="spellStart"/>
            <w:r>
              <w:rPr>
                <w:sz w:val="18"/>
                <w:szCs w:val="18"/>
              </w:rPr>
              <w:t>OpenTelemetry</w:t>
            </w:r>
            <w:proofErr w:type="spellEnd"/>
            <w:r>
              <w:rPr>
                <w:sz w:val="18"/>
                <w:szCs w:val="18"/>
              </w:rPr>
              <w:t xml:space="preserve"> Metrics</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11B3218" w14:textId="77777777" w:rsidR="0046005C" w:rsidRDefault="002F46B3">
            <w:r>
              <w:rPr>
                <w:sz w:val="18"/>
                <w:szCs w:val="18"/>
              </w:rPr>
              <w:t>Collect performance metrics and monitor system health</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21FFAF6" w14:textId="77777777" w:rsidR="0046005C" w:rsidRDefault="002F46B3">
            <w:proofErr w:type="spellStart"/>
            <w:r>
              <w:rPr>
                <w:sz w:val="18"/>
                <w:szCs w:val="18"/>
              </w:rPr>
              <w:t>Shruti</w:t>
            </w:r>
            <w:proofErr w:type="spellEnd"/>
            <w:r>
              <w:rPr>
                <w:sz w:val="18"/>
                <w:szCs w:val="18"/>
              </w:rPr>
              <w:t xml:space="preserve"> </w:t>
            </w:r>
            <w:proofErr w:type="spellStart"/>
            <w:r>
              <w:rPr>
                <w:sz w:val="18"/>
                <w:szCs w:val="18"/>
              </w:rPr>
              <w:t>Mandal</w:t>
            </w:r>
            <w:proofErr w:type="spellEnd"/>
          </w:p>
        </w:tc>
      </w:tr>
      <w:tr w:rsidR="0046005C" w14:paraId="0DBC8294"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83304D" w14:textId="77777777" w:rsidR="0046005C" w:rsidRDefault="002F46B3">
            <w:r>
              <w:rPr>
                <w:b/>
                <w:bCs/>
                <w:sz w:val="18"/>
                <w:szCs w:val="18"/>
              </w:rPr>
              <w:t>Testing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A01F1" w14:textId="77777777" w:rsidR="0046005C" w:rsidRDefault="002F46B3">
            <w:pPr>
              <w:jc w:val="center"/>
            </w:pPr>
            <w:r>
              <w:rPr>
                <w:b/>
                <w:bCs/>
                <w:color w:val="0D6E8A"/>
                <w:sz w:val="18"/>
                <w:szCs w:val="18"/>
              </w:rPr>
              <w:t>US-16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599BD7" w14:textId="77777777" w:rsidR="0046005C" w:rsidRDefault="002F46B3">
            <w:r>
              <w:rPr>
                <w:sz w:val="18"/>
                <w:szCs w:val="18"/>
              </w:rPr>
              <w:t>Unit &amp; Workflow Testing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4EF3EB" w14:textId="77777777" w:rsidR="0046005C" w:rsidRDefault="002F46B3">
            <w:r>
              <w:rPr>
                <w:sz w:val="18"/>
                <w:szCs w:val="18"/>
              </w:rPr>
              <w:t xml:space="preserve">Create </w:t>
            </w:r>
            <w:proofErr w:type="spellStart"/>
            <w:r>
              <w:rPr>
                <w:sz w:val="18"/>
                <w:szCs w:val="18"/>
              </w:rPr>
              <w:t>Pytest</w:t>
            </w:r>
            <w:proofErr w:type="spellEnd"/>
            <w:r>
              <w:rPr>
                <w:sz w:val="18"/>
                <w:szCs w:val="18"/>
              </w:rPr>
              <w:t xml:space="preserve"> test suites, validate agent workflows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FB04AF"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58AC0FA0"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5FBBD04" w14:textId="77777777" w:rsidR="0046005C" w:rsidRDefault="002F46B3">
            <w:r>
              <w:rPr>
                <w:b/>
                <w:bCs/>
                <w:sz w:val="18"/>
                <w:szCs w:val="18"/>
              </w:rPr>
              <w:t>Performance</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9B25DBA" w14:textId="77777777" w:rsidR="0046005C" w:rsidRDefault="002F46B3">
            <w:pPr>
              <w:jc w:val="center"/>
            </w:pPr>
            <w:r>
              <w:rPr>
                <w:b/>
                <w:bCs/>
                <w:color w:val="0D6E8A"/>
                <w:sz w:val="18"/>
                <w:szCs w:val="18"/>
              </w:rPr>
              <w:t>US-17</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4F4605D" w14:textId="77777777" w:rsidR="0046005C" w:rsidRDefault="002F46B3">
            <w:r>
              <w:rPr>
                <w:sz w:val="18"/>
                <w:szCs w:val="18"/>
              </w:rPr>
              <w:t>Concurrent Workflow Load Test</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D16815F" w14:textId="77777777" w:rsidR="0046005C" w:rsidRDefault="002F46B3">
            <w:r>
              <w:rPr>
                <w:sz w:val="18"/>
                <w:szCs w:val="18"/>
              </w:rPr>
              <w:t>Validate handling of 5+ simultaneous concurrent workflows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35944FE"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5D0736C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EAEA0A" w14:textId="77777777" w:rsidR="0046005C" w:rsidRDefault="002F46B3">
            <w:r>
              <w:rPr>
                <w:b/>
                <w:bCs/>
                <w:sz w:val="18"/>
                <w:szCs w:val="18"/>
              </w:rPr>
              <w:t>Advanced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70915E" w14:textId="77777777" w:rsidR="0046005C" w:rsidRDefault="002F46B3">
            <w:pPr>
              <w:jc w:val="center"/>
            </w:pPr>
            <w:r>
              <w:rPr>
                <w:b/>
                <w:bCs/>
                <w:color w:val="0D6E8A"/>
                <w:sz w:val="18"/>
                <w:szCs w:val="18"/>
              </w:rPr>
              <w:t>US-18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A39160" w14:textId="77777777" w:rsidR="0046005C" w:rsidRDefault="002F46B3">
            <w:r>
              <w:rPr>
                <w:sz w:val="18"/>
                <w:szCs w:val="18"/>
              </w:rPr>
              <w:t>Dynamic Agent Spawning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180450" w14:textId="77777777" w:rsidR="0046005C" w:rsidRDefault="002F46B3">
            <w:r>
              <w:rPr>
                <w:sz w:val="18"/>
                <w:szCs w:val="18"/>
              </w:rPr>
              <w:t>Supervisor dynamically creates and spawns agents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D5D281"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2296033F"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36F9A20" w14:textId="77777777" w:rsidR="0046005C" w:rsidRDefault="002F46B3">
            <w:r>
              <w:rPr>
                <w:b/>
                <w:bCs/>
                <w:sz w:val="18"/>
                <w:szCs w:val="18"/>
              </w:rPr>
              <w:t>Advanced</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ADCEC68" w14:textId="77777777" w:rsidR="0046005C" w:rsidRDefault="002F46B3">
            <w:pPr>
              <w:jc w:val="center"/>
            </w:pPr>
            <w:r>
              <w:rPr>
                <w:b/>
                <w:bCs/>
                <w:color w:val="0D6E8A"/>
                <w:sz w:val="18"/>
                <w:szCs w:val="18"/>
              </w:rPr>
              <w:t>US-19</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487C68E" w14:textId="77777777" w:rsidR="0046005C" w:rsidRDefault="002F46B3">
            <w:r>
              <w:rPr>
                <w:sz w:val="18"/>
                <w:szCs w:val="18"/>
              </w:rPr>
              <w:t>Agent Reputation Scoring</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D2E8F6F" w14:textId="77777777" w:rsidR="0046005C" w:rsidRDefault="002F46B3">
            <w:r>
              <w:rPr>
                <w:sz w:val="18"/>
                <w:szCs w:val="18"/>
              </w:rPr>
              <w:t>Score and rank specialist agents on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8489F60"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17D64000"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F204DD" w14:textId="77777777" w:rsidR="0046005C" w:rsidRDefault="002F46B3">
            <w:r>
              <w:rPr>
                <w:b/>
                <w:bCs/>
                <w:sz w:val="18"/>
                <w:szCs w:val="18"/>
              </w:rPr>
              <w:t>Advanced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153A6F" w14:textId="77777777" w:rsidR="0046005C" w:rsidRDefault="002F46B3">
            <w:pPr>
              <w:jc w:val="center"/>
            </w:pPr>
            <w:r>
              <w:rPr>
                <w:b/>
                <w:bCs/>
                <w:color w:val="0D6E8A"/>
                <w:sz w:val="18"/>
                <w:szCs w:val="18"/>
              </w:rPr>
              <w:t>US-20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15D50D" w14:textId="77777777" w:rsidR="0046005C" w:rsidRDefault="002F46B3">
            <w:r>
              <w:rPr>
                <w:sz w:val="18"/>
                <w:szCs w:val="18"/>
              </w:rPr>
              <w:t>Workflow Editor UI</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65D609" w14:textId="77777777" w:rsidR="0046005C" w:rsidRDefault="002F46B3">
            <w:r>
              <w:rPr>
                <w:sz w:val="18"/>
                <w:szCs w:val="18"/>
              </w:rPr>
              <w:t>Custom routing rule editor for non-technical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37ACFB"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012C9BE3"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124F149" w14:textId="77777777" w:rsidR="0046005C" w:rsidRDefault="002F46B3">
            <w:r>
              <w:rPr>
                <w:b/>
                <w:bCs/>
                <w:sz w:val="18"/>
                <w:szCs w:val="18"/>
              </w:rPr>
              <w:t>UI</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984B981" w14:textId="77777777" w:rsidR="0046005C" w:rsidRDefault="002F46B3">
            <w:pPr>
              <w:jc w:val="center"/>
            </w:pPr>
            <w:r>
              <w:rPr>
                <w:b/>
                <w:bCs/>
                <w:color w:val="0D6E8A"/>
                <w:sz w:val="18"/>
                <w:szCs w:val="18"/>
              </w:rPr>
              <w:t>US-21</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CEB89CE" w14:textId="77777777" w:rsidR="0046005C" w:rsidRDefault="002F46B3">
            <w:r>
              <w:rPr>
                <w:sz w:val="18"/>
                <w:szCs w:val="18"/>
              </w:rPr>
              <w:t>Dashboard UI</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B9A25E2" w14:textId="77777777" w:rsidR="0046005C" w:rsidRDefault="002F46B3">
            <w:r>
              <w:rPr>
                <w:sz w:val="18"/>
                <w:szCs w:val="18"/>
              </w:rPr>
              <w:t>Workflow monitoring dashboard with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C45B68F"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3EF8EC55"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B311FE" w14:textId="77777777" w:rsidR="0046005C" w:rsidRDefault="002F46B3">
            <w:r>
              <w:rPr>
                <w:b/>
                <w:bCs/>
                <w:sz w:val="18"/>
                <w:szCs w:val="18"/>
              </w:rPr>
              <w:t>Backend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697F80" w14:textId="77777777" w:rsidR="0046005C" w:rsidRDefault="002F46B3">
            <w:pPr>
              <w:jc w:val="center"/>
            </w:pPr>
            <w:r>
              <w:rPr>
                <w:b/>
                <w:bCs/>
                <w:color w:val="0D6E8A"/>
                <w:sz w:val="18"/>
                <w:szCs w:val="18"/>
              </w:rPr>
              <w:t>US-22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013D4D" w14:textId="77777777" w:rsidR="0046005C" w:rsidRDefault="002F46B3">
            <w:r>
              <w:rPr>
                <w:sz w:val="18"/>
                <w:szCs w:val="18"/>
              </w:rPr>
              <w:t>API Integration</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1B37FF" w14:textId="77777777" w:rsidR="0046005C" w:rsidRDefault="002F46B3">
            <w:proofErr w:type="spellStart"/>
            <w:r>
              <w:rPr>
                <w:sz w:val="18"/>
                <w:szCs w:val="18"/>
              </w:rPr>
              <w:t>FastAPI</w:t>
            </w:r>
            <w:proofErr w:type="spellEnd"/>
            <w:r>
              <w:rPr>
                <w:sz w:val="18"/>
                <w:szCs w:val="18"/>
              </w:rPr>
              <w:t xml:space="preserve"> orchestration and approval APIs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F34D1A"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0E32493C"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829360E" w14:textId="77777777" w:rsidR="0046005C" w:rsidRDefault="002F46B3">
            <w:r>
              <w:rPr>
                <w:b/>
                <w:bCs/>
                <w:sz w:val="18"/>
                <w:szCs w:val="18"/>
              </w:rPr>
              <w:t>Documentation</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48605E0" w14:textId="77777777" w:rsidR="0046005C" w:rsidRDefault="002F46B3">
            <w:pPr>
              <w:jc w:val="center"/>
            </w:pPr>
            <w:r>
              <w:rPr>
                <w:b/>
                <w:bCs/>
                <w:color w:val="0D6E8A"/>
                <w:sz w:val="18"/>
                <w:szCs w:val="18"/>
              </w:rPr>
              <w:t>US-23</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DC4601A" w14:textId="77777777" w:rsidR="0046005C" w:rsidRDefault="002F46B3">
            <w:r>
              <w:rPr>
                <w:sz w:val="18"/>
                <w:szCs w:val="18"/>
              </w:rPr>
              <w:t>Technical Documentation</w:t>
            </w:r>
          </w:p>
        </w:tc>
        <w:tc>
          <w:tcPr>
            <w:tcW w:w="3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1F0AFDE" w14:textId="77777777" w:rsidR="0046005C" w:rsidRDefault="002F46B3">
            <w:r>
              <w:rPr>
                <w:sz w:val="18"/>
                <w:szCs w:val="18"/>
              </w:rPr>
              <w:t>Architecture docs, API reference and user guides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BE57367"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r w:rsidR="0046005C" w14:paraId="685E861D"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B49F0C" w14:textId="77777777" w:rsidR="0046005C" w:rsidRDefault="002F46B3">
            <w:r>
              <w:rPr>
                <w:b/>
                <w:bCs/>
                <w:sz w:val="18"/>
                <w:szCs w:val="18"/>
              </w:rPr>
              <w:t>Deployment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281FA9" w14:textId="77777777" w:rsidR="0046005C" w:rsidRDefault="002F46B3">
            <w:pPr>
              <w:jc w:val="center"/>
            </w:pPr>
            <w:r>
              <w:rPr>
                <w:b/>
                <w:bCs/>
                <w:color w:val="0D6E8A"/>
                <w:sz w:val="18"/>
                <w:szCs w:val="18"/>
              </w:rPr>
              <w:t>US-24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51D85E" w14:textId="77777777" w:rsidR="0046005C" w:rsidRDefault="002F46B3">
            <w:r>
              <w:rPr>
                <w:sz w:val="18"/>
                <w:szCs w:val="18"/>
              </w:rPr>
              <w:t>Deployment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251011" w14:textId="77777777" w:rsidR="0046005C" w:rsidRDefault="002F46B3">
            <w:r>
              <w:rPr>
                <w:sz w:val="18"/>
                <w:szCs w:val="18"/>
              </w:rPr>
              <w:t>Cloud deployment and production environment setup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41D062" w14:textId="77777777" w:rsidR="0046005C" w:rsidRDefault="002F46B3">
            <w:proofErr w:type="spellStart"/>
            <w:r>
              <w:rPr>
                <w:sz w:val="18"/>
                <w:szCs w:val="18"/>
              </w:rPr>
              <w:t>Srinidhi</w:t>
            </w:r>
            <w:proofErr w:type="spellEnd"/>
            <w:r>
              <w:rPr>
                <w:sz w:val="18"/>
                <w:szCs w:val="18"/>
              </w:rPr>
              <w:t xml:space="preserve"> </w:t>
            </w:r>
            <w:proofErr w:type="spellStart"/>
            <w:r>
              <w:rPr>
                <w:sz w:val="18"/>
                <w:szCs w:val="18"/>
              </w:rPr>
              <w:t>Rao</w:t>
            </w:r>
            <w:proofErr w:type="spellEnd"/>
          </w:p>
        </w:tc>
      </w:tr>
    </w:tbl>
    <w:p w14:paraId="4B99056E" w14:textId="77777777" w:rsidR="0046005C" w:rsidRDefault="002F46B3">
      <w:r>
        <w:br w:type="page"/>
      </w:r>
    </w:p>
    <w:p w14:paraId="755612D4" w14:textId="77777777" w:rsidR="0046005C" w:rsidRDefault="002F46B3">
      <w:pPr>
        <w:pStyle w:val="Heading1"/>
        <w:spacing w:after="120"/>
      </w:pPr>
      <w:r>
        <w:t>8. Database &amp; State Management Design</w:t>
      </w:r>
    </w:p>
    <w:p w14:paraId="0EC0B423" w14:textId="77777777" w:rsidR="0046005C" w:rsidRDefault="002F46B3">
      <w:pPr>
        <w:spacing w:before="80" w:after="100"/>
      </w:pPr>
      <w:proofErr w:type="spellStart"/>
      <w:r>
        <w:t>LangGraph</w:t>
      </w:r>
      <w:proofErr w:type="spellEnd"/>
      <w:r>
        <w:t xml:space="preserve"> maintains a shared, typed state object that flows through every node in the workflow graph. This state is the single source of truth for the current proposal review and includes all agent outputs, routing decisions, and metadata.</w:t>
      </w:r>
    </w:p>
    <w:p w14:paraId="1299C43A" w14:textId="77777777" w:rsidR="0046005C" w:rsidRDefault="0046005C">
      <w:pPr>
        <w:spacing w:after="80"/>
      </w:pPr>
    </w:p>
    <w:p w14:paraId="10575E29" w14:textId="77777777" w:rsidR="0046005C" w:rsidRDefault="002F46B3">
      <w:pPr>
        <w:pStyle w:val="Heading2"/>
        <w:spacing w:before="280"/>
      </w:pPr>
      <w:r>
        <w:t>8.1 State Schema</w:t>
      </w:r>
    </w:p>
    <w:p w14:paraId="3877ACA5" w14:textId="77777777" w:rsidR="0046005C" w:rsidRDefault="002F46B3">
      <w:pPr>
        <w:shd w:val="clear" w:color="auto" w:fill="F0F0F5"/>
      </w:pPr>
      <w:r>
        <w:rPr>
          <w:rFonts w:ascii="Courier New" w:eastAsia="Courier New" w:hAnsi="Courier New" w:cs="Courier New"/>
          <w:sz w:val="18"/>
          <w:szCs w:val="18"/>
        </w:rPr>
        <w:t xml:space="preserve">  # Shared </w:t>
      </w:r>
      <w:proofErr w:type="spellStart"/>
      <w:r>
        <w:rPr>
          <w:rFonts w:ascii="Courier New" w:eastAsia="Courier New" w:hAnsi="Courier New" w:cs="Courier New"/>
          <w:sz w:val="18"/>
          <w:szCs w:val="18"/>
        </w:rPr>
        <w:t>LangGraph</w:t>
      </w:r>
      <w:proofErr w:type="spellEnd"/>
      <w:r>
        <w:rPr>
          <w:rFonts w:ascii="Courier New" w:eastAsia="Courier New" w:hAnsi="Courier New" w:cs="Courier New"/>
          <w:sz w:val="18"/>
          <w:szCs w:val="18"/>
        </w:rPr>
        <w:t xml:space="preserve"> State Schema (Python/</w:t>
      </w:r>
      <w:proofErr w:type="spellStart"/>
      <w:r>
        <w:rPr>
          <w:rFonts w:ascii="Courier New" w:eastAsia="Courier New" w:hAnsi="Courier New" w:cs="Courier New"/>
          <w:sz w:val="18"/>
          <w:szCs w:val="18"/>
        </w:rPr>
        <w:t>TypedDict</w:t>
      </w:r>
      <w:proofErr w:type="spellEnd"/>
      <w:r>
        <w:rPr>
          <w:rFonts w:ascii="Courier New" w:eastAsia="Courier New" w:hAnsi="Courier New" w:cs="Courier New"/>
          <w:sz w:val="18"/>
          <w:szCs w:val="18"/>
        </w:rPr>
        <w:t>)</w:t>
      </w:r>
    </w:p>
    <w:p w14:paraId="264743B1" w14:textId="77777777" w:rsidR="0046005C" w:rsidRDefault="002F46B3">
      <w:pPr>
        <w:shd w:val="clear" w:color="auto" w:fill="F0F0F5"/>
      </w:pPr>
      <w:r>
        <w:rPr>
          <w:rFonts w:ascii="Courier New" w:eastAsia="Courier New" w:hAnsi="Courier New" w:cs="Courier New"/>
          <w:sz w:val="18"/>
          <w:szCs w:val="18"/>
        </w:rPr>
        <w:t xml:space="preserve">  class </w:t>
      </w:r>
      <w:proofErr w:type="spellStart"/>
      <w:r>
        <w:rPr>
          <w:rFonts w:ascii="Courier New" w:eastAsia="Courier New" w:hAnsi="Courier New" w:cs="Courier New"/>
          <w:sz w:val="18"/>
          <w:szCs w:val="18"/>
        </w:rPr>
        <w:t>ProposalState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TypedDict</w:t>
      </w:r>
      <w:proofErr w:type="spellEnd"/>
      <w:r>
        <w:rPr>
          <w:rFonts w:ascii="Courier New" w:eastAsia="Courier New" w:hAnsi="Courier New" w:cs="Courier New"/>
          <w:sz w:val="18"/>
          <w:szCs w:val="18"/>
        </w:rPr>
        <w:t>):</w:t>
      </w:r>
    </w:p>
    <w:p w14:paraId="2F757113"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proposal_id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w:t>
      </w:r>
      <w:proofErr w:type="spellEnd"/>
    </w:p>
    <w:p w14:paraId="6929CADF"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proposal_text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w:t>
      </w:r>
      <w:proofErr w:type="spellEnd"/>
    </w:p>
    <w:p w14:paraId="21433825" w14:textId="77777777" w:rsidR="0046005C" w:rsidRDefault="002F46B3">
      <w:pPr>
        <w:shd w:val="clear" w:color="auto" w:fill="F0F0F5"/>
      </w:pPr>
      <w:r>
        <w:rPr>
          <w:rFonts w:ascii="Courier New" w:eastAsia="Courier New" w:hAnsi="Courier New" w:cs="Courier New"/>
          <w:sz w:val="18"/>
          <w:szCs w:val="18"/>
        </w:rPr>
        <w:t xml:space="preserve">      classification: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 Supervisor output</w:t>
      </w:r>
    </w:p>
    <w:p w14:paraId="6766F666"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research_output</w:t>
      </w:r>
      <w:proofErr w:type="spellEnd"/>
      <w:r>
        <w:rPr>
          <w:rFonts w:ascii="Courier New" w:eastAsia="Courier New" w:hAnsi="Courier New" w:cs="Courier New"/>
          <w:sz w:val="18"/>
          <w:szCs w:val="18"/>
        </w:rPr>
        <w:t>:   Optional[</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14:paraId="2E12ECAA"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coder_output</w:t>
      </w:r>
      <w:proofErr w:type="spellEnd"/>
      <w:r>
        <w:rPr>
          <w:rFonts w:ascii="Courier New" w:eastAsia="Courier New" w:hAnsi="Courier New" w:cs="Courier New"/>
          <w:sz w:val="18"/>
          <w:szCs w:val="18"/>
        </w:rPr>
        <w:t>:      Optional[</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14:paraId="1DF474EB"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review_scores</w:t>
      </w:r>
      <w:proofErr w:type="spellEnd"/>
      <w:r>
        <w:rPr>
          <w:rFonts w:ascii="Courier New" w:eastAsia="Courier New" w:hAnsi="Courier New" w:cs="Courier New"/>
          <w:sz w:val="18"/>
          <w:szCs w:val="18"/>
        </w:rPr>
        <w:t>:     Optional[</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w:t>
      </w:r>
    </w:p>
    <w:p w14:paraId="7C2C49E1"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final_report</w:t>
      </w:r>
      <w:proofErr w:type="spellEnd"/>
      <w:r>
        <w:rPr>
          <w:rFonts w:ascii="Courier New" w:eastAsia="Courier New" w:hAnsi="Courier New" w:cs="Courier New"/>
          <w:sz w:val="18"/>
          <w:szCs w:val="18"/>
        </w:rPr>
        <w:t>:      Optional[</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14:paraId="36E255AB"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approval_status</w:t>
      </w:r>
      <w:proofErr w:type="spellEnd"/>
      <w:r>
        <w:rPr>
          <w:rFonts w:ascii="Courier New" w:eastAsia="Courier New" w:hAnsi="Courier New" w:cs="Courier New"/>
          <w:sz w:val="18"/>
          <w:szCs w:val="18"/>
        </w:rPr>
        <w:t>:   Literal['</w:t>
      </w:r>
      <w:proofErr w:type="spellStart"/>
      <w:r>
        <w:rPr>
          <w:rFonts w:ascii="Courier New" w:eastAsia="Courier New" w:hAnsi="Courier New" w:cs="Courier New"/>
          <w:sz w:val="18"/>
          <w:szCs w:val="18"/>
        </w:rPr>
        <w:t>pending','approved','rejected</w:t>
      </w:r>
      <w:proofErr w:type="spellEnd"/>
      <w:r>
        <w:rPr>
          <w:rFonts w:ascii="Courier New" w:eastAsia="Courier New" w:hAnsi="Courier New" w:cs="Courier New"/>
          <w:sz w:val="18"/>
          <w:szCs w:val="18"/>
        </w:rPr>
        <w:t>']</w:t>
      </w:r>
    </w:p>
    <w:p w14:paraId="6C23639A"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agent_trace</w:t>
      </w:r>
      <w:proofErr w:type="spellEnd"/>
      <w:r>
        <w:rPr>
          <w:rFonts w:ascii="Courier New" w:eastAsia="Courier New" w:hAnsi="Courier New" w:cs="Courier New"/>
          <w:sz w:val="18"/>
          <w:szCs w:val="18"/>
        </w:rPr>
        <w:t>:       List[</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 Execution audit log</w:t>
      </w:r>
    </w:p>
    <w:p w14:paraId="09E24566"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error_log</w:t>
      </w:r>
      <w:proofErr w:type="spellEnd"/>
      <w:r>
        <w:rPr>
          <w:rFonts w:ascii="Courier New" w:eastAsia="Courier New" w:hAnsi="Courier New" w:cs="Courier New"/>
          <w:sz w:val="18"/>
          <w:szCs w:val="18"/>
        </w:rPr>
        <w:t>:         List[</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14:paraId="4DDBEF00" w14:textId="77777777" w:rsidR="0046005C" w:rsidRDefault="0046005C">
      <w:pPr>
        <w:spacing w:after="120"/>
      </w:pPr>
    </w:p>
    <w:p w14:paraId="3EF4BFBF" w14:textId="77777777" w:rsidR="0046005C" w:rsidRDefault="002F46B3">
      <w:pPr>
        <w:pStyle w:val="Heading2"/>
        <w:spacing w:before="280"/>
      </w:pPr>
      <w:r>
        <w:t>8.2 Persistence Strategy</w:t>
      </w:r>
    </w:p>
    <w:p w14:paraId="39E25037" w14:textId="77777777" w:rsidR="0046005C" w:rsidRDefault="002F46B3">
      <w:pPr>
        <w:pStyle w:val="ListParagraph"/>
        <w:numPr>
          <w:ilvl w:val="0"/>
          <w:numId w:val="2"/>
        </w:numPr>
        <w:spacing w:before="40" w:after="40"/>
      </w:pPr>
      <w:r>
        <w:rPr>
          <w:sz w:val="21"/>
          <w:szCs w:val="21"/>
        </w:rPr>
        <w:t>Development: SQLite — lightweight, file-based, zero-</w:t>
      </w:r>
      <w:proofErr w:type="spellStart"/>
      <w:r>
        <w:rPr>
          <w:sz w:val="21"/>
          <w:szCs w:val="21"/>
        </w:rPr>
        <w:t>config</w:t>
      </w:r>
      <w:proofErr w:type="spellEnd"/>
      <w:r>
        <w:rPr>
          <w:sz w:val="21"/>
          <w:szCs w:val="21"/>
        </w:rPr>
        <w:t xml:space="preserve"> persistence.</w:t>
      </w:r>
    </w:p>
    <w:p w14:paraId="1BADBC6A" w14:textId="77777777" w:rsidR="0046005C" w:rsidRDefault="002F46B3">
      <w:pPr>
        <w:pStyle w:val="ListParagraph"/>
        <w:numPr>
          <w:ilvl w:val="0"/>
          <w:numId w:val="2"/>
        </w:numPr>
        <w:spacing w:before="40" w:after="40"/>
      </w:pPr>
      <w:r>
        <w:rPr>
          <w:sz w:val="21"/>
          <w:szCs w:val="21"/>
        </w:rPr>
        <w:t xml:space="preserve">Production: </w:t>
      </w:r>
      <w:proofErr w:type="spellStart"/>
      <w:r>
        <w:rPr>
          <w:sz w:val="21"/>
          <w:szCs w:val="21"/>
        </w:rPr>
        <w:t>Redis</w:t>
      </w:r>
      <w:proofErr w:type="spellEnd"/>
      <w:r>
        <w:rPr>
          <w:sz w:val="21"/>
          <w:szCs w:val="21"/>
        </w:rPr>
        <w:t xml:space="preserve"> — in-memory with AOF persistence for low-latency state read/writes.</w:t>
      </w:r>
    </w:p>
    <w:p w14:paraId="4D9730F0" w14:textId="77777777" w:rsidR="0046005C" w:rsidRDefault="002F46B3">
      <w:pPr>
        <w:pStyle w:val="ListParagraph"/>
        <w:numPr>
          <w:ilvl w:val="0"/>
          <w:numId w:val="2"/>
        </w:numPr>
        <w:spacing w:before="40" w:after="40"/>
      </w:pPr>
      <w:proofErr w:type="spellStart"/>
      <w:r>
        <w:rPr>
          <w:sz w:val="21"/>
          <w:szCs w:val="21"/>
        </w:rPr>
        <w:t>Checkpointing</w:t>
      </w:r>
      <w:proofErr w:type="spellEnd"/>
      <w:r>
        <w:rPr>
          <w:sz w:val="21"/>
          <w:szCs w:val="21"/>
        </w:rPr>
        <w:t xml:space="preserve">: </w:t>
      </w:r>
      <w:proofErr w:type="spellStart"/>
      <w:r>
        <w:rPr>
          <w:sz w:val="21"/>
          <w:szCs w:val="21"/>
        </w:rPr>
        <w:t>LangGraph's</w:t>
      </w:r>
      <w:proofErr w:type="spellEnd"/>
      <w:r>
        <w:rPr>
          <w:sz w:val="21"/>
          <w:szCs w:val="21"/>
        </w:rPr>
        <w:t xml:space="preserve"> built-in </w:t>
      </w:r>
      <w:proofErr w:type="spellStart"/>
      <w:r>
        <w:rPr>
          <w:sz w:val="21"/>
          <w:szCs w:val="21"/>
        </w:rPr>
        <w:t>checkpointer</w:t>
      </w:r>
      <w:proofErr w:type="spellEnd"/>
      <w:r>
        <w:rPr>
          <w:sz w:val="21"/>
          <w:szCs w:val="21"/>
        </w:rPr>
        <w:t xml:space="preserve"> serializes state after every node transition.</w:t>
      </w:r>
    </w:p>
    <w:p w14:paraId="21A0A794" w14:textId="77777777" w:rsidR="0046005C" w:rsidRDefault="002F46B3">
      <w:pPr>
        <w:pStyle w:val="ListParagraph"/>
        <w:numPr>
          <w:ilvl w:val="0"/>
          <w:numId w:val="2"/>
        </w:numPr>
        <w:spacing w:before="40" w:after="40"/>
      </w:pPr>
      <w:r>
        <w:rPr>
          <w:sz w:val="21"/>
          <w:szCs w:val="21"/>
        </w:rPr>
        <w:t>Recovery: On restart, the system reloads the last valid checkpoint and continues execution.</w:t>
      </w:r>
    </w:p>
    <w:p w14:paraId="3461D779" w14:textId="77777777" w:rsidR="0046005C" w:rsidRDefault="002F46B3">
      <w:r>
        <w:br w:type="page"/>
      </w:r>
    </w:p>
    <w:p w14:paraId="2C5BB987" w14:textId="77777777" w:rsidR="0046005C" w:rsidRDefault="002F46B3">
      <w:pPr>
        <w:pStyle w:val="Heading1"/>
        <w:spacing w:after="120"/>
      </w:pPr>
      <w:r>
        <w:t>9. Human-in-the-Loop Architecture</w:t>
      </w:r>
    </w:p>
    <w:p w14:paraId="5CC238D4" w14:textId="77777777" w:rsidR="0046005C" w:rsidRDefault="002F46B3">
      <w:pPr>
        <w:spacing w:before="80" w:after="100"/>
      </w:pPr>
      <w:r>
        <w:t>The HITL system allows human reviewers to participate in the automated workflow at configurable checkpoints. When a risky or high-stakes decision is detected, the workflow graph is paused and an approval request is issued.</w:t>
      </w:r>
    </w:p>
    <w:p w14:paraId="3CF2D8B6" w14:textId="77777777" w:rsidR="0046005C" w:rsidRDefault="0046005C">
      <w:pPr>
        <w:spacing w:after="80"/>
      </w:pPr>
    </w:p>
    <w:p w14:paraId="1B943BBC" w14:textId="77777777" w:rsidR="0046005C" w:rsidRDefault="002F46B3">
      <w:pPr>
        <w:shd w:val="clear" w:color="auto" w:fill="F0F0F5"/>
      </w:pPr>
      <w:r>
        <w:rPr>
          <w:rFonts w:ascii="Courier New" w:eastAsia="Courier New" w:hAnsi="Courier New" w:cs="Courier New"/>
          <w:sz w:val="18"/>
          <w:szCs w:val="18"/>
        </w:rPr>
        <w:t xml:space="preserve">  HITL Flow (Mermaid </w:t>
      </w:r>
      <w:proofErr w:type="spellStart"/>
      <w:r>
        <w:rPr>
          <w:rFonts w:ascii="Courier New" w:eastAsia="Courier New" w:hAnsi="Courier New" w:cs="Courier New"/>
          <w:sz w:val="18"/>
          <w:szCs w:val="18"/>
        </w:rPr>
        <w:t>sequenceDiagram</w:t>
      </w:r>
      <w:proofErr w:type="spellEnd"/>
      <w:r>
        <w:rPr>
          <w:rFonts w:ascii="Courier New" w:eastAsia="Courier New" w:hAnsi="Courier New" w:cs="Courier New"/>
          <w:sz w:val="18"/>
          <w:szCs w:val="18"/>
        </w:rPr>
        <w:t>):</w:t>
      </w:r>
    </w:p>
    <w:p w14:paraId="13BD6628" w14:textId="77777777" w:rsidR="0046005C" w:rsidRDefault="002F46B3">
      <w:pPr>
        <w:shd w:val="clear" w:color="auto" w:fill="F0F0F5"/>
      </w:pPr>
      <w:r>
        <w:rPr>
          <w:rFonts w:ascii="Courier New" w:eastAsia="Courier New" w:hAnsi="Courier New" w:cs="Courier New"/>
          <w:sz w:val="18"/>
          <w:szCs w:val="18"/>
        </w:rPr>
        <w:t xml:space="preserve">  ──────────────────────────────────────────────</w:t>
      </w:r>
    </w:p>
    <w:p w14:paraId="62253F5F" w14:textId="77777777" w:rsidR="0046005C" w:rsidRDefault="002F46B3">
      <w:pPr>
        <w:shd w:val="clear" w:color="auto" w:fill="F0F0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sequenceDiagram</w:t>
      </w:r>
      <w:proofErr w:type="spellEnd"/>
    </w:p>
    <w:p w14:paraId="06C5EAFA" w14:textId="77777777" w:rsidR="0046005C" w:rsidRDefault="002F46B3">
      <w:pPr>
        <w:shd w:val="clear" w:color="auto" w:fill="F0F0F5"/>
      </w:pPr>
      <w:r>
        <w:rPr>
          <w:rFonts w:ascii="Courier New" w:eastAsia="Courier New" w:hAnsi="Courier New" w:cs="Courier New"/>
          <w:sz w:val="18"/>
          <w:szCs w:val="18"/>
        </w:rPr>
        <w:t xml:space="preserve">    participant Graph as </w:t>
      </w:r>
      <w:proofErr w:type="spellStart"/>
      <w:r>
        <w:rPr>
          <w:rFonts w:ascii="Courier New" w:eastAsia="Courier New" w:hAnsi="Courier New" w:cs="Courier New"/>
          <w:sz w:val="18"/>
          <w:szCs w:val="18"/>
        </w:rPr>
        <w:t>LangGraph</w:t>
      </w:r>
      <w:proofErr w:type="spellEnd"/>
    </w:p>
    <w:p w14:paraId="13E49900" w14:textId="77777777" w:rsidR="0046005C" w:rsidRDefault="002F46B3">
      <w:pPr>
        <w:shd w:val="clear" w:color="auto" w:fill="F0F0F5"/>
      </w:pPr>
      <w:r>
        <w:rPr>
          <w:rFonts w:ascii="Courier New" w:eastAsia="Courier New" w:hAnsi="Courier New" w:cs="Courier New"/>
          <w:sz w:val="18"/>
          <w:szCs w:val="18"/>
        </w:rPr>
        <w:t xml:space="preserve">    participant API  as </w:t>
      </w:r>
      <w:proofErr w:type="spellStart"/>
      <w:r>
        <w:rPr>
          <w:rFonts w:ascii="Courier New" w:eastAsia="Courier New" w:hAnsi="Courier New" w:cs="Courier New"/>
          <w:sz w:val="18"/>
          <w:szCs w:val="18"/>
        </w:rPr>
        <w:t>FastAPI</w:t>
      </w:r>
      <w:proofErr w:type="spellEnd"/>
    </w:p>
    <w:p w14:paraId="536FC943" w14:textId="77777777" w:rsidR="0046005C" w:rsidRDefault="002F46B3">
      <w:pPr>
        <w:shd w:val="clear" w:color="auto" w:fill="F0F0F5"/>
      </w:pPr>
      <w:r>
        <w:rPr>
          <w:rFonts w:ascii="Courier New" w:eastAsia="Courier New" w:hAnsi="Courier New" w:cs="Courier New"/>
          <w:sz w:val="18"/>
          <w:szCs w:val="18"/>
        </w:rPr>
        <w:t xml:space="preserve">    participant WS   as </w:t>
      </w:r>
      <w:proofErr w:type="spellStart"/>
      <w:r>
        <w:rPr>
          <w:rFonts w:ascii="Courier New" w:eastAsia="Courier New" w:hAnsi="Courier New" w:cs="Courier New"/>
          <w:sz w:val="18"/>
          <w:szCs w:val="18"/>
        </w:rPr>
        <w:t>WebSocket</w:t>
      </w:r>
      <w:proofErr w:type="spellEnd"/>
    </w:p>
    <w:p w14:paraId="4BA2BA09" w14:textId="77777777" w:rsidR="0046005C" w:rsidRDefault="002F46B3">
      <w:pPr>
        <w:shd w:val="clear" w:color="auto" w:fill="F0F0F5"/>
      </w:pPr>
      <w:r>
        <w:rPr>
          <w:rFonts w:ascii="Courier New" w:eastAsia="Courier New" w:hAnsi="Courier New" w:cs="Courier New"/>
          <w:sz w:val="18"/>
          <w:szCs w:val="18"/>
        </w:rPr>
        <w:t xml:space="preserve">    participant User as Human Reviewer</w:t>
      </w:r>
    </w:p>
    <w:p w14:paraId="563A11A3" w14:textId="77777777" w:rsidR="0046005C" w:rsidRDefault="002F46B3">
      <w:pPr>
        <w:shd w:val="clear" w:color="auto" w:fill="F0F0F5"/>
      </w:pPr>
      <w:r>
        <w:rPr>
          <w:rFonts w:ascii="Courier New" w:eastAsia="Courier New" w:hAnsi="Courier New" w:cs="Courier New"/>
          <w:sz w:val="18"/>
          <w:szCs w:val="18"/>
        </w:rPr>
        <w:t xml:space="preserve">    Graph-&gt;&gt;API:  POST /approvals/{id}/request</w:t>
      </w:r>
    </w:p>
    <w:p w14:paraId="5C294614" w14:textId="77777777" w:rsidR="0046005C" w:rsidRDefault="002F46B3">
      <w:pPr>
        <w:shd w:val="clear" w:color="auto" w:fill="F0F0F5"/>
      </w:pPr>
      <w:r>
        <w:rPr>
          <w:rFonts w:ascii="Courier New" w:eastAsia="Courier New" w:hAnsi="Courier New" w:cs="Courier New"/>
          <w:sz w:val="18"/>
          <w:szCs w:val="18"/>
        </w:rPr>
        <w:t xml:space="preserve">    API-&gt;&gt;WS:     Notify reviewer (real-time)</w:t>
      </w:r>
    </w:p>
    <w:p w14:paraId="34BC5631" w14:textId="77777777" w:rsidR="0046005C" w:rsidRDefault="002F46B3">
      <w:pPr>
        <w:shd w:val="clear" w:color="auto" w:fill="F0F0F5"/>
      </w:pPr>
      <w:r>
        <w:rPr>
          <w:rFonts w:ascii="Courier New" w:eastAsia="Courier New" w:hAnsi="Courier New" w:cs="Courier New"/>
          <w:sz w:val="18"/>
          <w:szCs w:val="18"/>
        </w:rPr>
        <w:t xml:space="preserve">    WS-&gt;&gt;User:    Display approval UI</w:t>
      </w:r>
    </w:p>
    <w:p w14:paraId="1B1383F3" w14:textId="77777777" w:rsidR="0046005C" w:rsidRDefault="002F46B3">
      <w:pPr>
        <w:shd w:val="clear" w:color="auto" w:fill="F0F0F5"/>
      </w:pPr>
      <w:r>
        <w:rPr>
          <w:rFonts w:ascii="Courier New" w:eastAsia="Courier New" w:hAnsi="Courier New" w:cs="Courier New"/>
          <w:sz w:val="18"/>
          <w:szCs w:val="18"/>
        </w:rPr>
        <w:t xml:space="preserve">    User-&gt;&gt;API:   POST /approvals/{id}/action {approved}</w:t>
      </w:r>
    </w:p>
    <w:p w14:paraId="184D2F1D" w14:textId="77777777" w:rsidR="0046005C" w:rsidRDefault="002F46B3">
      <w:pPr>
        <w:shd w:val="clear" w:color="auto" w:fill="F0F0F5"/>
      </w:pPr>
      <w:r>
        <w:rPr>
          <w:rFonts w:ascii="Courier New" w:eastAsia="Courier New" w:hAnsi="Courier New" w:cs="Courier New"/>
          <w:sz w:val="18"/>
          <w:szCs w:val="18"/>
        </w:rPr>
        <w:t xml:space="preserve">    API-&gt;&gt;Graph:  Resume workflow with decision</w:t>
      </w:r>
    </w:p>
    <w:p w14:paraId="28E22279" w14:textId="77777777" w:rsidR="0046005C" w:rsidRDefault="002F46B3">
      <w:pPr>
        <w:shd w:val="clear" w:color="auto" w:fill="F0F0F5"/>
      </w:pPr>
      <w:r>
        <w:rPr>
          <w:rFonts w:ascii="Courier New" w:eastAsia="Courier New" w:hAnsi="Courier New" w:cs="Courier New"/>
          <w:sz w:val="18"/>
          <w:szCs w:val="18"/>
        </w:rPr>
        <w:t xml:space="preserve">    Graph-&gt;&gt;Graph: Continue from checkpoint</w:t>
      </w:r>
    </w:p>
    <w:p w14:paraId="0FB78278" w14:textId="77777777" w:rsidR="0046005C" w:rsidRDefault="0046005C">
      <w:pPr>
        <w:spacing w:after="120"/>
      </w:pPr>
    </w:p>
    <w:p w14:paraId="4C8A1153" w14:textId="77777777" w:rsidR="0046005C" w:rsidRDefault="002F46B3">
      <w:pPr>
        <w:pStyle w:val="ListParagraph"/>
        <w:numPr>
          <w:ilvl w:val="0"/>
          <w:numId w:val="2"/>
        </w:numPr>
        <w:spacing w:before="40" w:after="40"/>
      </w:pPr>
      <w:r>
        <w:rPr>
          <w:sz w:val="21"/>
          <w:szCs w:val="21"/>
        </w:rPr>
        <w:t>Approval timeout is configurable; expired requests auto-escalate to a senior reviewer.</w:t>
      </w:r>
    </w:p>
    <w:p w14:paraId="2389769B" w14:textId="77777777" w:rsidR="0046005C" w:rsidRDefault="002F46B3">
      <w:pPr>
        <w:pStyle w:val="ListParagraph"/>
        <w:numPr>
          <w:ilvl w:val="0"/>
          <w:numId w:val="2"/>
        </w:numPr>
        <w:spacing w:before="40" w:after="40"/>
      </w:pPr>
      <w:r>
        <w:rPr>
          <w:sz w:val="21"/>
          <w:szCs w:val="21"/>
        </w:rPr>
        <w:t>All approval decisions are logged with timestamp, reviewer ID, and rationale.</w:t>
      </w:r>
    </w:p>
    <w:p w14:paraId="3526465C" w14:textId="77777777" w:rsidR="0046005C" w:rsidRDefault="002F46B3">
      <w:pPr>
        <w:pStyle w:val="ListParagraph"/>
        <w:numPr>
          <w:ilvl w:val="0"/>
          <w:numId w:val="2"/>
        </w:numPr>
        <w:spacing w:before="40" w:after="40"/>
      </w:pPr>
      <w:r>
        <w:rPr>
          <w:sz w:val="21"/>
          <w:szCs w:val="21"/>
        </w:rPr>
        <w:t>The Approval UI supports bulk actions for handling multiple pending reviews.</w:t>
      </w:r>
    </w:p>
    <w:p w14:paraId="09A36786" w14:textId="77777777" w:rsidR="0046005C" w:rsidRDefault="002F46B3">
      <w:pPr>
        <w:pStyle w:val="Heading1"/>
        <w:spacing w:after="120"/>
      </w:pPr>
      <w:r>
        <w:t xml:space="preserve">10. </w:t>
      </w:r>
      <w:proofErr w:type="spellStart"/>
      <w:r>
        <w:t>Observability</w:t>
      </w:r>
      <w:proofErr w:type="spellEnd"/>
      <w:r>
        <w:t xml:space="preserve"> and Monitoring Strategy</w:t>
      </w:r>
    </w:p>
    <w:p w14:paraId="3895C0C2" w14:textId="77777777" w:rsidR="0046005C" w:rsidRDefault="002F46B3">
      <w:pPr>
        <w:pStyle w:val="Heading2"/>
        <w:spacing w:before="280"/>
      </w:pPr>
      <w:r>
        <w:t xml:space="preserve">10.1 </w:t>
      </w:r>
      <w:proofErr w:type="spellStart"/>
      <w:r>
        <w:t>LangSmith</w:t>
      </w:r>
      <w:proofErr w:type="spellEnd"/>
      <w:r>
        <w:t xml:space="preserve"> Tracing</w:t>
      </w:r>
    </w:p>
    <w:p w14:paraId="40642188" w14:textId="77777777" w:rsidR="0046005C" w:rsidRDefault="002F46B3">
      <w:pPr>
        <w:spacing w:before="80" w:after="100"/>
      </w:pPr>
      <w:r>
        <w:t xml:space="preserve">Every </w:t>
      </w:r>
      <w:proofErr w:type="spellStart"/>
      <w:r>
        <w:t>LangGraph</w:t>
      </w:r>
      <w:proofErr w:type="spellEnd"/>
      <w:r>
        <w:t xml:space="preserve"> node execution is automatically traced via </w:t>
      </w:r>
      <w:proofErr w:type="spellStart"/>
      <w:r>
        <w:t>LangSmith</w:t>
      </w:r>
      <w:proofErr w:type="spellEnd"/>
      <w:r>
        <w:t xml:space="preserve">. Traces capture input/output payloads, execution latency, token usage, and error events. The </w:t>
      </w:r>
      <w:proofErr w:type="spellStart"/>
      <w:r>
        <w:t>LangSmith</w:t>
      </w:r>
      <w:proofErr w:type="spellEnd"/>
      <w:r>
        <w:t xml:space="preserve"> dashboard provides a visual execution tree for debugging and performance analysis.</w:t>
      </w:r>
    </w:p>
    <w:p w14:paraId="4C73B3E4" w14:textId="77777777" w:rsidR="0046005C" w:rsidRDefault="002F46B3">
      <w:pPr>
        <w:pStyle w:val="Heading2"/>
        <w:spacing w:before="280"/>
      </w:pPr>
      <w:r>
        <w:t xml:space="preserve">10.2 </w:t>
      </w:r>
      <w:proofErr w:type="spellStart"/>
      <w:r>
        <w:t>OpenTelemetry</w:t>
      </w:r>
      <w:proofErr w:type="spellEnd"/>
      <w:r>
        <w:t xml:space="preserve"> Metrics</w:t>
      </w:r>
    </w:p>
    <w:p w14:paraId="03C533ED" w14:textId="77777777" w:rsidR="0046005C" w:rsidRDefault="002F46B3">
      <w:pPr>
        <w:spacing w:before="80" w:after="100"/>
      </w:pPr>
      <w:r>
        <w:t xml:space="preserve">The platform exports </w:t>
      </w:r>
      <w:proofErr w:type="spellStart"/>
      <w:r>
        <w:t>OpenTelemetry</w:t>
      </w:r>
      <w:proofErr w:type="spellEnd"/>
      <w:r>
        <w:t xml:space="preserve"> metrics to a configurable backend (Prometheus/</w:t>
      </w:r>
      <w:proofErr w:type="spellStart"/>
      <w:r>
        <w:t>Grafana</w:t>
      </w:r>
      <w:proofErr w:type="spellEnd"/>
      <w:r>
        <w:t>). Key metrics include workflow throughput, agent latency, approval wait times, error rates, and concurrent workflow counts.</w:t>
      </w:r>
    </w:p>
    <w:p w14:paraId="4EC3CD54" w14:textId="77777777" w:rsidR="0046005C" w:rsidRDefault="002F46B3">
      <w:pPr>
        <w:pStyle w:val="ListParagraph"/>
        <w:numPr>
          <w:ilvl w:val="0"/>
          <w:numId w:val="2"/>
        </w:numPr>
        <w:spacing w:before="40" w:after="40"/>
      </w:pPr>
      <w:r>
        <w:rPr>
          <w:sz w:val="21"/>
          <w:szCs w:val="21"/>
        </w:rPr>
        <w:t xml:space="preserve">Metric: </w:t>
      </w:r>
      <w:proofErr w:type="spellStart"/>
      <w:r>
        <w:rPr>
          <w:sz w:val="21"/>
          <w:szCs w:val="21"/>
        </w:rPr>
        <w:t>workflow.duration</w:t>
      </w:r>
      <w:proofErr w:type="spellEnd"/>
      <w:r>
        <w:rPr>
          <w:sz w:val="21"/>
          <w:szCs w:val="21"/>
        </w:rPr>
        <w:t xml:space="preserve"> — end-to-end proposal review time per workflow.</w:t>
      </w:r>
    </w:p>
    <w:p w14:paraId="20330E45" w14:textId="77777777" w:rsidR="0046005C" w:rsidRDefault="002F46B3">
      <w:pPr>
        <w:pStyle w:val="ListParagraph"/>
        <w:numPr>
          <w:ilvl w:val="0"/>
          <w:numId w:val="2"/>
        </w:numPr>
        <w:spacing w:before="40" w:after="40"/>
      </w:pPr>
      <w:r>
        <w:rPr>
          <w:sz w:val="21"/>
          <w:szCs w:val="21"/>
        </w:rPr>
        <w:t xml:space="preserve">Metric: </w:t>
      </w:r>
      <w:proofErr w:type="spellStart"/>
      <w:r>
        <w:rPr>
          <w:sz w:val="21"/>
          <w:szCs w:val="21"/>
        </w:rPr>
        <w:t>agent.latency</w:t>
      </w:r>
      <w:proofErr w:type="spellEnd"/>
      <w:r>
        <w:rPr>
          <w:sz w:val="21"/>
          <w:szCs w:val="21"/>
        </w:rPr>
        <w:t xml:space="preserve"> — per-agent execution latency histograms.</w:t>
      </w:r>
    </w:p>
    <w:p w14:paraId="467F4A15" w14:textId="77777777" w:rsidR="0046005C" w:rsidRDefault="002F46B3">
      <w:pPr>
        <w:pStyle w:val="ListParagraph"/>
        <w:numPr>
          <w:ilvl w:val="0"/>
          <w:numId w:val="2"/>
        </w:numPr>
        <w:spacing w:before="40" w:after="40"/>
      </w:pPr>
      <w:r>
        <w:rPr>
          <w:sz w:val="21"/>
          <w:szCs w:val="21"/>
        </w:rPr>
        <w:t xml:space="preserve">Metric: </w:t>
      </w:r>
      <w:proofErr w:type="spellStart"/>
      <w:r>
        <w:rPr>
          <w:sz w:val="21"/>
          <w:szCs w:val="21"/>
        </w:rPr>
        <w:t>approval.wait_time</w:t>
      </w:r>
      <w:proofErr w:type="spellEnd"/>
      <w:r>
        <w:rPr>
          <w:sz w:val="21"/>
          <w:szCs w:val="21"/>
        </w:rPr>
        <w:t xml:space="preserve"> — time from checkpoint trigger to human decision.</w:t>
      </w:r>
    </w:p>
    <w:p w14:paraId="4EA75AC0" w14:textId="77777777" w:rsidR="0046005C" w:rsidRDefault="002F46B3">
      <w:pPr>
        <w:pStyle w:val="ListParagraph"/>
        <w:numPr>
          <w:ilvl w:val="0"/>
          <w:numId w:val="2"/>
        </w:numPr>
        <w:spacing w:before="40" w:after="40"/>
      </w:pPr>
      <w:r>
        <w:rPr>
          <w:sz w:val="21"/>
          <w:szCs w:val="21"/>
        </w:rPr>
        <w:t xml:space="preserve">Metric: </w:t>
      </w:r>
      <w:proofErr w:type="spellStart"/>
      <w:r>
        <w:rPr>
          <w:sz w:val="21"/>
          <w:szCs w:val="21"/>
        </w:rPr>
        <w:t>workflow.error_rate</w:t>
      </w:r>
      <w:proofErr w:type="spellEnd"/>
      <w:r>
        <w:rPr>
          <w:sz w:val="21"/>
          <w:szCs w:val="21"/>
        </w:rPr>
        <w:t xml:space="preserve"> — percentage of workflows that hit error recovery paths.</w:t>
      </w:r>
    </w:p>
    <w:p w14:paraId="4EF8BF5B" w14:textId="77777777" w:rsidR="0046005C" w:rsidRDefault="002F46B3">
      <w:pPr>
        <w:pStyle w:val="ListParagraph"/>
        <w:numPr>
          <w:ilvl w:val="0"/>
          <w:numId w:val="2"/>
        </w:numPr>
        <w:spacing w:before="40" w:after="40"/>
      </w:pPr>
      <w:r>
        <w:rPr>
          <w:sz w:val="21"/>
          <w:szCs w:val="21"/>
        </w:rPr>
        <w:t xml:space="preserve">Metric: </w:t>
      </w:r>
      <w:proofErr w:type="spellStart"/>
      <w:r>
        <w:rPr>
          <w:sz w:val="21"/>
          <w:szCs w:val="21"/>
        </w:rPr>
        <w:t>concurrent.workflows</w:t>
      </w:r>
      <w:proofErr w:type="spellEnd"/>
      <w:r>
        <w:rPr>
          <w:sz w:val="21"/>
          <w:szCs w:val="21"/>
        </w:rPr>
        <w:t xml:space="preserve"> — real-time count of active workflow instances.</w:t>
      </w:r>
    </w:p>
    <w:p w14:paraId="1FC39945" w14:textId="77777777" w:rsidR="0046005C" w:rsidRDefault="002F46B3">
      <w:r>
        <w:br w:type="page"/>
      </w:r>
    </w:p>
    <w:p w14:paraId="0C512EF7" w14:textId="77777777" w:rsidR="0046005C" w:rsidRDefault="002F46B3">
      <w:pPr>
        <w:pStyle w:val="Heading1"/>
        <w:spacing w:after="120"/>
      </w:pPr>
      <w:r>
        <w:t>11. Testing Strategy</w:t>
      </w:r>
    </w:p>
    <w:p w14:paraId="04FE38A5" w14:textId="77777777" w:rsidR="0046005C" w:rsidRDefault="002F46B3">
      <w:pPr>
        <w:pStyle w:val="Heading2"/>
        <w:spacing w:before="280"/>
      </w:pPr>
      <w:r>
        <w:t>11.1 Unit Testing</w:t>
      </w:r>
    </w:p>
    <w:p w14:paraId="058ECFE5" w14:textId="77777777" w:rsidR="0046005C" w:rsidRDefault="002F46B3">
      <w:pPr>
        <w:spacing w:before="80" w:after="100"/>
      </w:pPr>
      <w:r>
        <w:t xml:space="preserve">Each agent module has a dedicated </w:t>
      </w:r>
      <w:proofErr w:type="spellStart"/>
      <w:r>
        <w:t>Pytest</w:t>
      </w:r>
      <w:proofErr w:type="spellEnd"/>
      <w:r>
        <w:t xml:space="preserve"> test suite validating input/output contracts, edge cases, and error handling. </w:t>
      </w:r>
      <w:proofErr w:type="spellStart"/>
      <w:r>
        <w:t>LangGraph</w:t>
      </w:r>
      <w:proofErr w:type="spellEnd"/>
      <w:r>
        <w:t xml:space="preserve"> test utilities enable isolated node testing without running the full workflow graph.</w:t>
      </w:r>
    </w:p>
    <w:p w14:paraId="7DAC0763" w14:textId="77777777" w:rsidR="0046005C" w:rsidRDefault="002F46B3">
      <w:pPr>
        <w:pStyle w:val="Heading2"/>
        <w:spacing w:before="280"/>
      </w:pPr>
      <w:r>
        <w:t>11.2 Integration Testing</w:t>
      </w:r>
    </w:p>
    <w:p w14:paraId="3A1D4B5F" w14:textId="77777777" w:rsidR="0046005C" w:rsidRDefault="002F46B3">
      <w:pPr>
        <w:spacing w:before="80" w:after="100"/>
      </w:pPr>
      <w:r>
        <w:t>End-to-end integration tests submit sample proposals through the full workflow and assert the correctness of routing decisions, agent outputs, and final report structure.</w:t>
      </w:r>
    </w:p>
    <w:p w14:paraId="53D228FA" w14:textId="77777777" w:rsidR="0046005C" w:rsidRDefault="002F46B3">
      <w:pPr>
        <w:pStyle w:val="Heading2"/>
        <w:spacing w:before="280"/>
      </w:pPr>
      <w:r>
        <w:t>11.3 Load Testing</w:t>
      </w:r>
    </w:p>
    <w:p w14:paraId="772FDF34" w14:textId="77777777" w:rsidR="0046005C" w:rsidRDefault="002F46B3">
      <w:pPr>
        <w:spacing w:before="80" w:after="100"/>
      </w:pPr>
      <w:r>
        <w:t>US-17 validates the system's ability to handle 5 or more simultaneous workflow instances. Load tests simulate concurrent proposal submissions and measure throughput, latency degradation, and error rates under peak conditions.</w:t>
      </w:r>
    </w:p>
    <w:p w14:paraId="006990CD" w14:textId="77777777" w:rsidR="0046005C" w:rsidRDefault="002F46B3">
      <w:pPr>
        <w:pStyle w:val="ListParagraph"/>
        <w:numPr>
          <w:ilvl w:val="0"/>
          <w:numId w:val="2"/>
        </w:numPr>
        <w:spacing w:before="40" w:after="40"/>
      </w:pPr>
      <w:r>
        <w:rPr>
          <w:sz w:val="21"/>
          <w:szCs w:val="21"/>
        </w:rPr>
        <w:t>Tool: Locust / k6 for API-level load generation.</w:t>
      </w:r>
    </w:p>
    <w:p w14:paraId="46AFEE3D" w14:textId="77777777" w:rsidR="0046005C" w:rsidRDefault="002F46B3">
      <w:pPr>
        <w:pStyle w:val="ListParagraph"/>
        <w:numPr>
          <w:ilvl w:val="0"/>
          <w:numId w:val="2"/>
        </w:numPr>
        <w:spacing w:before="40" w:after="40"/>
      </w:pPr>
      <w:r>
        <w:rPr>
          <w:sz w:val="21"/>
          <w:szCs w:val="21"/>
        </w:rPr>
        <w:t>Assertion: p95 latency remains under SLA thresholds at 5× concurrent load.</w:t>
      </w:r>
    </w:p>
    <w:p w14:paraId="31C7B67E" w14:textId="77777777" w:rsidR="0046005C" w:rsidRDefault="002F46B3">
      <w:pPr>
        <w:pStyle w:val="ListParagraph"/>
        <w:numPr>
          <w:ilvl w:val="0"/>
          <w:numId w:val="2"/>
        </w:numPr>
        <w:spacing w:before="40" w:after="40"/>
      </w:pPr>
      <w:r>
        <w:rPr>
          <w:sz w:val="21"/>
          <w:szCs w:val="21"/>
        </w:rPr>
        <w:t>Assertion: No state corruption or cross-workflow data leakage under concurrency.</w:t>
      </w:r>
    </w:p>
    <w:p w14:paraId="755C17E1" w14:textId="77777777" w:rsidR="0046005C" w:rsidRDefault="002F46B3">
      <w:pPr>
        <w:pStyle w:val="Heading1"/>
        <w:spacing w:after="120"/>
      </w:pPr>
      <w:r>
        <w:t>12. Performance &amp; Scalability Considerations</w:t>
      </w:r>
    </w:p>
    <w:p w14:paraId="2775D315" w14:textId="77777777" w:rsidR="0046005C" w:rsidRDefault="002F46B3">
      <w:pPr>
        <w:pStyle w:val="ListParagraph"/>
        <w:numPr>
          <w:ilvl w:val="0"/>
          <w:numId w:val="2"/>
        </w:numPr>
        <w:spacing w:before="40" w:after="40"/>
      </w:pPr>
      <w:proofErr w:type="spellStart"/>
      <w:r>
        <w:rPr>
          <w:sz w:val="21"/>
          <w:szCs w:val="21"/>
        </w:rPr>
        <w:t>Async</w:t>
      </w:r>
      <w:proofErr w:type="spellEnd"/>
      <w:r>
        <w:rPr>
          <w:sz w:val="21"/>
          <w:szCs w:val="21"/>
        </w:rPr>
        <w:t xml:space="preserve"> execution: All agent calls are </w:t>
      </w:r>
      <w:proofErr w:type="spellStart"/>
      <w:r>
        <w:rPr>
          <w:sz w:val="21"/>
          <w:szCs w:val="21"/>
        </w:rPr>
        <w:t>async</w:t>
      </w:r>
      <w:proofErr w:type="spellEnd"/>
      <w:r>
        <w:rPr>
          <w:sz w:val="21"/>
          <w:szCs w:val="21"/>
        </w:rPr>
        <w:t xml:space="preserve"> (</w:t>
      </w:r>
      <w:proofErr w:type="spellStart"/>
      <w:r>
        <w:rPr>
          <w:sz w:val="21"/>
          <w:szCs w:val="21"/>
        </w:rPr>
        <w:t>asyncio</w:t>
      </w:r>
      <w:proofErr w:type="spellEnd"/>
      <w:r>
        <w:rPr>
          <w:sz w:val="21"/>
          <w:szCs w:val="21"/>
        </w:rPr>
        <w:t>), enabling non-blocking concurrent workflows.</w:t>
      </w:r>
    </w:p>
    <w:p w14:paraId="4F91EF5E" w14:textId="77777777" w:rsidR="0046005C" w:rsidRDefault="002F46B3">
      <w:pPr>
        <w:pStyle w:val="ListParagraph"/>
        <w:numPr>
          <w:ilvl w:val="0"/>
          <w:numId w:val="2"/>
        </w:numPr>
        <w:spacing w:before="40" w:after="40"/>
      </w:pPr>
      <w:r>
        <w:rPr>
          <w:sz w:val="21"/>
          <w:szCs w:val="21"/>
        </w:rPr>
        <w:t>LLM token budgets: Per-agent token limits prevent cost overruns and latency spikes.</w:t>
      </w:r>
    </w:p>
    <w:p w14:paraId="783A174F" w14:textId="77777777" w:rsidR="0046005C" w:rsidRDefault="002F46B3">
      <w:pPr>
        <w:pStyle w:val="ListParagraph"/>
        <w:numPr>
          <w:ilvl w:val="0"/>
          <w:numId w:val="2"/>
        </w:numPr>
        <w:spacing w:before="40" w:after="40"/>
      </w:pPr>
      <w:r>
        <w:rPr>
          <w:sz w:val="21"/>
          <w:szCs w:val="21"/>
        </w:rPr>
        <w:t xml:space="preserve">Result caching: Repeated research queries are cached in </w:t>
      </w:r>
      <w:proofErr w:type="spellStart"/>
      <w:r>
        <w:rPr>
          <w:sz w:val="21"/>
          <w:szCs w:val="21"/>
        </w:rPr>
        <w:t>Redis</w:t>
      </w:r>
      <w:proofErr w:type="spellEnd"/>
      <w:r>
        <w:rPr>
          <w:sz w:val="21"/>
          <w:szCs w:val="21"/>
        </w:rPr>
        <w:t xml:space="preserve"> to eliminate redundant LLM calls.</w:t>
      </w:r>
    </w:p>
    <w:p w14:paraId="64E236A2" w14:textId="77777777" w:rsidR="0046005C" w:rsidRDefault="002F46B3">
      <w:pPr>
        <w:pStyle w:val="ListParagraph"/>
        <w:numPr>
          <w:ilvl w:val="0"/>
          <w:numId w:val="2"/>
        </w:numPr>
        <w:spacing w:before="40" w:after="40"/>
      </w:pPr>
      <w:r>
        <w:rPr>
          <w:sz w:val="21"/>
          <w:szCs w:val="21"/>
        </w:rPr>
        <w:t xml:space="preserve">Horizontal scaling: Stateless </w:t>
      </w:r>
      <w:proofErr w:type="spellStart"/>
      <w:r>
        <w:rPr>
          <w:sz w:val="21"/>
          <w:szCs w:val="21"/>
        </w:rPr>
        <w:t>FastAPI</w:t>
      </w:r>
      <w:proofErr w:type="spellEnd"/>
      <w:r>
        <w:rPr>
          <w:sz w:val="21"/>
          <w:szCs w:val="21"/>
        </w:rPr>
        <w:t xml:space="preserve"> workers scale horizontally behind a load balancer.</w:t>
      </w:r>
    </w:p>
    <w:p w14:paraId="2A3784D3" w14:textId="77777777" w:rsidR="0046005C" w:rsidRDefault="002F46B3">
      <w:pPr>
        <w:pStyle w:val="ListParagraph"/>
        <w:numPr>
          <w:ilvl w:val="0"/>
          <w:numId w:val="2"/>
        </w:numPr>
        <w:spacing w:before="40" w:after="40"/>
      </w:pPr>
      <w:r>
        <w:rPr>
          <w:sz w:val="21"/>
          <w:szCs w:val="21"/>
        </w:rPr>
        <w:t>Dynamic agent spawning (US-18): The supervisor creates new agent instances on demand during peak loads.</w:t>
      </w:r>
    </w:p>
    <w:p w14:paraId="77D5B116" w14:textId="77777777" w:rsidR="0046005C" w:rsidRDefault="002F46B3">
      <w:pPr>
        <w:pStyle w:val="ListParagraph"/>
        <w:numPr>
          <w:ilvl w:val="0"/>
          <w:numId w:val="2"/>
        </w:numPr>
        <w:spacing w:before="40" w:after="40"/>
      </w:pPr>
      <w:r>
        <w:rPr>
          <w:sz w:val="21"/>
          <w:szCs w:val="21"/>
        </w:rPr>
        <w:t>Agent reputation scoring (US-19): Underperforming agents are demoted; high-reputation agents receive priority routing.</w:t>
      </w:r>
    </w:p>
    <w:p w14:paraId="0562CB0E" w14:textId="77777777" w:rsidR="0046005C" w:rsidRDefault="002F46B3">
      <w:r>
        <w:br w:type="page"/>
      </w:r>
    </w:p>
    <w:p w14:paraId="5E4793B5" w14:textId="77777777" w:rsidR="0046005C" w:rsidRDefault="002F46B3">
      <w:pPr>
        <w:pStyle w:val="Heading1"/>
        <w:spacing w:after="120"/>
      </w:pPr>
      <w:r>
        <w:t>13. Advanced Features</w:t>
      </w:r>
    </w:p>
    <w:p w14:paraId="441A2730" w14:textId="77777777" w:rsidR="0046005C" w:rsidRDefault="002F46B3">
      <w:pPr>
        <w:pStyle w:val="Heading2"/>
        <w:spacing w:before="280"/>
      </w:pPr>
      <w:r>
        <w:t>13.1 Dynamic Agent Spawning (US-18)</w:t>
      </w:r>
    </w:p>
    <w:p w14:paraId="75B94CB3" w14:textId="77777777" w:rsidR="0046005C" w:rsidRDefault="002F46B3">
      <w:pPr>
        <w:spacing w:before="80" w:after="100"/>
      </w:pPr>
      <w:r>
        <w:t xml:space="preserve">The Supervisor Agent monitors the current workflow queue depth. When load exceeds a configurable threshold, it dynamically spawns additional specialist agent instances to process proposals in parallel. Spawned agents are automatically </w:t>
      </w:r>
      <w:proofErr w:type="spellStart"/>
      <w:r>
        <w:t>deprovisioned</w:t>
      </w:r>
      <w:proofErr w:type="spellEnd"/>
      <w:r>
        <w:t xml:space="preserve"> when the queue returns to normal levels.</w:t>
      </w:r>
    </w:p>
    <w:p w14:paraId="70A44AA5" w14:textId="77777777" w:rsidR="0046005C" w:rsidRDefault="002F46B3">
      <w:pPr>
        <w:pStyle w:val="Heading2"/>
        <w:spacing w:before="280"/>
      </w:pPr>
      <w:r>
        <w:t>13.2 Agent Reputation Scoring (US-19)</w:t>
      </w:r>
    </w:p>
    <w:p w14:paraId="24D8575C" w14:textId="77777777" w:rsidR="0046005C" w:rsidRDefault="002F46B3">
      <w:pPr>
        <w:spacing w:before="80" w:after="100"/>
      </w:pPr>
      <w:r>
        <w:t>Each specialist agent maintains a performance score updated after every task based on output quality ratings (from the Reviewer Agent), execution speed, and error frequency. The Supervisor uses reputation scores to prioritize routing to higher-performing agents and flag underperforming agents for review.</w:t>
      </w:r>
    </w:p>
    <w:p w14:paraId="15DC3309" w14:textId="77777777" w:rsidR="0046005C" w:rsidRDefault="002F46B3">
      <w:pPr>
        <w:pStyle w:val="Heading2"/>
        <w:spacing w:before="280"/>
      </w:pPr>
      <w:r>
        <w:t>13.3 Workflow Editor UI (US-20)</w:t>
      </w:r>
    </w:p>
    <w:p w14:paraId="39AB82FF" w14:textId="77777777" w:rsidR="0046005C" w:rsidRDefault="002F46B3">
      <w:pPr>
        <w:spacing w:before="80" w:after="100"/>
      </w:pPr>
      <w:r>
        <w:t>A visual, node-based workflow editor allows non-technical administrators to modify routing rules without writing code. Changes are serialized to JSON and loaded at runtime by the conditional routing engine. Validation prevents invalid graph configurations from being saved.</w:t>
      </w:r>
    </w:p>
    <w:p w14:paraId="1BB5303A" w14:textId="77777777" w:rsidR="0046005C" w:rsidRDefault="002F46B3">
      <w:pPr>
        <w:pStyle w:val="Heading1"/>
        <w:spacing w:after="120"/>
      </w:pPr>
      <w:r>
        <w:t>14. API Design Overview</w:t>
      </w:r>
    </w:p>
    <w:p w14:paraId="0AF1FE23" w14:textId="77777777" w:rsidR="0046005C" w:rsidRDefault="002F46B3">
      <w:pPr>
        <w:spacing w:before="80" w:after="100"/>
      </w:pPr>
      <w:r>
        <w:t xml:space="preserve">The </w:t>
      </w:r>
      <w:proofErr w:type="spellStart"/>
      <w:r>
        <w:t>FastAPI</w:t>
      </w:r>
      <w:proofErr w:type="spellEnd"/>
      <w:r>
        <w:t xml:space="preserve"> backend exposes a </w:t>
      </w:r>
      <w:proofErr w:type="spellStart"/>
      <w:r>
        <w:t>RESTful</w:t>
      </w:r>
      <w:proofErr w:type="spellEnd"/>
      <w:r>
        <w:t xml:space="preserve"> API for all platform operations. </w:t>
      </w:r>
      <w:proofErr w:type="spellStart"/>
      <w:r>
        <w:t>WebSocket</w:t>
      </w:r>
      <w:proofErr w:type="spellEnd"/>
      <w:r>
        <w:t xml:space="preserve"> endpoints provide real-time event streaming for the dashboard and approval notifications.</w:t>
      </w:r>
    </w:p>
    <w:p w14:paraId="34CE0A41" w14:textId="77777777" w:rsidR="0046005C" w:rsidRDefault="0046005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
        <w:gridCol w:w="2618"/>
        <w:gridCol w:w="5786"/>
      </w:tblGrid>
      <w:tr w:rsidR="0046005C" w14:paraId="1BBBD6A9" w14:textId="77777777">
        <w:trPr>
          <w:tblHeader/>
        </w:trPr>
        <w:tc>
          <w:tcPr>
            <w:tcW w:w="7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06DFFD0" w14:textId="77777777" w:rsidR="0046005C" w:rsidRDefault="002F46B3">
            <w:pPr>
              <w:jc w:val="center"/>
            </w:pPr>
            <w:r>
              <w:rPr>
                <w:b/>
                <w:bCs/>
                <w:color w:val="FFFFFF"/>
                <w:sz w:val="19"/>
                <w:szCs w:val="19"/>
              </w:rPr>
              <w:t>Method</w:t>
            </w:r>
          </w:p>
        </w:tc>
        <w:tc>
          <w:tcPr>
            <w:tcW w:w="26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87BC520" w14:textId="77777777" w:rsidR="0046005C" w:rsidRDefault="002F46B3">
            <w:pPr>
              <w:jc w:val="center"/>
            </w:pPr>
            <w:r>
              <w:rPr>
                <w:b/>
                <w:bCs/>
                <w:color w:val="FFFFFF"/>
                <w:sz w:val="19"/>
                <w:szCs w:val="19"/>
              </w:rPr>
              <w:t>Endpoint</w:t>
            </w:r>
          </w:p>
        </w:tc>
        <w:tc>
          <w:tcPr>
            <w:tcW w:w="6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F99ED9" w14:textId="77777777" w:rsidR="0046005C" w:rsidRDefault="002F46B3">
            <w:pPr>
              <w:jc w:val="center"/>
            </w:pPr>
            <w:r>
              <w:rPr>
                <w:b/>
                <w:bCs/>
                <w:color w:val="FFFFFF"/>
                <w:sz w:val="19"/>
                <w:szCs w:val="19"/>
              </w:rPr>
              <w:t>Description</w:t>
            </w:r>
          </w:p>
        </w:tc>
      </w:tr>
      <w:tr w:rsidR="0046005C" w14:paraId="70C8618C" w14:textId="77777777">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0740CCA" w14:textId="77777777" w:rsidR="0046005C" w:rsidRDefault="002F46B3">
            <w:pPr>
              <w:jc w:val="center"/>
            </w:pPr>
            <w:r>
              <w:rPr>
                <w:b/>
                <w:bCs/>
                <w:color w:val="1A7A4A"/>
                <w:sz w:val="18"/>
                <w:szCs w:val="18"/>
              </w:rPr>
              <w:t>POST</w:t>
            </w:r>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1831B0C" w14:textId="77777777" w:rsidR="0046005C" w:rsidRDefault="002F46B3">
            <w:r>
              <w:rPr>
                <w:b/>
                <w:bCs/>
                <w:sz w:val="18"/>
                <w:szCs w:val="18"/>
              </w:rPr>
              <w:t>/proposals/submit</w:t>
            </w:r>
          </w:p>
        </w:tc>
        <w:tc>
          <w:tcPr>
            <w:tcW w:w="6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BBD007F" w14:textId="77777777" w:rsidR="0046005C" w:rsidRDefault="002F46B3">
            <w:r>
              <w:rPr>
                <w:sz w:val="18"/>
                <w:szCs w:val="18"/>
              </w:rPr>
              <w:t>Submit a new proposal for review workflow</w:t>
            </w:r>
          </w:p>
        </w:tc>
      </w:tr>
      <w:tr w:rsidR="0046005C" w14:paraId="5620B06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2F8181" w14:textId="77777777" w:rsidR="0046005C" w:rsidRDefault="002F46B3">
            <w:pPr>
              <w:jc w:val="center"/>
            </w:pPr>
            <w:r>
              <w:rPr>
                <w:b/>
                <w:bCs/>
                <w:color w:val="0D5E8A"/>
                <w:sz w:val="18"/>
                <w:szCs w:val="18"/>
              </w:rPr>
              <w:t>GET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11A510" w14:textId="77777777" w:rsidR="0046005C" w:rsidRDefault="002F46B3">
            <w:r>
              <w:rPr>
                <w:b/>
                <w:bCs/>
                <w:sz w:val="18"/>
                <w:szCs w:val="18"/>
              </w:rPr>
              <w:t>/proposals/{id}/status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8C4DBF" w14:textId="77777777" w:rsidR="0046005C" w:rsidRDefault="002F46B3">
            <w:r>
              <w:rPr>
                <w:sz w:val="18"/>
                <w:szCs w:val="18"/>
              </w:rPr>
              <w:t>Fetch current workflow status and agent progress</w:t>
            </w:r>
          </w:p>
        </w:tc>
      </w:tr>
      <w:tr w:rsidR="0046005C" w14:paraId="455EDD5E" w14:textId="77777777">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5E49DE4" w14:textId="77777777" w:rsidR="0046005C" w:rsidRDefault="002F46B3">
            <w:pPr>
              <w:jc w:val="center"/>
            </w:pPr>
            <w:r>
              <w:rPr>
                <w:b/>
                <w:bCs/>
                <w:color w:val="0D5E8A"/>
                <w:sz w:val="18"/>
                <w:szCs w:val="18"/>
              </w:rPr>
              <w:t>GET</w:t>
            </w:r>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C29C9A9" w14:textId="77777777" w:rsidR="0046005C" w:rsidRDefault="002F46B3">
            <w:r>
              <w:rPr>
                <w:b/>
                <w:bCs/>
                <w:sz w:val="18"/>
                <w:szCs w:val="18"/>
              </w:rPr>
              <w:t>/proposals/{id}/report</w:t>
            </w:r>
          </w:p>
        </w:tc>
        <w:tc>
          <w:tcPr>
            <w:tcW w:w="6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BEE22AD" w14:textId="77777777" w:rsidR="0046005C" w:rsidRDefault="002F46B3">
            <w:r>
              <w:rPr>
                <w:sz w:val="18"/>
                <w:szCs w:val="18"/>
              </w:rPr>
              <w:t>Retrieve final review report and scores</w:t>
            </w:r>
          </w:p>
        </w:tc>
      </w:tr>
      <w:tr w:rsidR="0046005C" w14:paraId="130A6A0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736E9C" w14:textId="77777777" w:rsidR="0046005C" w:rsidRDefault="002F46B3">
            <w:pPr>
              <w:jc w:val="center"/>
            </w:pPr>
            <w:r>
              <w:rPr>
                <w:b/>
                <w:bCs/>
                <w:color w:val="1A7A4A"/>
                <w:sz w:val="18"/>
                <w:szCs w:val="18"/>
              </w:rPr>
              <w:t>POST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8EF80D" w14:textId="77777777" w:rsidR="0046005C" w:rsidRDefault="002F46B3">
            <w:r>
              <w:rPr>
                <w:b/>
                <w:bCs/>
                <w:sz w:val="18"/>
                <w:szCs w:val="18"/>
              </w:rPr>
              <w:t>/approvals/{id}/action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1C415" w14:textId="77777777" w:rsidR="0046005C" w:rsidRDefault="002F46B3">
            <w:r>
              <w:rPr>
                <w:sz w:val="18"/>
                <w:szCs w:val="18"/>
              </w:rPr>
              <w:t>Submit human approval or rejection decision</w:t>
            </w:r>
          </w:p>
        </w:tc>
      </w:tr>
      <w:tr w:rsidR="0046005C" w14:paraId="7ABB083C" w14:textId="77777777">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7C1765A" w14:textId="77777777" w:rsidR="0046005C" w:rsidRDefault="002F46B3">
            <w:pPr>
              <w:jc w:val="center"/>
            </w:pPr>
            <w:r>
              <w:rPr>
                <w:b/>
                <w:bCs/>
                <w:color w:val="0D5E8A"/>
                <w:sz w:val="18"/>
                <w:szCs w:val="18"/>
              </w:rPr>
              <w:t>GET</w:t>
            </w:r>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1E499BC" w14:textId="77777777" w:rsidR="0046005C" w:rsidRDefault="002F46B3">
            <w:r>
              <w:rPr>
                <w:b/>
                <w:bCs/>
                <w:sz w:val="18"/>
                <w:szCs w:val="18"/>
              </w:rPr>
              <w:t>/workflows</w:t>
            </w:r>
          </w:p>
        </w:tc>
        <w:tc>
          <w:tcPr>
            <w:tcW w:w="6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07D7DC6" w14:textId="77777777" w:rsidR="0046005C" w:rsidRDefault="002F46B3">
            <w:r>
              <w:rPr>
                <w:sz w:val="18"/>
                <w:szCs w:val="18"/>
              </w:rPr>
              <w:t>List all active and completed workflows</w:t>
            </w:r>
          </w:p>
        </w:tc>
      </w:tr>
      <w:tr w:rsidR="0046005C" w14:paraId="0C66FAF1"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969402" w14:textId="77777777" w:rsidR="0046005C" w:rsidRDefault="002F46B3">
            <w:pPr>
              <w:jc w:val="center"/>
            </w:pPr>
            <w:r>
              <w:rPr>
                <w:b/>
                <w:bCs/>
                <w:color w:val="0D5E8A"/>
                <w:sz w:val="18"/>
                <w:szCs w:val="18"/>
              </w:rPr>
              <w:t>GET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EE752D" w14:textId="77777777" w:rsidR="0046005C" w:rsidRDefault="002F46B3">
            <w:r>
              <w:rPr>
                <w:b/>
                <w:bCs/>
                <w:sz w:val="18"/>
                <w:szCs w:val="18"/>
              </w:rPr>
              <w:t>/agents/health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3543DB" w14:textId="77777777" w:rsidR="0046005C" w:rsidRDefault="002F46B3">
            <w:r>
              <w:rPr>
                <w:sz w:val="18"/>
                <w:szCs w:val="18"/>
              </w:rPr>
              <w:t>Get real-time health and load of all agents</w:t>
            </w:r>
          </w:p>
        </w:tc>
      </w:tr>
      <w:tr w:rsidR="0046005C" w14:paraId="1C19A03A" w14:textId="77777777">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2A1DA6A" w14:textId="77777777" w:rsidR="0046005C" w:rsidRDefault="002F46B3">
            <w:pPr>
              <w:jc w:val="center"/>
            </w:pPr>
            <w:r>
              <w:rPr>
                <w:b/>
                <w:bCs/>
                <w:color w:val="0D5E8A"/>
                <w:sz w:val="18"/>
                <w:szCs w:val="18"/>
              </w:rPr>
              <w:t>GET</w:t>
            </w:r>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14BBDE5" w14:textId="77777777" w:rsidR="0046005C" w:rsidRDefault="002F46B3">
            <w:r>
              <w:rPr>
                <w:b/>
                <w:bCs/>
                <w:sz w:val="18"/>
                <w:szCs w:val="18"/>
              </w:rPr>
              <w:t>/metrics/dashboard</w:t>
            </w:r>
          </w:p>
        </w:tc>
        <w:tc>
          <w:tcPr>
            <w:tcW w:w="6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9193FF4" w14:textId="77777777" w:rsidR="0046005C" w:rsidRDefault="002F46B3">
            <w:r>
              <w:rPr>
                <w:sz w:val="18"/>
                <w:szCs w:val="18"/>
              </w:rPr>
              <w:t>Retrieve aggregated metrics for monitoring UI</w:t>
            </w:r>
          </w:p>
        </w:tc>
      </w:tr>
      <w:tr w:rsidR="0046005C" w14:paraId="42D54A8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69114D" w14:textId="77777777" w:rsidR="0046005C" w:rsidRDefault="002F46B3">
            <w:pPr>
              <w:jc w:val="center"/>
            </w:pPr>
            <w:r>
              <w:rPr>
                <w:b/>
                <w:bCs/>
                <w:color w:val="1A7A4A"/>
                <w:sz w:val="18"/>
                <w:szCs w:val="18"/>
              </w:rPr>
              <w:t>POST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87B290" w14:textId="77777777" w:rsidR="0046005C" w:rsidRDefault="002F46B3">
            <w:r>
              <w:rPr>
                <w:b/>
                <w:bCs/>
                <w:sz w:val="18"/>
                <w:szCs w:val="18"/>
              </w:rPr>
              <w:t>/workflows/{id}/restart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6DF800" w14:textId="77777777" w:rsidR="0046005C" w:rsidRDefault="002F46B3">
            <w:r>
              <w:rPr>
                <w:sz w:val="18"/>
                <w:szCs w:val="18"/>
              </w:rPr>
              <w:t>Restart a failed or interrupted workflow</w:t>
            </w:r>
          </w:p>
        </w:tc>
      </w:tr>
    </w:tbl>
    <w:p w14:paraId="62EBF3C5" w14:textId="77777777" w:rsidR="0046005C" w:rsidRDefault="002F46B3">
      <w:r>
        <w:br w:type="page"/>
      </w:r>
    </w:p>
    <w:p w14:paraId="7B85E34A" w14:textId="77777777" w:rsidR="0046005C" w:rsidRDefault="002F46B3">
      <w:pPr>
        <w:pStyle w:val="Heading1"/>
        <w:spacing w:after="120"/>
      </w:pPr>
      <w:r>
        <w:t>15. Dashboard and UI Design</w:t>
      </w:r>
    </w:p>
    <w:p w14:paraId="3CA47C89" w14:textId="77777777" w:rsidR="0046005C" w:rsidRDefault="002F46B3">
      <w:pPr>
        <w:spacing w:before="80" w:after="100"/>
      </w:pPr>
      <w:r>
        <w:t>The monitoring dashboard provides a real-time view of all active and completed proposal review workflows. Key interface components include:</w:t>
      </w:r>
    </w:p>
    <w:p w14:paraId="37A716E7" w14:textId="77777777" w:rsidR="0046005C" w:rsidRDefault="002F46B3">
      <w:pPr>
        <w:pStyle w:val="ListParagraph"/>
        <w:numPr>
          <w:ilvl w:val="0"/>
          <w:numId w:val="2"/>
        </w:numPr>
        <w:spacing w:before="40" w:after="40"/>
      </w:pPr>
      <w:r>
        <w:rPr>
          <w:sz w:val="21"/>
          <w:szCs w:val="21"/>
        </w:rPr>
        <w:t>Workflow Feed: Live list of all workflow instances with status badges (In Progress, Awaiting Approval, Complete, Failed).</w:t>
      </w:r>
    </w:p>
    <w:p w14:paraId="52401A74" w14:textId="77777777" w:rsidR="0046005C" w:rsidRDefault="002F46B3">
      <w:pPr>
        <w:pStyle w:val="ListParagraph"/>
        <w:numPr>
          <w:ilvl w:val="0"/>
          <w:numId w:val="2"/>
        </w:numPr>
        <w:spacing w:before="40" w:after="40"/>
      </w:pPr>
      <w:r>
        <w:rPr>
          <w:sz w:val="21"/>
          <w:szCs w:val="21"/>
        </w:rPr>
        <w:t>Workflow Detail View: Node-by-node execution timeline with agent outputs, latency, and trace links.</w:t>
      </w:r>
    </w:p>
    <w:p w14:paraId="6A52D8B4" w14:textId="77777777" w:rsidR="0046005C" w:rsidRDefault="002F46B3">
      <w:pPr>
        <w:pStyle w:val="ListParagraph"/>
        <w:numPr>
          <w:ilvl w:val="0"/>
          <w:numId w:val="2"/>
        </w:numPr>
        <w:spacing w:before="40" w:after="40"/>
      </w:pPr>
      <w:r>
        <w:rPr>
          <w:sz w:val="21"/>
          <w:szCs w:val="21"/>
        </w:rPr>
        <w:t>Approval Queue: Pending human approval requests with proposal context, agent recommendations, and approve/reject controls.</w:t>
      </w:r>
    </w:p>
    <w:p w14:paraId="6B377842" w14:textId="77777777" w:rsidR="0046005C" w:rsidRDefault="002F46B3">
      <w:pPr>
        <w:pStyle w:val="ListParagraph"/>
        <w:numPr>
          <w:ilvl w:val="0"/>
          <w:numId w:val="2"/>
        </w:numPr>
        <w:spacing w:before="40" w:after="40"/>
      </w:pPr>
      <w:r>
        <w:rPr>
          <w:sz w:val="21"/>
          <w:szCs w:val="21"/>
        </w:rPr>
        <w:t>Analytics Panel: Historical charts for throughput, average review time, agent performance scores, and error rates.</w:t>
      </w:r>
    </w:p>
    <w:p w14:paraId="5507B22F" w14:textId="77777777" w:rsidR="0046005C" w:rsidRDefault="002F46B3">
      <w:pPr>
        <w:pStyle w:val="ListParagraph"/>
        <w:numPr>
          <w:ilvl w:val="0"/>
          <w:numId w:val="2"/>
        </w:numPr>
        <w:spacing w:before="40" w:after="40"/>
      </w:pPr>
      <w:r>
        <w:rPr>
          <w:sz w:val="21"/>
          <w:szCs w:val="21"/>
        </w:rPr>
        <w:t>Workflow Editor: Visual routing rule configuration interface (Advanced; US-20).</w:t>
      </w:r>
    </w:p>
    <w:p w14:paraId="6D98A12B" w14:textId="77777777" w:rsidR="0046005C" w:rsidRDefault="0046005C">
      <w:pPr>
        <w:spacing w:after="80"/>
      </w:pPr>
    </w:p>
    <w:p w14:paraId="3202BC7A" w14:textId="77777777" w:rsidR="0046005C" w:rsidRDefault="002F46B3">
      <w:pPr>
        <w:spacing w:before="80" w:after="100"/>
      </w:pPr>
      <w:r>
        <w:t xml:space="preserve">The frontend is built with a modern component framework, communicating with the </w:t>
      </w:r>
      <w:proofErr w:type="spellStart"/>
      <w:r>
        <w:t>FastAPI</w:t>
      </w:r>
      <w:proofErr w:type="spellEnd"/>
      <w:r>
        <w:t xml:space="preserve"> backend via REST for data fetches and </w:t>
      </w:r>
      <w:proofErr w:type="spellStart"/>
      <w:r>
        <w:t>WebSocket</w:t>
      </w:r>
      <w:proofErr w:type="spellEnd"/>
      <w:r>
        <w:t xml:space="preserve"> for real-time updates.</w:t>
      </w:r>
    </w:p>
    <w:p w14:paraId="68E27AF3" w14:textId="77777777" w:rsidR="0046005C" w:rsidRDefault="002F46B3">
      <w:pPr>
        <w:pStyle w:val="Heading1"/>
        <w:spacing w:after="120"/>
      </w:pPr>
      <w:r>
        <w:t>16. Deployment Architecture</w:t>
      </w:r>
    </w:p>
    <w:p w14:paraId="25F9C365" w14:textId="77777777" w:rsidR="0046005C" w:rsidRDefault="002F46B3">
      <w:pPr>
        <w:spacing w:before="80" w:after="100"/>
      </w:pPr>
      <w:r>
        <w:t xml:space="preserve">The platform is containerized using </w:t>
      </w:r>
      <w:proofErr w:type="spellStart"/>
      <w:r>
        <w:t>Docker</w:t>
      </w:r>
      <w:proofErr w:type="spellEnd"/>
      <w:r>
        <w:t xml:space="preserve"> and deployed to a cloud environment with the following topology:</w:t>
      </w:r>
    </w:p>
    <w:p w14:paraId="2946DB82" w14:textId="77777777" w:rsidR="0046005C" w:rsidRDefault="0046005C">
      <w:pPr>
        <w:spacing w:after="80"/>
      </w:pPr>
    </w:p>
    <w:p w14:paraId="6BD22734" w14:textId="77777777" w:rsidR="0046005C" w:rsidRDefault="002F46B3">
      <w:pPr>
        <w:shd w:val="clear" w:color="auto" w:fill="F0F0F5"/>
      </w:pPr>
      <w:r>
        <w:rPr>
          <w:rFonts w:ascii="Courier New" w:eastAsia="Courier New" w:hAnsi="Courier New" w:cs="Courier New"/>
          <w:sz w:val="18"/>
          <w:szCs w:val="18"/>
        </w:rPr>
        <w:t xml:space="preserve">  Deployment Topology (Mermaid graph):</w:t>
      </w:r>
    </w:p>
    <w:p w14:paraId="527C9CE0" w14:textId="77777777" w:rsidR="0046005C" w:rsidRDefault="002F46B3">
      <w:pPr>
        <w:shd w:val="clear" w:color="auto" w:fill="F0F0F5"/>
      </w:pPr>
      <w:r>
        <w:rPr>
          <w:rFonts w:ascii="Courier New" w:eastAsia="Courier New" w:hAnsi="Courier New" w:cs="Courier New"/>
          <w:sz w:val="18"/>
          <w:szCs w:val="18"/>
        </w:rPr>
        <w:t xml:space="preserve">  ─────────────────────────────────────</w:t>
      </w:r>
    </w:p>
    <w:p w14:paraId="419643DF" w14:textId="77777777" w:rsidR="0046005C" w:rsidRDefault="002F46B3">
      <w:pPr>
        <w:shd w:val="clear" w:color="auto" w:fill="F0F0F5"/>
      </w:pPr>
      <w:r>
        <w:rPr>
          <w:rFonts w:ascii="Courier New" w:eastAsia="Courier New" w:hAnsi="Courier New" w:cs="Courier New"/>
          <w:sz w:val="18"/>
          <w:szCs w:val="18"/>
        </w:rPr>
        <w:t xml:space="preserve">  graph LR</w:t>
      </w:r>
    </w:p>
    <w:p w14:paraId="51E8BEA9" w14:textId="77777777" w:rsidR="0046005C" w:rsidRDefault="002F46B3">
      <w:pPr>
        <w:shd w:val="clear" w:color="auto" w:fill="F0F0F5"/>
      </w:pPr>
      <w:r>
        <w:rPr>
          <w:rFonts w:ascii="Courier New" w:eastAsia="Courier New" w:hAnsi="Courier New" w:cs="Courier New"/>
          <w:sz w:val="18"/>
          <w:szCs w:val="18"/>
        </w:rPr>
        <w:t xml:space="preserve">    LB[Load Balancer] --&gt; API1[</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Instance 1]</w:t>
      </w:r>
    </w:p>
    <w:p w14:paraId="2B6DD709" w14:textId="77777777" w:rsidR="0046005C" w:rsidRDefault="002F46B3">
      <w:pPr>
        <w:shd w:val="clear" w:color="auto" w:fill="F0F0F5"/>
      </w:pPr>
      <w:r>
        <w:rPr>
          <w:rFonts w:ascii="Courier New" w:eastAsia="Courier New" w:hAnsi="Courier New" w:cs="Courier New"/>
          <w:sz w:val="18"/>
          <w:szCs w:val="18"/>
        </w:rPr>
        <w:t xml:space="preserve">    LB             --&gt; API2[</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Instance 2]</w:t>
      </w:r>
    </w:p>
    <w:p w14:paraId="3B23295E" w14:textId="77777777" w:rsidR="0046005C" w:rsidRDefault="002F46B3">
      <w:pPr>
        <w:shd w:val="clear" w:color="auto" w:fill="F0F0F5"/>
      </w:pPr>
      <w:r>
        <w:rPr>
          <w:rFonts w:ascii="Courier New" w:eastAsia="Courier New" w:hAnsi="Courier New" w:cs="Courier New"/>
          <w:sz w:val="18"/>
          <w:szCs w:val="18"/>
        </w:rPr>
        <w:t xml:space="preserve">    API1 &amp; API2    --&gt; GRAPH[</w:t>
      </w:r>
      <w:proofErr w:type="spellStart"/>
      <w:r>
        <w:rPr>
          <w:rFonts w:ascii="Courier New" w:eastAsia="Courier New" w:hAnsi="Courier New" w:cs="Courier New"/>
          <w:sz w:val="18"/>
          <w:szCs w:val="18"/>
        </w:rPr>
        <w:t>LangGraph</w:t>
      </w:r>
      <w:proofErr w:type="spellEnd"/>
      <w:r>
        <w:rPr>
          <w:rFonts w:ascii="Courier New" w:eastAsia="Courier New" w:hAnsi="Courier New" w:cs="Courier New"/>
          <w:sz w:val="18"/>
          <w:szCs w:val="18"/>
        </w:rPr>
        <w:t xml:space="preserve"> Workers]</w:t>
      </w:r>
    </w:p>
    <w:p w14:paraId="3BE0259D" w14:textId="77777777" w:rsidR="0046005C" w:rsidRDefault="002F46B3">
      <w:pPr>
        <w:shd w:val="clear" w:color="auto" w:fill="F0F0F5"/>
      </w:pPr>
      <w:r>
        <w:rPr>
          <w:rFonts w:ascii="Courier New" w:eastAsia="Courier New" w:hAnsi="Courier New" w:cs="Courier New"/>
          <w:sz w:val="18"/>
          <w:szCs w:val="18"/>
        </w:rPr>
        <w:t xml:space="preserve">    GRAPH          --&gt; REDIS[</w:t>
      </w:r>
      <w:proofErr w:type="spellStart"/>
      <w:r>
        <w:rPr>
          <w:rFonts w:ascii="Courier New" w:eastAsia="Courier New" w:hAnsi="Courier New" w:cs="Courier New"/>
          <w:sz w:val="18"/>
          <w:szCs w:val="18"/>
        </w:rPr>
        <w:t>Redis</w:t>
      </w:r>
      <w:proofErr w:type="spellEnd"/>
      <w:r>
        <w:rPr>
          <w:rFonts w:ascii="Courier New" w:eastAsia="Courier New" w:hAnsi="Courier New" w:cs="Courier New"/>
          <w:sz w:val="18"/>
          <w:szCs w:val="18"/>
        </w:rPr>
        <w:t xml:space="preserve"> State Store]</w:t>
      </w:r>
    </w:p>
    <w:p w14:paraId="0786002B" w14:textId="77777777" w:rsidR="0046005C" w:rsidRDefault="002F46B3">
      <w:pPr>
        <w:shd w:val="clear" w:color="auto" w:fill="F0F0F5"/>
      </w:pPr>
      <w:r>
        <w:rPr>
          <w:rFonts w:ascii="Courier New" w:eastAsia="Courier New" w:hAnsi="Courier New" w:cs="Courier New"/>
          <w:sz w:val="18"/>
          <w:szCs w:val="18"/>
        </w:rPr>
        <w:t xml:space="preserve">    GRAPH          --&gt; LS[</w:t>
      </w:r>
      <w:proofErr w:type="spellStart"/>
      <w:r>
        <w:rPr>
          <w:rFonts w:ascii="Courier New" w:eastAsia="Courier New" w:hAnsi="Courier New" w:cs="Courier New"/>
          <w:sz w:val="18"/>
          <w:szCs w:val="18"/>
        </w:rPr>
        <w:t>LangSmith</w:t>
      </w:r>
      <w:proofErr w:type="spellEnd"/>
      <w:r>
        <w:rPr>
          <w:rFonts w:ascii="Courier New" w:eastAsia="Courier New" w:hAnsi="Courier New" w:cs="Courier New"/>
          <w:sz w:val="18"/>
          <w:szCs w:val="18"/>
        </w:rPr>
        <w:t xml:space="preserve"> Cloud]</w:t>
      </w:r>
    </w:p>
    <w:p w14:paraId="60EA192E" w14:textId="77777777" w:rsidR="0046005C" w:rsidRDefault="002F46B3">
      <w:pPr>
        <w:shd w:val="clear" w:color="auto" w:fill="F0F0F5"/>
      </w:pPr>
      <w:r>
        <w:rPr>
          <w:rFonts w:ascii="Courier New" w:eastAsia="Courier New" w:hAnsi="Courier New" w:cs="Courier New"/>
          <w:sz w:val="18"/>
          <w:szCs w:val="18"/>
        </w:rPr>
        <w:t xml:space="preserve">    GRAPH          --&gt; OTEL[</w:t>
      </w:r>
      <w:proofErr w:type="spellStart"/>
      <w:r>
        <w:rPr>
          <w:rFonts w:ascii="Courier New" w:eastAsia="Courier New" w:hAnsi="Courier New" w:cs="Courier New"/>
          <w:sz w:val="18"/>
          <w:szCs w:val="18"/>
        </w:rPr>
        <w:t>OpenTelemetry</w:t>
      </w:r>
      <w:proofErr w:type="spellEnd"/>
      <w:r>
        <w:rPr>
          <w:rFonts w:ascii="Courier New" w:eastAsia="Courier New" w:hAnsi="Courier New" w:cs="Courier New"/>
          <w:sz w:val="18"/>
          <w:szCs w:val="18"/>
        </w:rPr>
        <w:t xml:space="preserve"> Collector]</w:t>
      </w:r>
    </w:p>
    <w:p w14:paraId="149C4342" w14:textId="77777777" w:rsidR="0046005C" w:rsidRDefault="002F46B3">
      <w:pPr>
        <w:shd w:val="clear" w:color="auto" w:fill="F0F0F5"/>
      </w:pPr>
      <w:r>
        <w:rPr>
          <w:rFonts w:ascii="Courier New" w:eastAsia="Courier New" w:hAnsi="Courier New" w:cs="Courier New"/>
          <w:sz w:val="18"/>
          <w:szCs w:val="18"/>
        </w:rPr>
        <w:t xml:space="preserve">    OTEL           --&gt; PROM[Prometheus + </w:t>
      </w:r>
      <w:proofErr w:type="spellStart"/>
      <w:r>
        <w:rPr>
          <w:rFonts w:ascii="Courier New" w:eastAsia="Courier New" w:hAnsi="Courier New" w:cs="Courier New"/>
          <w:sz w:val="18"/>
          <w:szCs w:val="18"/>
        </w:rPr>
        <w:t>Grafana</w:t>
      </w:r>
      <w:proofErr w:type="spellEnd"/>
      <w:r>
        <w:rPr>
          <w:rFonts w:ascii="Courier New" w:eastAsia="Courier New" w:hAnsi="Courier New" w:cs="Courier New"/>
          <w:sz w:val="18"/>
          <w:szCs w:val="18"/>
        </w:rPr>
        <w:t>]</w:t>
      </w:r>
    </w:p>
    <w:p w14:paraId="73006CBE" w14:textId="77777777" w:rsidR="0046005C" w:rsidRDefault="002F46B3">
      <w:pPr>
        <w:shd w:val="clear" w:color="auto" w:fill="F0F0F5"/>
      </w:pPr>
      <w:r>
        <w:rPr>
          <w:rFonts w:ascii="Courier New" w:eastAsia="Courier New" w:hAnsi="Courier New" w:cs="Courier New"/>
          <w:sz w:val="18"/>
          <w:szCs w:val="18"/>
        </w:rPr>
        <w:t xml:space="preserve">    API1 &amp; API2    --&gt; FRONT[Frontend CDN]</w:t>
      </w:r>
    </w:p>
    <w:p w14:paraId="5997CC1D" w14:textId="77777777" w:rsidR="0046005C" w:rsidRDefault="0046005C">
      <w:pPr>
        <w:spacing w:after="120"/>
      </w:pPr>
    </w:p>
    <w:p w14:paraId="185C97A1" w14:textId="77777777" w:rsidR="0046005C" w:rsidRDefault="002F46B3">
      <w:pPr>
        <w:pStyle w:val="ListParagraph"/>
        <w:numPr>
          <w:ilvl w:val="0"/>
          <w:numId w:val="2"/>
        </w:numPr>
        <w:spacing w:before="40" w:after="40"/>
      </w:pPr>
      <w:r>
        <w:rPr>
          <w:sz w:val="21"/>
          <w:szCs w:val="21"/>
        </w:rPr>
        <w:t xml:space="preserve">Containerization: </w:t>
      </w:r>
      <w:proofErr w:type="spellStart"/>
      <w:r>
        <w:rPr>
          <w:sz w:val="21"/>
          <w:szCs w:val="21"/>
        </w:rPr>
        <w:t>Docker</w:t>
      </w:r>
      <w:proofErr w:type="spellEnd"/>
      <w:r>
        <w:rPr>
          <w:sz w:val="21"/>
          <w:szCs w:val="21"/>
        </w:rPr>
        <w:t xml:space="preserve"> Compose for development; </w:t>
      </w:r>
      <w:proofErr w:type="spellStart"/>
      <w:r>
        <w:rPr>
          <w:sz w:val="21"/>
          <w:szCs w:val="21"/>
        </w:rPr>
        <w:t>Kubernetes</w:t>
      </w:r>
      <w:proofErr w:type="spellEnd"/>
      <w:r>
        <w:rPr>
          <w:sz w:val="21"/>
          <w:szCs w:val="21"/>
        </w:rPr>
        <w:t xml:space="preserve"> Helm chart for production.</w:t>
      </w:r>
    </w:p>
    <w:p w14:paraId="4D913291" w14:textId="77777777" w:rsidR="0046005C" w:rsidRDefault="002F46B3">
      <w:pPr>
        <w:pStyle w:val="ListParagraph"/>
        <w:numPr>
          <w:ilvl w:val="0"/>
          <w:numId w:val="2"/>
        </w:numPr>
        <w:spacing w:before="40" w:after="40"/>
      </w:pPr>
      <w:r>
        <w:rPr>
          <w:sz w:val="21"/>
          <w:szCs w:val="21"/>
        </w:rPr>
        <w:t xml:space="preserve">CI/CD: </w:t>
      </w:r>
      <w:proofErr w:type="spellStart"/>
      <w:r>
        <w:rPr>
          <w:sz w:val="21"/>
          <w:szCs w:val="21"/>
        </w:rPr>
        <w:t>GitHub</w:t>
      </w:r>
      <w:proofErr w:type="spellEnd"/>
      <w:r>
        <w:rPr>
          <w:sz w:val="21"/>
          <w:szCs w:val="21"/>
        </w:rPr>
        <w:t xml:space="preserve"> Actions pipeline — lint, test, build, deploy on merge to main.</w:t>
      </w:r>
    </w:p>
    <w:p w14:paraId="682EBEEB" w14:textId="77777777" w:rsidR="0046005C" w:rsidRDefault="002F46B3">
      <w:pPr>
        <w:pStyle w:val="ListParagraph"/>
        <w:numPr>
          <w:ilvl w:val="0"/>
          <w:numId w:val="2"/>
        </w:numPr>
        <w:spacing w:before="40" w:after="40"/>
      </w:pPr>
      <w:r>
        <w:rPr>
          <w:sz w:val="21"/>
          <w:szCs w:val="21"/>
        </w:rPr>
        <w:t>Secrets management: Environment variables injected via cloud-native secret manager.</w:t>
      </w:r>
    </w:p>
    <w:p w14:paraId="2EF32BD2" w14:textId="77777777" w:rsidR="0046005C" w:rsidRDefault="002F46B3">
      <w:pPr>
        <w:pStyle w:val="ListParagraph"/>
        <w:numPr>
          <w:ilvl w:val="0"/>
          <w:numId w:val="2"/>
        </w:numPr>
        <w:spacing w:before="40" w:after="40"/>
      </w:pPr>
      <w:r>
        <w:rPr>
          <w:sz w:val="21"/>
          <w:szCs w:val="21"/>
        </w:rPr>
        <w:t xml:space="preserve">Health checks: </w:t>
      </w:r>
      <w:proofErr w:type="spellStart"/>
      <w:r>
        <w:rPr>
          <w:sz w:val="21"/>
          <w:szCs w:val="21"/>
        </w:rPr>
        <w:t>Liveness</w:t>
      </w:r>
      <w:proofErr w:type="spellEnd"/>
      <w:r>
        <w:rPr>
          <w:sz w:val="21"/>
          <w:szCs w:val="21"/>
        </w:rPr>
        <w:t xml:space="preserve"> and readiness probes on all API and worker containers.</w:t>
      </w:r>
    </w:p>
    <w:p w14:paraId="110FFD37" w14:textId="77777777" w:rsidR="0046005C" w:rsidRDefault="002F46B3">
      <w:r>
        <w:br w:type="page"/>
      </w:r>
    </w:p>
    <w:p w14:paraId="2C8958AC" w14:textId="77777777" w:rsidR="0046005C" w:rsidRDefault="002F46B3">
      <w:pPr>
        <w:pStyle w:val="Heading1"/>
        <w:spacing w:after="120"/>
      </w:pPr>
      <w:r>
        <w:t>17. Team Responsibilities</w:t>
      </w:r>
    </w:p>
    <w:p w14:paraId="6B699379" w14:textId="77777777" w:rsidR="0046005C" w:rsidRDefault="0046005C">
      <w:pPr>
        <w:spacing w:after="10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560"/>
        <w:gridCol w:w="3800"/>
      </w:tblGrid>
      <w:tr w:rsidR="0046005C" w14:paraId="023C553F"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AD486D9" w14:textId="77777777" w:rsidR="0046005C" w:rsidRDefault="002F46B3">
            <w:pPr>
              <w:jc w:val="center"/>
            </w:pPr>
            <w:r>
              <w:rPr>
                <w:b/>
                <w:bCs/>
                <w:color w:val="FFFFFF"/>
                <w:sz w:val="19"/>
                <w:szCs w:val="19"/>
              </w:rPr>
              <w:t>Team Member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810568A" w14:textId="77777777" w:rsidR="0046005C" w:rsidRDefault="002F46B3">
            <w:pPr>
              <w:jc w:val="center"/>
            </w:pPr>
            <w:r>
              <w:rPr>
                <w:b/>
                <w:bCs/>
                <w:color w:val="FFFFFF"/>
                <w:sz w:val="19"/>
                <w:szCs w:val="19"/>
              </w:rPr>
              <w:t>Role</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CBF34A0" w14:textId="77777777" w:rsidR="0046005C" w:rsidRDefault="002F46B3">
            <w:pPr>
              <w:jc w:val="center"/>
            </w:pPr>
            <w:r>
              <w:rPr>
                <w:b/>
                <w:bCs/>
                <w:color w:val="FFFFFF"/>
                <w:sz w:val="19"/>
                <w:szCs w:val="19"/>
              </w:rPr>
              <w:t>Story IDs</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AD40A83" w14:textId="77777777" w:rsidR="0046005C" w:rsidRDefault="002F46B3">
            <w:pPr>
              <w:jc w:val="center"/>
            </w:pPr>
            <w:r>
              <w:rPr>
                <w:b/>
                <w:bCs/>
                <w:color w:val="FFFFFF"/>
                <w:sz w:val="19"/>
                <w:szCs w:val="19"/>
              </w:rPr>
              <w:t>Responsibilities</w:t>
            </w:r>
          </w:p>
        </w:tc>
      </w:tr>
      <w:tr w:rsidR="0046005C" w14:paraId="540630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68D20E9" w14:textId="77777777" w:rsidR="0046005C" w:rsidRDefault="002F46B3">
            <w:proofErr w:type="spellStart"/>
            <w:r>
              <w:rPr>
                <w:b/>
                <w:bCs/>
                <w:sz w:val="18"/>
                <w:szCs w:val="18"/>
              </w:rPr>
              <w:t>Urvi</w:t>
            </w:r>
            <w:proofErr w:type="spellEnd"/>
            <w:r>
              <w:rPr>
                <w:b/>
                <w:bCs/>
                <w:sz w:val="18"/>
                <w:szCs w:val="18"/>
              </w:rPr>
              <w:t xml:space="preserve"> Jain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064AE65" w14:textId="77777777" w:rsidR="0046005C" w:rsidRDefault="002F46B3">
            <w:r>
              <w:rPr>
                <w:sz w:val="18"/>
                <w:szCs w:val="18"/>
              </w:rPr>
              <w:t xml:space="preserve">Lead Architect / Backend </w:t>
            </w:r>
            <w:proofErr w:type="spellStart"/>
            <w:r>
              <w:rPr>
                <w:sz w:val="18"/>
                <w:szCs w:val="18"/>
              </w:rPr>
              <w:t>Dev</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EAE9A6B" w14:textId="77777777" w:rsidR="0046005C" w:rsidRDefault="002F46B3">
            <w:r>
              <w:rPr>
                <w:sz w:val="18"/>
                <w:szCs w:val="18"/>
              </w:rPr>
              <w:t>US-01 to US-08</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3FA27CC" w14:textId="77777777" w:rsidR="0046005C" w:rsidRDefault="002F46B3">
            <w:r>
              <w:rPr>
                <w:sz w:val="18"/>
                <w:szCs w:val="18"/>
              </w:rPr>
              <w:t xml:space="preserve">Setup, Architecture, State </w:t>
            </w:r>
            <w:proofErr w:type="spellStart"/>
            <w:r>
              <w:rPr>
                <w:sz w:val="18"/>
                <w:szCs w:val="18"/>
              </w:rPr>
              <w:t>Mgmt</w:t>
            </w:r>
            <w:proofErr w:type="spellEnd"/>
            <w:r>
              <w:rPr>
                <w:sz w:val="18"/>
                <w:szCs w:val="18"/>
              </w:rPr>
              <w:t>, Supervisor, Specialist Agents</w:t>
            </w:r>
          </w:p>
        </w:tc>
      </w:tr>
      <w:tr w:rsidR="0046005C" w14:paraId="2C7864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F3E28C" w14:textId="77777777" w:rsidR="0046005C" w:rsidRDefault="002F46B3">
            <w:proofErr w:type="spellStart"/>
            <w:r>
              <w:rPr>
                <w:b/>
                <w:bCs/>
                <w:sz w:val="18"/>
                <w:szCs w:val="18"/>
              </w:rPr>
              <w:t>Shruti</w:t>
            </w:r>
            <w:proofErr w:type="spellEnd"/>
            <w:r>
              <w:rPr>
                <w:b/>
                <w:bCs/>
                <w:sz w:val="18"/>
                <w:szCs w:val="18"/>
              </w:rPr>
              <w:t xml:space="preserve"> </w:t>
            </w:r>
            <w:proofErr w:type="spellStart"/>
            <w:r>
              <w:rPr>
                <w:b/>
                <w:bCs/>
                <w:sz w:val="18"/>
                <w:szCs w:val="18"/>
              </w:rPr>
              <w:t>Mandal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6AA4BC" w14:textId="77777777" w:rsidR="0046005C" w:rsidRDefault="002F46B3">
            <w:r>
              <w:rPr>
                <w:sz w:val="18"/>
                <w:szCs w:val="18"/>
              </w:rPr>
              <w:t>Workflow &amp; Integration Eng.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A429EF" w14:textId="77777777" w:rsidR="0046005C" w:rsidRDefault="002F46B3">
            <w:r>
              <w:rPr>
                <w:sz w:val="18"/>
                <w:szCs w:val="18"/>
              </w:rPr>
              <w:t>US-09 to US-15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C7E65B" w14:textId="77777777" w:rsidR="0046005C" w:rsidRDefault="002F46B3">
            <w:r>
              <w:rPr>
                <w:sz w:val="18"/>
                <w:szCs w:val="18"/>
              </w:rPr>
              <w:t xml:space="preserve">Routing, Error Recovery, Human-in-Loop, Persistence, </w:t>
            </w:r>
            <w:proofErr w:type="spellStart"/>
            <w:r>
              <w:rPr>
                <w:sz w:val="18"/>
                <w:szCs w:val="18"/>
              </w:rPr>
              <w:t>Observability</w:t>
            </w:r>
            <w:proofErr w:type="spellEnd"/>
          </w:p>
        </w:tc>
      </w:tr>
      <w:tr w:rsidR="0046005C" w14:paraId="128BF6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8F5012D" w14:textId="77777777" w:rsidR="0046005C" w:rsidRDefault="002F46B3">
            <w:proofErr w:type="spellStart"/>
            <w:r>
              <w:rPr>
                <w:b/>
                <w:bCs/>
                <w:sz w:val="18"/>
                <w:szCs w:val="18"/>
              </w:rPr>
              <w:t>Srinidhi</w:t>
            </w:r>
            <w:proofErr w:type="spellEnd"/>
            <w:r>
              <w:rPr>
                <w:b/>
                <w:bCs/>
                <w:sz w:val="18"/>
                <w:szCs w:val="18"/>
              </w:rPr>
              <w:t xml:space="preserve"> </w:t>
            </w:r>
            <w:proofErr w:type="spellStart"/>
            <w:r>
              <w:rPr>
                <w:b/>
                <w:bCs/>
                <w:sz w:val="18"/>
                <w:szCs w:val="18"/>
              </w:rPr>
              <w:t>Rao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6D86BEF" w14:textId="77777777" w:rsidR="0046005C" w:rsidRDefault="002F46B3">
            <w:r>
              <w:rPr>
                <w:sz w:val="18"/>
                <w:szCs w:val="18"/>
              </w:rPr>
              <w:t xml:space="preserve">Full-Stack / </w:t>
            </w:r>
            <w:proofErr w:type="spellStart"/>
            <w:r>
              <w:rPr>
                <w:sz w:val="18"/>
                <w:szCs w:val="18"/>
              </w:rPr>
              <w:t>DevOps</w:t>
            </w:r>
            <w:proofErr w:type="spellEnd"/>
            <w:r>
              <w:rPr>
                <w:sz w:val="18"/>
                <w:szCs w:val="18"/>
              </w:rPr>
              <w:t xml:space="preserve"> Eng.</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ADE38B1" w14:textId="77777777" w:rsidR="0046005C" w:rsidRDefault="002F46B3">
            <w:r>
              <w:rPr>
                <w:sz w:val="18"/>
                <w:szCs w:val="18"/>
              </w:rPr>
              <w:t>US-16 to US-24</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8A95967" w14:textId="77777777" w:rsidR="0046005C" w:rsidRDefault="002F46B3">
            <w:r>
              <w:rPr>
                <w:sz w:val="18"/>
                <w:szCs w:val="18"/>
              </w:rPr>
              <w:t>Testing, Performance, Advanced Features, UI, Backend, Docs, Deploy</w:t>
            </w:r>
          </w:p>
        </w:tc>
      </w:tr>
    </w:tbl>
    <w:p w14:paraId="3FE9F23F" w14:textId="77777777" w:rsidR="0046005C" w:rsidRDefault="0046005C">
      <w:pPr>
        <w:spacing w:after="160"/>
      </w:pPr>
    </w:p>
    <w:p w14:paraId="1F27D5A4" w14:textId="77777777" w:rsidR="0046005C" w:rsidRDefault="002F46B3">
      <w:pPr>
        <w:pStyle w:val="Heading1"/>
        <w:spacing w:after="120"/>
      </w:pPr>
      <w:r>
        <w:t>18. Project Timeline</w:t>
      </w:r>
    </w:p>
    <w:p w14:paraId="43D900CC" w14:textId="77777777" w:rsidR="0046005C" w:rsidRDefault="002F46B3">
      <w:pPr>
        <w:spacing w:before="80" w:after="100"/>
      </w:pPr>
      <w:r>
        <w:t>The 24 user stories are delivered across 8 structured phases over a 14-week timeline.</w:t>
      </w:r>
    </w:p>
    <w:p w14:paraId="1F72F646" w14:textId="77777777" w:rsidR="0046005C" w:rsidRDefault="0046005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00"/>
        <w:gridCol w:w="1760"/>
        <w:gridCol w:w="4100"/>
      </w:tblGrid>
      <w:tr w:rsidR="0046005C" w14:paraId="0DDEEA25" w14:textId="77777777">
        <w:trPr>
          <w:tblHeader/>
        </w:trPr>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61B0C4B" w14:textId="77777777" w:rsidR="0046005C" w:rsidRDefault="002F46B3">
            <w:pPr>
              <w:jc w:val="center"/>
            </w:pPr>
            <w:r>
              <w:rPr>
                <w:b/>
                <w:bCs/>
                <w:color w:val="FFFFFF"/>
                <w:sz w:val="19"/>
                <w:szCs w:val="19"/>
              </w:rPr>
              <w:t>Phase</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42AD140" w14:textId="77777777" w:rsidR="0046005C" w:rsidRDefault="002F46B3">
            <w:pPr>
              <w:jc w:val="center"/>
            </w:pPr>
            <w:r>
              <w:rPr>
                <w:b/>
                <w:bCs/>
                <w:color w:val="FFFFFF"/>
                <w:sz w:val="19"/>
                <w:szCs w:val="19"/>
              </w:rPr>
              <w:t>Timeline</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6FDBF62" w14:textId="77777777" w:rsidR="0046005C" w:rsidRDefault="002F46B3">
            <w:pPr>
              <w:jc w:val="center"/>
            </w:pPr>
            <w:r>
              <w:rPr>
                <w:b/>
                <w:bCs/>
                <w:color w:val="FFFFFF"/>
                <w:sz w:val="19"/>
                <w:szCs w:val="19"/>
              </w:rPr>
              <w:t>Stories</w:t>
            </w:r>
          </w:p>
        </w:tc>
        <w:tc>
          <w:tcPr>
            <w:tcW w:w="4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2B1A2E3" w14:textId="77777777" w:rsidR="0046005C" w:rsidRDefault="002F46B3">
            <w:pPr>
              <w:jc w:val="center"/>
            </w:pPr>
            <w:r>
              <w:rPr>
                <w:b/>
                <w:bCs/>
                <w:color w:val="FFFFFF"/>
                <w:sz w:val="19"/>
                <w:szCs w:val="19"/>
              </w:rPr>
              <w:t>Deliverables</w:t>
            </w:r>
          </w:p>
        </w:tc>
      </w:tr>
      <w:tr w:rsidR="0046005C" w14:paraId="7F311011"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76E65B4" w14:textId="77777777" w:rsidR="0046005C" w:rsidRDefault="002F46B3">
            <w:r>
              <w:rPr>
                <w:b/>
                <w:bCs/>
                <w:sz w:val="18"/>
                <w:szCs w:val="18"/>
              </w:rPr>
              <w:t>Phase 1 – Foundation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6C5D23C" w14:textId="77777777" w:rsidR="0046005C" w:rsidRDefault="002F46B3">
            <w:pPr>
              <w:jc w:val="center"/>
            </w:pPr>
            <w:r>
              <w:rPr>
                <w:color w:val="0D6E8A"/>
                <w:sz w:val="18"/>
                <w:szCs w:val="18"/>
              </w:rPr>
              <w:t>Week 1–2</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BC83C33" w14:textId="77777777" w:rsidR="0046005C" w:rsidRDefault="002F46B3">
            <w:r>
              <w:rPr>
                <w:sz w:val="18"/>
                <w:szCs w:val="18"/>
              </w:rPr>
              <w:t>US-01, US-02, US-03</w:t>
            </w:r>
          </w:p>
        </w:tc>
        <w:tc>
          <w:tcPr>
            <w:tcW w:w="4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C0B8B19" w14:textId="77777777" w:rsidR="0046005C" w:rsidRDefault="002F46B3">
            <w:r>
              <w:rPr>
                <w:sz w:val="18"/>
                <w:szCs w:val="18"/>
              </w:rPr>
              <w:t>Project setup, architecture design, state schema</w:t>
            </w:r>
          </w:p>
        </w:tc>
      </w:tr>
      <w:tr w:rsidR="0046005C" w14:paraId="2508646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E5AB11" w14:textId="77777777" w:rsidR="0046005C" w:rsidRDefault="002F46B3">
            <w:r>
              <w:rPr>
                <w:b/>
                <w:bCs/>
                <w:sz w:val="18"/>
                <w:szCs w:val="18"/>
              </w:rPr>
              <w:t>Phase 2 – Core Agents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C35690" w14:textId="77777777" w:rsidR="0046005C" w:rsidRDefault="002F46B3">
            <w:pPr>
              <w:jc w:val="center"/>
            </w:pPr>
            <w:r>
              <w:rPr>
                <w:color w:val="0D6E8A"/>
                <w:sz w:val="18"/>
                <w:szCs w:val="18"/>
              </w:rPr>
              <w:t>Week 3–5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E8EA7A" w14:textId="77777777" w:rsidR="0046005C" w:rsidRDefault="002F46B3">
            <w:r>
              <w:rPr>
                <w:sz w:val="18"/>
                <w:szCs w:val="18"/>
              </w:rPr>
              <w:t>US-04–US-08</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314493" w14:textId="77777777" w:rsidR="0046005C" w:rsidRDefault="002F46B3">
            <w:r>
              <w:rPr>
                <w:sz w:val="18"/>
                <w:szCs w:val="18"/>
              </w:rPr>
              <w:t>Supervisor agent + all four specialist agents</w:t>
            </w:r>
          </w:p>
        </w:tc>
      </w:tr>
      <w:tr w:rsidR="0046005C" w14:paraId="40BC9A5F"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34755AB" w14:textId="77777777" w:rsidR="0046005C" w:rsidRDefault="002F46B3">
            <w:r>
              <w:rPr>
                <w:b/>
                <w:bCs/>
                <w:sz w:val="18"/>
                <w:szCs w:val="18"/>
              </w:rPr>
              <w:t>Phase 3 – Routing &amp; HITL</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EB19B32" w14:textId="77777777" w:rsidR="0046005C" w:rsidRDefault="002F46B3">
            <w:pPr>
              <w:jc w:val="center"/>
            </w:pPr>
            <w:r>
              <w:rPr>
                <w:color w:val="0D6E8A"/>
                <w:sz w:val="18"/>
                <w:szCs w:val="18"/>
              </w:rPr>
              <w:t>Week 6–7</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37E544F" w14:textId="77777777" w:rsidR="0046005C" w:rsidRDefault="002F46B3">
            <w:r>
              <w:rPr>
                <w:sz w:val="18"/>
                <w:szCs w:val="18"/>
              </w:rPr>
              <w:t>US-09–US-12</w:t>
            </w:r>
          </w:p>
        </w:tc>
        <w:tc>
          <w:tcPr>
            <w:tcW w:w="4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D56B411" w14:textId="77777777" w:rsidR="0046005C" w:rsidRDefault="002F46B3">
            <w:r>
              <w:rPr>
                <w:sz w:val="18"/>
                <w:szCs w:val="18"/>
              </w:rPr>
              <w:t>Conditional routing, error recovery, human-in-loop</w:t>
            </w:r>
          </w:p>
        </w:tc>
      </w:tr>
      <w:tr w:rsidR="0046005C" w14:paraId="14B169D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160EB" w14:textId="77777777" w:rsidR="0046005C" w:rsidRDefault="002F46B3">
            <w:r>
              <w:rPr>
                <w:b/>
                <w:bCs/>
                <w:sz w:val="18"/>
                <w:szCs w:val="18"/>
              </w:rPr>
              <w:t>Phase 4 – Infra &amp; Obs.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95D04E" w14:textId="77777777" w:rsidR="0046005C" w:rsidRDefault="002F46B3">
            <w:pPr>
              <w:jc w:val="center"/>
            </w:pPr>
            <w:r>
              <w:rPr>
                <w:color w:val="0D6E8A"/>
                <w:sz w:val="18"/>
                <w:szCs w:val="18"/>
              </w:rPr>
              <w:t>Week 8–9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4DEDB" w14:textId="77777777" w:rsidR="0046005C" w:rsidRDefault="002F46B3">
            <w:r>
              <w:rPr>
                <w:sz w:val="18"/>
                <w:szCs w:val="18"/>
              </w:rPr>
              <w:t>US-13–US-15</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435A2" w14:textId="77777777" w:rsidR="0046005C" w:rsidRDefault="002F46B3">
            <w:r>
              <w:rPr>
                <w:sz w:val="18"/>
                <w:szCs w:val="18"/>
              </w:rPr>
              <w:t xml:space="preserve">Persistence layer, </w:t>
            </w:r>
            <w:proofErr w:type="spellStart"/>
            <w:r>
              <w:rPr>
                <w:sz w:val="18"/>
                <w:szCs w:val="18"/>
              </w:rPr>
              <w:t>LangSmith</w:t>
            </w:r>
            <w:proofErr w:type="spellEnd"/>
            <w:r>
              <w:rPr>
                <w:sz w:val="18"/>
                <w:szCs w:val="18"/>
              </w:rPr>
              <w:t xml:space="preserve"> tracing, </w:t>
            </w:r>
            <w:proofErr w:type="spellStart"/>
            <w:r>
              <w:rPr>
                <w:sz w:val="18"/>
                <w:szCs w:val="18"/>
              </w:rPr>
              <w:t>OpenTelemetry</w:t>
            </w:r>
            <w:proofErr w:type="spellEnd"/>
          </w:p>
        </w:tc>
      </w:tr>
      <w:tr w:rsidR="0046005C" w14:paraId="66D47B6B"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3F67483" w14:textId="77777777" w:rsidR="0046005C" w:rsidRDefault="002F46B3">
            <w:r>
              <w:rPr>
                <w:b/>
                <w:bCs/>
                <w:sz w:val="18"/>
                <w:szCs w:val="18"/>
              </w:rPr>
              <w:t xml:space="preserve">Phase 5 – QA &amp; </w:t>
            </w:r>
            <w:proofErr w:type="spellStart"/>
            <w:r>
              <w:rPr>
                <w:b/>
                <w:bCs/>
                <w:sz w:val="18"/>
                <w:szCs w:val="18"/>
              </w:rPr>
              <w:t>Perf</w:t>
            </w:r>
            <w:proofErr w:type="spellEnd"/>
            <w:r>
              <w:rPr>
                <w:b/>
                <w:bCs/>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8D754C0" w14:textId="77777777" w:rsidR="0046005C" w:rsidRDefault="002F46B3">
            <w:pPr>
              <w:jc w:val="center"/>
            </w:pPr>
            <w:r>
              <w:rPr>
                <w:color w:val="0D6E8A"/>
                <w:sz w:val="18"/>
                <w:szCs w:val="18"/>
              </w:rPr>
              <w:t>Week 10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CF71C87" w14:textId="77777777" w:rsidR="0046005C" w:rsidRDefault="002F46B3">
            <w:r>
              <w:rPr>
                <w:sz w:val="18"/>
                <w:szCs w:val="18"/>
              </w:rPr>
              <w:t>US-16, US-17</w:t>
            </w:r>
          </w:p>
        </w:tc>
        <w:tc>
          <w:tcPr>
            <w:tcW w:w="4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0FAF0ED" w14:textId="77777777" w:rsidR="0046005C" w:rsidRDefault="002F46B3">
            <w:proofErr w:type="spellStart"/>
            <w:r>
              <w:rPr>
                <w:sz w:val="18"/>
                <w:szCs w:val="18"/>
              </w:rPr>
              <w:t>Pytest</w:t>
            </w:r>
            <w:proofErr w:type="spellEnd"/>
            <w:r>
              <w:rPr>
                <w:sz w:val="18"/>
                <w:szCs w:val="18"/>
              </w:rPr>
              <w:t xml:space="preserve"> suites, concurrent load testing</w:t>
            </w:r>
          </w:p>
        </w:tc>
      </w:tr>
      <w:tr w:rsidR="0046005C" w14:paraId="31C4B67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8D3F94" w14:textId="77777777" w:rsidR="0046005C" w:rsidRDefault="002F46B3">
            <w:r>
              <w:rPr>
                <w:b/>
                <w:bCs/>
                <w:sz w:val="18"/>
                <w:szCs w:val="18"/>
              </w:rPr>
              <w:t>Phase 6 – Advanced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839F91" w14:textId="77777777" w:rsidR="0046005C" w:rsidRDefault="002F46B3">
            <w:pPr>
              <w:jc w:val="center"/>
            </w:pPr>
            <w:r>
              <w:rPr>
                <w:color w:val="0D6E8A"/>
                <w:sz w:val="18"/>
                <w:szCs w:val="18"/>
              </w:rPr>
              <w:t>Week 11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CEF259" w14:textId="77777777" w:rsidR="0046005C" w:rsidRDefault="002F46B3">
            <w:r>
              <w:rPr>
                <w:sz w:val="18"/>
                <w:szCs w:val="18"/>
              </w:rPr>
              <w:t>US-18–US-20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627524" w14:textId="77777777" w:rsidR="0046005C" w:rsidRDefault="002F46B3">
            <w:r>
              <w:rPr>
                <w:sz w:val="18"/>
                <w:szCs w:val="18"/>
              </w:rPr>
              <w:t>Dynamic spawning, reputation scoring, workflow editor</w:t>
            </w:r>
          </w:p>
        </w:tc>
      </w:tr>
      <w:tr w:rsidR="0046005C" w14:paraId="125241C2"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C47ECA3" w14:textId="77777777" w:rsidR="0046005C" w:rsidRDefault="002F46B3">
            <w:r>
              <w:rPr>
                <w:b/>
                <w:bCs/>
                <w:sz w:val="18"/>
                <w:szCs w:val="18"/>
              </w:rPr>
              <w:t>Phase 7 – UI &amp; Backend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47322AD" w14:textId="77777777" w:rsidR="0046005C" w:rsidRDefault="002F46B3">
            <w:pPr>
              <w:jc w:val="center"/>
            </w:pPr>
            <w:r>
              <w:rPr>
                <w:color w:val="0D6E8A"/>
                <w:sz w:val="18"/>
                <w:szCs w:val="18"/>
              </w:rPr>
              <w:t>Week 12</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750D1C6" w14:textId="77777777" w:rsidR="0046005C" w:rsidRDefault="002F46B3">
            <w:r>
              <w:rPr>
                <w:sz w:val="18"/>
                <w:szCs w:val="18"/>
              </w:rPr>
              <w:t>US-21, US-22</w:t>
            </w:r>
          </w:p>
        </w:tc>
        <w:tc>
          <w:tcPr>
            <w:tcW w:w="4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0FA6403" w14:textId="77777777" w:rsidR="0046005C" w:rsidRDefault="002F46B3">
            <w:r>
              <w:rPr>
                <w:sz w:val="18"/>
                <w:szCs w:val="18"/>
              </w:rPr>
              <w:t xml:space="preserve">Dashboard UI, </w:t>
            </w:r>
            <w:proofErr w:type="spellStart"/>
            <w:r>
              <w:rPr>
                <w:sz w:val="18"/>
                <w:szCs w:val="18"/>
              </w:rPr>
              <w:t>FastAPI</w:t>
            </w:r>
            <w:proofErr w:type="spellEnd"/>
            <w:r>
              <w:rPr>
                <w:sz w:val="18"/>
                <w:szCs w:val="18"/>
              </w:rPr>
              <w:t xml:space="preserve"> orchestration APIs</w:t>
            </w:r>
          </w:p>
        </w:tc>
      </w:tr>
      <w:tr w:rsidR="0046005C" w14:paraId="529EC93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EE5CF1" w14:textId="77777777" w:rsidR="0046005C" w:rsidRDefault="002F46B3">
            <w:r>
              <w:rPr>
                <w:b/>
                <w:bCs/>
                <w:sz w:val="18"/>
                <w:szCs w:val="18"/>
              </w:rPr>
              <w:t>Phase 8 – Ship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456065" w14:textId="77777777" w:rsidR="0046005C" w:rsidRDefault="002F46B3">
            <w:pPr>
              <w:jc w:val="center"/>
            </w:pPr>
            <w:r>
              <w:rPr>
                <w:color w:val="0D6E8A"/>
                <w:sz w:val="18"/>
                <w:szCs w:val="18"/>
              </w:rPr>
              <w:t>Week 13–14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D3DE23" w14:textId="77777777" w:rsidR="0046005C" w:rsidRDefault="002F46B3">
            <w:r>
              <w:rPr>
                <w:sz w:val="18"/>
                <w:szCs w:val="18"/>
              </w:rPr>
              <w:t>US-23, US-24</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BD7062" w14:textId="77777777" w:rsidR="0046005C" w:rsidRDefault="002F46B3">
            <w:r>
              <w:rPr>
                <w:sz w:val="18"/>
                <w:szCs w:val="18"/>
              </w:rPr>
              <w:t>Documentation, cloud deployment, production launch</w:t>
            </w:r>
          </w:p>
        </w:tc>
      </w:tr>
    </w:tbl>
    <w:p w14:paraId="08CE6F91" w14:textId="77777777" w:rsidR="0046005C" w:rsidRDefault="002F46B3">
      <w:r>
        <w:br w:type="page"/>
      </w:r>
    </w:p>
    <w:p w14:paraId="59B4668B" w14:textId="77777777" w:rsidR="0046005C" w:rsidRDefault="002F46B3">
      <w:pPr>
        <w:pStyle w:val="Heading1"/>
        <w:spacing w:after="120"/>
      </w:pPr>
      <w:r>
        <w:t>19. Challenges and Risk Mitigation</w:t>
      </w:r>
    </w:p>
    <w:p w14:paraId="61CDCEAD" w14:textId="77777777" w:rsidR="0046005C" w:rsidRDefault="0046005C">
      <w:pPr>
        <w:spacing w:after="10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020"/>
        <w:gridCol w:w="3304"/>
        <w:gridCol w:w="3245"/>
      </w:tblGrid>
      <w:tr w:rsidR="0046005C" w14:paraId="47A297C6"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B436CD8" w14:textId="77777777" w:rsidR="0046005C" w:rsidRDefault="002F46B3">
            <w:pPr>
              <w:jc w:val="center"/>
            </w:pPr>
            <w:r>
              <w:rPr>
                <w:b/>
                <w:bCs/>
                <w:color w:val="FFFFFF"/>
                <w:sz w:val="19"/>
                <w:szCs w:val="19"/>
              </w:rPr>
              <w:t>Risk</w:t>
            </w:r>
          </w:p>
        </w:tc>
        <w:tc>
          <w:tcPr>
            <w:tcW w:w="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E75B446" w14:textId="77777777" w:rsidR="0046005C" w:rsidRDefault="002F46B3">
            <w:pPr>
              <w:jc w:val="center"/>
            </w:pPr>
            <w:r>
              <w:rPr>
                <w:b/>
                <w:bCs/>
                <w:color w:val="FFFFFF"/>
                <w:sz w:val="19"/>
                <w:szCs w:val="19"/>
              </w:rPr>
              <w:t>Severity</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13D93E2" w14:textId="77777777" w:rsidR="0046005C" w:rsidRDefault="002F46B3">
            <w:pPr>
              <w:jc w:val="center"/>
            </w:pPr>
            <w:r>
              <w:rPr>
                <w:b/>
                <w:bCs/>
                <w:color w:val="FFFFFF"/>
                <w:sz w:val="19"/>
                <w:szCs w:val="19"/>
              </w:rPr>
              <w:t>Description</w:t>
            </w:r>
          </w:p>
        </w:tc>
        <w:tc>
          <w:tcPr>
            <w:tcW w:w="3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C76A695" w14:textId="77777777" w:rsidR="0046005C" w:rsidRDefault="002F46B3">
            <w:pPr>
              <w:jc w:val="center"/>
            </w:pPr>
            <w:r>
              <w:rPr>
                <w:b/>
                <w:bCs/>
                <w:color w:val="FFFFFF"/>
                <w:sz w:val="19"/>
                <w:szCs w:val="19"/>
              </w:rPr>
              <w:t>Mitigation Strategy</w:t>
            </w:r>
          </w:p>
        </w:tc>
      </w:tr>
      <w:tr w:rsidR="0046005C" w14:paraId="6BC827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6C006E1" w14:textId="77777777" w:rsidR="0046005C" w:rsidRDefault="002F46B3">
            <w:r>
              <w:rPr>
                <w:b/>
                <w:bCs/>
                <w:sz w:val="18"/>
                <w:szCs w:val="18"/>
              </w:rPr>
              <w:t>LLM Latency</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E177962" w14:textId="77777777" w:rsidR="0046005C" w:rsidRDefault="002F46B3">
            <w:pPr>
              <w:jc w:val="center"/>
            </w:pPr>
            <w:r>
              <w:rPr>
                <w:b/>
                <w:bCs/>
                <w:color w:val="C0392B"/>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AA9F547" w14:textId="77777777" w:rsidR="0046005C" w:rsidRDefault="002F46B3">
            <w:r>
              <w:rPr>
                <w:sz w:val="18"/>
                <w:szCs w:val="18"/>
              </w:rPr>
              <w:t>Agent calls may exceed timeout thresholds</w:t>
            </w:r>
          </w:p>
        </w:tc>
        <w:tc>
          <w:tcPr>
            <w:tcW w:w="3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D50147D" w14:textId="77777777" w:rsidR="0046005C" w:rsidRDefault="002F46B3">
            <w:proofErr w:type="spellStart"/>
            <w:r>
              <w:rPr>
                <w:sz w:val="18"/>
                <w:szCs w:val="18"/>
              </w:rPr>
              <w:t>Async</w:t>
            </w:r>
            <w:proofErr w:type="spellEnd"/>
            <w:r>
              <w:rPr>
                <w:sz w:val="18"/>
                <w:szCs w:val="18"/>
              </w:rPr>
              <w:t xml:space="preserve"> execution, timeout guards, fallback agents</w:t>
            </w:r>
          </w:p>
        </w:tc>
      </w:tr>
      <w:tr w:rsidR="0046005C" w14:paraId="1A832C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3C8516" w14:textId="77777777" w:rsidR="0046005C" w:rsidRDefault="002F46B3">
            <w:r>
              <w:rPr>
                <w:b/>
                <w:bCs/>
                <w:sz w:val="18"/>
                <w:szCs w:val="18"/>
              </w:rPr>
              <w:t>State Inconsistency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497B9C" w14:textId="77777777" w:rsidR="0046005C" w:rsidRDefault="002F46B3">
            <w:pPr>
              <w:jc w:val="center"/>
            </w:pPr>
            <w:r>
              <w:rPr>
                <w:b/>
                <w:bCs/>
                <w:color w:val="E67E22"/>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B78CD2" w14:textId="77777777" w:rsidR="0046005C" w:rsidRDefault="002F46B3">
            <w:r>
              <w:rPr>
                <w:sz w:val="18"/>
                <w:szCs w:val="18"/>
              </w:rPr>
              <w:t>Distributed state may diverge under concurrent load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6DC9FD" w14:textId="77777777" w:rsidR="0046005C" w:rsidRDefault="002F46B3">
            <w:r>
              <w:rPr>
                <w:sz w:val="18"/>
                <w:szCs w:val="18"/>
              </w:rPr>
              <w:t xml:space="preserve">Centralized </w:t>
            </w:r>
            <w:proofErr w:type="spellStart"/>
            <w:r>
              <w:rPr>
                <w:sz w:val="18"/>
                <w:szCs w:val="18"/>
              </w:rPr>
              <w:t>LangGraph</w:t>
            </w:r>
            <w:proofErr w:type="spellEnd"/>
            <w:r>
              <w:rPr>
                <w:sz w:val="18"/>
                <w:szCs w:val="18"/>
              </w:rPr>
              <w:t xml:space="preserve"> state, </w:t>
            </w:r>
            <w:proofErr w:type="spellStart"/>
            <w:r>
              <w:rPr>
                <w:sz w:val="18"/>
                <w:szCs w:val="18"/>
              </w:rPr>
              <w:t>Redis</w:t>
            </w:r>
            <w:proofErr w:type="spellEnd"/>
            <w:r>
              <w:rPr>
                <w:sz w:val="18"/>
                <w:szCs w:val="18"/>
              </w:rPr>
              <w:t xml:space="preserve"> locking, snapshots</w:t>
            </w:r>
          </w:p>
        </w:tc>
      </w:tr>
      <w:tr w:rsidR="0046005C" w14:paraId="52D321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6843C63" w14:textId="77777777" w:rsidR="0046005C" w:rsidRDefault="002F46B3">
            <w:r>
              <w:rPr>
                <w:b/>
                <w:bCs/>
                <w:sz w:val="18"/>
                <w:szCs w:val="18"/>
              </w:rPr>
              <w:t>Human Approval Delay</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0E23AE6" w14:textId="77777777" w:rsidR="0046005C" w:rsidRDefault="002F46B3">
            <w:pPr>
              <w:jc w:val="center"/>
            </w:pPr>
            <w:r>
              <w:rPr>
                <w:b/>
                <w:bCs/>
                <w:color w:val="E67E22"/>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AE0F13C" w14:textId="77777777" w:rsidR="0046005C" w:rsidRDefault="002F46B3">
            <w:r>
              <w:rPr>
                <w:sz w:val="18"/>
                <w:szCs w:val="18"/>
              </w:rPr>
              <w:t>HITL bottlenecks halt automated workflows</w:t>
            </w:r>
          </w:p>
        </w:tc>
        <w:tc>
          <w:tcPr>
            <w:tcW w:w="3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7E3421C" w14:textId="77777777" w:rsidR="0046005C" w:rsidRDefault="002F46B3">
            <w:r>
              <w:rPr>
                <w:sz w:val="18"/>
                <w:szCs w:val="18"/>
              </w:rPr>
              <w:t>Configurable timeout with auto-escalation policy</w:t>
            </w:r>
          </w:p>
        </w:tc>
      </w:tr>
      <w:tr w:rsidR="0046005C" w14:paraId="06C8C3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3684BB" w14:textId="77777777" w:rsidR="0046005C" w:rsidRDefault="002F46B3">
            <w:r>
              <w:rPr>
                <w:b/>
                <w:bCs/>
                <w:sz w:val="18"/>
                <w:szCs w:val="18"/>
              </w:rPr>
              <w:t>Scope Creep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FAD91F" w14:textId="77777777" w:rsidR="0046005C" w:rsidRDefault="002F46B3">
            <w:pPr>
              <w:jc w:val="center"/>
            </w:pPr>
            <w:r>
              <w:rPr>
                <w:b/>
                <w:bCs/>
                <w:color w:val="C0392B"/>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5C400D" w14:textId="77777777" w:rsidR="0046005C" w:rsidRDefault="002F46B3">
            <w:r>
              <w:rPr>
                <w:sz w:val="18"/>
                <w:szCs w:val="18"/>
              </w:rPr>
              <w:t>Advanced features may delay core delivery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5FC5A3" w14:textId="77777777" w:rsidR="0046005C" w:rsidRDefault="002F46B3">
            <w:r>
              <w:rPr>
                <w:sz w:val="18"/>
                <w:szCs w:val="18"/>
              </w:rPr>
              <w:t>Strict sprint gating; advanced features in Phase 6+</w:t>
            </w:r>
          </w:p>
        </w:tc>
      </w:tr>
      <w:tr w:rsidR="0046005C" w14:paraId="6FEDDC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92AD56F" w14:textId="77777777" w:rsidR="0046005C" w:rsidRDefault="002F46B3">
            <w:r>
              <w:rPr>
                <w:b/>
                <w:bCs/>
                <w:sz w:val="18"/>
                <w:szCs w:val="18"/>
              </w:rPr>
              <w:t>Data Privacy</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E16C85B" w14:textId="77777777" w:rsidR="0046005C" w:rsidRDefault="002F46B3">
            <w:pPr>
              <w:jc w:val="center"/>
            </w:pPr>
            <w:r>
              <w:rPr>
                <w:b/>
                <w:bCs/>
                <w:color w:val="27AE60"/>
                <w:sz w:val="18"/>
                <w:szCs w:val="18"/>
              </w:rPr>
              <w:t>Low</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1E36279" w14:textId="77777777" w:rsidR="0046005C" w:rsidRDefault="002F46B3">
            <w:r>
              <w:rPr>
                <w:sz w:val="18"/>
                <w:szCs w:val="18"/>
              </w:rPr>
              <w:t>Proposal content may contain sensitive information</w:t>
            </w:r>
          </w:p>
        </w:tc>
        <w:tc>
          <w:tcPr>
            <w:tcW w:w="3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12B4A0A" w14:textId="77777777" w:rsidR="0046005C" w:rsidRDefault="002F46B3">
            <w:r>
              <w:rPr>
                <w:sz w:val="18"/>
                <w:szCs w:val="18"/>
              </w:rPr>
              <w:t>Encrypted storage, access control, audit logging</w:t>
            </w:r>
          </w:p>
        </w:tc>
      </w:tr>
      <w:tr w:rsidR="0046005C" w14:paraId="45CACE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42E9EB" w14:textId="77777777" w:rsidR="0046005C" w:rsidRDefault="002F46B3">
            <w:r>
              <w:rPr>
                <w:b/>
                <w:bCs/>
                <w:sz w:val="18"/>
                <w:szCs w:val="18"/>
              </w:rPr>
              <w:t>Cloud Cost Overrun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467FBA" w14:textId="77777777" w:rsidR="0046005C" w:rsidRDefault="002F46B3">
            <w:pPr>
              <w:jc w:val="center"/>
            </w:pPr>
            <w:r>
              <w:rPr>
                <w:b/>
                <w:bCs/>
                <w:color w:val="27AE60"/>
                <w:sz w:val="18"/>
                <w:szCs w:val="18"/>
              </w:rPr>
              <w:t>Low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CDF1DC" w14:textId="77777777" w:rsidR="0046005C" w:rsidRDefault="002F46B3">
            <w:r>
              <w:rPr>
                <w:sz w:val="18"/>
                <w:szCs w:val="18"/>
              </w:rPr>
              <w:t>LLM API calls may escalate infrastructure costs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FCB7B9" w14:textId="77777777" w:rsidR="0046005C" w:rsidRDefault="002F46B3">
            <w:r>
              <w:rPr>
                <w:sz w:val="18"/>
                <w:szCs w:val="18"/>
              </w:rPr>
              <w:t>Token budgets, caching, batch processing strategies</w:t>
            </w:r>
          </w:p>
        </w:tc>
      </w:tr>
    </w:tbl>
    <w:p w14:paraId="6BB9E253" w14:textId="77777777" w:rsidR="0046005C" w:rsidRDefault="0046005C">
      <w:pPr>
        <w:spacing w:after="160"/>
      </w:pPr>
    </w:p>
    <w:p w14:paraId="396B1894" w14:textId="77777777" w:rsidR="0046005C" w:rsidRDefault="002F46B3">
      <w:pPr>
        <w:pStyle w:val="Heading1"/>
        <w:spacing w:after="120"/>
      </w:pPr>
      <w:r>
        <w:t>20. Future Enhancements</w:t>
      </w:r>
    </w:p>
    <w:p w14:paraId="0F4D5AC6" w14:textId="77777777" w:rsidR="0046005C" w:rsidRDefault="002F46B3">
      <w:pPr>
        <w:pStyle w:val="ListParagraph"/>
        <w:numPr>
          <w:ilvl w:val="0"/>
          <w:numId w:val="2"/>
        </w:numPr>
        <w:spacing w:before="40" w:after="40"/>
      </w:pPr>
      <w:r>
        <w:rPr>
          <w:sz w:val="21"/>
          <w:szCs w:val="21"/>
        </w:rPr>
        <w:t>Multi-modal support: Accept video pitches and slide decks in addition to text proposals.</w:t>
      </w:r>
    </w:p>
    <w:p w14:paraId="07AD5404" w14:textId="77777777" w:rsidR="0046005C" w:rsidRDefault="002F46B3">
      <w:pPr>
        <w:pStyle w:val="ListParagraph"/>
        <w:numPr>
          <w:ilvl w:val="0"/>
          <w:numId w:val="2"/>
        </w:numPr>
        <w:spacing w:before="40" w:after="40"/>
      </w:pPr>
      <w:r>
        <w:rPr>
          <w:sz w:val="21"/>
          <w:szCs w:val="21"/>
        </w:rPr>
        <w:t>Fine-tuned models: Domain-specific LLMs trained on historical approved/rejected proposals.</w:t>
      </w:r>
    </w:p>
    <w:p w14:paraId="0AB1B1B8" w14:textId="77777777" w:rsidR="0046005C" w:rsidRDefault="002F46B3">
      <w:pPr>
        <w:pStyle w:val="ListParagraph"/>
        <w:numPr>
          <w:ilvl w:val="0"/>
          <w:numId w:val="2"/>
        </w:numPr>
        <w:spacing w:before="40" w:after="40"/>
      </w:pPr>
      <w:r>
        <w:rPr>
          <w:sz w:val="21"/>
          <w:szCs w:val="21"/>
        </w:rPr>
        <w:t xml:space="preserve">Integrations: Connect to CRM, ERP, and procurement systems via </w:t>
      </w:r>
      <w:proofErr w:type="spellStart"/>
      <w:r>
        <w:rPr>
          <w:sz w:val="21"/>
          <w:szCs w:val="21"/>
        </w:rPr>
        <w:t>webhook</w:t>
      </w:r>
      <w:proofErr w:type="spellEnd"/>
      <w:r>
        <w:rPr>
          <w:sz w:val="21"/>
          <w:szCs w:val="21"/>
        </w:rPr>
        <w:t xml:space="preserve"> connectors.</w:t>
      </w:r>
    </w:p>
    <w:p w14:paraId="4BF58E2F" w14:textId="77777777" w:rsidR="0046005C" w:rsidRDefault="002F46B3">
      <w:pPr>
        <w:pStyle w:val="ListParagraph"/>
        <w:numPr>
          <w:ilvl w:val="0"/>
          <w:numId w:val="2"/>
        </w:numPr>
        <w:spacing w:before="40" w:after="40"/>
      </w:pPr>
      <w:r>
        <w:rPr>
          <w:sz w:val="21"/>
          <w:szCs w:val="21"/>
        </w:rPr>
        <w:t xml:space="preserve">Scoring </w:t>
      </w:r>
      <w:proofErr w:type="spellStart"/>
      <w:r>
        <w:rPr>
          <w:sz w:val="21"/>
          <w:szCs w:val="21"/>
        </w:rPr>
        <w:t>explainability</w:t>
      </w:r>
      <w:proofErr w:type="spellEnd"/>
      <w:r>
        <w:rPr>
          <w:sz w:val="21"/>
          <w:szCs w:val="21"/>
        </w:rPr>
        <w:t>: Generate natural-language explanations for every scoring decision.</w:t>
      </w:r>
    </w:p>
    <w:p w14:paraId="041CB6DB" w14:textId="77777777" w:rsidR="0046005C" w:rsidRDefault="002F46B3">
      <w:pPr>
        <w:pStyle w:val="ListParagraph"/>
        <w:numPr>
          <w:ilvl w:val="0"/>
          <w:numId w:val="2"/>
        </w:numPr>
        <w:spacing w:before="40" w:after="40"/>
      </w:pPr>
      <w:r>
        <w:rPr>
          <w:sz w:val="21"/>
          <w:szCs w:val="21"/>
        </w:rPr>
        <w:t>Collaborative review: Multi-reviewer mode with consensus scoring and discussion threads.</w:t>
      </w:r>
    </w:p>
    <w:p w14:paraId="4215C2F9" w14:textId="77777777" w:rsidR="0046005C" w:rsidRDefault="002F46B3">
      <w:pPr>
        <w:pStyle w:val="ListParagraph"/>
        <w:numPr>
          <w:ilvl w:val="0"/>
          <w:numId w:val="2"/>
        </w:numPr>
        <w:spacing w:before="40" w:after="40"/>
      </w:pPr>
      <w:r>
        <w:rPr>
          <w:sz w:val="21"/>
          <w:szCs w:val="21"/>
        </w:rPr>
        <w:t xml:space="preserve">Mobile app: Native </w:t>
      </w:r>
      <w:proofErr w:type="spellStart"/>
      <w:r>
        <w:rPr>
          <w:sz w:val="21"/>
          <w:szCs w:val="21"/>
        </w:rPr>
        <w:t>iOS</w:t>
      </w:r>
      <w:proofErr w:type="spellEnd"/>
      <w:r>
        <w:rPr>
          <w:sz w:val="21"/>
          <w:szCs w:val="21"/>
        </w:rPr>
        <w:t>/Android companion app for approvals and real-time notifications.</w:t>
      </w:r>
    </w:p>
    <w:p w14:paraId="4EE0795A" w14:textId="77777777" w:rsidR="0046005C" w:rsidRDefault="002F46B3">
      <w:pPr>
        <w:pStyle w:val="ListParagraph"/>
        <w:numPr>
          <w:ilvl w:val="0"/>
          <w:numId w:val="2"/>
        </w:numPr>
        <w:spacing w:before="40" w:after="40"/>
      </w:pPr>
      <w:r>
        <w:rPr>
          <w:sz w:val="21"/>
          <w:szCs w:val="21"/>
        </w:rPr>
        <w:t>Marketplace: Plugin system allowing third-party specialist agent contributions.</w:t>
      </w:r>
    </w:p>
    <w:p w14:paraId="64B5DB7E" w14:textId="77777777" w:rsidR="0046005C" w:rsidRDefault="002F46B3">
      <w:pPr>
        <w:pStyle w:val="Heading1"/>
        <w:spacing w:after="120"/>
      </w:pPr>
      <w:r>
        <w:t>21. Conclusion</w:t>
      </w:r>
    </w:p>
    <w:p w14:paraId="03863AEC" w14:textId="77777777" w:rsidR="0046005C" w:rsidRDefault="002F46B3">
      <w:pPr>
        <w:spacing w:before="80" w:after="100"/>
      </w:pPr>
      <w:r>
        <w:t xml:space="preserve">The Multi-Agent AI Proposal Review &amp; Critique Platform delivers a production-grade solution to one of the most persistent bottlenecks in organizational decision-making — the slow, inconsistent, and </w:t>
      </w:r>
      <w:proofErr w:type="spellStart"/>
      <w:r>
        <w:t>unscalable</w:t>
      </w:r>
      <w:proofErr w:type="spellEnd"/>
      <w:r>
        <w:t xml:space="preserve"> manual review of proposals.</w:t>
      </w:r>
    </w:p>
    <w:p w14:paraId="23DE523C" w14:textId="77777777" w:rsidR="0046005C" w:rsidRDefault="0046005C">
      <w:pPr>
        <w:spacing w:after="80"/>
      </w:pPr>
    </w:p>
    <w:p w14:paraId="31773C4B" w14:textId="77777777" w:rsidR="0046005C" w:rsidRDefault="002F46B3">
      <w:pPr>
        <w:spacing w:before="80" w:after="100"/>
      </w:pPr>
      <w:r>
        <w:t xml:space="preserve">By combining the structured orchestration power of </w:t>
      </w:r>
      <w:proofErr w:type="spellStart"/>
      <w:r>
        <w:t>LangGraph</w:t>
      </w:r>
      <w:proofErr w:type="spellEnd"/>
      <w:r>
        <w:t xml:space="preserve"> with the intelligence of specialist AI agents, human-in-the-loop controls, comprehensive </w:t>
      </w:r>
      <w:proofErr w:type="spellStart"/>
      <w:r>
        <w:t>observability</w:t>
      </w:r>
      <w:proofErr w:type="spellEnd"/>
      <w:r>
        <w:t>, and a real-time dashboard, the platform enables organizations to review proposals faster, more consistently, and at any scale.</w:t>
      </w:r>
    </w:p>
    <w:p w14:paraId="52E56223" w14:textId="77777777" w:rsidR="0046005C" w:rsidRDefault="0046005C">
      <w:pPr>
        <w:spacing w:after="80"/>
      </w:pPr>
    </w:p>
    <w:p w14:paraId="6B48DC42" w14:textId="77777777" w:rsidR="0046005C" w:rsidRDefault="002F46B3">
      <w:pPr>
        <w:spacing w:before="80" w:after="100"/>
      </w:pPr>
      <w:r>
        <w:t>The 14-week delivery roadmap, clear team responsibilities, and a risk-aware architecture ensure that the project is not only technically sound but also practically deliverable. The platform establishes a scalable foundation for future enhancements, positioning the team to extend capabilities well beyond the initial release.</w:t>
      </w:r>
    </w:p>
    <w:p w14:paraId="07547A01" w14:textId="77777777" w:rsidR="0046005C" w:rsidRDefault="0046005C">
      <w:pPr>
        <w:spacing w:after="120"/>
      </w:pPr>
    </w:p>
    <w:p w14:paraId="4DF55765" w14:textId="77777777" w:rsidR="009C4115" w:rsidRPr="009C4115" w:rsidRDefault="009C4115" w:rsidP="009C4115">
      <w:pPr>
        <w:pStyle w:val="Heading1"/>
        <w:spacing w:after="120"/>
        <w:rPr>
          <w:sz w:val="44"/>
          <w:szCs w:val="44"/>
        </w:rPr>
      </w:pPr>
      <w:r w:rsidRPr="009C4115">
        <w:rPr>
          <w:sz w:val="44"/>
          <w:szCs w:val="44"/>
        </w:rPr>
        <w:t>20. Links</w:t>
      </w:r>
    </w:p>
    <w:p w14:paraId="01D37850" w14:textId="77777777" w:rsidR="0046005C" w:rsidRPr="009C4115" w:rsidRDefault="009C4115" w:rsidP="009C4115">
      <w:pPr>
        <w:spacing w:before="160"/>
        <w:rPr>
          <w:sz w:val="28"/>
          <w:szCs w:val="28"/>
        </w:rPr>
      </w:pPr>
      <w:proofErr w:type="spellStart"/>
      <w:r w:rsidRPr="009C4115">
        <w:rPr>
          <w:sz w:val="28"/>
          <w:szCs w:val="28"/>
        </w:rPr>
        <w:t>Github</w:t>
      </w:r>
      <w:proofErr w:type="spellEnd"/>
      <w:r w:rsidRPr="009C4115">
        <w:rPr>
          <w:sz w:val="28"/>
          <w:szCs w:val="28"/>
        </w:rPr>
        <w:t xml:space="preserve"> Link : </w:t>
      </w:r>
      <w:hyperlink r:id="rId7" w:history="1">
        <w:r w:rsidRPr="009C4115">
          <w:rPr>
            <w:rStyle w:val="Hyperlink"/>
            <w:sz w:val="28"/>
            <w:szCs w:val="28"/>
          </w:rPr>
          <w:t>https://github.com/UrviJain25/langraph-multiagent-orchestration-platform</w:t>
        </w:r>
      </w:hyperlink>
    </w:p>
    <w:p w14:paraId="5043CB0F" w14:textId="77777777" w:rsidR="009C4115" w:rsidRPr="009C4115" w:rsidRDefault="009C4115" w:rsidP="009C4115">
      <w:pPr>
        <w:spacing w:before="160"/>
        <w:rPr>
          <w:sz w:val="28"/>
          <w:szCs w:val="28"/>
        </w:rPr>
      </w:pPr>
    </w:p>
    <w:p w14:paraId="01177F5E" w14:textId="77777777" w:rsidR="009C4115" w:rsidRDefault="009C4115" w:rsidP="009C4115">
      <w:pPr>
        <w:spacing w:before="160"/>
        <w:rPr>
          <w:sz w:val="28"/>
          <w:szCs w:val="28"/>
        </w:rPr>
      </w:pPr>
      <w:r w:rsidRPr="009C4115">
        <w:rPr>
          <w:sz w:val="28"/>
          <w:szCs w:val="28"/>
        </w:rPr>
        <w:t xml:space="preserve">Backend Link : </w:t>
      </w:r>
      <w:hyperlink r:id="rId8" w:history="1">
        <w:r w:rsidRPr="009C4115">
          <w:rPr>
            <w:rStyle w:val="Hyperlink"/>
            <w:sz w:val="28"/>
            <w:szCs w:val="28"/>
          </w:rPr>
          <w:t>http://127.0.0.1:8000/docs</w:t>
        </w:r>
      </w:hyperlink>
    </w:p>
    <w:p w14:paraId="07459315" w14:textId="77777777" w:rsidR="009C4115" w:rsidRDefault="009C4115" w:rsidP="009C4115">
      <w:pPr>
        <w:spacing w:before="160"/>
        <w:rPr>
          <w:sz w:val="28"/>
          <w:szCs w:val="28"/>
        </w:rPr>
      </w:pPr>
    </w:p>
    <w:p w14:paraId="436BFD7E" w14:textId="77777777" w:rsidR="009C4115" w:rsidRPr="009C4115" w:rsidRDefault="009C4115" w:rsidP="009C4115">
      <w:pPr>
        <w:spacing w:before="160"/>
        <w:rPr>
          <w:sz w:val="28"/>
          <w:szCs w:val="28"/>
        </w:rPr>
      </w:pPr>
      <w:r w:rsidRPr="009C4115">
        <w:rPr>
          <w:sz w:val="28"/>
          <w:szCs w:val="28"/>
        </w:rPr>
        <w:t>Metrics Endpoint</w:t>
      </w:r>
      <w:r>
        <w:rPr>
          <w:sz w:val="28"/>
          <w:szCs w:val="28"/>
        </w:rPr>
        <w:t xml:space="preserve"> : </w:t>
      </w:r>
      <w:hyperlink r:id="rId9" w:history="1">
        <w:r w:rsidRPr="00AA18BF">
          <w:rPr>
            <w:rStyle w:val="Hyperlink"/>
            <w:sz w:val="28"/>
            <w:szCs w:val="28"/>
          </w:rPr>
          <w:t>http://127.0.0.1:8000/metrics</w:t>
        </w:r>
      </w:hyperlink>
    </w:p>
    <w:p w14:paraId="6537F28F" w14:textId="77777777" w:rsidR="009C4115" w:rsidRPr="009C4115" w:rsidRDefault="009C4115" w:rsidP="009C4115">
      <w:pPr>
        <w:spacing w:before="160"/>
        <w:rPr>
          <w:sz w:val="28"/>
          <w:szCs w:val="28"/>
        </w:rPr>
      </w:pPr>
    </w:p>
    <w:p w14:paraId="2878FFFF" w14:textId="77777777" w:rsidR="009C4115" w:rsidRPr="009C4115" w:rsidRDefault="009C4115" w:rsidP="009C4115">
      <w:pPr>
        <w:spacing w:before="160"/>
        <w:rPr>
          <w:sz w:val="28"/>
          <w:szCs w:val="28"/>
        </w:rPr>
      </w:pPr>
      <w:r w:rsidRPr="009C4115">
        <w:rPr>
          <w:sz w:val="28"/>
          <w:szCs w:val="28"/>
        </w:rPr>
        <w:t xml:space="preserve">Deployment Link : </w:t>
      </w:r>
      <w:hyperlink r:id="rId10" w:tgtFrame="_blank" w:tooltip="https://ashy-beach-090bf5700.7.azurestaticapps.net/" w:history="1">
        <w:r w:rsidRPr="009C4115">
          <w:rPr>
            <w:rStyle w:val="Hyperlink"/>
            <w:sz w:val="28"/>
            <w:szCs w:val="28"/>
          </w:rPr>
          <w:t>https://ashy-beach-090bf5700.7.azurestaticapps.net</w:t>
        </w:r>
      </w:hyperlink>
    </w:p>
    <w:p w14:paraId="6DFB9E20" w14:textId="77777777" w:rsidR="009C4115" w:rsidRDefault="009C4115" w:rsidP="009C4115">
      <w:pPr>
        <w:spacing w:before="160"/>
      </w:pPr>
    </w:p>
    <w:sectPr w:rsidR="009C4115">
      <w:headerReference w:type="default" r:id="rId11"/>
      <w:footerReference w:type="default" r:id="rId12"/>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47E6" w14:textId="77777777" w:rsidR="00E5293A" w:rsidRDefault="00E5293A">
      <w:r>
        <w:separator/>
      </w:r>
    </w:p>
  </w:endnote>
  <w:endnote w:type="continuationSeparator" w:id="0">
    <w:p w14:paraId="438EFE0D" w14:textId="77777777" w:rsidR="00E5293A" w:rsidRDefault="00E52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32B4" w14:textId="77777777" w:rsidR="0046005C" w:rsidRDefault="002F46B3">
    <w:pPr>
      <w:pBdr>
        <w:top w:val="single" w:sz="4" w:space="1" w:color="0D6E8A"/>
      </w:pBdr>
      <w:tabs>
        <w:tab w:val="right" w:pos="9026"/>
      </w:tabs>
      <w:spacing w:before="80"/>
    </w:pPr>
    <w:r>
      <w:rPr>
        <w:color w:val="888888"/>
        <w:sz w:val="18"/>
        <w:szCs w:val="18"/>
      </w:rPr>
      <w:t>Prepared by: Urvi Jain  |  Shruti Mandal  |  Srinidhi Rao</w:t>
    </w:r>
    <w:r>
      <w:rPr>
        <w:color w:val="AAAAAA"/>
        <w:sz w:val="18"/>
        <w:szCs w:val="18"/>
      </w:rPr>
      <w:tab/>
      <w:t>Confidential  |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9AFB0" w14:textId="77777777" w:rsidR="00E5293A" w:rsidRDefault="00E5293A">
      <w:r>
        <w:separator/>
      </w:r>
    </w:p>
  </w:footnote>
  <w:footnote w:type="continuationSeparator" w:id="0">
    <w:p w14:paraId="710A1D3F" w14:textId="77777777" w:rsidR="00E5293A" w:rsidRDefault="00E52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80A5" w14:textId="77777777" w:rsidR="0046005C" w:rsidRDefault="002F46B3">
    <w:pPr>
      <w:pBdr>
        <w:bottom w:val="single" w:sz="4" w:space="1" w:color="1B3A6B"/>
      </w:pBdr>
      <w:tabs>
        <w:tab w:val="right" w:pos="9026"/>
      </w:tabs>
      <w:spacing w:after="80"/>
    </w:pPr>
    <w:r>
      <w:rPr>
        <w:b/>
        <w:bCs/>
        <w:color w:val="1B3A6B"/>
        <w:sz w:val="19"/>
        <w:szCs w:val="19"/>
      </w:rPr>
      <w:t>Multi-Agent AI Proposal Review &amp; Critique Platform</w:t>
    </w:r>
    <w:r>
      <w:rPr>
        <w:color w:val="888888"/>
        <w:sz w:val="18"/>
        <w:szCs w:val="18"/>
      </w:rPr>
      <w:tab/>
      <w:t>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4EA3"/>
    <w:multiLevelType w:val="hybridMultilevel"/>
    <w:tmpl w:val="0A8AD23E"/>
    <w:lvl w:ilvl="0" w:tplc="4E2C463C">
      <w:start w:val="1"/>
      <w:numFmt w:val="bullet"/>
      <w:lvlText w:val="●"/>
      <w:lvlJc w:val="left"/>
      <w:pPr>
        <w:ind w:left="720" w:hanging="360"/>
      </w:pPr>
    </w:lvl>
    <w:lvl w:ilvl="1" w:tplc="FAECB534">
      <w:start w:val="1"/>
      <w:numFmt w:val="bullet"/>
      <w:lvlText w:val="○"/>
      <w:lvlJc w:val="left"/>
      <w:pPr>
        <w:ind w:left="1440" w:hanging="360"/>
      </w:pPr>
    </w:lvl>
    <w:lvl w:ilvl="2" w:tplc="33F84064">
      <w:start w:val="1"/>
      <w:numFmt w:val="bullet"/>
      <w:lvlText w:val="■"/>
      <w:lvlJc w:val="left"/>
      <w:pPr>
        <w:ind w:left="2160" w:hanging="360"/>
      </w:pPr>
    </w:lvl>
    <w:lvl w:ilvl="3" w:tplc="C3CAD65C">
      <w:start w:val="1"/>
      <w:numFmt w:val="bullet"/>
      <w:lvlText w:val="●"/>
      <w:lvlJc w:val="left"/>
      <w:pPr>
        <w:ind w:left="2880" w:hanging="360"/>
      </w:pPr>
    </w:lvl>
    <w:lvl w:ilvl="4" w:tplc="011CF866">
      <w:start w:val="1"/>
      <w:numFmt w:val="bullet"/>
      <w:lvlText w:val="○"/>
      <w:lvlJc w:val="left"/>
      <w:pPr>
        <w:ind w:left="3600" w:hanging="360"/>
      </w:pPr>
    </w:lvl>
    <w:lvl w:ilvl="5" w:tplc="00D6608E">
      <w:start w:val="1"/>
      <w:numFmt w:val="bullet"/>
      <w:lvlText w:val="■"/>
      <w:lvlJc w:val="left"/>
      <w:pPr>
        <w:ind w:left="4320" w:hanging="360"/>
      </w:pPr>
    </w:lvl>
    <w:lvl w:ilvl="6" w:tplc="B8DAF1F8">
      <w:start w:val="1"/>
      <w:numFmt w:val="bullet"/>
      <w:lvlText w:val="●"/>
      <w:lvlJc w:val="left"/>
      <w:pPr>
        <w:ind w:left="5040" w:hanging="360"/>
      </w:pPr>
    </w:lvl>
    <w:lvl w:ilvl="7" w:tplc="7C8A1CCC">
      <w:start w:val="1"/>
      <w:numFmt w:val="bullet"/>
      <w:lvlText w:val="●"/>
      <w:lvlJc w:val="left"/>
      <w:pPr>
        <w:ind w:left="5760" w:hanging="360"/>
      </w:pPr>
    </w:lvl>
    <w:lvl w:ilvl="8" w:tplc="14B0F16E">
      <w:start w:val="1"/>
      <w:numFmt w:val="bullet"/>
      <w:lvlText w:val="●"/>
      <w:lvlJc w:val="left"/>
      <w:pPr>
        <w:ind w:left="6480" w:hanging="360"/>
      </w:pPr>
    </w:lvl>
  </w:abstractNum>
  <w:abstractNum w:abstractNumId="1" w15:restartNumberingAfterBreak="0">
    <w:nsid w:val="4F71666C"/>
    <w:multiLevelType w:val="hybridMultilevel"/>
    <w:tmpl w:val="14020402"/>
    <w:lvl w:ilvl="0" w:tplc="14FEAA34">
      <w:start w:val="1"/>
      <w:numFmt w:val="bullet"/>
      <w:lvlText w:val="●"/>
      <w:lvlJc w:val="left"/>
      <w:pPr>
        <w:ind w:left="600" w:hanging="300"/>
      </w:pPr>
      <w:rPr>
        <w:color w:val="0D6E8A"/>
        <w:sz w:val="16"/>
        <w:szCs w:val="16"/>
      </w:rPr>
    </w:lvl>
    <w:lvl w:ilvl="1" w:tplc="1F5A1606">
      <w:numFmt w:val="decimal"/>
      <w:lvlText w:val=""/>
      <w:lvlJc w:val="left"/>
    </w:lvl>
    <w:lvl w:ilvl="2" w:tplc="4560E666">
      <w:numFmt w:val="decimal"/>
      <w:lvlText w:val=""/>
      <w:lvlJc w:val="left"/>
    </w:lvl>
    <w:lvl w:ilvl="3" w:tplc="8CC29926">
      <w:numFmt w:val="decimal"/>
      <w:lvlText w:val=""/>
      <w:lvlJc w:val="left"/>
    </w:lvl>
    <w:lvl w:ilvl="4" w:tplc="CE2AC744">
      <w:numFmt w:val="decimal"/>
      <w:lvlText w:val=""/>
      <w:lvlJc w:val="left"/>
    </w:lvl>
    <w:lvl w:ilvl="5" w:tplc="F650240E">
      <w:numFmt w:val="decimal"/>
      <w:lvlText w:val=""/>
      <w:lvlJc w:val="left"/>
    </w:lvl>
    <w:lvl w:ilvl="6" w:tplc="97645C0C">
      <w:numFmt w:val="decimal"/>
      <w:lvlText w:val=""/>
      <w:lvlJc w:val="left"/>
    </w:lvl>
    <w:lvl w:ilvl="7" w:tplc="BAAE2E58">
      <w:numFmt w:val="decimal"/>
      <w:lvlText w:val=""/>
      <w:lvlJc w:val="left"/>
    </w:lvl>
    <w:lvl w:ilvl="8" w:tplc="63C6124E">
      <w:numFmt w:val="decimal"/>
      <w:lvlText w:val=""/>
      <w:lvlJc w:val="left"/>
    </w:lvl>
  </w:abstractNum>
  <w:abstractNum w:abstractNumId="2" w15:restartNumberingAfterBreak="0">
    <w:nsid w:val="5A55373E"/>
    <w:multiLevelType w:val="hybridMultilevel"/>
    <w:tmpl w:val="0A92E29A"/>
    <w:lvl w:ilvl="0" w:tplc="B2C48144">
      <w:start w:val="1"/>
      <w:numFmt w:val="bullet"/>
      <w:lvlText w:val="–"/>
      <w:lvlJc w:val="left"/>
      <w:pPr>
        <w:ind w:left="900" w:hanging="300"/>
      </w:pPr>
      <w:rPr>
        <w:color w:val="888888"/>
        <w:sz w:val="18"/>
        <w:szCs w:val="18"/>
      </w:rPr>
    </w:lvl>
    <w:lvl w:ilvl="1" w:tplc="908E0BAA">
      <w:numFmt w:val="decimal"/>
      <w:lvlText w:val=""/>
      <w:lvlJc w:val="left"/>
    </w:lvl>
    <w:lvl w:ilvl="2" w:tplc="BB9019C8">
      <w:numFmt w:val="decimal"/>
      <w:lvlText w:val=""/>
      <w:lvlJc w:val="left"/>
    </w:lvl>
    <w:lvl w:ilvl="3" w:tplc="85161F1E">
      <w:numFmt w:val="decimal"/>
      <w:lvlText w:val=""/>
      <w:lvlJc w:val="left"/>
    </w:lvl>
    <w:lvl w:ilvl="4" w:tplc="31E8E60C">
      <w:numFmt w:val="decimal"/>
      <w:lvlText w:val=""/>
      <w:lvlJc w:val="left"/>
    </w:lvl>
    <w:lvl w:ilvl="5" w:tplc="EE1A02AE">
      <w:numFmt w:val="decimal"/>
      <w:lvlText w:val=""/>
      <w:lvlJc w:val="left"/>
    </w:lvl>
    <w:lvl w:ilvl="6" w:tplc="230AA720">
      <w:numFmt w:val="decimal"/>
      <w:lvlText w:val=""/>
      <w:lvlJc w:val="left"/>
    </w:lvl>
    <w:lvl w:ilvl="7" w:tplc="22465E0A">
      <w:numFmt w:val="decimal"/>
      <w:lvlText w:val=""/>
      <w:lvlJc w:val="left"/>
    </w:lvl>
    <w:lvl w:ilvl="8" w:tplc="2B6E8F74">
      <w:numFmt w:val="decimal"/>
      <w:lvlText w:val=""/>
      <w:lvlJc w:val="left"/>
    </w:lvl>
  </w:abstractNum>
  <w:abstractNum w:abstractNumId="3" w15:restartNumberingAfterBreak="0">
    <w:nsid w:val="657F0DEC"/>
    <w:multiLevelType w:val="hybridMultilevel"/>
    <w:tmpl w:val="6E94A8D6"/>
    <w:lvl w:ilvl="0" w:tplc="95929C86">
      <w:start w:val="1"/>
      <w:numFmt w:val="decimal"/>
      <w:lvlText w:val="%1."/>
      <w:lvlJc w:val="left"/>
      <w:pPr>
        <w:ind w:left="640" w:hanging="320"/>
      </w:pPr>
    </w:lvl>
    <w:lvl w:ilvl="1" w:tplc="714020DA">
      <w:numFmt w:val="decimal"/>
      <w:lvlText w:val=""/>
      <w:lvlJc w:val="left"/>
    </w:lvl>
    <w:lvl w:ilvl="2" w:tplc="C0889F20">
      <w:numFmt w:val="decimal"/>
      <w:lvlText w:val=""/>
      <w:lvlJc w:val="left"/>
    </w:lvl>
    <w:lvl w:ilvl="3" w:tplc="14F2E328">
      <w:numFmt w:val="decimal"/>
      <w:lvlText w:val=""/>
      <w:lvlJc w:val="left"/>
    </w:lvl>
    <w:lvl w:ilvl="4" w:tplc="0C185F74">
      <w:numFmt w:val="decimal"/>
      <w:lvlText w:val=""/>
      <w:lvlJc w:val="left"/>
    </w:lvl>
    <w:lvl w:ilvl="5" w:tplc="801E6034">
      <w:numFmt w:val="decimal"/>
      <w:lvlText w:val=""/>
      <w:lvlJc w:val="left"/>
    </w:lvl>
    <w:lvl w:ilvl="6" w:tplc="04A0A89C">
      <w:numFmt w:val="decimal"/>
      <w:lvlText w:val=""/>
      <w:lvlJc w:val="left"/>
    </w:lvl>
    <w:lvl w:ilvl="7" w:tplc="E1DC637C">
      <w:numFmt w:val="decimal"/>
      <w:lvlText w:val=""/>
      <w:lvlJc w:val="left"/>
    </w:lvl>
    <w:lvl w:ilvl="8" w:tplc="21BECFE2">
      <w:numFmt w:val="decimal"/>
      <w:lvlText w:val=""/>
      <w:lvlJc w:val="left"/>
    </w:lvl>
  </w:abstractNum>
  <w:num w:numId="1" w16cid:durableId="428474524">
    <w:abstractNumId w:val="0"/>
    <w:lvlOverride w:ilvl="0">
      <w:startOverride w:val="1"/>
    </w:lvlOverride>
  </w:num>
  <w:num w:numId="2" w16cid:durableId="759645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5C"/>
    <w:rsid w:val="00226D7F"/>
    <w:rsid w:val="002F46B3"/>
    <w:rsid w:val="0046005C"/>
    <w:rsid w:val="009571B6"/>
    <w:rsid w:val="009C4115"/>
    <w:rsid w:val="00E529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BED9"/>
  <w15:docId w15:val="{9EBA6312-8073-44A8-8F8A-B8FD5A7C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bottom w:val="single" w:sz="6" w:space="4" w:color="0D6E8A"/>
      </w:pBdr>
      <w:spacing w:before="400" w:after="160"/>
      <w:outlineLvl w:val="0"/>
    </w:pPr>
    <w:rPr>
      <w:b/>
      <w:bCs/>
      <w:color w:val="1B3A6B"/>
      <w:sz w:val="34"/>
      <w:szCs w:val="34"/>
    </w:rPr>
  </w:style>
  <w:style w:type="paragraph" w:styleId="Heading2">
    <w:name w:val="heading 2"/>
    <w:qFormat/>
    <w:pPr>
      <w:spacing w:before="260" w:after="100"/>
      <w:outlineLvl w:val="1"/>
    </w:pPr>
    <w:rPr>
      <w:b/>
      <w:bCs/>
      <w:color w:val="0D6E8A"/>
      <w:sz w:val="26"/>
      <w:szCs w:val="26"/>
    </w:rPr>
  </w:style>
  <w:style w:type="paragraph" w:styleId="Heading3">
    <w:name w:val="heading 3"/>
    <w:qFormat/>
    <w:pPr>
      <w:spacing w:before="180" w:after="60"/>
      <w:outlineLvl w:val="2"/>
    </w:pPr>
    <w:rPr>
      <w:b/>
      <w:bCs/>
      <w:color w:val="1B3A6B"/>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46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127.0.0.1:8000/do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rviJain25/langraph-multiagent-orchestration-platfor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shy-beach-090bf5700.7.azurestaticapps.net" TargetMode="External"/><Relationship Id="rId4" Type="http://schemas.openxmlformats.org/officeDocument/2006/relationships/webSettings" Target="webSettings.xml"/><Relationship Id="rId9" Type="http://schemas.openxmlformats.org/officeDocument/2006/relationships/hyperlink" Target="http://127.0.0.1:8000/metr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3503</Words>
  <Characters>19973</Characters>
  <Application>Microsoft Office Word</Application>
  <DocSecurity>0</DocSecurity>
  <Lines>166</Lines>
  <Paragraphs>46</Paragraphs>
  <ScaleCrop>false</ScaleCrop>
  <Company/>
  <LinksUpToDate>false</LinksUpToDate>
  <CharactersWithSpaces>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Urvi Jain</cp:lastModifiedBy>
  <cp:revision>4</cp:revision>
  <dcterms:created xsi:type="dcterms:W3CDTF">2026-06-02T04:17:00Z</dcterms:created>
  <dcterms:modified xsi:type="dcterms:W3CDTF">2026-06-02T04:17:00Z</dcterms:modified>
</cp:coreProperties>
</file>