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482CE" w14:textId="720E47FD" w:rsidR="000D336E" w:rsidRPr="000D336E" w:rsidRDefault="000D336E" w:rsidP="000D336E">
      <w:pPr>
        <w:jc w:val="center"/>
        <w:rPr>
          <w:b/>
          <w:bCs/>
          <w:sz w:val="96"/>
          <w:szCs w:val="96"/>
          <w:lang w:val="en-US"/>
        </w:rPr>
      </w:pPr>
      <w:r w:rsidRPr="000D336E">
        <w:rPr>
          <w:b/>
          <w:bCs/>
          <w:sz w:val="96"/>
          <w:szCs w:val="96"/>
          <w:lang w:val="en-US"/>
        </w:rPr>
        <w:t>COLOURS</w:t>
      </w:r>
    </w:p>
    <w:p w14:paraId="47F629F5" w14:textId="77777777" w:rsidR="000D336E" w:rsidRDefault="000D336E">
      <w:pPr>
        <w:rPr>
          <w:b/>
          <w:bCs/>
          <w:sz w:val="36"/>
          <w:szCs w:val="36"/>
          <w:lang w:val="en-US"/>
        </w:rPr>
      </w:pPr>
    </w:p>
    <w:p w14:paraId="3F015DED" w14:textId="1C140AFC" w:rsidR="001E44FB" w:rsidRPr="000D336E" w:rsidRDefault="00B976D1">
      <w:pPr>
        <w:rPr>
          <w:b/>
          <w:bCs/>
          <w:sz w:val="36"/>
          <w:szCs w:val="36"/>
          <w:lang w:val="en-US"/>
        </w:rPr>
      </w:pPr>
      <w:r w:rsidRPr="000D336E">
        <w:rPr>
          <w:b/>
          <w:bCs/>
          <w:sz w:val="36"/>
          <w:szCs w:val="36"/>
          <w:lang w:val="en-US"/>
        </w:rPr>
        <w:t>Navy</w:t>
      </w:r>
      <w:r w:rsidR="000D336E" w:rsidRPr="000D336E">
        <w:rPr>
          <w:b/>
          <w:bCs/>
          <w:sz w:val="36"/>
          <w:szCs w:val="36"/>
          <w:lang w:val="en-US"/>
        </w:rPr>
        <w:t xml:space="preserve"> </w:t>
      </w:r>
      <w:r w:rsidRPr="000D336E">
        <w:rPr>
          <w:b/>
          <w:bCs/>
          <w:sz w:val="36"/>
          <w:szCs w:val="36"/>
          <w:lang w:val="en-US"/>
        </w:rPr>
        <w:t>blue: CMYK: 100,100,3,65</w:t>
      </w:r>
    </w:p>
    <w:p w14:paraId="0F786265" w14:textId="69C31357" w:rsidR="00B976D1" w:rsidRPr="000D336E" w:rsidRDefault="00B976D1">
      <w:pPr>
        <w:rPr>
          <w:b/>
          <w:bCs/>
          <w:sz w:val="36"/>
          <w:szCs w:val="36"/>
          <w:lang w:val="en-US"/>
        </w:rPr>
      </w:pPr>
      <w:r w:rsidRPr="000D336E">
        <w:rPr>
          <w:b/>
          <w:bCs/>
          <w:sz w:val="36"/>
          <w:szCs w:val="36"/>
          <w:lang w:val="en-US"/>
        </w:rPr>
        <w:t>White: CMYK: 0,0,0,0</w:t>
      </w:r>
    </w:p>
    <w:p w14:paraId="6B8FC5D9" w14:textId="6B60CA35" w:rsidR="00B976D1" w:rsidRPr="000D336E" w:rsidRDefault="00B976D1">
      <w:pPr>
        <w:rPr>
          <w:b/>
          <w:bCs/>
          <w:sz w:val="36"/>
          <w:szCs w:val="36"/>
          <w:lang w:val="en-US"/>
        </w:rPr>
      </w:pPr>
      <w:r w:rsidRPr="000D336E">
        <w:rPr>
          <w:b/>
          <w:bCs/>
          <w:sz w:val="36"/>
          <w:szCs w:val="36"/>
          <w:lang w:val="en-US"/>
        </w:rPr>
        <w:t>Orange: CMYK:</w:t>
      </w:r>
      <w:r w:rsidR="000D336E" w:rsidRPr="000D336E">
        <w:rPr>
          <w:b/>
          <w:bCs/>
          <w:sz w:val="36"/>
          <w:szCs w:val="36"/>
          <w:lang w:val="en-US"/>
        </w:rPr>
        <w:t xml:space="preserve"> 0,51,98,0</w:t>
      </w:r>
    </w:p>
    <w:sectPr w:rsidR="00B976D1" w:rsidRPr="000D3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5E1"/>
    <w:rsid w:val="000D336E"/>
    <w:rsid w:val="001E44FB"/>
    <w:rsid w:val="007C05E1"/>
    <w:rsid w:val="007C4BC8"/>
    <w:rsid w:val="00B9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DC627"/>
  <w15:chartTrackingRefBased/>
  <w15:docId w15:val="{A78E5D59-4ADD-4E08-8655-DC90A5A13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2024-09-15T14:38:00Z</dcterms:created>
  <dcterms:modified xsi:type="dcterms:W3CDTF">2024-09-15T14:57:00Z</dcterms:modified>
</cp:coreProperties>
</file>