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• Sketch the "as-is" and "to-be" models of a software system you know well.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Shopee does not have an image search function. This would be a good function to add because it would make searches more specific.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What is the main driver for the change you introduced?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Optimization, Organization, Technology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What was the impact of your change on the architecture?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impact of our change is that searches will be more precise for customers, and will hopefully cut down on repeated search queries.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Which types of changes are easy or hard to apply to the original architecture?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Easiest is Extensibility. This is because  Hardest is Customizability and Elasticity. This is because it uses machine learning which uses more resources.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How can you change your architecture to make it easier to evolve with respect to similar changes in the future?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