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3631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0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bookmarkStart w:id="0" w:name="_Toc27267"/>
      <w:bookmarkStart w:id="1" w:name="_Toc25697"/>
      <w:r>
        <w:rPr>
          <w:rFonts w:hint="eastAsia" w:ascii="华文隶书" w:hAnsi="华文隶书" w:eastAsia="华文隶书" w:cs="华文隶书"/>
          <w:b/>
          <w:bCs/>
          <w:sz w:val="52"/>
          <w:szCs w:val="52"/>
          <w:lang w:val="en-US" w:eastAsia="zh-CN"/>
        </w:rPr>
        <w:t>Python</w:t>
      </w:r>
      <w:bookmarkEnd w:id="0"/>
      <w:r>
        <w:rPr>
          <w:rFonts w:hint="eastAsia" w:ascii="华文隶书" w:hAnsi="华文隶书" w:eastAsia="华文隶书" w:cs="华文隶书"/>
          <w:b w:val="0"/>
          <w:bCs w:val="0"/>
          <w:sz w:val="52"/>
          <w:szCs w:val="52"/>
          <w:lang w:val="en-US" w:eastAsia="zh-CN"/>
        </w:rPr>
        <w:t>记录文档</w:t>
      </w:r>
      <w:bookmarkEnd w:id="1"/>
    </w:p>
    <w:p w14:paraId="2F72A5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 w14:paraId="715C7C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 w14:paraId="224253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 w14:paraId="51C4F4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 w:ascii="黑体" w:hAnsi="黑体" w:eastAsia="黑体" w:cs="黑体"/>
          <w:b w:val="0"/>
          <w:bCs w:val="0"/>
          <w:kern w:val="2"/>
          <w:sz w:val="32"/>
          <w:szCs w:val="32"/>
          <w:lang w:val="en-US" w:eastAsia="zh-CN" w:bidi="ar-SA"/>
        </w:rPr>
      </w:pPr>
      <w:bookmarkStart w:id="2" w:name="_Toc2006"/>
      <w:bookmarkStart w:id="3" w:name="_Toc19550"/>
      <w:bookmarkStart w:id="4" w:name="_Toc3644"/>
      <w:bookmarkStart w:id="5" w:name="_Toc22031"/>
      <w:bookmarkStart w:id="6" w:name="_Toc18165"/>
      <w:bookmarkStart w:id="7" w:name="_Toc16903"/>
      <w:r>
        <w:rPr>
          <w:rFonts w:hint="eastAsia" w:ascii="黑体" w:hAnsi="黑体" w:eastAsia="黑体" w:cs="黑体"/>
          <w:b w:val="0"/>
          <w:bCs w:val="0"/>
          <w:kern w:val="2"/>
          <w:sz w:val="32"/>
          <w:szCs w:val="32"/>
          <w:lang w:val="en-US" w:eastAsia="zh-CN" w:bidi="ar-SA"/>
        </w:rPr>
        <w:t>引言</w:t>
      </w:r>
      <w:bookmarkEnd w:id="2"/>
      <w:bookmarkEnd w:id="3"/>
      <w:bookmarkEnd w:id="4"/>
    </w:p>
    <w:p w14:paraId="251AD2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我对python并不抱有好感，不过反感归反感，该用的地方还是得用的，笑。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本文档主要对python的安装以及一些模块的简单使用做一些记录。</w:t>
      </w:r>
    </w:p>
    <w:p w14:paraId="6E57B07E">
      <w:pPr>
        <w:pStyle w:val="5"/>
        <w:keepNext w:val="0"/>
        <w:keepLines w:val="0"/>
        <w:pageBreakBefore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0"/>
      </w:pPr>
      <w:bookmarkStart w:id="8" w:name="_Toc30227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目录</w:t>
      </w:r>
      <w:bookmarkEnd w:id="5"/>
      <w:bookmarkEnd w:id="8"/>
    </w:p>
    <w:p w14:paraId="56AA0891">
      <w:pPr>
        <w:pStyle w:val="5"/>
        <w:tabs>
          <w:tab w:val="right" w:leader="dot" w:pos="8306"/>
        </w:tabs>
      </w:pPr>
      <w:r>
        <w:fldChar w:fldCharType="begin"/>
      </w:r>
      <w:r>
        <w:instrText xml:space="preserve">TOC \o "1-4" \h \u </w:instrText>
      </w:r>
      <w:r>
        <w:fldChar w:fldCharType="separate"/>
      </w:r>
      <w:r>
        <w:fldChar w:fldCharType="begin"/>
      </w:r>
      <w:r>
        <w:instrText xml:space="preserve"> HYPERLINK \l _Toc25697 </w:instrText>
      </w:r>
      <w:r>
        <w:fldChar w:fldCharType="separate"/>
      </w:r>
      <w:r>
        <w:rPr>
          <w:rFonts w:hint="eastAsia" w:ascii="华文隶书" w:hAnsi="华文隶书" w:eastAsia="华文隶书" w:cs="华文隶书"/>
          <w:bCs/>
          <w:szCs w:val="52"/>
          <w:lang w:val="en-US" w:eastAsia="zh-CN"/>
        </w:rPr>
        <w:t>Python</w:t>
      </w:r>
      <w:r>
        <w:rPr>
          <w:rFonts w:hint="eastAsia" w:ascii="华文隶书" w:hAnsi="华文隶书" w:eastAsia="华文隶书" w:cs="华文隶书"/>
          <w:bCs w:val="0"/>
          <w:szCs w:val="52"/>
          <w:lang w:val="en-US" w:eastAsia="zh-CN"/>
        </w:rPr>
        <w:t>记录文档</w:t>
      </w:r>
      <w:r>
        <w:tab/>
      </w:r>
      <w:r>
        <w:fldChar w:fldCharType="begin"/>
      </w:r>
      <w:r>
        <w:instrText xml:space="preserve"> PAGEREF _Toc25697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 w14:paraId="46F43374"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_Toc3644 </w:instrText>
      </w:r>
      <w:r>
        <w:fldChar w:fldCharType="separate"/>
      </w:r>
      <w:r>
        <w:rPr>
          <w:rFonts w:hint="eastAsia" w:ascii="黑体" w:hAnsi="黑体" w:eastAsia="黑体" w:cs="黑体"/>
          <w:bCs w:val="0"/>
          <w:kern w:val="2"/>
          <w:szCs w:val="32"/>
          <w:lang w:val="en-US" w:eastAsia="zh-CN" w:bidi="ar-SA"/>
        </w:rPr>
        <w:t>引言</w:t>
      </w:r>
      <w:r>
        <w:tab/>
      </w:r>
      <w:r>
        <w:fldChar w:fldCharType="begin"/>
      </w:r>
      <w:r>
        <w:instrText xml:space="preserve"> PAGEREF _Toc3644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 w14:paraId="5611385E"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_Toc30227 </w:instrText>
      </w:r>
      <w:r>
        <w:fldChar w:fldCharType="separate"/>
      </w:r>
      <w:r>
        <w:rPr>
          <w:rFonts w:hint="eastAsia" w:ascii="黑体" w:hAnsi="黑体" w:eastAsia="黑体" w:cs="黑体"/>
          <w:szCs w:val="32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_Toc30227 \h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 w14:paraId="60435263"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_Toc10504 </w:instrText>
      </w:r>
      <w:r>
        <w:fldChar w:fldCharType="separate"/>
      </w:r>
      <w:r>
        <w:rPr>
          <w:rFonts w:hint="default" w:ascii="Times New Roman" w:hAnsi="Times New Roman" w:eastAsia="黑体" w:cs="Times New Roman"/>
          <w:bCs/>
          <w:szCs w:val="32"/>
          <w:lang w:val="en-US" w:eastAsia="zh-CN"/>
        </w:rPr>
        <w:t xml:space="preserve">1. </w:t>
      </w:r>
      <w:r>
        <w:rPr>
          <w:rFonts w:hint="eastAsia" w:ascii="Times New Roman" w:hAnsi="Times New Roman" w:eastAsia="黑体" w:cs="Times New Roman"/>
          <w:szCs w:val="32"/>
          <w:lang w:val="en-US" w:eastAsia="zh-CN"/>
        </w:rPr>
        <w:t>环境</w:t>
      </w:r>
      <w:r>
        <w:tab/>
      </w:r>
      <w:r>
        <w:fldChar w:fldCharType="begin"/>
      </w:r>
      <w:r>
        <w:instrText xml:space="preserve"> PAGEREF _Toc10504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799CDADF"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_Toc16553 </w:instrText>
      </w:r>
      <w:r>
        <w:fldChar w:fldCharType="separate"/>
      </w:r>
      <w:r>
        <w:rPr>
          <w:rFonts w:hint="eastAsia" w:ascii="Times New Roman" w:hAnsi="Times New Roman" w:eastAsia="黑体" w:cs="Times New Roman"/>
          <w:bCs/>
          <w:szCs w:val="32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Cs/>
          <w:szCs w:val="32"/>
          <w:lang w:val="en-US" w:eastAsia="zh-CN"/>
        </w:rPr>
        <w:t xml:space="preserve">. </w:t>
      </w:r>
      <w:r>
        <w:rPr>
          <w:rFonts w:hint="eastAsia" w:ascii="Times New Roman" w:hAnsi="Times New Roman" w:eastAsia="黑体" w:cs="Times New Roman"/>
          <w:bCs/>
          <w:szCs w:val="32"/>
          <w:lang w:val="en-US" w:eastAsia="zh-CN"/>
        </w:rPr>
        <w:t>python</w:t>
      </w:r>
      <w:r>
        <w:rPr>
          <w:rFonts w:hint="eastAsia" w:ascii="Times New Roman" w:hAnsi="Times New Roman" w:eastAsia="黑体" w:cs="Times New Roman"/>
          <w:bCs w:val="0"/>
          <w:szCs w:val="32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_Toc16553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6BF7FDDD"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_Toc22652 </w:instrText>
      </w:r>
      <w:r>
        <w:fldChar w:fldCharType="separate"/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2.1 </w:t>
      </w:r>
      <w:r>
        <w:rPr>
          <w:rFonts w:hint="eastAsia" w:ascii="Times New Roman" w:hAnsi="Times New Roman" w:eastAsia="黑体" w:cs="Times New Roman"/>
          <w:bCs w:val="0"/>
          <w:szCs w:val="28"/>
          <w:lang w:val="en-US" w:eastAsia="zh-CN"/>
        </w:rPr>
        <w:t>前置说明</w:t>
      </w:r>
      <w:r>
        <w:tab/>
      </w:r>
      <w:r>
        <w:fldChar w:fldCharType="begin"/>
      </w:r>
      <w:r>
        <w:instrText xml:space="preserve"> PAGEREF _Toc22652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6FF2FF54"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_Toc25682 </w:instrText>
      </w:r>
      <w:r>
        <w:fldChar w:fldCharType="separate"/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2.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libffi</w:t>
      </w:r>
      <w:r>
        <w:rPr>
          <w:rFonts w:hint="eastAsia" w:ascii="Times New Roman" w:hAnsi="Times New Roman" w:eastAsia="黑体" w:cs="Times New Roman"/>
          <w:bCs w:val="0"/>
          <w:szCs w:val="28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_Toc25682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2A46230"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_Toc14477 </w:instrText>
      </w:r>
      <w:r>
        <w:fldChar w:fldCharType="separate"/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2.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openssl</w:t>
      </w:r>
      <w:r>
        <w:rPr>
          <w:rFonts w:hint="eastAsia" w:ascii="Times New Roman" w:hAnsi="Times New Roman" w:eastAsia="黑体" w:cs="Times New Roman"/>
          <w:bCs w:val="0"/>
          <w:szCs w:val="28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_Toc14477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1112126"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_Toc16276 </w:instrText>
      </w:r>
      <w:r>
        <w:fldChar w:fldCharType="separate"/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2.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4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python</w:t>
      </w:r>
      <w:r>
        <w:rPr>
          <w:rFonts w:hint="eastAsia" w:ascii="Times New Roman" w:hAnsi="Times New Roman" w:eastAsia="黑体" w:cs="Times New Roman"/>
          <w:bCs w:val="0"/>
          <w:szCs w:val="28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_Toc16276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ADCA533"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_Toc7822 </w:instrText>
      </w:r>
      <w:r>
        <w:fldChar w:fldCharType="separate"/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2.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5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 w:val="0"/>
          <w:szCs w:val="28"/>
          <w:lang w:val="en-US" w:eastAsia="zh-CN"/>
        </w:rPr>
        <w:t>环境变量添加</w:t>
      </w:r>
      <w:r>
        <w:tab/>
      </w:r>
      <w:r>
        <w:fldChar w:fldCharType="begin"/>
      </w:r>
      <w:r>
        <w:instrText xml:space="preserve"> PAGEREF _Toc7822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A59B4FD"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_Toc26598 </w:instrText>
      </w:r>
      <w:r>
        <w:fldChar w:fldCharType="separate"/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2.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6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 w:val="0"/>
          <w:szCs w:val="28"/>
          <w:lang w:val="en-US" w:eastAsia="zh-CN"/>
        </w:rPr>
        <w:t>安装完成</w:t>
      </w:r>
      <w:r>
        <w:tab/>
      </w:r>
      <w:r>
        <w:fldChar w:fldCharType="begin"/>
      </w:r>
      <w:r>
        <w:instrText xml:space="preserve"> PAGEREF _Toc26598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1C55014"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_Toc20922 </w:instrText>
      </w:r>
      <w:r>
        <w:fldChar w:fldCharType="separate"/>
      </w:r>
      <w:r>
        <w:rPr>
          <w:rFonts w:hint="eastAsia" w:ascii="Times New Roman" w:hAnsi="Times New Roman" w:eastAsia="黑体" w:cs="Times New Roman"/>
          <w:bCs/>
          <w:szCs w:val="32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Cs/>
          <w:szCs w:val="32"/>
          <w:lang w:val="en-US" w:eastAsia="zh-CN"/>
        </w:rPr>
        <w:t xml:space="preserve">. </w:t>
      </w:r>
      <w:r>
        <w:rPr>
          <w:rFonts w:hint="eastAsia" w:ascii="Times New Roman" w:hAnsi="Times New Roman" w:eastAsia="黑体" w:cs="Times New Roman"/>
          <w:bCs w:val="0"/>
          <w:szCs w:val="32"/>
          <w:lang w:val="en-US" w:eastAsia="zh-CN"/>
        </w:rPr>
        <w:t>模块安装</w:t>
      </w:r>
      <w:r>
        <w:tab/>
      </w:r>
      <w:r>
        <w:fldChar w:fldCharType="begin"/>
      </w:r>
      <w:r>
        <w:instrText xml:space="preserve"> PAGEREF _Toc20922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4089349"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_Toc6294 </w:instrText>
      </w:r>
      <w:r>
        <w:fldChar w:fldCharType="separate"/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1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 w:val="0"/>
          <w:szCs w:val="28"/>
          <w:lang w:val="en-US" w:eastAsia="zh-CN"/>
        </w:rPr>
        <w:t>网络超时</w:t>
      </w:r>
      <w:r>
        <w:tab/>
      </w:r>
      <w:r>
        <w:fldChar w:fldCharType="begin"/>
      </w:r>
      <w:r>
        <w:instrText xml:space="preserve"> PAGEREF _Toc6294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49A6643A"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_Toc29990 </w:instrText>
      </w:r>
      <w:r>
        <w:fldChar w:fldCharType="separate"/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--user</w:t>
      </w:r>
      <w:r>
        <w:rPr>
          <w:rFonts w:hint="eastAsia" w:ascii="Times New Roman" w:hAnsi="Times New Roman" w:eastAsia="黑体" w:cs="Times New Roman"/>
          <w:bCs w:val="0"/>
          <w:szCs w:val="28"/>
          <w:lang w:val="en-US" w:eastAsia="zh-CN"/>
        </w:rPr>
        <w:t>参数</w:t>
      </w:r>
      <w:r>
        <w:tab/>
      </w:r>
      <w:r>
        <w:fldChar w:fldCharType="begin"/>
      </w:r>
      <w:r>
        <w:instrText xml:space="preserve"> PAGEREF _Toc29990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3DA0169"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_Toc20861 </w:instrText>
      </w:r>
      <w:r>
        <w:fldChar w:fldCharType="separate"/>
      </w:r>
      <w:r>
        <w:rPr>
          <w:rFonts w:hint="eastAsia" w:ascii="Times New Roman" w:hAnsi="Times New Roman" w:eastAsia="黑体" w:cs="Times New Roman"/>
          <w:bCs/>
          <w:szCs w:val="32"/>
          <w:lang w:val="en-US" w:eastAsia="zh-CN"/>
        </w:rPr>
        <w:t>4</w:t>
      </w:r>
      <w:r>
        <w:rPr>
          <w:rFonts w:hint="default" w:ascii="Times New Roman" w:hAnsi="Times New Roman" w:eastAsia="黑体" w:cs="Times New Roman"/>
          <w:bCs/>
          <w:szCs w:val="32"/>
          <w:lang w:val="en-US" w:eastAsia="zh-CN"/>
        </w:rPr>
        <w:t xml:space="preserve">. </w:t>
      </w:r>
      <w:r>
        <w:rPr>
          <w:rFonts w:hint="eastAsia" w:ascii="Times New Roman" w:hAnsi="Times New Roman" w:eastAsia="黑体" w:cs="Times New Roman"/>
          <w:bCs/>
          <w:szCs w:val="32"/>
          <w:lang w:val="en-US" w:eastAsia="zh-CN"/>
        </w:rPr>
        <w:t>pyinstaller</w:t>
      </w:r>
      <w:r>
        <w:tab/>
      </w:r>
      <w:r>
        <w:fldChar w:fldCharType="begin"/>
      </w:r>
      <w:r>
        <w:instrText xml:space="preserve"> PAGEREF _Toc20861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013A0995"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_Toc5650 </w:instrText>
      </w:r>
      <w:r>
        <w:fldChar w:fldCharType="separate"/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4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1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 w:val="0"/>
          <w:szCs w:val="28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_Toc5650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5EB8635C"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_Toc27772 </w:instrText>
      </w:r>
      <w:r>
        <w:fldChar w:fldCharType="separate"/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4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 w:val="0"/>
          <w:szCs w:val="28"/>
          <w:lang w:val="en-US" w:eastAsia="zh-CN"/>
        </w:rPr>
        <w:t>使用</w:t>
      </w:r>
      <w:r>
        <w:tab/>
      </w:r>
      <w:r>
        <w:fldChar w:fldCharType="begin"/>
      </w:r>
      <w:r>
        <w:instrText xml:space="preserve"> PAGEREF _Toc27772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4F7E5DC0"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_Toc10736 </w:instrText>
      </w:r>
      <w:r>
        <w:fldChar w:fldCharType="separate"/>
      </w:r>
      <w:r>
        <w:rPr>
          <w:rFonts w:hint="eastAsia" w:ascii="Times New Roman" w:hAnsi="Times New Roman" w:eastAsia="黑体" w:cs="Times New Roman"/>
          <w:bCs/>
          <w:szCs w:val="32"/>
          <w:lang w:val="en-US" w:eastAsia="zh-CN"/>
        </w:rPr>
        <w:t>5</w:t>
      </w:r>
      <w:r>
        <w:rPr>
          <w:rFonts w:hint="default" w:ascii="Times New Roman" w:hAnsi="Times New Roman" w:eastAsia="黑体" w:cs="Times New Roman"/>
          <w:bCs/>
          <w:szCs w:val="32"/>
          <w:lang w:val="en-US" w:eastAsia="zh-CN"/>
        </w:rPr>
        <w:t xml:space="preserve">. </w:t>
      </w:r>
      <w:r>
        <w:rPr>
          <w:rFonts w:hint="eastAsia" w:ascii="Times New Roman" w:hAnsi="Times New Roman" w:eastAsia="黑体" w:cs="Times New Roman"/>
          <w:bCs/>
          <w:szCs w:val="32"/>
          <w:lang w:val="en-US" w:eastAsia="zh-CN"/>
        </w:rPr>
        <w:t>trash-cli</w:t>
      </w:r>
      <w:r>
        <w:tab/>
      </w:r>
      <w:r>
        <w:fldChar w:fldCharType="begin"/>
      </w:r>
      <w:r>
        <w:instrText xml:space="preserve"> PAGEREF _Toc10736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7093BEED"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_Toc26602 </w:instrText>
      </w:r>
      <w:r>
        <w:fldChar w:fldCharType="separate"/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5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1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 w:val="0"/>
          <w:szCs w:val="28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_Toc26602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0D470D2D"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_Toc25002 </w:instrText>
      </w:r>
      <w:r>
        <w:fldChar w:fldCharType="separate"/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5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 w:val="0"/>
          <w:szCs w:val="28"/>
          <w:lang w:val="en-US" w:eastAsia="zh-CN"/>
        </w:rPr>
        <w:t>使用</w:t>
      </w:r>
      <w:r>
        <w:tab/>
      </w:r>
      <w:r>
        <w:fldChar w:fldCharType="begin"/>
      </w:r>
      <w:r>
        <w:instrText xml:space="preserve"> PAGEREF _Toc25002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82C9C71"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_Toc21841 </w:instrText>
      </w:r>
      <w:r>
        <w:fldChar w:fldCharType="separate"/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5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 w:val="0"/>
          <w:szCs w:val="28"/>
          <w:lang w:val="en-US" w:eastAsia="zh-CN"/>
        </w:rPr>
        <w:t>配置</w:t>
      </w:r>
      <w:r>
        <w:tab/>
      </w:r>
      <w:r>
        <w:fldChar w:fldCharType="begin"/>
      </w:r>
      <w:r>
        <w:instrText xml:space="preserve"> PAGEREF _Toc21841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6B5DBCEF"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_Toc9180 </w:instrText>
      </w:r>
      <w:r>
        <w:fldChar w:fldCharType="separate"/>
      </w:r>
      <w:r>
        <w:rPr>
          <w:rFonts w:hint="eastAsia" w:ascii="Times New Roman" w:hAnsi="Times New Roman" w:eastAsia="黑体" w:cs="Times New Roman"/>
          <w:bCs/>
          <w:szCs w:val="32"/>
          <w:lang w:val="en-US" w:eastAsia="zh-CN"/>
        </w:rPr>
        <w:t>6</w:t>
      </w:r>
      <w:r>
        <w:rPr>
          <w:rFonts w:hint="default" w:ascii="Times New Roman" w:hAnsi="Times New Roman" w:eastAsia="黑体" w:cs="Times New Roman"/>
          <w:bCs/>
          <w:szCs w:val="32"/>
          <w:lang w:val="en-US" w:eastAsia="zh-CN"/>
        </w:rPr>
        <w:t xml:space="preserve">. </w:t>
      </w:r>
      <w:r>
        <w:rPr>
          <w:rFonts w:hint="eastAsia" w:ascii="Times New Roman" w:hAnsi="Times New Roman" w:eastAsia="黑体" w:cs="Times New Roman"/>
          <w:bCs/>
          <w:szCs w:val="32"/>
          <w:lang w:val="en-US" w:eastAsia="zh-CN"/>
        </w:rPr>
        <w:t>setuptools</w:t>
      </w:r>
      <w:r>
        <w:tab/>
      </w:r>
      <w:r>
        <w:fldChar w:fldCharType="begin"/>
      </w:r>
      <w:r>
        <w:instrText xml:space="preserve"> PAGEREF _Toc9180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7DC1AE27"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_Toc5929 </w:instrText>
      </w:r>
      <w:r>
        <w:fldChar w:fldCharType="separate"/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6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1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 w:val="0"/>
          <w:szCs w:val="28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_Toc5929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15F6FD86"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_Toc20004 </w:instrText>
      </w:r>
      <w:r>
        <w:fldChar w:fldCharType="separate"/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6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 w:val="0"/>
          <w:szCs w:val="28"/>
          <w:lang w:val="en-US" w:eastAsia="zh-CN"/>
        </w:rPr>
        <w:t>使用</w:t>
      </w:r>
      <w:r>
        <w:tab/>
      </w:r>
      <w:r>
        <w:fldChar w:fldCharType="begin"/>
      </w:r>
      <w:r>
        <w:instrText xml:space="preserve"> PAGEREF _Toc20004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49CED3BC"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_Toc11646 </w:instrText>
      </w:r>
      <w:r>
        <w:fldChar w:fldCharType="separate"/>
      </w:r>
      <w:r>
        <w:rPr>
          <w:rFonts w:hint="default" w:ascii="Times New Roman" w:hAnsi="Times New Roman" w:eastAsia="黑体" w:cs="Times New Roman"/>
          <w:bCs/>
          <w:szCs w:val="24"/>
          <w:lang w:val="en-US" w:eastAsia="zh-CN"/>
        </w:rPr>
        <w:t>6.2.1</w:t>
      </w:r>
      <w:r>
        <w:rPr>
          <w:rFonts w:hint="default" w:ascii="Times New Roman" w:hAnsi="Times New Roman" w:eastAsia="黑体" w:cs="Times New Roman"/>
          <w:szCs w:val="24"/>
          <w:lang w:val="en-US" w:eastAsia="zh-CN"/>
        </w:rPr>
        <w:t xml:space="preserve"> 目录层级</w:t>
      </w:r>
      <w:r>
        <w:tab/>
      </w:r>
      <w:r>
        <w:fldChar w:fldCharType="begin"/>
      </w:r>
      <w:r>
        <w:instrText xml:space="preserve"> PAGEREF _Toc11646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41F38DDE"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_Toc7610 </w:instrText>
      </w:r>
      <w:r>
        <w:fldChar w:fldCharType="separate"/>
      </w:r>
      <w:r>
        <w:rPr>
          <w:rFonts w:hint="default" w:ascii="Times New Roman" w:hAnsi="Times New Roman" w:eastAsia="黑体" w:cs="Times New Roman"/>
          <w:bCs/>
          <w:szCs w:val="24"/>
          <w:lang w:val="en-US" w:eastAsia="zh-CN"/>
        </w:rPr>
        <w:t>6.2.</w:t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>2 setup.py</w:t>
      </w:r>
      <w:r>
        <w:tab/>
      </w:r>
      <w:r>
        <w:fldChar w:fldCharType="begin"/>
      </w:r>
      <w:r>
        <w:instrText xml:space="preserve"> PAGEREF _Toc7610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2B2C9A63"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_Toc4253 </w:instrText>
      </w:r>
      <w:r>
        <w:fldChar w:fldCharType="separate"/>
      </w:r>
      <w:r>
        <w:rPr>
          <w:rFonts w:hint="default" w:ascii="Times New Roman" w:hAnsi="Times New Roman" w:eastAsia="黑体" w:cs="Times New Roman"/>
          <w:bCs/>
          <w:szCs w:val="24"/>
          <w:lang w:val="en-US" w:eastAsia="zh-CN"/>
        </w:rPr>
        <w:t>6.2.</w:t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>3 command</w:t>
      </w:r>
      <w:r>
        <w:tab/>
      </w:r>
      <w:r>
        <w:fldChar w:fldCharType="begin"/>
      </w:r>
      <w:r>
        <w:instrText xml:space="preserve"> PAGEREF _Toc4253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6FE6AD52"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_Toc25057 </w:instrText>
      </w:r>
      <w:r>
        <w:fldChar w:fldCharType="separate"/>
      </w:r>
      <w:r>
        <w:rPr>
          <w:rFonts w:hint="default" w:ascii="Times New Roman" w:hAnsi="Times New Roman" w:eastAsia="黑体" w:cs="Times New Roman"/>
          <w:bCs/>
          <w:szCs w:val="24"/>
          <w:lang w:val="en-US" w:eastAsia="zh-CN"/>
        </w:rPr>
        <w:t>6.2.</w:t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 xml:space="preserve">4 </w:t>
      </w:r>
      <w:r>
        <w:rPr>
          <w:rFonts w:hint="eastAsia" w:ascii="Times New Roman" w:hAnsi="Times New Roman" w:eastAsia="黑体" w:cs="Times New Roman"/>
          <w:bCs w:val="0"/>
          <w:szCs w:val="24"/>
          <w:lang w:val="en-US" w:eastAsia="zh-CN"/>
        </w:rPr>
        <w:t>不使用</w:t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>from</w:t>
      </w:r>
      <w:r>
        <w:tab/>
      </w:r>
      <w:r>
        <w:fldChar w:fldCharType="begin"/>
      </w:r>
      <w:r>
        <w:instrText xml:space="preserve"> PAGEREF _Toc25057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368637D7">
      <w:pPr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  <w:r>
        <w:fldChar w:fldCharType="end"/>
      </w:r>
    </w:p>
    <w:p w14:paraId="42596010"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0"/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</w:pPr>
      <w:bookmarkStart w:id="9" w:name="_Toc10504"/>
      <w:r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  <w:t xml:space="preserve">1. </w:t>
      </w:r>
      <w:bookmarkEnd w:id="6"/>
      <w:bookmarkEnd w:id="7"/>
      <w:r>
        <w:rPr>
          <w:rFonts w:hint="eastAsia" w:ascii="Times New Roman" w:hAnsi="Times New Roman" w:eastAsia="黑体" w:cs="Times New Roman"/>
          <w:sz w:val="32"/>
          <w:szCs w:val="32"/>
          <w:lang w:val="en-US" w:eastAsia="zh-CN"/>
        </w:rPr>
        <w:t>环境</w:t>
      </w:r>
      <w:bookmarkEnd w:id="9"/>
    </w:p>
    <w:p w14:paraId="373CCF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Linux一般自带python，不过版本可能比较低。如果有网甚至有root，那么python的安装会变得格外简单。不过实际工作中，公司不会给开发者提供root权限，一般也不会有外网，最多提供一个pip的代理地址。</w:t>
      </w:r>
    </w:p>
    <w:p w14:paraId="331B8A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如果根目录下的python版本新一些还好，如果只有python2之类的，那么情况会变得非常蛋疼。这时候将新版本的python安装到主目录成了唯一的办法。</w:t>
      </w:r>
    </w:p>
    <w:p w14:paraId="39B7B834"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jc w:val="center"/>
        <w:textAlignment w:val="auto"/>
        <w:outlineLvl w:val="0"/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</w:pPr>
      <w:bookmarkStart w:id="10" w:name="_Toc25657"/>
      <w:bookmarkStart w:id="11" w:name="_Toc16553"/>
      <w:r>
        <w:rPr>
          <w:rFonts w:hint="eastAsia" w:ascii="Times New Roman" w:hAnsi="Times New Roman" w:eastAsia="黑体" w:cs="Times New Roman"/>
          <w:b/>
          <w:bCs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  <w:t xml:space="preserve">. </w:t>
      </w:r>
      <w:bookmarkEnd w:id="10"/>
      <w:r>
        <w:rPr>
          <w:rFonts w:hint="eastAsia" w:ascii="Times New Roman" w:hAnsi="Times New Roman" w:eastAsia="黑体" w:cs="Times New Roman"/>
          <w:b/>
          <w:bCs/>
          <w:sz w:val="32"/>
          <w:szCs w:val="32"/>
          <w:lang w:val="en-US" w:eastAsia="zh-CN"/>
        </w:rPr>
        <w:t>python</w:t>
      </w: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  <w:t>安装</w:t>
      </w:r>
      <w:bookmarkEnd w:id="11"/>
    </w:p>
    <w:p w14:paraId="2E4D79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1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12" w:name="_Toc28392"/>
      <w:bookmarkStart w:id="13" w:name="_Toc22652"/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2.1 </w:t>
      </w:r>
      <w:bookmarkEnd w:id="12"/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  <w:lang w:val="en-US" w:eastAsia="zh-CN"/>
        </w:rPr>
        <w:t>前置说明</w:t>
      </w:r>
      <w:bookmarkEnd w:id="13"/>
    </w:p>
    <w:p w14:paraId="45C5B8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下载python源码后直接安装其实是可以直接通过的，但是执行make时可能会有一些提示，一般会提示ssl、tkinter、zlib等模块未找到。其中值得注意的就是ssl和zlib这两个模块。比如如果没有ssl模块，终端会提示：</w:t>
      </w:r>
    </w:p>
    <w:p w14:paraId="0F8B14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Could not build the ssl module!</w:t>
      </w:r>
    </w:p>
    <w:p w14:paraId="09CFCC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Python requires a OpenSSL 1.1.1 or newer</w:t>
      </w:r>
    </w:p>
    <w:p w14:paraId="545E8D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SSL是一种加密协议，python中经常会使用到SSL加密以确保安全通信。比如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使用pip安装，可能需要通过HTTPS连接到PyPI，此时就需要SSL。</w:t>
      </w:r>
    </w:p>
    <w:p w14:paraId="69124C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其实我至今不太理解为什么通过源码安装python时需要额外安装一次ssl，通过源码安装python是附带pip的，然后pip经常会使用到ssl，但ssl又需要额外安装。至少看起来多少有些不合理。截止到python3.12.2，我都遇到了这种情况，希望未来安装时可以再简单一些，不用这么折腾吧。</w:t>
      </w:r>
    </w:p>
    <w:p w14:paraId="7BFD43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在python3.10之后，libressl将不再被支持，所以这里使用openssl提供ssl模块。安装openssl前，需要先安装libffi。</w:t>
      </w:r>
    </w:p>
    <w:p w14:paraId="023BAE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综上，安装前，需要至少先获取libffi、openssl、python三份源码。</w:t>
      </w:r>
    </w:p>
    <w:p w14:paraId="200FF6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libffi官方地址如下，这里我使用的是libffi-3.4.5版本：</w:t>
      </w:r>
    </w:p>
    <w:p w14:paraId="55C409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Style w:val="10"/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instrText xml:space="preserve"> HYPERLINK "https://sourceware.org/libffi/" </w:instrTex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fldChar w:fldCharType="separate"/>
      </w:r>
      <w:r>
        <w:rPr>
          <w:rStyle w:val="10"/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https://sourceware.org/libffi/</w:t>
      </w:r>
    </w:p>
    <w:p w14:paraId="677E52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instrText xml:space="preserve"> HYPERLINK "https://github.com/libffi/libffi/releases/download/v3.4.5/libffi-3.4.5.tar.gz" </w:instrTex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fldChar w:fldCharType="separate"/>
      </w:r>
      <w:r>
        <w:rPr>
          <w:rStyle w:val="10"/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https://github.com/libffi/libffi/releases/download/v3.4.5/libffi-3.4.5.tar.gz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fldChar w:fldCharType="end"/>
      </w:r>
    </w:p>
    <w:p w14:paraId="0DC6C7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u w:val="none"/>
          <w:lang w:val="en-US" w:eastAsia="zh-CN"/>
        </w:rPr>
        <w:t>openssl官方地址如下，切记，截止至python-3.12.6，只能使用openssl-1.1.1的版本，我尝试使用openssl-3.3.2，即使安装成功，也会报错无法找到ssl模块。这里我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使用的是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u w:val="none"/>
          <w:lang w:val="en-US" w:eastAsia="zh-CN"/>
        </w:rPr>
        <w:t>openssl-1.1.1w版本：</w:t>
      </w:r>
    </w:p>
    <w:p w14:paraId="794EFE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instrText xml:space="preserve"> HYPERLINK "https://www.openssl.org/source/" </w:instrTex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fldChar w:fldCharType="separate"/>
      </w:r>
      <w:r>
        <w:rPr>
          <w:rStyle w:val="10"/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https://www.openssl.org/source/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fldChar w:fldCharType="end"/>
      </w:r>
    </w:p>
    <w:p w14:paraId="70D84E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instrText xml:space="preserve"> HYPERLINK "https://www.openssl.org/source/old/1.1.1/index.html" </w:instrTex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fldChar w:fldCharType="separate"/>
      </w:r>
      <w:r>
        <w:rPr>
          <w:rStyle w:val="11"/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https://www.openssl.org/source/old/1.1.1/index.html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fldChar w:fldCharType="end"/>
      </w:r>
    </w:p>
    <w:p w14:paraId="32AC8E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instrText xml:space="preserve"> HYPERLINK "https://www.openssl.org/source/old/1.1.1/openssl-1.1.1w.tar.gz" </w:instrTex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fldChar w:fldCharType="separate"/>
      </w:r>
      <w:r>
        <w:rPr>
          <w:rStyle w:val="11"/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https://www.openssl.org/source/old/1.1.1/openssl-1.1.1w.tar.gz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fldChar w:fldCharType="end"/>
      </w:r>
    </w:p>
    <w:p w14:paraId="523E1E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u w:val="none"/>
          <w:lang w:val="en-US" w:eastAsia="zh-CN"/>
        </w:rPr>
        <w:t>zlib我的环境中已经存在了，后续不再赘述安装流程，和其他模块如openssl安装的流程是一样的。zlib官方地址如下，这里我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使用的是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u w:val="none"/>
          <w:lang w:val="en-US" w:eastAsia="zh-CN"/>
        </w:rPr>
        <w:t>python-1.3.1版本：</w:t>
      </w:r>
    </w:p>
    <w:p w14:paraId="45B8F4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instrText xml:space="preserve"> HYPERLINK "https://www.zlib.net/" </w:instrTex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fldChar w:fldCharType="separate"/>
      </w:r>
      <w:r>
        <w:rPr>
          <w:rStyle w:val="11"/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https://www.zlib.net/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fldChar w:fldCharType="end"/>
      </w:r>
    </w:p>
    <w:p w14:paraId="2BDF17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instrText xml:space="preserve"> HYPERLINK "https://www.zlib.net/zlib-1.3.1.tar.gz" </w:instrTex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fldChar w:fldCharType="separate"/>
      </w:r>
      <w:r>
        <w:rPr>
          <w:rStyle w:val="11"/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https://www.zlib.net/zlib-1.3.1.tar.gz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fldChar w:fldCharType="end"/>
      </w:r>
    </w:p>
    <w:p w14:paraId="7FF052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u w:val="none"/>
          <w:lang w:val="en-US" w:eastAsia="zh-CN"/>
        </w:rPr>
        <w:t>python3官方地址如下，这里我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使用的是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u w:val="none"/>
          <w:lang w:val="en-US" w:eastAsia="zh-CN"/>
        </w:rPr>
        <w:t>python-3.12.6版本：</w:t>
      </w:r>
    </w:p>
    <w:p w14:paraId="2F3B2D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instrText xml:space="preserve"> HYPERLINK "https://www.python.org/ftp/python/" </w:instrTex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fldChar w:fldCharType="separate"/>
      </w:r>
      <w:r>
        <w:rPr>
          <w:rStyle w:val="10"/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https://www.python.org/ftp/python/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fldChar w:fldCharType="end"/>
      </w:r>
    </w:p>
    <w:p w14:paraId="2FE822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instrText xml:space="preserve"> HYPERLINK "https://www.python.org/ftp/python/3.12.6/Python-3.12.6.tar.xz" </w:instrTex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fldChar w:fldCharType="separate"/>
      </w:r>
      <w:r>
        <w:rPr>
          <w:rStyle w:val="11"/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https://www.python.org/ftp/python/3.12.6/Python-3.12.6.tar.xz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u w:val="none"/>
          <w:lang w:val="en-US" w:eastAsia="zh-CN"/>
        </w:rPr>
        <w:fldChar w:fldCharType="end"/>
      </w:r>
    </w:p>
    <w:p w14:paraId="21B600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1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14" w:name="_Toc25682"/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libffi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  <w:lang w:val="en-US" w:eastAsia="zh-CN"/>
        </w:rPr>
        <w:t>安装</w:t>
      </w:r>
      <w:bookmarkEnd w:id="14"/>
    </w:p>
    <w:p w14:paraId="1F2652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libffi最好和python安装到同目录下，否则后续可能需要额外的环境配置，安装步骤如下：</w:t>
      </w:r>
    </w:p>
    <w:p w14:paraId="2D6F77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tar -zxvf libffi-3.4.5.tar.gz</w:t>
      </w:r>
    </w:p>
    <w:p w14:paraId="6110AC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cd libffi-3.4.5</w:t>
      </w:r>
    </w:p>
    <w:p w14:paraId="7FCC68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./configure --prefix=$HOME/.local/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x86/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python-3.12.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6</w:t>
      </w:r>
    </w:p>
    <w:p w14:paraId="28012D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make -j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 xml:space="preserve"> &amp;&amp; 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make install</w:t>
      </w:r>
    </w:p>
    <w:p w14:paraId="1D590A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</w:p>
    <w:p w14:paraId="70C436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1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15" w:name="_Toc14477"/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openssl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  <w:lang w:val="en-US" w:eastAsia="zh-CN"/>
        </w:rPr>
        <w:t>安装</w:t>
      </w:r>
      <w:bookmarkEnd w:id="15"/>
    </w:p>
    <w:p w14:paraId="6FB9A7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openssl最好不要和python安装到同目录下，否则安装可能无法成功，当然也可以尝试修改python源码中的Module/Setup等方式解决，这里不多赘述。注意，Linux下，运行的时config文件而不是Configure。安装步骤如下：</w:t>
      </w:r>
    </w:p>
    <w:p w14:paraId="340E67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tar -zxvf openssl-1.1.1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w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.tar.gz</w:t>
      </w:r>
    </w:p>
    <w:p w14:paraId="4287EC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cd openssl-1.1.1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w</w:t>
      </w:r>
    </w:p>
    <w:p w14:paraId="497DFF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./config --prefix=$HOME/.local/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x86/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openssl-1.1.1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w</w:t>
      </w:r>
    </w:p>
    <w:p w14:paraId="09BD95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make -j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 xml:space="preserve"> &amp;&amp; 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make install</w:t>
      </w:r>
    </w:p>
    <w:p w14:paraId="0BDDC9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</w:p>
    <w:p w14:paraId="76DF21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1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16" w:name="_Toc16276"/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4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python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  <w:lang w:val="en-US" w:eastAsia="zh-CN"/>
        </w:rPr>
        <w:t>安装</w:t>
      </w:r>
      <w:bookmarkEnd w:id="16"/>
    </w:p>
    <w:p w14:paraId="7007E1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每个版本的python安装识别的参数可能都有些不一样，比如这个--with-openssl参数，我也有些混乱，保险起见，环境变量和参数都加上比较好。python安装步骤如下：</w:t>
      </w:r>
    </w:p>
    <w:p w14:paraId="6FD295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tar -zxvf Python-3.12.6.tar.xz</w:t>
      </w:r>
    </w:p>
    <w:p w14:paraId="25D33A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cd Python-3.12.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6</w:t>
      </w:r>
    </w:p>
    <w:p w14:paraId="107837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export PKG_CONFIG_PATH=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\</w:t>
      </w:r>
    </w:p>
    <w:p w14:paraId="69FA9C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$HOME/.local/x86/python-3.12.6/lib/pkgconfig:$PKG_CONFIG_PATH</w:t>
      </w:r>
    </w:p>
    <w:p w14:paraId="0608AB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export PKG_CONFIG_PATH=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\</w:t>
      </w:r>
    </w:p>
    <w:p w14:paraId="364B24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$HOME/.local/x86/openssl-1.1.1w/lib/pkgconfig:$PKG_CONFIG_PATH</w:t>
      </w:r>
    </w:p>
    <w:p w14:paraId="559B52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export LD_LIBRARY_PATH=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\</w:t>
      </w:r>
    </w:p>
    <w:p w14:paraId="02CD9B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$HOME/.local/x86/python-3.12.6/lib:$LD_LIBRARY_PATH</w:t>
      </w:r>
    </w:p>
    <w:p w14:paraId="5905BD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export LD_LIBRARY_PATH=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\</w:t>
      </w:r>
    </w:p>
    <w:p w14:paraId="3F9968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$HOME/.local/x86/openssl-1.1.1w/lib:$LD_LIBRARY_PATH</w:t>
      </w:r>
    </w:p>
    <w:p w14:paraId="3621AF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export C_INCLUDE_PATH=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\</w:t>
      </w:r>
    </w:p>
    <w:p w14:paraId="1E90A7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$HOME/.local/x86/python-3.12.6/include:$C_INCLUDE_PATH</w:t>
      </w:r>
    </w:p>
    <w:p w14:paraId="161ADD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./configure --prefix=$HOME/.local/x86/python-3.12.6 \</w:t>
      </w:r>
    </w:p>
    <w:p w14:paraId="06F04D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--with-openssl=$HOME/.local/x86/openssl-1.1.1w \</w:t>
      </w:r>
    </w:p>
    <w:p w14:paraId="1FB9B6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--enable-shared</w:t>
      </w:r>
    </w:p>
    <w:p w14:paraId="56508A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make -j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 xml:space="preserve"> &amp;&amp; 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make install</w:t>
      </w:r>
    </w:p>
    <w:p w14:paraId="45441F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23AAC5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1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17" w:name="_Toc7822"/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5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  <w:lang w:val="en-US" w:eastAsia="zh-CN"/>
        </w:rPr>
        <w:t>环境变量添加</w:t>
      </w:r>
      <w:bookmarkEnd w:id="17"/>
    </w:p>
    <w:p w14:paraId="16FC4F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因为python库和可执行文件安装在$HOME下，所以添加环境变量是必要的，步骤如下：</w:t>
      </w:r>
    </w:p>
    <w:p w14:paraId="0589AA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vim ~/.bash_profile</w:t>
      </w:r>
    </w:p>
    <w:p w14:paraId="24A380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export PATH=$HOME/.local/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x86/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python-3.12.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/bin:$PATH</w:t>
      </w:r>
    </w:p>
    <w:p w14:paraId="162879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export LD_LIBRARY_PATH=\</w:t>
      </w:r>
    </w:p>
    <w:p w14:paraId="6DC8AE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$HOME/.local/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x86/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python-3.12.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/lib:\</w:t>
      </w:r>
    </w:p>
    <w:p w14:paraId="46DB06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$HOME/.local/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x86/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openssl-1.1.1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w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/lib:$LD_LIBRARY_PATH</w:t>
      </w:r>
    </w:p>
    <w:p w14:paraId="1174E9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source ~/.bash_profile</w:t>
      </w:r>
    </w:p>
    <w:p w14:paraId="4C4E3E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0FC8BB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1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18" w:name="_Toc26598"/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6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  <w:lang w:val="en-US" w:eastAsia="zh-CN"/>
        </w:rPr>
        <w:t>安装完成</w:t>
      </w:r>
      <w:bookmarkEnd w:id="18"/>
    </w:p>
    <w:p w14:paraId="670904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一般完成上述流程python的安装就完成了。使用如下命令查看python是否安装成功。</w:t>
      </w:r>
    </w:p>
    <w:p w14:paraId="1C5ABB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which python3</w:t>
      </w:r>
    </w:p>
    <w:p w14:paraId="264E6E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python3 --version</w:t>
      </w:r>
    </w:p>
    <w:p w14:paraId="6C96E6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最好再通过pip安装一些模块检验ssl是否存在问题。</w:t>
      </w:r>
    </w:p>
    <w:p w14:paraId="2FA88A3A"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jc w:val="center"/>
        <w:textAlignment w:val="auto"/>
        <w:outlineLvl w:val="0"/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</w:pPr>
      <w:bookmarkStart w:id="19" w:name="_Toc20922"/>
      <w:r>
        <w:rPr>
          <w:rFonts w:hint="eastAsia" w:ascii="Times New Roman" w:hAnsi="Times New Roman" w:eastAsia="黑体" w:cs="Times New Roman"/>
          <w:b/>
          <w:bCs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  <w:t xml:space="preserve">. </w:t>
      </w: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  <w:t>模块安装</w:t>
      </w:r>
      <w:bookmarkEnd w:id="19"/>
    </w:p>
    <w:p w14:paraId="0A4658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1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20" w:name="_Toc6294"/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  <w:lang w:val="en-US" w:eastAsia="zh-CN"/>
        </w:rPr>
        <w:t>网络超时</w:t>
      </w:r>
      <w:bookmarkEnd w:id="20"/>
    </w:p>
    <w:p w14:paraId="746C45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使用pip安装模块时，可能会遇到socket.timeout报错；也可能是hash值不匹配报错：</w:t>
      </w:r>
    </w:p>
    <w:p w14:paraId="537CD1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ERROR: THESE PACKAGES DO NOT MATCH THE HASHES FROM THE REQUIREMENTS FILE。</w:t>
      </w:r>
    </w:p>
    <w:p w14:paraId="2F044A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在pip命令后添加--default-timeout和--upgrade参数，一般可以解决此问题：</w:t>
      </w:r>
    </w:p>
    <w:p w14:paraId="2008C8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 xml:space="preserve">pip3 --default-timeout=6666 install --upgrade 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paramiko</w:t>
      </w:r>
    </w:p>
    <w:p w14:paraId="6161CA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213122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1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21" w:name="_Toc29990"/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--user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  <w:lang w:val="en-US" w:eastAsia="zh-CN"/>
        </w:rPr>
        <w:t>参数</w:t>
      </w:r>
      <w:bookmarkEnd w:id="21"/>
    </w:p>
    <w:p w14:paraId="3B2392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在pip命令后添加--user参数，默认情况下，模块会被安装在~/.local/目录中，包括bin、lib等等。</w:t>
      </w:r>
    </w:p>
    <w:p w14:paraId="75473F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在pip命令后不添加--user参数，默认情况下，模块会被安装在python-3.12.6目录下，模块的bin目录和python-3.12.6/bin目录共用；模块的lib安装在python-3.12.6/lib/python3.12</w:t>
      </w:r>
      <w:bookmarkStart w:id="36" w:name="_GoBack"/>
      <w:bookmarkEnd w:id="36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/site-packages下。</w:t>
      </w:r>
    </w:p>
    <w:p w14:paraId="76C82700"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jc w:val="center"/>
        <w:textAlignment w:val="auto"/>
        <w:outlineLvl w:val="0"/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</w:pPr>
      <w:bookmarkStart w:id="22" w:name="_Toc20861"/>
      <w:r>
        <w:rPr>
          <w:rFonts w:hint="eastAsia" w:ascii="Times New Roman" w:hAnsi="Times New Roman" w:eastAsia="黑体" w:cs="Times New Roman"/>
          <w:b/>
          <w:bCs/>
          <w:sz w:val="32"/>
          <w:szCs w:val="32"/>
          <w:lang w:val="en-US" w:eastAsia="zh-CN"/>
        </w:rPr>
        <w:t>4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  <w:t xml:space="preserve">. </w:t>
      </w:r>
      <w:r>
        <w:rPr>
          <w:rFonts w:hint="eastAsia" w:ascii="Times New Roman" w:hAnsi="Times New Roman" w:eastAsia="黑体" w:cs="Times New Roman"/>
          <w:b/>
          <w:bCs/>
          <w:sz w:val="32"/>
          <w:szCs w:val="32"/>
          <w:lang w:val="en-US" w:eastAsia="zh-CN"/>
        </w:rPr>
        <w:t>pyinstaller</w:t>
      </w:r>
      <w:bookmarkEnd w:id="22"/>
    </w:p>
    <w:p w14:paraId="3E2891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1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23" w:name="_Toc5650"/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4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  <w:lang w:val="en-US" w:eastAsia="zh-CN"/>
        </w:rPr>
        <w:t>引言</w:t>
      </w:r>
      <w:bookmarkEnd w:id="23"/>
    </w:p>
    <w:p w14:paraId="5640E7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python直接运行源文件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实际上已经非常方便了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，那么为什么还要用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第三方工具将源代码进行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打包呢？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原因是多方面的。比如出于对源代码的保密，要求仅提供一个可执行的包；又或者当我的某个脚本需要在其它环境中运行，别的环境中没有我需要python配置。</w:t>
      </w:r>
    </w:p>
    <w:p w14:paraId="76C501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因此，一些对python源码打包的工具应运而生，比如pyinstaller、cxfreeze等等。这里以pyinstaller为例。通过以下命令安装pyinstaller：</w:t>
      </w:r>
    </w:p>
    <w:p w14:paraId="039248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pip install pyinstaller</w:t>
      </w:r>
    </w:p>
    <w:p w14:paraId="7A803B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1A46FB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1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24" w:name="_Toc27772"/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4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  <w:lang w:val="en-US" w:eastAsia="zh-CN"/>
        </w:rPr>
        <w:t>使用</w:t>
      </w:r>
      <w:bookmarkEnd w:id="24"/>
    </w:p>
    <w:p w14:paraId="1BB2F0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pyinstaller官方使用文档地址如下：</w:t>
      </w:r>
    </w:p>
    <w:p w14:paraId="383699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instrText xml:space="preserve"> HYPERLINK "https://pyinstaller.org/en/stable/usage.html" </w:instrTex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https://pyinstaller.org/en/stable/usage.html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fldChar w:fldCharType="end"/>
      </w:r>
    </w:p>
    <w:p w14:paraId="3808D0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关于使用pyinstaller命令时的参数，实际上官方文档已经说明的非常清楚了，这里记录一些常用的参数选项。</w:t>
      </w:r>
    </w:p>
    <w:p w14:paraId="44FB47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(1) 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--distpath &lt;dist_dir&gt;</w:t>
      </w:r>
    </w:p>
    <w:p w14:paraId="6FF835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指定打包后程序的存放目录，不指定默认为./dist</w:t>
      </w:r>
    </w:p>
    <w:p w14:paraId="646317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(2) 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--clean</w:t>
      </w:r>
    </w:p>
    <w:p w14:paraId="6163BB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pyinstaller在打包时会产生一系列缓存文件，如果希望打包前删除上一次的缓存文件，可以使用此参数。</w:t>
      </w:r>
    </w:p>
    <w:p w14:paraId="670AA2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(3) 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-F/--onefile</w:t>
      </w:r>
    </w:p>
    <w:p w14:paraId="1E4F42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只生成一个可执行文件。不指定的话默认生成一个目录，其中包含很多文件。</w:t>
      </w:r>
    </w:p>
    <w:p w14:paraId="670602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(4) 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-n binary_file_name/--name binary_file_name</w:t>
      </w:r>
    </w:p>
    <w:p w14:paraId="6DC911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指定可执行文件的文件名，不指定默认使用打包时的第一个脚本文件名。</w:t>
      </w:r>
    </w:p>
    <w:p w14:paraId="1F2738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(5) 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--add-data=&lt;file_source_path&gt;:&lt;file_packed_dest_dir&gt;</w:t>
      </w:r>
    </w:p>
    <w:p w14:paraId="7F5806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添加其它数据文件。例如脚本中需要对./image/img.png图片文件做处理。那么默认情况下img.png文件是不会被打包到程序中的。此时需要按如下方式指定打包参数：</w:t>
      </w:r>
    </w:p>
    <w:p w14:paraId="0EC2F1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--add-data=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./image/img.png:./image/</w:t>
      </w:r>
    </w:p>
    <w:p w14:paraId="0DD670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添加img.png后，打包完成运行时不一定找得到img.png文件，因为脚本代码中可能使用的是相对路径，而实际使用pyinstaller打包过程中，pyinstaller会创建一个临时目录，此时通过--add-data指定的文件将无法被添加。所以，若脚本中要对其它数据文件做处理，尽量使用这些数据文件的绝对路径。</w:t>
      </w:r>
    </w:p>
    <w:p w14:paraId="6CEAE8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--add-data参数可多次使用。Linux中，file_source_path和file_packed_dest_dir之间用符号:分隔；Windows中，file_source_path和file_packed_dest_dir之间用符号;分隔。</w:t>
      </w:r>
    </w:p>
    <w:p w14:paraId="74C08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(6) 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--add-binary=&lt;lib_source_path&gt;:&lt;lib_packed_dest_dir&gt;</w:t>
      </w:r>
    </w:p>
    <w:p w14:paraId="4B02E7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打包时添加二进制文件。一些动态库在打包时可能不会被引用到程序中，此选项可以手动添加二进制文件。它的用法和--add-data类似。lib_packed_dest_dir一般为模块名称。比如添加zbar模块，那么lib_packed_dest_dir一般就指定./zbar。</w:t>
      </w:r>
    </w:p>
    <w:p w14:paraId="5A2311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(7) 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--icon &lt;ico_file&gt;</w:t>
      </w:r>
    </w:p>
    <w:p w14:paraId="5A991A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一般用于Windows、MacOs，用于添加可执行文件的图标。</w:t>
      </w:r>
    </w:p>
    <w:p w14:paraId="1303AB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(8) 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--noconsole</w:t>
      </w:r>
    </w:p>
    <w:p w14:paraId="2070BE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一般用于Windows、MacOs，可执行文件运行时将不会产生黑框窗口。</w:t>
      </w:r>
    </w:p>
    <w:p w14:paraId="2A588197"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jc w:val="center"/>
        <w:textAlignment w:val="auto"/>
        <w:outlineLvl w:val="0"/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</w:pPr>
      <w:bookmarkStart w:id="25" w:name="_Toc10736"/>
      <w:r>
        <w:rPr>
          <w:rFonts w:hint="eastAsia" w:ascii="Times New Roman" w:hAnsi="Times New Roman" w:eastAsia="黑体" w:cs="Times New Roman"/>
          <w:b/>
          <w:bCs/>
          <w:sz w:val="32"/>
          <w:szCs w:val="32"/>
          <w:lang w:val="en-US" w:eastAsia="zh-CN"/>
        </w:rPr>
        <w:t>5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  <w:t xml:space="preserve">. </w:t>
      </w:r>
      <w:r>
        <w:rPr>
          <w:rFonts w:hint="eastAsia" w:ascii="Times New Roman" w:hAnsi="Times New Roman" w:eastAsia="黑体" w:cs="Times New Roman"/>
          <w:b/>
          <w:bCs/>
          <w:sz w:val="32"/>
          <w:szCs w:val="32"/>
          <w:lang w:val="en-US" w:eastAsia="zh-CN"/>
        </w:rPr>
        <w:t>trash-cli</w:t>
      </w:r>
      <w:bookmarkEnd w:id="25"/>
    </w:p>
    <w:p w14:paraId="54FD50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1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26" w:name="_Toc26602"/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5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  <w:lang w:val="en-US" w:eastAsia="zh-CN"/>
        </w:rPr>
        <w:t>引言</w:t>
      </w:r>
      <w:bookmarkEnd w:id="26"/>
    </w:p>
    <w:p w14:paraId="73AD46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试问在Linux下删除文件或目录要怎么做？当然是使用rm命令，于是顺手敲击键盘，输入rm -rf &lt;file_dir&gt;。一般-r和-f这两个参数足以，脚本中可能加个-v打印删除的文件信息。一开始我甚至不曾了解-r和-f的意思，只知道要删除目录，那就加一个-r。</w:t>
      </w:r>
    </w:p>
    <w:p w14:paraId="7658E9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直到有一天，我的某个目录被我不小心删没了，还没有git。输入删除命令后按下回车那一刹那我拼命地敲击ctrl+c，然而为时已晚。后续经历的风雨就不想多回忆了。实际上-f表示--force，即强制删除；-r表示--recursive，即递归删除。加上这两个参数，尤其是-f，表示删除文件的保险没有了，删除任何文件时，只要有权限，都直接删除，不会做出提示。那时候有人告诉我在rm命令后加上-i参数会保险一些，-i表示--interactive，即删除时向用户确认。不过在此之前我都没有听说过-i这个参数，估计以后也经常懒得用。</w:t>
      </w:r>
    </w:p>
    <w:p w14:paraId="4AF61B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事后一开始我是想自己搞一个类似Windows的回收站的，不过实际想来并不轻松，文件重名、文件的恢复等都还是比较麻烦的。不过为这种东西头疼的肯定不止我一个，于是trash-cli工具应运而生。</w:t>
      </w:r>
    </w:p>
    <w:p w14:paraId="7D2BE4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这是一款开源的文件删除工具，官方地址如下：</w:t>
      </w:r>
    </w:p>
    <w:p w14:paraId="2FB6EB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instrText xml:space="preserve"> HYPERLINK "https://github.com/andreafrancia/trash-cli" </w:instrTex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https://github.com/andreafrancia/trash-cli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fldChar w:fldCharType="end"/>
      </w:r>
    </w:p>
    <w:p w14:paraId="477D61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这款工具很好地解决了Linux下，执行rm命令后，文件一去不复返的问题。trash-cli是用python开发的，绝大多数的Linux发行版都提供这款软件，如果没有root权限问题也不大，通过以下命令安装trash-cli：</w:t>
      </w:r>
    </w:p>
    <w:p w14:paraId="3BC440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pip install trash-cli</w:t>
      </w:r>
    </w:p>
    <w:p w14:paraId="202A94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08BCB7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1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27" w:name="_Toc25002"/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5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  <w:lang w:val="en-US" w:eastAsia="zh-CN"/>
        </w:rPr>
        <w:t>使用</w:t>
      </w:r>
      <w:bookmarkEnd w:id="27"/>
    </w:p>
    <w:p w14:paraId="7CE3CF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trash-cli的基本使用也非常简单，常用命令如下：</w:t>
      </w:r>
    </w:p>
    <w:p w14:paraId="4B8816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(1) 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trash-put</w:t>
      </w:r>
    </w:p>
    <w:p w14:paraId="7DBFB8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将文件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目录放入回收站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 w14:paraId="4EE2BB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(2) 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trash-empty</w:t>
      </w:r>
    </w:p>
    <w:p w14:paraId="58D778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清空回收站，终端会询问是否清空。</w:t>
      </w:r>
    </w:p>
    <w:p w14:paraId="1019CE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(3) 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trash-list</w:t>
      </w:r>
    </w:p>
    <w:p w14:paraId="0E3D8A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列出回收站中的文件或目录。</w:t>
      </w:r>
    </w:p>
    <w:p w14:paraId="3DF23E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(4) 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trash-restore</w:t>
      </w:r>
    </w:p>
    <w:p w14:paraId="0938DF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恢复回收站中的文件或目录。</w:t>
      </w:r>
    </w:p>
    <w:p w14:paraId="2436A5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(5) 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trash-rm</w:t>
      </w:r>
    </w:p>
    <w:p w14:paraId="7EC027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删除回收站中的目录或文件</w:t>
      </w:r>
    </w:p>
    <w:p w14:paraId="6818C7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一般被删除的文件位于~/.local/share/Trash下，并且不需要担心文件重名问题，trash-cli会自动处理。使用trash-restore恢复文件时，trash-cli会询问具体恢复哪个文件，防止重名文件恢复混淆。恢复后的文件和删除前是完全一样的。</w:t>
      </w:r>
    </w:p>
    <w:p w14:paraId="35D576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358C5F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1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28" w:name="_Toc21841"/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5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  <w:lang w:val="en-US" w:eastAsia="zh-CN"/>
        </w:rPr>
        <w:t>配置</w:t>
      </w:r>
      <w:bookmarkEnd w:id="28"/>
    </w:p>
    <w:p w14:paraId="5A4461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如果每次删除文件都要输入trash-put，那还是不现实的，删文件如此频繁的操作要用这么长的命令，那还是放弃得了。工具开发时，开发人员肯定也意识到了这个问题。所以trash-cli比较友好的地方就在于它的命令参数是完美适配rm命令的，比如rm的-i、-v等参数trash-cli也有。</w:t>
      </w:r>
    </w:p>
    <w:p w14:paraId="093DA0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所以可以在环境初始化中添加如下语句：</w:t>
      </w:r>
    </w:p>
    <w:p w14:paraId="1DB179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alias rm=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"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trash-put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"</w:t>
      </w:r>
    </w:p>
    <w:p w14:paraId="628AB3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此时执行rm后，文件便进入了回收站。还有一点是，trash-put删除目录时是不需要加-r参数的，不过即使习惯性的加了也没什么问题。添加以上环境变量后，若想真正的使用rm命令而不是trash-put，可以在rm命令前加上符号\或者使用unalias rm解除对rm命令的修改。此后，时不时运行一下trash-empty命令清空一下回收站就可以了。</w:t>
      </w:r>
    </w:p>
    <w:p w14:paraId="63E931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值得一提的是，执行脚本或可执行程序等，子进程不会继承父进程的alias，alias是shell的一个命令，并不是一种环境变量。通常子进程会继承父进程的环境变量，但不会继承父进程的alias。所以在shell中执行rm命令，或在Makefile中编写伪目标clean等情况下，还是要多加小心的。</w:t>
      </w:r>
    </w:p>
    <w:p w14:paraId="27383525"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jc w:val="center"/>
        <w:textAlignment w:val="auto"/>
        <w:outlineLvl w:val="0"/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</w:pPr>
      <w:bookmarkStart w:id="29" w:name="_Toc9180"/>
      <w:r>
        <w:rPr>
          <w:rFonts w:hint="eastAsia" w:ascii="Times New Roman" w:hAnsi="Times New Roman" w:eastAsia="黑体" w:cs="Times New Roman"/>
          <w:b/>
          <w:bCs/>
          <w:sz w:val="32"/>
          <w:szCs w:val="32"/>
          <w:lang w:val="en-US" w:eastAsia="zh-CN"/>
        </w:rPr>
        <w:t>6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  <w:t xml:space="preserve">. </w:t>
      </w:r>
      <w:r>
        <w:rPr>
          <w:rFonts w:hint="eastAsia" w:ascii="Times New Roman" w:hAnsi="Times New Roman" w:eastAsia="黑体" w:cs="Times New Roman"/>
          <w:b/>
          <w:bCs/>
          <w:sz w:val="32"/>
          <w:szCs w:val="32"/>
          <w:lang w:val="en-US" w:eastAsia="zh-CN"/>
        </w:rPr>
        <w:t>setuptools</w:t>
      </w:r>
      <w:bookmarkEnd w:id="29"/>
    </w:p>
    <w:p w14:paraId="0A7F6F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1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30" w:name="_Toc5929"/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6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  <w:lang w:val="en-US" w:eastAsia="zh-CN"/>
        </w:rPr>
        <w:t>引言</w:t>
      </w:r>
      <w:bookmarkEnd w:id="30"/>
    </w:p>
    <w:p w14:paraId="4458BA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假设在编写python代码时，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需要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用到一个自定义模块中的函数，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若此时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模块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文件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不在当前目录下，那么单纯的import是搜索不到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模块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路径的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通常的方法是通过以下方式指定模块的搜索路径：</w:t>
      </w:r>
    </w:p>
    <w:p w14:paraId="790580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sys.path.append(selfModulePath)</w:t>
      </w:r>
    </w:p>
    <w:p w14:paraId="44DC5E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如果这个自定义模块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通用性比好，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许多源文件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中都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会用到它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，那每次都通过上述的方式指定搜索路径就比较麻烦了。如果可以的话，像sys、os这些可以直接import似乎更友好一些。</w:t>
      </w:r>
    </w:p>
    <w:p w14:paraId="0624BA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setuptools这个工具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就能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很好地完成上述要求。它可以自定义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创建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python模块，并将这些模块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像其它模块一样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安装到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site-packages中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。如此，自定义的模块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用起来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就可以像其它模块一样方便了。</w:t>
      </w:r>
    </w:p>
    <w:p w14:paraId="7A4B64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实际上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setuptools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的功能非常丰富，也被许多其它模块作为依赖。自己使用时，通常了解一些基础功能即可。通过以下命令安装setuptools：</w:t>
      </w:r>
    </w:p>
    <w:p w14:paraId="190AB4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pip install setuptools</w:t>
      </w:r>
    </w:p>
    <w:p w14:paraId="086FC5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41C0FD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1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31" w:name="_Toc20004"/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6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  <w:lang w:val="en-US" w:eastAsia="zh-CN"/>
        </w:rPr>
        <w:t>使用</w:t>
      </w:r>
      <w:bookmarkEnd w:id="31"/>
    </w:p>
    <w:p w14:paraId="2EDDF3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setuptools是一款开源工具，github地址如下</w:t>
      </w:r>
    </w:p>
    <w:p w14:paraId="5F089D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instrText xml:space="preserve"> HYPERLINK "https://github.com/pypa/setuptools" </w:instrTex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https://github.com/pypa/setuptools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fldChar w:fldCharType="end"/>
      </w:r>
    </w:p>
    <w:p w14:paraId="209515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setuptools官方使用文档地址如下：</w:t>
      </w:r>
    </w:p>
    <w:p w14:paraId="700B29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instrText xml:space="preserve"> HYPERLINK "https://setuptools.pypa.io/en/latest/setuptools.html" </w:instrTex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https://setuptools.pypa.io/en/latest/setuptools.html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fldChar w:fldCharType="end"/>
      </w:r>
    </w:p>
    <w:p w14:paraId="37D916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2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bookmarkStart w:id="32" w:name="_Toc11646"/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>6.2.1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目录层级</w:t>
      </w:r>
      <w:bookmarkEnd w:id="32"/>
    </w:p>
    <w:p w14:paraId="6CF9A3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假设打包根目录是$HOME/python/common，这里打包根目录用$pRoot代替。我希望打包一个名为fileModule的模块作用通用模块。</w:t>
      </w:r>
    </w:p>
    <w:p w14:paraId="3F656D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那么首先，需要在$pRoot下创建一个名为fileModule的目录，这个目录的名称不要修改，后续import或者from导入模块时用的就是这个名称。将有关fileModule模块的源文件放入这个目录中，假设我这里有一个源文件fileModule.py，那么我将其放入fileModule目录中。此外，还需要在fileModule目录中创建一个__init__.py文件，这个文件可以是空内容，但必须要有。setuptools会搜索同级目录中，带有__init__.py文件的其它源文件，然后进行打包。若没有__init__.py文件，打包后，会找不到对应的fileModule。</w:t>
      </w:r>
    </w:p>
    <w:p w14:paraId="12CEE5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其次，在$pRoot目录下，需要创建一个名为setup.py的打包文件，这个文件中指定的是打包的一些信息。综上，打包根目录的层级如下：</w:t>
      </w:r>
    </w:p>
    <w:p w14:paraId="3456B3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$pRoot</w:t>
      </w:r>
    </w:p>
    <w:p w14:paraId="198FDF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├── fileModule</w:t>
      </w:r>
    </w:p>
    <w:p w14:paraId="2AF759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│   ├── fileModule.py</w:t>
      </w:r>
    </w:p>
    <w:p w14:paraId="035F17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│   └── __init__.py</w:t>
      </w:r>
    </w:p>
    <w:p w14:paraId="59658A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└── setup.py</w:t>
      </w:r>
    </w:p>
    <w:p w14:paraId="34FE6C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2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bookmarkStart w:id="33" w:name="_Toc7610"/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>6.2.</w:t>
      </w: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2 setup.py</w:t>
      </w:r>
      <w:bookmarkEnd w:id="33"/>
    </w:p>
    <w:p w14:paraId="5CDD3F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setup.py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文件内容如下：</w:t>
      </w:r>
    </w:p>
    <w:p w14:paraId="429A80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import setuptools</w:t>
      </w:r>
    </w:p>
    <w:p w14:paraId="410EC6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setuptools.setup(</w:t>
      </w:r>
    </w:p>
    <w:p w14:paraId="309A9B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 xml:space="preserve">    name="fileModule",</w:t>
      </w:r>
    </w:p>
    <w:p w14:paraId="1F87E1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 xml:space="preserve">    version="1.0",</w:t>
      </w:r>
    </w:p>
    <w:p w14:paraId="2F09C6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 xml:space="preserve">    description="File processing",</w:t>
      </w:r>
    </w:p>
    <w:p w14:paraId="17FD15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 xml:space="preserve">    author="Hu_Yihua_UsadaYu",</w:t>
      </w:r>
    </w:p>
    <w:p w14:paraId="56A816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 xml:space="preserve">    author_email="UsadaYu.yh@gmail.com",</w:t>
      </w:r>
    </w:p>
    <w:p w14:paraId="773EC0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 xml:space="preserve">    packages=setuptools.find_packages("./"),</w:t>
      </w:r>
    </w:p>
    <w:p w14:paraId="2475C0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)</w:t>
      </w:r>
    </w:p>
    <w:p w14:paraId="60FDAE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(1) name：指定包名称，这个名称是任意，不同于上述的fileModule目录名称。不过最好将其和上述的目录名称设置为一样。</w:t>
      </w:r>
    </w:p>
    <w:p w14:paraId="538F42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(2) version：指定版本号，pip install --upgrade一般根据这个参数寻找目标版本。</w:t>
      </w:r>
    </w:p>
    <w:p w14:paraId="0C820F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(3) packages：指定源文件搜索路径，在此基础上寻找上述的__init__.py文件。</w:t>
      </w:r>
    </w:p>
    <w:p w14:paraId="20B502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2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bookmarkStart w:id="34" w:name="_Toc4253"/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>6.2.</w:t>
      </w: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3 command</w:t>
      </w:r>
      <w:bookmarkEnd w:id="34"/>
    </w:p>
    <w:p w14:paraId="5761BB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(1) 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python3 setup.py sdist</w:t>
      </w:r>
    </w:p>
    <w:p w14:paraId="26F66B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上述命令会根据setup.py的内容以sdist的形式进行打包，Linux下，打包后生成的一版是一个tar.gz形式的压缩文件。此时打包根目录的层级如下：</w:t>
      </w:r>
    </w:p>
    <w:p w14:paraId="440D02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$pRoot</w:t>
      </w:r>
    </w:p>
    <w:p w14:paraId="2C3211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├── dist</w:t>
      </w:r>
    </w:p>
    <w:p w14:paraId="03E0C7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│   └── fileModule-1.0.tar.gz</w:t>
      </w:r>
    </w:p>
    <w:p w14:paraId="6DF7A1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├── fileModule</w:t>
      </w:r>
    </w:p>
    <w:p w14:paraId="24B9E5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│   ├── fileModule.py</w:t>
      </w:r>
    </w:p>
    <w:p w14:paraId="5D8445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│   └── __init__.py</w:t>
      </w:r>
    </w:p>
    <w:p w14:paraId="53B000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├── fileModule.egg-info</w:t>
      </w:r>
    </w:p>
    <w:p w14:paraId="6816A7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│   ├── dependency_links.txt</w:t>
      </w:r>
    </w:p>
    <w:p w14:paraId="52C80E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│   ├── PKG-INFO</w:t>
      </w:r>
    </w:p>
    <w:p w14:paraId="4D5398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│   ├── SOURCES.txt</w:t>
      </w:r>
    </w:p>
    <w:p w14:paraId="39DE9C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│   └── top_level.txt</w:t>
      </w:r>
    </w:p>
    <w:p w14:paraId="2AB9C4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└── setup.py</w:t>
      </w:r>
    </w:p>
    <w:p w14:paraId="3021FD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(2) 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pip install dist/fileModule-1.0.tar.gz</w:t>
      </w:r>
    </w:p>
    <w:p w14:paraId="112257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运行上述命令可将fileModule模块安装到site-packages中，此时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site-packages下一般会多出两个目录，为：fileModule和fileModule-1.0.dist-info。可以看出这个很多其它模块的形式一样了。此时用pip list可以查看到fileModule已被安装；使用pip show fileModule也可以看到setup.py中指定的一些打包信息。</w:t>
      </w:r>
    </w:p>
    <w:p w14:paraId="1B9A94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(3) 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from fileModule import fileModule</w:t>
      </w:r>
    </w:p>
    <w:p w14:paraId="08DC06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表示从fileModule目录中导入fileModule模块，第二个fileModule对应的是fileModule.py。也就是说site-packages为第一级搜索目录。</w:t>
      </w:r>
    </w:p>
    <w:p w14:paraId="2C5C0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2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bookmarkStart w:id="35" w:name="_Toc25057"/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>6.2.</w:t>
      </w: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 xml:space="preserve">4 </w:t>
      </w:r>
      <w:r>
        <w:rPr>
          <w:rFonts w:hint="eastAsia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不使用</w:t>
      </w: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from</w:t>
      </w:r>
      <w:bookmarkEnd w:id="35"/>
    </w:p>
    <w:p w14:paraId="566B95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上述在使用fileModule模块时，相比import os这种直接导入，多了一段from。如果希望可以直接import fileModule，那么在打包前的__init__.py文件中添加如下内容即可：</w:t>
      </w:r>
    </w:p>
    <w:p w14:paraId="45AA06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from .fileModule import *</w:t>
      </w:r>
    </w:p>
    <w:p w14:paraId="54DAE1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上述的符号.不要遗漏，这段内容在打包后的site-packages中的__init__.py文件里添加也是有用的。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DAB4FA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C6F1D9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EC6F1D9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0CB2F3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CC1BA4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FCC1BA4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xYzI2NDViMjg4MmNjZWYxNWFjMzIzMmI5ZTFjZDUifQ=="/>
  </w:docVars>
  <w:rsids>
    <w:rsidRoot w:val="22A36A3E"/>
    <w:rsid w:val="00612345"/>
    <w:rsid w:val="00C76ACE"/>
    <w:rsid w:val="01302A99"/>
    <w:rsid w:val="01661ED2"/>
    <w:rsid w:val="01C10ACA"/>
    <w:rsid w:val="02836B0F"/>
    <w:rsid w:val="03C545BF"/>
    <w:rsid w:val="03F62DA4"/>
    <w:rsid w:val="04D94B9F"/>
    <w:rsid w:val="06B817C1"/>
    <w:rsid w:val="07797F74"/>
    <w:rsid w:val="08142204"/>
    <w:rsid w:val="08311B3B"/>
    <w:rsid w:val="0AF12517"/>
    <w:rsid w:val="0C52306D"/>
    <w:rsid w:val="0C762CD4"/>
    <w:rsid w:val="0C803B53"/>
    <w:rsid w:val="0CA041F5"/>
    <w:rsid w:val="0CCE57BF"/>
    <w:rsid w:val="0CD713A8"/>
    <w:rsid w:val="0CF84031"/>
    <w:rsid w:val="0D350DE1"/>
    <w:rsid w:val="0DA27AF9"/>
    <w:rsid w:val="0DA563DC"/>
    <w:rsid w:val="0EF32D02"/>
    <w:rsid w:val="0F1003A7"/>
    <w:rsid w:val="0F2131EB"/>
    <w:rsid w:val="0FA1450C"/>
    <w:rsid w:val="102D2AB4"/>
    <w:rsid w:val="10C058B6"/>
    <w:rsid w:val="11C269BB"/>
    <w:rsid w:val="12A621F0"/>
    <w:rsid w:val="14005579"/>
    <w:rsid w:val="14076907"/>
    <w:rsid w:val="141C35F7"/>
    <w:rsid w:val="143F1D7B"/>
    <w:rsid w:val="14D64C58"/>
    <w:rsid w:val="159F4B4C"/>
    <w:rsid w:val="163F05DA"/>
    <w:rsid w:val="16890D02"/>
    <w:rsid w:val="173A448D"/>
    <w:rsid w:val="18025D64"/>
    <w:rsid w:val="18BD7EDC"/>
    <w:rsid w:val="18CB6E79"/>
    <w:rsid w:val="191915B7"/>
    <w:rsid w:val="19874772"/>
    <w:rsid w:val="19A74E14"/>
    <w:rsid w:val="19DF6A36"/>
    <w:rsid w:val="1A8B4C12"/>
    <w:rsid w:val="1B2B3823"/>
    <w:rsid w:val="1B462B40"/>
    <w:rsid w:val="1B6B3C20"/>
    <w:rsid w:val="1C7B4336"/>
    <w:rsid w:val="1C8808A6"/>
    <w:rsid w:val="1C98798D"/>
    <w:rsid w:val="1D182FE8"/>
    <w:rsid w:val="1D76400B"/>
    <w:rsid w:val="1E252E3F"/>
    <w:rsid w:val="1E454BFC"/>
    <w:rsid w:val="1E48649A"/>
    <w:rsid w:val="1EFA398D"/>
    <w:rsid w:val="1F75506D"/>
    <w:rsid w:val="1FC3402A"/>
    <w:rsid w:val="20670FFE"/>
    <w:rsid w:val="2091593A"/>
    <w:rsid w:val="21787096"/>
    <w:rsid w:val="22295C85"/>
    <w:rsid w:val="226800F7"/>
    <w:rsid w:val="22A238FE"/>
    <w:rsid w:val="22A36A3E"/>
    <w:rsid w:val="230A1F70"/>
    <w:rsid w:val="233200D8"/>
    <w:rsid w:val="236F6BEA"/>
    <w:rsid w:val="24412260"/>
    <w:rsid w:val="24BB4C9A"/>
    <w:rsid w:val="250E4F12"/>
    <w:rsid w:val="26105AEF"/>
    <w:rsid w:val="26181471"/>
    <w:rsid w:val="2671601B"/>
    <w:rsid w:val="27122759"/>
    <w:rsid w:val="273B5C74"/>
    <w:rsid w:val="2756664D"/>
    <w:rsid w:val="27795CE4"/>
    <w:rsid w:val="27AC6AEC"/>
    <w:rsid w:val="27D67551"/>
    <w:rsid w:val="282B38D4"/>
    <w:rsid w:val="286113BB"/>
    <w:rsid w:val="28950A97"/>
    <w:rsid w:val="28FE280A"/>
    <w:rsid w:val="291C47AB"/>
    <w:rsid w:val="291D1EF9"/>
    <w:rsid w:val="29650C85"/>
    <w:rsid w:val="29C32EB0"/>
    <w:rsid w:val="29C40BAA"/>
    <w:rsid w:val="2A3A76D6"/>
    <w:rsid w:val="2A3F3FA0"/>
    <w:rsid w:val="2A854D22"/>
    <w:rsid w:val="2A88659C"/>
    <w:rsid w:val="2A8A5BB7"/>
    <w:rsid w:val="2AB06457"/>
    <w:rsid w:val="2ABD11D7"/>
    <w:rsid w:val="2B85488A"/>
    <w:rsid w:val="2C000822"/>
    <w:rsid w:val="2C5D7F0B"/>
    <w:rsid w:val="2C640943"/>
    <w:rsid w:val="2D542766"/>
    <w:rsid w:val="2E996D68"/>
    <w:rsid w:val="2EA119DB"/>
    <w:rsid w:val="2F974B8C"/>
    <w:rsid w:val="2FCF4325"/>
    <w:rsid w:val="303523C3"/>
    <w:rsid w:val="30B579BF"/>
    <w:rsid w:val="30DA5678"/>
    <w:rsid w:val="3359469F"/>
    <w:rsid w:val="33B977C6"/>
    <w:rsid w:val="349F158C"/>
    <w:rsid w:val="34B87A7E"/>
    <w:rsid w:val="34D67F04"/>
    <w:rsid w:val="34DB19BE"/>
    <w:rsid w:val="3659263A"/>
    <w:rsid w:val="36A619F5"/>
    <w:rsid w:val="36BF709B"/>
    <w:rsid w:val="36DE12F2"/>
    <w:rsid w:val="36F90814"/>
    <w:rsid w:val="37164F30"/>
    <w:rsid w:val="375A306E"/>
    <w:rsid w:val="37D90437"/>
    <w:rsid w:val="37E52224"/>
    <w:rsid w:val="38B36EDA"/>
    <w:rsid w:val="3AF570B5"/>
    <w:rsid w:val="3B5D4EDB"/>
    <w:rsid w:val="3BB7751D"/>
    <w:rsid w:val="3BC9431F"/>
    <w:rsid w:val="3BEB24E7"/>
    <w:rsid w:val="3C4D4F50"/>
    <w:rsid w:val="3CB60044"/>
    <w:rsid w:val="3D905F43"/>
    <w:rsid w:val="3F312907"/>
    <w:rsid w:val="3F5B7984"/>
    <w:rsid w:val="3F8F587F"/>
    <w:rsid w:val="3FB56340"/>
    <w:rsid w:val="412A5860"/>
    <w:rsid w:val="41532D95"/>
    <w:rsid w:val="41742F7F"/>
    <w:rsid w:val="41BB6E00"/>
    <w:rsid w:val="41FA1D1A"/>
    <w:rsid w:val="43022B82"/>
    <w:rsid w:val="432664FB"/>
    <w:rsid w:val="448C05DF"/>
    <w:rsid w:val="45894C40"/>
    <w:rsid w:val="460F14C8"/>
    <w:rsid w:val="46130FB8"/>
    <w:rsid w:val="46A354E4"/>
    <w:rsid w:val="474A6C5C"/>
    <w:rsid w:val="48235EC9"/>
    <w:rsid w:val="482B07DA"/>
    <w:rsid w:val="48C135F1"/>
    <w:rsid w:val="4954230A"/>
    <w:rsid w:val="4A2C5EDB"/>
    <w:rsid w:val="4B4100A8"/>
    <w:rsid w:val="4B775B45"/>
    <w:rsid w:val="4B7D79C6"/>
    <w:rsid w:val="4B95421D"/>
    <w:rsid w:val="4BB173D7"/>
    <w:rsid w:val="4C510490"/>
    <w:rsid w:val="4C56173B"/>
    <w:rsid w:val="4C8A7AFA"/>
    <w:rsid w:val="4D272B7F"/>
    <w:rsid w:val="4DF23BA9"/>
    <w:rsid w:val="4F2307EC"/>
    <w:rsid w:val="500E3D1C"/>
    <w:rsid w:val="50242014"/>
    <w:rsid w:val="50B272C7"/>
    <w:rsid w:val="50C50B26"/>
    <w:rsid w:val="50FF4962"/>
    <w:rsid w:val="5156444F"/>
    <w:rsid w:val="51646B6C"/>
    <w:rsid w:val="51AC3A8A"/>
    <w:rsid w:val="51C21AE4"/>
    <w:rsid w:val="52497018"/>
    <w:rsid w:val="52EA0C77"/>
    <w:rsid w:val="53193986"/>
    <w:rsid w:val="53966943"/>
    <w:rsid w:val="54A930AA"/>
    <w:rsid w:val="558A2919"/>
    <w:rsid w:val="55DA73FC"/>
    <w:rsid w:val="56037691"/>
    <w:rsid w:val="57174680"/>
    <w:rsid w:val="57346FE0"/>
    <w:rsid w:val="575A3F96"/>
    <w:rsid w:val="58061C24"/>
    <w:rsid w:val="594828CF"/>
    <w:rsid w:val="594F0101"/>
    <w:rsid w:val="5A4E2167"/>
    <w:rsid w:val="5B667E03"/>
    <w:rsid w:val="5B70435F"/>
    <w:rsid w:val="5BEE05B8"/>
    <w:rsid w:val="5C763BF7"/>
    <w:rsid w:val="5CAE501B"/>
    <w:rsid w:val="5D2D23B6"/>
    <w:rsid w:val="5DD13BCE"/>
    <w:rsid w:val="5DF91078"/>
    <w:rsid w:val="5E1B45C5"/>
    <w:rsid w:val="5EDF21E5"/>
    <w:rsid w:val="5F746FE1"/>
    <w:rsid w:val="5FCD1220"/>
    <w:rsid w:val="601276EE"/>
    <w:rsid w:val="606B2406"/>
    <w:rsid w:val="609D3AE0"/>
    <w:rsid w:val="60F2701D"/>
    <w:rsid w:val="6105554A"/>
    <w:rsid w:val="611F485D"/>
    <w:rsid w:val="616557BB"/>
    <w:rsid w:val="621A3425"/>
    <w:rsid w:val="62D56A83"/>
    <w:rsid w:val="63CE53DC"/>
    <w:rsid w:val="63D57455"/>
    <w:rsid w:val="64095351"/>
    <w:rsid w:val="64177A6E"/>
    <w:rsid w:val="64DD2A65"/>
    <w:rsid w:val="65130235"/>
    <w:rsid w:val="65B23EF2"/>
    <w:rsid w:val="67E80746"/>
    <w:rsid w:val="68210EBB"/>
    <w:rsid w:val="68DA3E1B"/>
    <w:rsid w:val="6A682DD1"/>
    <w:rsid w:val="6A8120E5"/>
    <w:rsid w:val="6AD374A7"/>
    <w:rsid w:val="6B4A76AE"/>
    <w:rsid w:val="6C042FCD"/>
    <w:rsid w:val="6CC0027B"/>
    <w:rsid w:val="6D844594"/>
    <w:rsid w:val="6E7066F8"/>
    <w:rsid w:val="6EBD7464"/>
    <w:rsid w:val="70096E04"/>
    <w:rsid w:val="700A7EA9"/>
    <w:rsid w:val="71007D30"/>
    <w:rsid w:val="71A62431"/>
    <w:rsid w:val="72337CA0"/>
    <w:rsid w:val="72F62F44"/>
    <w:rsid w:val="72F86A04"/>
    <w:rsid w:val="72FD15BC"/>
    <w:rsid w:val="74714F78"/>
    <w:rsid w:val="75930F1E"/>
    <w:rsid w:val="762C788C"/>
    <w:rsid w:val="77B63F2C"/>
    <w:rsid w:val="77B77146"/>
    <w:rsid w:val="77BA4E88"/>
    <w:rsid w:val="77C74EAF"/>
    <w:rsid w:val="794E3ADA"/>
    <w:rsid w:val="7A57575A"/>
    <w:rsid w:val="7A8F43F6"/>
    <w:rsid w:val="7A8F7F06"/>
    <w:rsid w:val="7B452CBB"/>
    <w:rsid w:val="7C0E6296"/>
    <w:rsid w:val="7C5B0C23"/>
    <w:rsid w:val="7FCD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autoRedefine/>
    <w:qFormat/>
    <w:uiPriority w:val="0"/>
  </w:style>
  <w:style w:type="paragraph" w:styleId="6">
    <w:name w:val="toc 2"/>
    <w:basedOn w:val="1"/>
    <w:next w:val="1"/>
    <w:autoRedefine/>
    <w:qFormat/>
    <w:uiPriority w:val="0"/>
    <w:pPr>
      <w:ind w:left="420" w:leftChars="200"/>
    </w:p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4139</Words>
  <Characters>8520</Characters>
  <Lines>0</Lines>
  <Paragraphs>0</Paragraphs>
  <TotalTime>0</TotalTime>
  <ScaleCrop>false</ScaleCrop>
  <LinksUpToDate>false</LinksUpToDate>
  <CharactersWithSpaces>8796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2024-02-21T07:18:00Z</dcterms:created>
  <dc:creator>411634</dc:creator>
  <cp:lastModifiedBy>22112</cp:lastModifiedBy>
  <dcterms:modified xsi:type="dcterms:W3CDTF">2024-09-14T12:57:27Z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83B9BAD80CEC4E64B16288427C61712C_11</vt:lpwstr>
  </property>
</Properties>
</file>