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DE5CD7" w:rsidRPr="00DE5CD7">
        <w:trPr>
          <w:trHeight w:val="1008"/>
          <w:jc w:val="right"/>
        </w:trPr>
        <w:tc>
          <w:tcPr>
            <w:tcW w:w="965" w:type="dxa"/>
          </w:tcPr>
          <w:p w:rsidR="000F299E" w:rsidRPr="00DE5CD7" w:rsidRDefault="005D0B9D">
            <w:pPr>
              <w:pStyle w:val="NoSpacing"/>
              <w:rPr>
                <w:color w:val="auto"/>
              </w:rPr>
            </w:pPr>
            <w:r w:rsidRPr="00DE5CD7">
              <w:rPr>
                <w:noProof/>
                <w:color w:val="auto"/>
                <w:lang w:eastAsia="en-US"/>
              </w:rPr>
              <w:drawing>
                <wp:inline distT="0" distB="0" distL="0" distR="0" wp14:anchorId="31906BE3" wp14:editId="0C87B30B">
                  <wp:extent cx="6127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edback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" w:type="dxa"/>
            <w:vAlign w:val="center"/>
          </w:tcPr>
          <w:p w:rsidR="000F299E" w:rsidRPr="00DE5CD7" w:rsidRDefault="000F299E">
            <w:pPr>
              <w:rPr>
                <w:color w:val="auto"/>
              </w:rPr>
            </w:pPr>
          </w:p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DE5CD7" w:rsidRPr="00DE5CD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0F299E" w:rsidRPr="00DE5CD7" w:rsidRDefault="000F299E">
                  <w:pPr>
                    <w:pStyle w:val="NoSpacing"/>
                    <w:rPr>
                      <w:color w:val="auto"/>
                    </w:rPr>
                  </w:pPr>
                </w:p>
              </w:tc>
            </w:tr>
            <w:tr w:rsidR="00DE5CD7" w:rsidRPr="00DE5CD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0F299E" w:rsidRPr="00DE5CD7" w:rsidRDefault="005D0B9D" w:rsidP="005010E1">
                  <w:pPr>
                    <w:pStyle w:val="Title"/>
                    <w:rPr>
                      <w:color w:val="auto"/>
                    </w:rPr>
                  </w:pPr>
                  <w:r w:rsidRPr="00DE5CD7">
                    <w:rPr>
                      <w:color w:val="auto"/>
                    </w:rPr>
                    <w:t xml:space="preserve">form a:  </w:t>
                  </w:r>
                  <w:r w:rsidR="005010E1">
                    <w:rPr>
                      <w:color w:val="auto"/>
                    </w:rPr>
                    <w:t>Shadow Member</w:t>
                  </w:r>
                </w:p>
              </w:tc>
            </w:tr>
            <w:tr w:rsidR="00DE5CD7" w:rsidRPr="00DE5CD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0F299E" w:rsidRPr="00DE5CD7" w:rsidRDefault="000F299E">
                  <w:pPr>
                    <w:pStyle w:val="NoSpacing"/>
                    <w:rPr>
                      <w:color w:val="auto"/>
                    </w:rPr>
                  </w:pPr>
                </w:p>
              </w:tc>
            </w:tr>
          </w:tbl>
          <w:p w:rsidR="000F299E" w:rsidRPr="00DE5CD7" w:rsidRDefault="000F299E">
            <w:pPr>
              <w:rPr>
                <w:color w:val="auto"/>
              </w:rPr>
            </w:pPr>
          </w:p>
        </w:tc>
      </w:tr>
    </w:tbl>
    <w:p w:rsidR="000A3BDE" w:rsidRDefault="000A3BDE" w:rsidP="000A3BDE"/>
    <w:p w:rsidR="00AF2350" w:rsidRDefault="000A3BDE" w:rsidP="00AF2350">
      <w:r>
        <w:t xml:space="preserve">Instructions: </w:t>
      </w:r>
      <w:r w:rsidRPr="000A3BDE">
        <w:t xml:space="preserve">This form is designed to </w:t>
      </w:r>
      <w:r>
        <w:t xml:space="preserve">take feedback </w:t>
      </w:r>
      <w:r w:rsidR="002341E2">
        <w:t>for shadow participant</w:t>
      </w:r>
      <w:r w:rsidRPr="000A3BDE">
        <w:t xml:space="preserve"> who have </w:t>
      </w:r>
      <w:r>
        <w:t>participated in the peer review</w:t>
      </w:r>
      <w:r w:rsidRPr="000A3BDE">
        <w:t xml:space="preserve"> visit. </w:t>
      </w:r>
      <w:r w:rsidR="00AF2350">
        <w:t>Please select only one choice</w:t>
      </w:r>
      <w:r w:rsidR="004404CB">
        <w:t xml:space="preserve"> for each item</w:t>
      </w:r>
      <w:r w:rsidR="00AF2350">
        <w:t>.</w:t>
      </w:r>
    </w:p>
    <w:p w:rsidR="000A3BDE" w:rsidRPr="000A3BDE" w:rsidRDefault="000A3BDE" w:rsidP="000A3BDE">
      <w:r w:rsidRPr="000A3BDE">
        <w:t xml:space="preserve">Name of </w:t>
      </w:r>
      <w:r w:rsidR="00841D24">
        <w:t>Peer Reviewer</w:t>
      </w:r>
      <w:r w:rsidR="00483315">
        <w:t xml:space="preserve"> </w:t>
      </w:r>
      <w:r w:rsidR="004C2214">
        <w:t>(for</w:t>
      </w:r>
      <w:r w:rsidR="001A42B4">
        <w:t xml:space="preserve"> whom the feedback is provided)</w:t>
      </w:r>
      <w:r w:rsidRPr="000A3BDE">
        <w:t>:</w:t>
      </w:r>
      <w:r w:rsidR="004C2214">
        <w:t xml:space="preserve"> </w:t>
      </w:r>
    </w:p>
    <w:p w:rsidR="000A3BDE" w:rsidRPr="000A3BDE" w:rsidRDefault="004C2214" w:rsidP="000A3BDE">
      <w:r>
        <w:t xml:space="preserve">Name of the Institution: </w:t>
      </w:r>
    </w:p>
    <w:p w:rsidR="000A3BDE" w:rsidRDefault="000A3BDE" w:rsidP="000A3BDE">
      <w:r w:rsidRPr="000A3BDE">
        <w:t xml:space="preserve">Date (s) of visit   : </w:t>
      </w:r>
    </w:p>
    <w:p w:rsidR="000F299E" w:rsidRPr="00DE5CD7" w:rsidRDefault="005D0B9D">
      <w:pPr>
        <w:pStyle w:val="Heading1"/>
        <w:spacing w:before="620"/>
        <w:rPr>
          <w:color w:val="auto"/>
        </w:rPr>
      </w:pPr>
      <w:r w:rsidRPr="00DE5CD7">
        <w:rPr>
          <w:color w:val="auto"/>
        </w:rPr>
        <w:t xml:space="preserve">purpose of the visit 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442"/>
        <w:gridCol w:w="9640"/>
      </w:tblGrid>
      <w:tr w:rsidR="00DE5CD7" w:rsidRPr="00DE5CD7">
        <w:sdt>
          <w:sdtPr>
            <w:rPr>
              <w:color w:val="auto"/>
            </w:rPr>
            <w:id w:val="-14242569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13573" w:rsidRPr="00DE5CD7" w:rsidRDefault="005D0B9D" w:rsidP="00713573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had a clear understanding of the purpose and process of the visit</w:t>
            </w:r>
            <w:r w:rsidR="00713573" w:rsidRPr="00DE5CD7">
              <w:rPr>
                <w:color w:val="auto"/>
              </w:rPr>
              <w:t>.</w:t>
            </w:r>
          </w:p>
        </w:tc>
      </w:tr>
      <w:tr w:rsidR="00DE5CD7" w:rsidRPr="00DE5CD7">
        <w:sdt>
          <w:sdtPr>
            <w:rPr>
              <w:color w:val="auto"/>
            </w:rPr>
            <w:id w:val="7823093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713573" w:rsidP="005D0B9D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 xml:space="preserve">The panelist had a fair understanding of the purpose and process of the visit.  </w:t>
            </w:r>
          </w:p>
        </w:tc>
      </w:tr>
      <w:tr w:rsidR="00DE5CD7" w:rsidRPr="00DE5CD7">
        <w:sdt>
          <w:sdtPr>
            <w:rPr>
              <w:color w:val="auto"/>
            </w:rPr>
            <w:id w:val="10048703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713573" w:rsidP="00713573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had a fair understanding of the purpose but was unclear of the process.</w:t>
            </w:r>
          </w:p>
        </w:tc>
      </w:tr>
      <w:tr w:rsidR="00DE5CD7" w:rsidRPr="00DE5CD7">
        <w:sdt>
          <w:sdtPr>
            <w:rPr>
              <w:color w:val="auto"/>
            </w:rPr>
            <w:id w:val="-7071054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713573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 xml:space="preserve">The panelist had little understanding of the purpose of the visit and indicated partial clarity of the process to be followed.  </w:t>
            </w:r>
          </w:p>
        </w:tc>
      </w:tr>
    </w:tbl>
    <w:p w:rsidR="000F299E" w:rsidRPr="00DE5CD7" w:rsidRDefault="00713573">
      <w:pPr>
        <w:pStyle w:val="Heading1"/>
        <w:rPr>
          <w:color w:val="auto"/>
        </w:rPr>
      </w:pPr>
      <w:r w:rsidRPr="00DE5CD7">
        <w:rPr>
          <w:color w:val="auto"/>
        </w:rPr>
        <w:t>participation as a team member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442"/>
        <w:gridCol w:w="9642"/>
      </w:tblGrid>
      <w:tr w:rsidR="00DE5CD7" w:rsidRPr="00DE5CD7">
        <w:sdt>
          <w:sdtPr>
            <w:rPr>
              <w:color w:val="auto"/>
            </w:rPr>
            <w:id w:val="2776951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rFonts w:ascii="MS Gothic" w:eastAsia="MS Gothic" w:hAnsi="MS Gothic" w:hint="eastAsia"/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F54515" w:rsidP="00F54515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was willing and able to extend cooperation to other team members</w:t>
            </w:r>
            <w:r w:rsidR="00AD63DD" w:rsidRPr="00DE5CD7">
              <w:rPr>
                <w:color w:val="auto"/>
              </w:rPr>
              <w:t>.</w:t>
            </w:r>
          </w:p>
        </w:tc>
      </w:tr>
      <w:tr w:rsidR="00DE5CD7" w:rsidRPr="00DE5CD7">
        <w:sdt>
          <w:sdtPr>
            <w:rPr>
              <w:color w:val="auto"/>
            </w:rPr>
            <w:id w:val="-211651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F54515" w:rsidP="00F54515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 xml:space="preserve">The panelist was willing but demonstrated partial ability for cooperating with team members.  </w:t>
            </w:r>
          </w:p>
        </w:tc>
      </w:tr>
      <w:tr w:rsidR="00DE5CD7" w:rsidRPr="00DE5CD7">
        <w:sdt>
          <w:sdtPr>
            <w:rPr>
              <w:color w:val="auto"/>
            </w:rPr>
            <w:id w:val="-5984070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F54515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was partially willing and able to cooperate with team members</w:t>
            </w:r>
            <w:r w:rsidR="00AD63DD" w:rsidRPr="00DE5CD7">
              <w:rPr>
                <w:color w:val="auto"/>
              </w:rPr>
              <w:t>.</w:t>
            </w:r>
          </w:p>
        </w:tc>
      </w:tr>
      <w:tr w:rsidR="00DE5CD7" w:rsidRPr="00DE5CD7">
        <w:sdt>
          <w:sdtPr>
            <w:rPr>
              <w:color w:val="auto"/>
            </w:rPr>
            <w:id w:val="-17748582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AD63DD" w:rsidP="00F54515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</w:t>
            </w:r>
            <w:r w:rsidR="00F54515" w:rsidRPr="00DE5CD7">
              <w:rPr>
                <w:color w:val="auto"/>
              </w:rPr>
              <w:t xml:space="preserve">he panelist was not forthcoming in cooperating with other team members.  </w:t>
            </w:r>
          </w:p>
        </w:tc>
      </w:tr>
    </w:tbl>
    <w:p w:rsidR="000F299E" w:rsidRPr="00DE5CD7" w:rsidRDefault="00713573">
      <w:pPr>
        <w:pStyle w:val="Heading1"/>
        <w:rPr>
          <w:color w:val="auto"/>
        </w:rPr>
      </w:pPr>
      <w:r w:rsidRPr="00DE5CD7">
        <w:rPr>
          <w:color w:val="auto"/>
        </w:rPr>
        <w:t>preparedness for the visit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42"/>
        <w:gridCol w:w="9642"/>
      </w:tblGrid>
      <w:tr w:rsidR="00DE5CD7" w:rsidRPr="00DE5CD7">
        <w:sdt>
          <w:sdtPr>
            <w:rPr>
              <w:color w:val="auto"/>
            </w:rPr>
            <w:id w:val="5080287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rFonts w:ascii="MS Gothic" w:eastAsia="MS Gothic" w:hAnsi="MS Gothic" w:hint="eastAsia"/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3A2646" w:rsidP="003A2646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 xml:space="preserve">The panelist appeared to have read the report and identified areas for discussion.  </w:t>
            </w:r>
          </w:p>
        </w:tc>
      </w:tr>
      <w:tr w:rsidR="00DE5CD7" w:rsidRPr="00DE5CD7">
        <w:sdt>
          <w:sdtPr>
            <w:rPr>
              <w:color w:val="auto"/>
            </w:rPr>
            <w:id w:val="-11873658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3A2646" w:rsidP="003A2646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appeared to have read the report but was less clear about the areas for discussion</w:t>
            </w:r>
            <w:r w:rsidR="00AD63DD" w:rsidRPr="00DE5CD7">
              <w:rPr>
                <w:color w:val="auto"/>
              </w:rPr>
              <w:t>.</w:t>
            </w:r>
          </w:p>
        </w:tc>
      </w:tr>
      <w:tr w:rsidR="00DE5CD7" w:rsidRPr="00DE5CD7">
        <w:sdt>
          <w:sdtPr>
            <w:rPr>
              <w:color w:val="auto"/>
            </w:rPr>
            <w:id w:val="-179893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3A2646" w:rsidP="003A2646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appeared to have little idea of the content of the report</w:t>
            </w:r>
            <w:r w:rsidR="00AD63DD" w:rsidRPr="00DE5CD7">
              <w:rPr>
                <w:color w:val="auto"/>
              </w:rPr>
              <w:t>.</w:t>
            </w:r>
          </w:p>
        </w:tc>
      </w:tr>
      <w:sdt>
        <w:sdtPr>
          <w:rPr>
            <w:rFonts w:asciiTheme="minorHAnsi" w:eastAsiaTheme="minorEastAsia" w:hAnsiTheme="minorHAnsi" w:cstheme="minorBidi"/>
            <w:color w:val="auto"/>
            <w:sz w:val="18"/>
            <w:szCs w:val="18"/>
          </w:rPr>
          <w:id w:val="929010195"/>
          <w15:repeatingSection/>
        </w:sdtPr>
        <w:sdtEndPr/>
        <w:sdtContent>
          <w:sdt>
            <w:sdtPr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id w:val="-799540529"/>
              <w:placeholder>
                <w:docPart w:val="808366EE200D427B93632A48AC3C7FBF"/>
              </w:placeholder>
              <w15:repeatingSectionItem/>
            </w:sdtPr>
            <w:sdtEndPr/>
            <w:sdtContent>
              <w:tr w:rsidR="00DE5CD7" w:rsidRPr="00DE5CD7">
                <w:sdt>
                  <w:sdtPr>
                    <w:rPr>
                      <w:rFonts w:asciiTheme="minorHAnsi" w:eastAsiaTheme="minorEastAsia" w:hAnsiTheme="minorHAnsi" w:cstheme="minorBidi"/>
                      <w:color w:val="auto"/>
                      <w:sz w:val="18"/>
                      <w:szCs w:val="18"/>
                    </w:rPr>
                    <w:id w:val="-1331979537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>
                    <w:rPr>
                      <w:rFonts w:ascii="Segoe UI Symbol" w:hAnsi="Segoe UI Symbol" w:cs="Segoe UI Symbol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:rsidR="000F299E" w:rsidRPr="00DE5CD7" w:rsidRDefault="00AD63DD">
                        <w:pPr>
                          <w:pStyle w:val="Checkbox"/>
                          <w:rPr>
                            <w:color w:val="auto"/>
                          </w:rPr>
                        </w:pPr>
                        <w:r w:rsidRPr="00DE5CD7">
                          <w:rPr>
                            <w:color w:val="auto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:rsidR="000F299E" w:rsidRPr="00DE5CD7" w:rsidRDefault="003A2646" w:rsidP="003A2646">
                    <w:pPr>
                      <w:pStyle w:val="List"/>
                      <w:rPr>
                        <w:color w:val="auto"/>
                      </w:rPr>
                    </w:pPr>
                    <w:r w:rsidRPr="00DE5CD7">
                      <w:rPr>
                        <w:color w:val="auto"/>
                      </w:rPr>
                      <w:t>The panelist appeared to have no idea of the content of the report</w:t>
                    </w:r>
                    <w:r w:rsidR="00AD63DD" w:rsidRPr="00DE5CD7">
                      <w:rPr>
                        <w:color w:val="auto"/>
                      </w:rPr>
                      <w:t>.</w:t>
                    </w:r>
                  </w:p>
                </w:tc>
              </w:tr>
            </w:sdtContent>
          </w:sdt>
        </w:sdtContent>
      </w:sdt>
    </w:tbl>
    <w:p w:rsidR="000F299E" w:rsidRPr="00DE5CD7" w:rsidRDefault="00713573">
      <w:pPr>
        <w:pStyle w:val="Heading1"/>
        <w:rPr>
          <w:color w:val="auto"/>
        </w:rPr>
      </w:pPr>
      <w:r w:rsidRPr="00DE5CD7">
        <w:rPr>
          <w:color w:val="auto"/>
        </w:rPr>
        <w:t>contribution during the sessions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4: WHAT TO LEAVE FOR FAMILY AND CAREGIVERS AT HOME"/>
      </w:tblPr>
      <w:tblGrid>
        <w:gridCol w:w="442"/>
        <w:gridCol w:w="9642"/>
      </w:tblGrid>
      <w:tr w:rsidR="00DE5CD7" w:rsidRPr="00DE5CD7">
        <w:sdt>
          <w:sdtPr>
            <w:rPr>
              <w:color w:val="auto"/>
            </w:rPr>
            <w:id w:val="1878280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rFonts w:ascii="MS Gothic" w:eastAsia="MS Gothic" w:hAnsi="MS Gothic" w:hint="eastAsia"/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090353" w:rsidP="00090353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 xml:space="preserve">The panelist </w:t>
            </w:r>
            <w:r w:rsidR="00832122" w:rsidRPr="00DE5CD7">
              <w:rPr>
                <w:color w:val="auto"/>
              </w:rPr>
              <w:t xml:space="preserve">was </w:t>
            </w:r>
            <w:r w:rsidR="00832122">
              <w:rPr>
                <w:color w:val="auto"/>
              </w:rPr>
              <w:t>seldom</w:t>
            </w:r>
            <w:r>
              <w:rPr>
                <w:color w:val="auto"/>
              </w:rPr>
              <w:t xml:space="preserve"> spokes</w:t>
            </w:r>
            <w:r w:rsidRPr="00DE5CD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but </w:t>
            </w:r>
            <w:r w:rsidRPr="00DE5CD7">
              <w:rPr>
                <w:color w:val="auto"/>
              </w:rPr>
              <w:t xml:space="preserve">asked </w:t>
            </w:r>
            <w:r>
              <w:rPr>
                <w:color w:val="auto"/>
              </w:rPr>
              <w:t>very</w:t>
            </w:r>
            <w:r w:rsidRPr="00DE5CD7">
              <w:rPr>
                <w:color w:val="auto"/>
              </w:rPr>
              <w:t xml:space="preserve"> valuable questions.</w:t>
            </w:r>
          </w:p>
        </w:tc>
      </w:tr>
      <w:tr w:rsidR="00DE5CD7" w:rsidRPr="00DE5CD7">
        <w:sdt>
          <w:sdtPr>
            <w:rPr>
              <w:color w:val="auto"/>
            </w:rPr>
            <w:id w:val="-4692107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090353" w:rsidP="00090353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was very active during the sessions and asked probing and valuable questions.</w:t>
            </w:r>
          </w:p>
        </w:tc>
      </w:tr>
      <w:tr w:rsidR="00DE5CD7" w:rsidRPr="00DE5CD7">
        <w:sdt>
          <w:sdtPr>
            <w:rPr>
              <w:color w:val="auto"/>
            </w:rPr>
            <w:id w:val="-13007657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AD63DD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275D98" w:rsidP="00090353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>The panelist was present during the sessio</w:t>
            </w:r>
            <w:r w:rsidR="00257AF8" w:rsidRPr="00DE5CD7">
              <w:rPr>
                <w:color w:val="auto"/>
              </w:rPr>
              <w:t xml:space="preserve">ns but </w:t>
            </w:r>
            <w:r w:rsidR="00090353">
              <w:rPr>
                <w:color w:val="auto"/>
              </w:rPr>
              <w:t xml:space="preserve">only </w:t>
            </w:r>
            <w:r w:rsidR="00257AF8" w:rsidRPr="00DE5CD7">
              <w:rPr>
                <w:color w:val="auto"/>
              </w:rPr>
              <w:t xml:space="preserve">asked </w:t>
            </w:r>
            <w:r w:rsidR="00090353">
              <w:rPr>
                <w:color w:val="auto"/>
              </w:rPr>
              <w:t>a</w:t>
            </w:r>
            <w:r w:rsidR="00090353" w:rsidRPr="00DE5CD7">
              <w:rPr>
                <w:color w:val="auto"/>
              </w:rPr>
              <w:t xml:space="preserve"> </w:t>
            </w:r>
            <w:r w:rsidR="00257AF8" w:rsidRPr="00DE5CD7">
              <w:rPr>
                <w:color w:val="auto"/>
              </w:rPr>
              <w:t xml:space="preserve">few </w:t>
            </w:r>
            <w:r w:rsidR="00090353">
              <w:rPr>
                <w:color w:val="auto"/>
              </w:rPr>
              <w:t xml:space="preserve">random </w:t>
            </w:r>
            <w:r w:rsidR="00257AF8" w:rsidRPr="00DE5CD7">
              <w:rPr>
                <w:color w:val="auto"/>
              </w:rPr>
              <w:t>questions</w:t>
            </w:r>
            <w:r w:rsidR="00AD63DD" w:rsidRPr="00DE5CD7">
              <w:rPr>
                <w:color w:val="auto"/>
              </w:rPr>
              <w:t>.</w:t>
            </w:r>
          </w:p>
        </w:tc>
      </w:tr>
      <w:tr w:rsidR="00DE5CD7" w:rsidRPr="00DE5CD7">
        <w:sdt>
          <w:sdtPr>
            <w:rPr>
              <w:color w:val="auto"/>
            </w:rPr>
            <w:id w:val="-16226878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F299E" w:rsidRPr="00DE5CD7" w:rsidRDefault="009A31CA">
                <w:pPr>
                  <w:pStyle w:val="Checkbox"/>
                  <w:rPr>
                    <w:color w:val="auto"/>
                  </w:rPr>
                </w:pPr>
                <w:r w:rsidRPr="00DE5CD7">
                  <w:rPr>
                    <w:rFonts w:ascii="MS Gothic" w:eastAsia="MS Gothic" w:hAnsi="MS Gothic" w:hint="eastAsia"/>
                    <w:color w:val="auto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F299E" w:rsidRPr="00DE5CD7" w:rsidRDefault="00275D98" w:rsidP="00257AF8">
            <w:pPr>
              <w:pStyle w:val="List"/>
              <w:rPr>
                <w:color w:val="auto"/>
              </w:rPr>
            </w:pPr>
            <w:r w:rsidRPr="00DE5CD7">
              <w:rPr>
                <w:color w:val="auto"/>
              </w:rPr>
              <w:t xml:space="preserve">The panelist was </w:t>
            </w:r>
            <w:r w:rsidR="00257AF8" w:rsidRPr="00DE5CD7">
              <w:rPr>
                <w:color w:val="auto"/>
              </w:rPr>
              <w:t>not present during all sessions and had minimal participation in asking questions</w:t>
            </w:r>
            <w:r w:rsidR="00AD63DD" w:rsidRPr="00DE5CD7">
              <w:rPr>
                <w:color w:val="auto"/>
              </w:rPr>
              <w:t>.</w:t>
            </w:r>
          </w:p>
        </w:tc>
      </w:tr>
    </w:tbl>
    <w:p w:rsidR="00713573" w:rsidRPr="00DE5CD7" w:rsidRDefault="00F54515" w:rsidP="00713573">
      <w:pPr>
        <w:pStyle w:val="Heading1"/>
        <w:rPr>
          <w:color w:val="auto"/>
        </w:rPr>
      </w:pPr>
      <w:r w:rsidRPr="00DE5CD7">
        <w:rPr>
          <w:color w:val="auto"/>
        </w:rPr>
        <w:t>general attitude and conduct during the visit</w:t>
      </w:r>
    </w:p>
    <w:p w:rsidR="00F54515" w:rsidRPr="00090353" w:rsidRDefault="009A31CA" w:rsidP="009A31CA">
      <w:pPr>
        <w:pStyle w:val="Checkbox"/>
        <w:numPr>
          <w:ilvl w:val="0"/>
          <w:numId w:val="3"/>
        </w:numPr>
        <w:rPr>
          <w:rFonts w:asciiTheme="minorHAnsi" w:hAnsiTheme="minorHAnsi"/>
          <w:color w:val="auto"/>
          <w:sz w:val="18"/>
          <w:szCs w:val="18"/>
        </w:rPr>
      </w:pPr>
      <w:r w:rsidRPr="00090353">
        <w:rPr>
          <w:rFonts w:asciiTheme="minorHAnsi" w:hAnsiTheme="minorHAnsi"/>
          <w:color w:val="auto"/>
          <w:sz w:val="18"/>
          <w:szCs w:val="18"/>
        </w:rPr>
        <w:t>The panelist was professional, polite and responsive towards the institution’s representatives.</w:t>
      </w:r>
    </w:p>
    <w:p w:rsidR="009A31CA" w:rsidRPr="00090353" w:rsidRDefault="009A31CA" w:rsidP="009A31CA">
      <w:pPr>
        <w:pStyle w:val="Checkbox"/>
        <w:numPr>
          <w:ilvl w:val="0"/>
          <w:numId w:val="3"/>
        </w:numPr>
        <w:rPr>
          <w:rFonts w:asciiTheme="minorHAnsi" w:hAnsiTheme="minorHAnsi"/>
          <w:color w:val="auto"/>
          <w:sz w:val="18"/>
          <w:szCs w:val="18"/>
        </w:rPr>
      </w:pPr>
      <w:r w:rsidRPr="00090353">
        <w:rPr>
          <w:rFonts w:asciiTheme="minorHAnsi" w:hAnsiTheme="minorHAnsi"/>
          <w:color w:val="auto"/>
          <w:sz w:val="18"/>
          <w:szCs w:val="18"/>
        </w:rPr>
        <w:t>The panelist was professional but somewhat polite and responsive towards the institution’s representatives.</w:t>
      </w:r>
    </w:p>
    <w:p w:rsidR="009A31CA" w:rsidRPr="00090353" w:rsidRDefault="009A31CA" w:rsidP="009A31CA">
      <w:pPr>
        <w:pStyle w:val="Checkbox"/>
        <w:numPr>
          <w:ilvl w:val="0"/>
          <w:numId w:val="3"/>
        </w:numPr>
        <w:rPr>
          <w:rFonts w:asciiTheme="minorHAnsi" w:hAnsiTheme="minorHAnsi"/>
          <w:color w:val="auto"/>
          <w:sz w:val="18"/>
          <w:szCs w:val="18"/>
        </w:rPr>
      </w:pPr>
      <w:r w:rsidRPr="00090353">
        <w:rPr>
          <w:rFonts w:asciiTheme="minorHAnsi" w:hAnsiTheme="minorHAnsi"/>
          <w:color w:val="auto"/>
          <w:sz w:val="18"/>
          <w:szCs w:val="18"/>
        </w:rPr>
        <w:t xml:space="preserve">The panelist was professional, aggressive and </w:t>
      </w:r>
      <w:r w:rsidR="00090353" w:rsidRPr="00090353">
        <w:rPr>
          <w:rFonts w:asciiTheme="minorHAnsi" w:hAnsiTheme="minorHAnsi"/>
          <w:color w:val="auto"/>
          <w:sz w:val="18"/>
          <w:szCs w:val="18"/>
        </w:rPr>
        <w:t xml:space="preserve">non- </w:t>
      </w:r>
      <w:r w:rsidRPr="00090353">
        <w:rPr>
          <w:rFonts w:asciiTheme="minorHAnsi" w:hAnsiTheme="minorHAnsi"/>
          <w:color w:val="auto"/>
          <w:sz w:val="18"/>
          <w:szCs w:val="18"/>
        </w:rPr>
        <w:t>responsive to</w:t>
      </w:r>
      <w:r w:rsidR="00F95FAC" w:rsidRPr="00090353">
        <w:rPr>
          <w:rFonts w:asciiTheme="minorHAnsi" w:hAnsiTheme="minorHAnsi"/>
          <w:color w:val="auto"/>
          <w:sz w:val="18"/>
          <w:szCs w:val="18"/>
        </w:rPr>
        <w:t>wards</w:t>
      </w:r>
      <w:r w:rsidRPr="00090353">
        <w:rPr>
          <w:rFonts w:asciiTheme="minorHAnsi" w:hAnsiTheme="minorHAnsi"/>
          <w:color w:val="auto"/>
          <w:sz w:val="18"/>
          <w:szCs w:val="18"/>
        </w:rPr>
        <w:t xml:space="preserve"> the institution’s representatives.</w:t>
      </w:r>
    </w:p>
    <w:p w:rsidR="009A31CA" w:rsidRPr="00090353" w:rsidRDefault="009A31CA" w:rsidP="009A31CA">
      <w:pPr>
        <w:pStyle w:val="Checkbox"/>
        <w:numPr>
          <w:ilvl w:val="0"/>
          <w:numId w:val="3"/>
        </w:numPr>
        <w:rPr>
          <w:rFonts w:ascii="Franklin Gothic Book" w:hAnsi="Franklin Gothic Book"/>
          <w:color w:val="auto"/>
          <w:sz w:val="18"/>
          <w:szCs w:val="18"/>
        </w:rPr>
      </w:pPr>
      <w:r w:rsidRPr="00090353">
        <w:rPr>
          <w:rFonts w:asciiTheme="minorHAnsi" w:hAnsiTheme="minorHAnsi"/>
          <w:color w:val="auto"/>
          <w:sz w:val="18"/>
          <w:szCs w:val="18"/>
        </w:rPr>
        <w:lastRenderedPageBreak/>
        <w:t xml:space="preserve">The panelist was </w:t>
      </w:r>
      <w:r w:rsidR="00090353" w:rsidRPr="00090353">
        <w:rPr>
          <w:rFonts w:asciiTheme="minorHAnsi" w:hAnsiTheme="minorHAnsi"/>
          <w:color w:val="auto"/>
          <w:sz w:val="18"/>
          <w:szCs w:val="18"/>
        </w:rPr>
        <w:t>casual</w:t>
      </w:r>
      <w:r w:rsidR="00F95FAC" w:rsidRPr="00090353">
        <w:rPr>
          <w:rFonts w:asciiTheme="minorHAnsi" w:hAnsiTheme="minorHAnsi"/>
          <w:color w:val="auto"/>
          <w:sz w:val="18"/>
          <w:szCs w:val="18"/>
        </w:rPr>
        <w:t xml:space="preserve"> and non-responsive towards the institution’s representatives</w:t>
      </w:r>
      <w:r w:rsidR="00F95FAC" w:rsidRPr="00090353">
        <w:rPr>
          <w:rFonts w:ascii="Franklin Gothic Book" w:hAnsi="Franklin Gothic Book"/>
          <w:color w:val="auto"/>
          <w:sz w:val="18"/>
          <w:szCs w:val="18"/>
        </w:rPr>
        <w:t>.</w:t>
      </w:r>
    </w:p>
    <w:p w:rsidR="00851C8E" w:rsidRPr="00DE5CD7" w:rsidRDefault="00851C8E" w:rsidP="00851C8E">
      <w:pPr>
        <w:pStyle w:val="Heading1"/>
        <w:rPr>
          <w:color w:val="auto"/>
        </w:rPr>
      </w:pPr>
      <w:r w:rsidRPr="00DE5CD7">
        <w:rPr>
          <w:color w:val="auto"/>
        </w:rPr>
        <w:t xml:space="preserve"> </w:t>
      </w:r>
      <w:r w:rsidR="00090353">
        <w:rPr>
          <w:color w:val="auto"/>
        </w:rPr>
        <w:t xml:space="preserve">Quality of </w:t>
      </w:r>
      <w:r w:rsidR="00614220" w:rsidRPr="00DE5CD7">
        <w:rPr>
          <w:color w:val="auto"/>
        </w:rPr>
        <w:t>report writing</w:t>
      </w:r>
    </w:p>
    <w:p w:rsidR="00851C8E" w:rsidRPr="00090353" w:rsidRDefault="00614220" w:rsidP="00614220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 w:rsidRPr="00090353">
        <w:rPr>
          <w:rFonts w:ascii="Franklin Gothic Book" w:hAnsi="Franklin Gothic Book"/>
          <w:color w:val="auto"/>
          <w:sz w:val="18"/>
          <w:szCs w:val="18"/>
        </w:rPr>
        <w:t xml:space="preserve">The panelist wrote a professional, analytical report with substantial recommendations within the specified timeline.  </w:t>
      </w:r>
    </w:p>
    <w:p w:rsidR="00614220" w:rsidRPr="00090353" w:rsidRDefault="00614220" w:rsidP="00614220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 w:rsidRPr="00090353">
        <w:rPr>
          <w:rFonts w:ascii="Franklin Gothic Book" w:hAnsi="Franklin Gothic Book"/>
          <w:color w:val="auto"/>
          <w:sz w:val="18"/>
          <w:szCs w:val="18"/>
        </w:rPr>
        <w:t xml:space="preserve">The panelist wrote a professional, analytical report with few </w:t>
      </w:r>
      <w:r w:rsidR="00832122" w:rsidRPr="00090353">
        <w:rPr>
          <w:rFonts w:ascii="Franklin Gothic Book" w:hAnsi="Franklin Gothic Book"/>
          <w:color w:val="auto"/>
          <w:sz w:val="18"/>
          <w:szCs w:val="18"/>
        </w:rPr>
        <w:t>recommendations.</w:t>
      </w:r>
    </w:p>
    <w:p w:rsidR="00090353" w:rsidRDefault="00090353" w:rsidP="00D10FD9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>
        <w:rPr>
          <w:rFonts w:ascii="Franklin Gothic Book" w:hAnsi="Franklin Gothic Book"/>
          <w:color w:val="auto"/>
          <w:sz w:val="18"/>
          <w:szCs w:val="18"/>
        </w:rPr>
        <w:t xml:space="preserve"> A basic report was provided which more or less repeated verbal feedback points without expanding them.</w:t>
      </w:r>
    </w:p>
    <w:p w:rsidR="00614220" w:rsidRDefault="00090353" w:rsidP="00D10FD9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>
        <w:rPr>
          <w:rFonts w:ascii="Franklin Gothic Book" w:hAnsi="Franklin Gothic Book"/>
          <w:color w:val="auto"/>
          <w:sz w:val="18"/>
          <w:szCs w:val="18"/>
        </w:rPr>
        <w:t>A basic report was provided which more or less repeated details in the sample report.</w:t>
      </w:r>
      <w:r w:rsidR="0086590A" w:rsidRPr="00090353">
        <w:rPr>
          <w:rFonts w:ascii="Franklin Gothic Book" w:hAnsi="Franklin Gothic Book"/>
          <w:color w:val="auto"/>
          <w:sz w:val="18"/>
          <w:szCs w:val="18"/>
        </w:rPr>
        <w:t xml:space="preserve">  </w:t>
      </w:r>
    </w:p>
    <w:p w:rsidR="00090353" w:rsidRPr="00DE5CD7" w:rsidRDefault="00090353" w:rsidP="00090353">
      <w:pPr>
        <w:pStyle w:val="Heading1"/>
        <w:rPr>
          <w:color w:val="auto"/>
        </w:rPr>
      </w:pPr>
      <w:r>
        <w:rPr>
          <w:color w:val="auto"/>
        </w:rPr>
        <w:t xml:space="preserve">Timely </w:t>
      </w:r>
      <w:r w:rsidR="00B60274">
        <w:rPr>
          <w:color w:val="auto"/>
        </w:rPr>
        <w:t>Submission of Peer Review Report</w:t>
      </w:r>
    </w:p>
    <w:p w:rsidR="00090353" w:rsidRDefault="00090353" w:rsidP="00090353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 w:rsidRPr="00090353">
        <w:rPr>
          <w:rFonts w:ascii="Franklin Gothic Book" w:hAnsi="Franklin Gothic Book"/>
          <w:color w:val="auto"/>
          <w:sz w:val="18"/>
          <w:szCs w:val="18"/>
        </w:rPr>
        <w:t xml:space="preserve">The panelist </w:t>
      </w:r>
      <w:r w:rsidR="00B60274">
        <w:rPr>
          <w:rFonts w:ascii="Franklin Gothic Book" w:hAnsi="Franklin Gothic Book"/>
          <w:color w:val="auto"/>
          <w:sz w:val="18"/>
          <w:szCs w:val="18"/>
        </w:rPr>
        <w:t>submitted their part of the report to all members within two weeks’ time period.</w:t>
      </w:r>
    </w:p>
    <w:p w:rsidR="00B60274" w:rsidRDefault="00B60274" w:rsidP="00B60274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 w:rsidRPr="00090353">
        <w:rPr>
          <w:rFonts w:ascii="Franklin Gothic Book" w:hAnsi="Franklin Gothic Book"/>
          <w:color w:val="auto"/>
          <w:sz w:val="18"/>
          <w:szCs w:val="18"/>
        </w:rPr>
        <w:t xml:space="preserve">The panelist </w:t>
      </w:r>
      <w:r>
        <w:rPr>
          <w:rFonts w:ascii="Franklin Gothic Book" w:hAnsi="Franklin Gothic Book"/>
          <w:color w:val="auto"/>
          <w:sz w:val="18"/>
          <w:szCs w:val="18"/>
        </w:rPr>
        <w:t>submitted their part of the report to all members within three weeks’ time period.</w:t>
      </w:r>
    </w:p>
    <w:p w:rsidR="00B60274" w:rsidRDefault="00B60274" w:rsidP="00B60274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 w:rsidRPr="00090353">
        <w:rPr>
          <w:rFonts w:ascii="Franklin Gothic Book" w:hAnsi="Franklin Gothic Book"/>
          <w:color w:val="auto"/>
          <w:sz w:val="18"/>
          <w:szCs w:val="18"/>
        </w:rPr>
        <w:t xml:space="preserve">The panelist </w:t>
      </w:r>
      <w:r>
        <w:rPr>
          <w:rFonts w:ascii="Franklin Gothic Book" w:hAnsi="Franklin Gothic Book"/>
          <w:color w:val="auto"/>
          <w:sz w:val="18"/>
          <w:szCs w:val="18"/>
        </w:rPr>
        <w:t>submitted their part of the report to all members within four weeks’ time period.</w:t>
      </w:r>
    </w:p>
    <w:p w:rsidR="00172653" w:rsidRDefault="00B60274" w:rsidP="00172653">
      <w:pPr>
        <w:pStyle w:val="Checkbox"/>
        <w:numPr>
          <w:ilvl w:val="0"/>
          <w:numId w:val="4"/>
        </w:numPr>
        <w:rPr>
          <w:rFonts w:ascii="Franklin Gothic Book" w:hAnsi="Franklin Gothic Book"/>
          <w:color w:val="auto"/>
          <w:sz w:val="18"/>
          <w:szCs w:val="18"/>
        </w:rPr>
      </w:pPr>
      <w:r w:rsidRPr="00090353">
        <w:rPr>
          <w:rFonts w:ascii="Franklin Gothic Book" w:hAnsi="Franklin Gothic Book"/>
          <w:color w:val="auto"/>
          <w:sz w:val="18"/>
          <w:szCs w:val="18"/>
        </w:rPr>
        <w:t xml:space="preserve">The panelist </w:t>
      </w:r>
      <w:r>
        <w:rPr>
          <w:rFonts w:ascii="Franklin Gothic Book" w:hAnsi="Franklin Gothic Book"/>
          <w:color w:val="auto"/>
          <w:sz w:val="18"/>
          <w:szCs w:val="18"/>
        </w:rPr>
        <w:t>submitted their part of the report to all members beyond a months’ time and delaying the whole process</w:t>
      </w:r>
    </w:p>
    <w:p w:rsidR="00172653" w:rsidRDefault="00172653" w:rsidP="00172653">
      <w:pPr>
        <w:pStyle w:val="Checkbox"/>
        <w:rPr>
          <w:rFonts w:ascii="Franklin Gothic Book" w:hAnsi="Franklin Gothic Book"/>
          <w:color w:val="auto"/>
          <w:sz w:val="18"/>
          <w:szCs w:val="18"/>
        </w:rPr>
      </w:pPr>
    </w:p>
    <w:p w:rsidR="00172653" w:rsidRPr="00172653" w:rsidRDefault="00172653" w:rsidP="00172653">
      <w:pPr>
        <w:pStyle w:val="Heading1"/>
        <w:rPr>
          <w:color w:val="auto"/>
        </w:rPr>
      </w:pPr>
      <w:r w:rsidRPr="00172653">
        <w:rPr>
          <w:color w:val="auto"/>
        </w:rPr>
        <w:t>Comments (optional)</w:t>
      </w:r>
    </w:p>
    <w:p w:rsidR="00172653" w:rsidRPr="00090353" w:rsidRDefault="00172653" w:rsidP="00172653">
      <w:pPr>
        <w:pStyle w:val="Checkbox"/>
        <w:rPr>
          <w:rFonts w:ascii="Franklin Gothic Book" w:hAnsi="Franklin Gothic Book"/>
          <w:color w:val="auto"/>
          <w:sz w:val="18"/>
          <w:szCs w:val="18"/>
        </w:rPr>
      </w:pPr>
      <w:bookmarkStart w:id="0" w:name="_GoBack"/>
      <w:bookmarkEnd w:id="0"/>
    </w:p>
    <w:sectPr w:rsidR="00172653" w:rsidRPr="00090353" w:rsidSect="00F95FAC">
      <w:footerReference w:type="default" r:id="rId9"/>
      <w:pgSz w:w="12240" w:h="15840"/>
      <w:pgMar w:top="1080" w:right="540" w:bottom="72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20" w:rsidRDefault="00D81420">
      <w:pPr>
        <w:spacing w:before="0" w:line="240" w:lineRule="auto"/>
      </w:pPr>
      <w:r>
        <w:separator/>
      </w:r>
    </w:p>
  </w:endnote>
  <w:endnote w:type="continuationSeparator" w:id="0">
    <w:p w:rsidR="00D81420" w:rsidRDefault="00D814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99E" w:rsidRDefault="00AD63D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04C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20" w:rsidRDefault="00D81420">
      <w:pPr>
        <w:spacing w:before="0" w:line="240" w:lineRule="auto"/>
      </w:pPr>
      <w:r>
        <w:separator/>
      </w:r>
    </w:p>
  </w:footnote>
  <w:footnote w:type="continuationSeparator" w:id="0">
    <w:p w:rsidR="00D81420" w:rsidRDefault="00D8142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0E62"/>
    <w:multiLevelType w:val="hybridMultilevel"/>
    <w:tmpl w:val="ED5ED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E0A5B"/>
    <w:multiLevelType w:val="hybridMultilevel"/>
    <w:tmpl w:val="104202E4"/>
    <w:lvl w:ilvl="0" w:tplc="C75EE2E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83121"/>
    <w:multiLevelType w:val="hybridMultilevel"/>
    <w:tmpl w:val="E102C5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0F8E"/>
    <w:multiLevelType w:val="hybridMultilevel"/>
    <w:tmpl w:val="CE5667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4C2E9E"/>
    <w:multiLevelType w:val="hybridMultilevel"/>
    <w:tmpl w:val="1F80FA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C53A3"/>
    <w:multiLevelType w:val="hybridMultilevel"/>
    <w:tmpl w:val="C4463ADE"/>
    <w:lvl w:ilvl="0" w:tplc="C75EE2E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E578A"/>
    <w:multiLevelType w:val="hybridMultilevel"/>
    <w:tmpl w:val="1F80FA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9D"/>
    <w:rsid w:val="00034F2E"/>
    <w:rsid w:val="00090353"/>
    <w:rsid w:val="000A3BDE"/>
    <w:rsid w:val="000F299E"/>
    <w:rsid w:val="00116AF9"/>
    <w:rsid w:val="00125D0F"/>
    <w:rsid w:val="00172653"/>
    <w:rsid w:val="001A42B4"/>
    <w:rsid w:val="002341E2"/>
    <w:rsid w:val="00255450"/>
    <w:rsid w:val="00257AF8"/>
    <w:rsid w:val="0026006B"/>
    <w:rsid w:val="00275D98"/>
    <w:rsid w:val="003A2646"/>
    <w:rsid w:val="004404CB"/>
    <w:rsid w:val="00483315"/>
    <w:rsid w:val="004C2214"/>
    <w:rsid w:val="005010E1"/>
    <w:rsid w:val="005D0B9D"/>
    <w:rsid w:val="00614220"/>
    <w:rsid w:val="006D6124"/>
    <w:rsid w:val="006E2914"/>
    <w:rsid w:val="00713573"/>
    <w:rsid w:val="00721158"/>
    <w:rsid w:val="0075075A"/>
    <w:rsid w:val="007C04C4"/>
    <w:rsid w:val="00832122"/>
    <w:rsid w:val="00841D24"/>
    <w:rsid w:val="00851C8E"/>
    <w:rsid w:val="0086590A"/>
    <w:rsid w:val="008C3004"/>
    <w:rsid w:val="009A31CA"/>
    <w:rsid w:val="00AB6E15"/>
    <w:rsid w:val="00AD63DD"/>
    <w:rsid w:val="00AF2350"/>
    <w:rsid w:val="00B60274"/>
    <w:rsid w:val="00D70F3B"/>
    <w:rsid w:val="00D81420"/>
    <w:rsid w:val="00D84883"/>
    <w:rsid w:val="00DD03C8"/>
    <w:rsid w:val="00DD7DA2"/>
    <w:rsid w:val="00DE5CD7"/>
    <w:rsid w:val="00E810B1"/>
    <w:rsid w:val="00EF69FF"/>
    <w:rsid w:val="00F54515"/>
    <w:rsid w:val="00F9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0A2C-F113-48BB-8BB4-CAB3FC91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paragraph" w:customStyle="1" w:styleId="Style2">
    <w:name w:val="Style 2"/>
    <w:uiPriority w:val="99"/>
    <w:rsid w:val="00DE5CD7"/>
    <w:pPr>
      <w:widowControl w:val="0"/>
      <w:autoSpaceDE w:val="0"/>
      <w:autoSpaceDN w:val="0"/>
      <w:adjustRightInd w:val="0"/>
      <w:spacing w:before="0" w:line="240" w:lineRule="auto"/>
    </w:pPr>
    <w:rPr>
      <w:rFonts w:ascii="Times New Roman" w:eastAsiaTheme="minorEastAsia" w:hAnsi="Times New Roman" w:cs="Times New Roman"/>
      <w:color w:val="auto"/>
      <w:kern w:val="0"/>
      <w:sz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usiness%20tri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8366EE200D427B93632A48AC3C7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5060-AB56-4D4D-B5DF-D2B1A02F851C}"/>
      </w:docPartPr>
      <w:docPartBody>
        <w:p w:rsidR="006E1BED" w:rsidRDefault="00110D19">
          <w:pPr>
            <w:pStyle w:val="808366EE200D427B93632A48AC3C7FB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B9"/>
    <w:rsid w:val="00110D19"/>
    <w:rsid w:val="001E1B14"/>
    <w:rsid w:val="00685779"/>
    <w:rsid w:val="006E1BED"/>
    <w:rsid w:val="007D4FC4"/>
    <w:rsid w:val="00877F77"/>
    <w:rsid w:val="008955DF"/>
    <w:rsid w:val="00B82357"/>
    <w:rsid w:val="00CB0CD8"/>
    <w:rsid w:val="00CD2D4B"/>
    <w:rsid w:val="00E55E2E"/>
    <w:rsid w:val="00E951B9"/>
    <w:rsid w:val="00F378D8"/>
    <w:rsid w:val="00FC733B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1B9"/>
    <w:rPr>
      <w:color w:val="808080"/>
    </w:rPr>
  </w:style>
  <w:style w:type="paragraph" w:customStyle="1" w:styleId="808366EE200D427B93632A48AC3C7FBF">
    <w:name w:val="808366EE200D427B93632A48AC3C7FBF"/>
  </w:style>
  <w:style w:type="paragraph" w:customStyle="1" w:styleId="92F7F6606F7540B7AD439EB636751407">
    <w:name w:val="92F7F6606F7540B7AD439EB636751407"/>
    <w:rsid w:val="00E95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checklist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Sania Tufail</cp:lastModifiedBy>
  <cp:revision>3</cp:revision>
  <cp:lastPrinted>2012-07-31T23:37:00Z</cp:lastPrinted>
  <dcterms:created xsi:type="dcterms:W3CDTF">2019-04-29T11:44:00Z</dcterms:created>
  <dcterms:modified xsi:type="dcterms:W3CDTF">2019-04-29T11:44:00Z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