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22" w:rsidRDefault="001774B7" w:rsidP="001774B7">
      <w:pPr>
        <w:pStyle w:val="Title"/>
        <w:jc w:val="center"/>
      </w:pPr>
      <w:r>
        <w:t>FYP-II Timeline</w:t>
      </w:r>
    </w:p>
    <w:p w:rsidR="001774B7" w:rsidRDefault="001774B7" w:rsidP="001774B7">
      <w:r>
        <w:pict>
          <v:rect id="_x0000_i1025" style="width:0;height:1.5pt" o:hralign="center" o:hrstd="t" o:hr="t" fillcolor="#a0a0a0" stroked="f"/>
        </w:pict>
      </w:r>
    </w:p>
    <w:p w:rsidR="001774B7" w:rsidRPr="001774B7" w:rsidRDefault="001774B7" w:rsidP="001774B7">
      <w:pPr>
        <w:pStyle w:val="Heading1"/>
        <w:jc w:val="center"/>
        <w:rPr>
          <w:rFonts w:ascii="Times New Roman" w:hAnsi="Times New Roman" w:cs="Times New Roman"/>
        </w:rPr>
      </w:pPr>
      <w:r w:rsidRPr="001774B7">
        <w:rPr>
          <w:rFonts w:ascii="Times New Roman" w:hAnsi="Times New Roman" w:cs="Times New Roman"/>
        </w:rPr>
        <w:t>Group # 5</w:t>
      </w:r>
    </w:p>
    <w:p w:rsidR="001774B7" w:rsidRDefault="001774B7" w:rsidP="001774B7">
      <w:r>
        <w:pict>
          <v:rect id="_x0000_i1026" style="width:0;height:1.5pt" o:hralign="center" o:hrstd="t" o:hr="t" fillcolor="#a0a0a0" stroked="f"/>
        </w:pict>
      </w:r>
    </w:p>
    <w:p w:rsidR="001774B7" w:rsidRPr="001774B7" w:rsidRDefault="001774B7" w:rsidP="001774B7">
      <w:pPr>
        <w:pStyle w:val="Heading1"/>
        <w:rPr>
          <w:rFonts w:ascii="Times New Roman" w:hAnsi="Times New Roman" w:cs="Times New Roman"/>
        </w:rPr>
      </w:pPr>
      <w:r w:rsidRPr="001774B7">
        <w:rPr>
          <w:rFonts w:ascii="Times New Roman" w:hAnsi="Times New Roman" w:cs="Times New Roman"/>
        </w:rPr>
        <w:t>Timeline</w:t>
      </w:r>
      <w:bookmarkStart w:id="0" w:name="_GoBack"/>
      <w:bookmarkEnd w:id="0"/>
    </w:p>
    <w:tbl>
      <w:tblPr>
        <w:tblW w:w="9440" w:type="dxa"/>
        <w:tblLook w:val="04A0" w:firstRow="1" w:lastRow="0" w:firstColumn="1" w:lastColumn="0" w:noHBand="0" w:noVBand="1"/>
      </w:tblPr>
      <w:tblGrid>
        <w:gridCol w:w="460"/>
        <w:gridCol w:w="960"/>
        <w:gridCol w:w="4000"/>
        <w:gridCol w:w="3560"/>
        <w:gridCol w:w="460"/>
      </w:tblGrid>
      <w:tr w:rsidR="001774B7" w:rsidRPr="001774B7" w:rsidTr="001774B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4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Week #</w:t>
            </w:r>
          </w:p>
        </w:tc>
        <w:tc>
          <w:tcPr>
            <w:tcW w:w="7560" w:type="dxa"/>
            <w:gridSpan w:val="2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Task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Requirement Gathering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7560" w:type="dxa"/>
            <w:gridSpan w:val="2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Data Collection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EAAAA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Data Analysis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Feature Selection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</w:t>
            </w:r>
          </w:p>
        </w:tc>
        <w:tc>
          <w:tcPr>
            <w:tcW w:w="4000" w:type="dxa"/>
            <w:vMerge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Data Balancing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4" w:space="0" w:color="AEAAAA"/>
              <w:bottom w:val="single" w:sz="4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Function Formulations</w:t>
            </w:r>
          </w:p>
        </w:tc>
        <w:tc>
          <w:tcPr>
            <w:tcW w:w="356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Optimization Function Formulation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4000" w:type="dxa"/>
            <w:vMerge/>
            <w:tcBorders>
              <w:top w:val="nil"/>
              <w:left w:val="single" w:sz="4" w:space="0" w:color="AEAAAA"/>
              <w:bottom w:val="single" w:sz="4" w:space="0" w:color="AEAAAA"/>
              <w:right w:val="nil"/>
            </w:tcBorders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Fitness Function Formulation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7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4" w:space="0" w:color="AEAAAA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Optimization Algorithm Implementation</w:t>
            </w:r>
          </w:p>
        </w:tc>
        <w:tc>
          <w:tcPr>
            <w:tcW w:w="3560" w:type="dxa"/>
            <w:tcBorders>
              <w:top w:val="single" w:sz="4" w:space="0" w:color="AEAAAA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Algorithm Designing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8</w:t>
            </w:r>
          </w:p>
        </w:tc>
        <w:tc>
          <w:tcPr>
            <w:tcW w:w="4000" w:type="dxa"/>
            <w:vMerge/>
            <w:tcBorders>
              <w:top w:val="nil"/>
              <w:left w:val="single" w:sz="4" w:space="0" w:color="AEAAAA"/>
              <w:bottom w:val="nil"/>
              <w:right w:val="nil"/>
            </w:tcBorders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560" w:type="dxa"/>
            <w:tcBorders>
              <w:top w:val="single" w:sz="4" w:space="0" w:color="AEAAAA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Implementation in Code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EAAAA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9</w:t>
            </w:r>
          </w:p>
        </w:tc>
        <w:tc>
          <w:tcPr>
            <w:tcW w:w="4000" w:type="dxa"/>
            <w:vMerge w:val="restar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nil"/>
            </w:tcBorders>
            <w:shd w:val="clear" w:color="auto" w:fill="auto"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Demonstration App Development</w:t>
            </w:r>
          </w:p>
        </w:tc>
        <w:tc>
          <w:tcPr>
            <w:tcW w:w="3560" w:type="dxa"/>
            <w:tcBorders>
              <w:top w:val="single" w:sz="4" w:space="0" w:color="AEAAAA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UI Designing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4000" w:type="dxa"/>
            <w:vMerge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nil"/>
            </w:tcBorders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560" w:type="dxa"/>
            <w:tcBorders>
              <w:top w:val="single" w:sz="4" w:space="0" w:color="AEAAAA"/>
              <w:left w:val="single" w:sz="4" w:space="0" w:color="AEAAAA"/>
              <w:bottom w:val="nil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Backend Development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11</w:t>
            </w:r>
          </w:p>
        </w:tc>
        <w:tc>
          <w:tcPr>
            <w:tcW w:w="4000" w:type="dxa"/>
            <w:vMerge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nil"/>
            </w:tcBorders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56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Testing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12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Gather Real-time Data and Experiment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13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Result Analysis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EAAAA"/>
              <w:bottom w:val="single" w:sz="4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14</w:t>
            </w:r>
          </w:p>
        </w:tc>
        <w:tc>
          <w:tcPr>
            <w:tcW w:w="7560" w:type="dxa"/>
            <w:gridSpan w:val="2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74B7">
              <w:rPr>
                <w:rFonts w:ascii="Calibri" w:eastAsia="Times New Roman" w:hAnsi="Calibri" w:cs="Calibri"/>
                <w:i/>
                <w:iCs/>
                <w:color w:val="000000"/>
              </w:rPr>
              <w:t>Document Project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1774B7" w:rsidRPr="001774B7" w:rsidTr="001774B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4B7" w:rsidRPr="001774B7" w:rsidRDefault="001774B7" w:rsidP="00177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774B7" w:rsidRPr="001774B7" w:rsidRDefault="001774B7" w:rsidP="001774B7"/>
    <w:sectPr w:rsidR="001774B7" w:rsidRPr="00177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7"/>
    <w:rsid w:val="001774B7"/>
    <w:rsid w:val="00A144B5"/>
    <w:rsid w:val="00A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157"/>
  <w15:chartTrackingRefBased/>
  <w15:docId w15:val="{CF5DD956-94C1-4102-A972-E161A93C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43144</dc:creator>
  <cp:keywords/>
  <dc:description/>
  <cp:lastModifiedBy>43144</cp:lastModifiedBy>
  <cp:revision>1</cp:revision>
  <dcterms:created xsi:type="dcterms:W3CDTF">2022-03-09T04:53:00Z</dcterms:created>
  <dcterms:modified xsi:type="dcterms:W3CDTF">2022-03-09T04:56:00Z</dcterms:modified>
</cp:coreProperties>
</file>