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page" w:tblpX="5491" w:tblpY="1426"/>
        <w:tblW w:w="0" w:type="auto"/>
        <w:tblLook w:val="04A0" w:firstRow="1" w:lastRow="0" w:firstColumn="1" w:lastColumn="0" w:noHBand="0" w:noVBand="1"/>
      </w:tblPr>
      <w:tblGrid>
        <w:gridCol w:w="1210"/>
        <w:gridCol w:w="1210"/>
        <w:gridCol w:w="1210"/>
        <w:gridCol w:w="1210"/>
        <w:gridCol w:w="1245"/>
      </w:tblGrid>
      <w:tr w:rsidR="00AA0D69" w:rsidTr="00D00E9F">
        <w:trPr>
          <w:trHeight w:val="704"/>
        </w:trPr>
        <w:tc>
          <w:tcPr>
            <w:tcW w:w="1210" w:type="dxa"/>
          </w:tcPr>
          <w:p w:rsidR="00AA0D69" w:rsidRDefault="00AA0D69" w:rsidP="00D00E9F"/>
        </w:tc>
        <w:tc>
          <w:tcPr>
            <w:tcW w:w="1210" w:type="dxa"/>
          </w:tcPr>
          <w:p w:rsidR="00AA0D69" w:rsidRDefault="00AA0D69" w:rsidP="00D00E9F">
            <w:r>
              <w:t>Frequency</w:t>
            </w:r>
          </w:p>
        </w:tc>
        <w:tc>
          <w:tcPr>
            <w:tcW w:w="1210" w:type="dxa"/>
          </w:tcPr>
          <w:p w:rsidR="00AA0D69" w:rsidRDefault="00AA0D69" w:rsidP="00D00E9F">
            <w:r>
              <w:t>Percent</w:t>
            </w:r>
          </w:p>
        </w:tc>
        <w:tc>
          <w:tcPr>
            <w:tcW w:w="1210" w:type="dxa"/>
          </w:tcPr>
          <w:p w:rsidR="00AA0D69" w:rsidRDefault="00AA0D69" w:rsidP="00D00E9F">
            <w:r>
              <w:t>Valid Percent</w:t>
            </w:r>
          </w:p>
        </w:tc>
        <w:tc>
          <w:tcPr>
            <w:tcW w:w="1245" w:type="dxa"/>
          </w:tcPr>
          <w:p w:rsidR="00AA0D69" w:rsidRDefault="00AA0D69" w:rsidP="00D00E9F">
            <w:r>
              <w:t>Cumulative Percent</w:t>
            </w:r>
          </w:p>
        </w:tc>
      </w:tr>
      <w:tr w:rsidR="00AA0D69" w:rsidTr="00D00E9F">
        <w:trPr>
          <w:trHeight w:val="663"/>
        </w:trPr>
        <w:tc>
          <w:tcPr>
            <w:tcW w:w="1210" w:type="dxa"/>
          </w:tcPr>
          <w:p w:rsidR="00AA0D69" w:rsidRDefault="00AA0D69" w:rsidP="00D00E9F">
            <w:pPr>
              <w:jc w:val="center"/>
            </w:pPr>
            <w:r>
              <w:t>41-60</w:t>
            </w:r>
          </w:p>
        </w:tc>
        <w:tc>
          <w:tcPr>
            <w:tcW w:w="1210" w:type="dxa"/>
          </w:tcPr>
          <w:p w:rsidR="00AA0D69" w:rsidRDefault="00AA0D69" w:rsidP="00D00E9F"/>
        </w:tc>
        <w:tc>
          <w:tcPr>
            <w:tcW w:w="1210" w:type="dxa"/>
          </w:tcPr>
          <w:p w:rsidR="00AA0D69" w:rsidRDefault="00AA0D69" w:rsidP="00D00E9F">
            <w:r>
              <w:t>0</w:t>
            </w:r>
          </w:p>
        </w:tc>
        <w:tc>
          <w:tcPr>
            <w:tcW w:w="1210" w:type="dxa"/>
          </w:tcPr>
          <w:p w:rsidR="00AA0D69" w:rsidRDefault="00AA0D69" w:rsidP="00D00E9F">
            <w:r>
              <w:t>0</w:t>
            </w:r>
          </w:p>
        </w:tc>
        <w:tc>
          <w:tcPr>
            <w:tcW w:w="1245" w:type="dxa"/>
          </w:tcPr>
          <w:p w:rsidR="00AA0D69" w:rsidRDefault="00AA0D69" w:rsidP="00D00E9F">
            <w:r>
              <w:t>0</w:t>
            </w:r>
          </w:p>
        </w:tc>
      </w:tr>
      <w:tr w:rsidR="00AA0D69" w:rsidTr="00D00E9F">
        <w:trPr>
          <w:trHeight w:val="704"/>
        </w:trPr>
        <w:tc>
          <w:tcPr>
            <w:tcW w:w="1210" w:type="dxa"/>
          </w:tcPr>
          <w:p w:rsidR="00AA0D69" w:rsidRDefault="00AA0D69" w:rsidP="00D00E9F">
            <w:pPr>
              <w:jc w:val="center"/>
            </w:pPr>
            <w:r>
              <w:t>31-40</w:t>
            </w:r>
          </w:p>
        </w:tc>
        <w:tc>
          <w:tcPr>
            <w:tcW w:w="1210" w:type="dxa"/>
          </w:tcPr>
          <w:p w:rsidR="00AA0D69" w:rsidRDefault="00AA0D69" w:rsidP="00D00E9F"/>
        </w:tc>
        <w:tc>
          <w:tcPr>
            <w:tcW w:w="1210" w:type="dxa"/>
          </w:tcPr>
          <w:p w:rsidR="00AA0D69" w:rsidRDefault="00AA0D69" w:rsidP="00D00E9F">
            <w:r>
              <w:t>1.70</w:t>
            </w:r>
          </w:p>
        </w:tc>
        <w:tc>
          <w:tcPr>
            <w:tcW w:w="1210" w:type="dxa"/>
          </w:tcPr>
          <w:p w:rsidR="00AA0D69" w:rsidRDefault="00AA0D69" w:rsidP="00D00E9F">
            <w:r>
              <w:t>1.70</w:t>
            </w:r>
          </w:p>
        </w:tc>
        <w:tc>
          <w:tcPr>
            <w:tcW w:w="1245" w:type="dxa"/>
          </w:tcPr>
          <w:p w:rsidR="00AA0D69" w:rsidRDefault="00AA0D69" w:rsidP="00D00E9F">
            <w:r>
              <w:t>1.70</w:t>
            </w:r>
          </w:p>
        </w:tc>
      </w:tr>
      <w:tr w:rsidR="00AA0D69" w:rsidTr="00D00E9F">
        <w:trPr>
          <w:trHeight w:val="663"/>
        </w:trPr>
        <w:tc>
          <w:tcPr>
            <w:tcW w:w="1210" w:type="dxa"/>
          </w:tcPr>
          <w:p w:rsidR="00AA0D69" w:rsidRDefault="00AA0D69" w:rsidP="00D00E9F">
            <w:pPr>
              <w:jc w:val="center"/>
            </w:pPr>
            <w:r>
              <w:t>26-30</w:t>
            </w:r>
          </w:p>
        </w:tc>
        <w:tc>
          <w:tcPr>
            <w:tcW w:w="1210" w:type="dxa"/>
          </w:tcPr>
          <w:p w:rsidR="00AA0D69" w:rsidRDefault="00AA0D69" w:rsidP="00D00E9F"/>
        </w:tc>
        <w:tc>
          <w:tcPr>
            <w:tcW w:w="1210" w:type="dxa"/>
          </w:tcPr>
          <w:p w:rsidR="00AA0D69" w:rsidRDefault="00AA0D69" w:rsidP="00D00E9F">
            <w:r>
              <w:t>3.50</w:t>
            </w:r>
          </w:p>
        </w:tc>
        <w:tc>
          <w:tcPr>
            <w:tcW w:w="1210" w:type="dxa"/>
          </w:tcPr>
          <w:p w:rsidR="00AA0D69" w:rsidRDefault="00AA0D69" w:rsidP="00D00E9F">
            <w:r>
              <w:t>3.50</w:t>
            </w:r>
          </w:p>
        </w:tc>
        <w:tc>
          <w:tcPr>
            <w:tcW w:w="1245" w:type="dxa"/>
          </w:tcPr>
          <w:p w:rsidR="00AA0D69" w:rsidRDefault="00AA0D69" w:rsidP="00D00E9F">
            <w:r>
              <w:t>5.20</w:t>
            </w:r>
          </w:p>
        </w:tc>
      </w:tr>
      <w:tr w:rsidR="00AA0D69" w:rsidTr="00D00E9F">
        <w:trPr>
          <w:trHeight w:val="704"/>
        </w:trPr>
        <w:tc>
          <w:tcPr>
            <w:tcW w:w="1210" w:type="dxa"/>
          </w:tcPr>
          <w:p w:rsidR="00AA0D69" w:rsidRDefault="00AA0D69" w:rsidP="00D00E9F">
            <w:pPr>
              <w:jc w:val="center"/>
            </w:pPr>
            <w:r>
              <w:t>18-25</w:t>
            </w:r>
          </w:p>
        </w:tc>
        <w:tc>
          <w:tcPr>
            <w:tcW w:w="1210" w:type="dxa"/>
          </w:tcPr>
          <w:p w:rsidR="00AA0D69" w:rsidRDefault="00AA0D69" w:rsidP="00D00E9F"/>
        </w:tc>
        <w:tc>
          <w:tcPr>
            <w:tcW w:w="1210" w:type="dxa"/>
          </w:tcPr>
          <w:p w:rsidR="00AA0D69" w:rsidRDefault="00AA0D69" w:rsidP="00D00E9F">
            <w:r>
              <w:t>94.80</w:t>
            </w:r>
          </w:p>
        </w:tc>
        <w:tc>
          <w:tcPr>
            <w:tcW w:w="1210" w:type="dxa"/>
          </w:tcPr>
          <w:p w:rsidR="00AA0D69" w:rsidRDefault="00AA0D69" w:rsidP="00D00E9F">
            <w:r>
              <w:t>94.80</w:t>
            </w:r>
          </w:p>
        </w:tc>
        <w:tc>
          <w:tcPr>
            <w:tcW w:w="1245" w:type="dxa"/>
          </w:tcPr>
          <w:p w:rsidR="00AA0D69" w:rsidRDefault="00AA0D69" w:rsidP="00D00E9F">
            <w:r>
              <w:t>100</w:t>
            </w:r>
          </w:p>
        </w:tc>
      </w:tr>
    </w:tbl>
    <w:p w:rsidR="00824977" w:rsidRDefault="00B530A2">
      <w:r>
        <w:rPr>
          <w:noProof/>
        </w:rPr>
        <w:drawing>
          <wp:anchor distT="0" distB="0" distL="114300" distR="114300" simplePos="0" relativeHeight="251662336" behindDoc="1" locked="0" layoutInCell="1" allowOverlap="1" wp14:anchorId="0BA5CE33" wp14:editId="72E43498">
            <wp:simplePos x="0" y="0"/>
            <wp:positionH relativeFrom="column">
              <wp:posOffset>-673126</wp:posOffset>
            </wp:positionH>
            <wp:positionV relativeFrom="paragraph">
              <wp:posOffset>4944517</wp:posOffset>
            </wp:positionV>
            <wp:extent cx="3093720" cy="2314575"/>
            <wp:effectExtent l="0" t="0" r="11430" b="9525"/>
            <wp:wrapTight wrapText="bothSides">
              <wp:wrapPolygon edited="0">
                <wp:start x="0" y="0"/>
                <wp:lineTo x="0" y="21511"/>
                <wp:lineTo x="21547" y="21511"/>
                <wp:lineTo x="21547" y="0"/>
                <wp:lineTo x="0" y="0"/>
              </wp:wrapPolygon>
            </wp:wrapTight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-563880</wp:posOffset>
            </wp:positionH>
            <wp:positionV relativeFrom="paragraph">
              <wp:posOffset>0</wp:posOffset>
            </wp:positionV>
            <wp:extent cx="2998470" cy="2219325"/>
            <wp:effectExtent l="0" t="0" r="11430" b="9525"/>
            <wp:wrapTight wrapText="bothSides">
              <wp:wrapPolygon edited="0">
                <wp:start x="0" y="0"/>
                <wp:lineTo x="0" y="21507"/>
                <wp:lineTo x="21545" y="21507"/>
                <wp:lineTo x="21545" y="0"/>
                <wp:lineTo x="0" y="0"/>
              </wp:wrapPolygon>
            </wp:wrapTight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1980A18" wp14:editId="20C82532">
            <wp:simplePos x="0" y="0"/>
            <wp:positionH relativeFrom="column">
              <wp:posOffset>-570966</wp:posOffset>
            </wp:positionH>
            <wp:positionV relativeFrom="paragraph">
              <wp:posOffset>2494458</wp:posOffset>
            </wp:positionV>
            <wp:extent cx="3006090" cy="2117090"/>
            <wp:effectExtent l="0" t="0" r="3810" b="16510"/>
            <wp:wrapTight wrapText="bothSides">
              <wp:wrapPolygon edited="0">
                <wp:start x="0" y="0"/>
                <wp:lineTo x="0" y="21574"/>
                <wp:lineTo x="21490" y="21574"/>
                <wp:lineTo x="21490" y="0"/>
                <wp:lineTo x="0" y="0"/>
              </wp:wrapPolygon>
            </wp:wrapTight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6B0C">
        <w:t xml:space="preserve">            </w:t>
      </w:r>
      <w:r>
        <w:tab/>
      </w:r>
    </w:p>
    <w:tbl>
      <w:tblPr>
        <w:tblStyle w:val="TableGrid"/>
        <w:tblpPr w:leftFromText="180" w:rightFromText="180" w:vertAnchor="page" w:horzAnchor="page" w:tblpX="5491" w:tblpY="1426"/>
        <w:tblW w:w="0" w:type="auto"/>
        <w:tblLook w:val="04A0" w:firstRow="1" w:lastRow="0" w:firstColumn="1" w:lastColumn="0" w:noHBand="0" w:noVBand="1"/>
      </w:tblPr>
      <w:tblGrid>
        <w:gridCol w:w="1210"/>
        <w:gridCol w:w="1210"/>
        <w:gridCol w:w="1210"/>
        <w:gridCol w:w="1210"/>
        <w:gridCol w:w="1245"/>
      </w:tblGrid>
      <w:tr w:rsidR="00AA0D69" w:rsidTr="00D00E9F">
        <w:trPr>
          <w:trHeight w:val="704"/>
        </w:trPr>
        <w:tc>
          <w:tcPr>
            <w:tcW w:w="1210" w:type="dxa"/>
          </w:tcPr>
          <w:p w:rsidR="00AA0D69" w:rsidRDefault="00AA0D69" w:rsidP="00D00E9F"/>
        </w:tc>
        <w:tc>
          <w:tcPr>
            <w:tcW w:w="1210" w:type="dxa"/>
          </w:tcPr>
          <w:p w:rsidR="00AA0D69" w:rsidRDefault="00AA0D69" w:rsidP="00D00E9F">
            <w:r>
              <w:t>Frequency</w:t>
            </w:r>
          </w:p>
        </w:tc>
        <w:tc>
          <w:tcPr>
            <w:tcW w:w="1210" w:type="dxa"/>
          </w:tcPr>
          <w:p w:rsidR="00AA0D69" w:rsidRDefault="00AA0D69" w:rsidP="00D00E9F">
            <w:r>
              <w:t>Percent</w:t>
            </w:r>
          </w:p>
        </w:tc>
        <w:tc>
          <w:tcPr>
            <w:tcW w:w="1210" w:type="dxa"/>
          </w:tcPr>
          <w:p w:rsidR="00AA0D69" w:rsidRDefault="00AA0D69" w:rsidP="00D00E9F">
            <w:r>
              <w:t>Valid Percent</w:t>
            </w:r>
          </w:p>
        </w:tc>
        <w:tc>
          <w:tcPr>
            <w:tcW w:w="1245" w:type="dxa"/>
          </w:tcPr>
          <w:p w:rsidR="00AA0D69" w:rsidRDefault="00AA0D69" w:rsidP="00D00E9F">
            <w:r>
              <w:t>Cumulative Percent</w:t>
            </w:r>
          </w:p>
        </w:tc>
      </w:tr>
      <w:tr w:rsidR="00AA0D69" w:rsidTr="00D00E9F">
        <w:trPr>
          <w:trHeight w:val="663"/>
        </w:trPr>
        <w:tc>
          <w:tcPr>
            <w:tcW w:w="1210" w:type="dxa"/>
          </w:tcPr>
          <w:p w:rsidR="00AA0D69" w:rsidRDefault="00AA0D69" w:rsidP="00D00E9F">
            <w:pPr>
              <w:jc w:val="center"/>
            </w:pPr>
            <w:r>
              <w:t>41-60</w:t>
            </w:r>
          </w:p>
        </w:tc>
        <w:tc>
          <w:tcPr>
            <w:tcW w:w="1210" w:type="dxa"/>
          </w:tcPr>
          <w:p w:rsidR="00AA0D69" w:rsidRDefault="00DC2B5C" w:rsidP="00D00E9F">
            <w:r>
              <w:t>0</w:t>
            </w:r>
          </w:p>
          <w:p w:rsidR="00DC2B5C" w:rsidRDefault="00DC2B5C" w:rsidP="00D00E9F"/>
        </w:tc>
        <w:tc>
          <w:tcPr>
            <w:tcW w:w="1210" w:type="dxa"/>
          </w:tcPr>
          <w:p w:rsidR="00AA0D69" w:rsidRDefault="00AA0D69" w:rsidP="00D00E9F">
            <w:r>
              <w:t>0</w:t>
            </w:r>
          </w:p>
        </w:tc>
        <w:tc>
          <w:tcPr>
            <w:tcW w:w="1210" w:type="dxa"/>
          </w:tcPr>
          <w:p w:rsidR="00AA0D69" w:rsidRDefault="00AA0D69" w:rsidP="00D00E9F">
            <w:r>
              <w:t>0</w:t>
            </w:r>
          </w:p>
        </w:tc>
        <w:tc>
          <w:tcPr>
            <w:tcW w:w="1245" w:type="dxa"/>
          </w:tcPr>
          <w:p w:rsidR="00AA0D69" w:rsidRDefault="00AA0D69" w:rsidP="00D00E9F">
            <w:r>
              <w:t>0</w:t>
            </w:r>
          </w:p>
        </w:tc>
      </w:tr>
      <w:tr w:rsidR="00AA0D69" w:rsidTr="00D00E9F">
        <w:trPr>
          <w:trHeight w:val="704"/>
        </w:trPr>
        <w:tc>
          <w:tcPr>
            <w:tcW w:w="1210" w:type="dxa"/>
          </w:tcPr>
          <w:p w:rsidR="00AA0D69" w:rsidRDefault="00AA0D69" w:rsidP="00D00E9F">
            <w:pPr>
              <w:jc w:val="center"/>
            </w:pPr>
            <w:r>
              <w:t>31-40</w:t>
            </w:r>
          </w:p>
        </w:tc>
        <w:tc>
          <w:tcPr>
            <w:tcW w:w="1210" w:type="dxa"/>
          </w:tcPr>
          <w:p w:rsidR="00AA0D69" w:rsidRDefault="00DC2B5C" w:rsidP="00D00E9F">
            <w:r>
              <w:t>1</w:t>
            </w:r>
          </w:p>
          <w:p w:rsidR="00DC2B5C" w:rsidRDefault="00DC2B5C" w:rsidP="00D00E9F"/>
        </w:tc>
        <w:tc>
          <w:tcPr>
            <w:tcW w:w="1210" w:type="dxa"/>
          </w:tcPr>
          <w:p w:rsidR="00AA0D69" w:rsidRDefault="00AA0D69" w:rsidP="00D00E9F">
            <w:r>
              <w:t>1.70</w:t>
            </w:r>
          </w:p>
        </w:tc>
        <w:tc>
          <w:tcPr>
            <w:tcW w:w="1210" w:type="dxa"/>
          </w:tcPr>
          <w:p w:rsidR="00AA0D69" w:rsidRDefault="00AA0D69" w:rsidP="00D00E9F">
            <w:r>
              <w:t>1.70</w:t>
            </w:r>
          </w:p>
        </w:tc>
        <w:tc>
          <w:tcPr>
            <w:tcW w:w="1245" w:type="dxa"/>
          </w:tcPr>
          <w:p w:rsidR="00AA0D69" w:rsidRDefault="00AA0D69" w:rsidP="00D00E9F">
            <w:r>
              <w:t>1.70</w:t>
            </w:r>
          </w:p>
        </w:tc>
      </w:tr>
      <w:tr w:rsidR="00AA0D69" w:rsidTr="00D00E9F">
        <w:trPr>
          <w:trHeight w:val="663"/>
        </w:trPr>
        <w:tc>
          <w:tcPr>
            <w:tcW w:w="1210" w:type="dxa"/>
          </w:tcPr>
          <w:p w:rsidR="00AA0D69" w:rsidRDefault="00AA0D69" w:rsidP="00D00E9F">
            <w:pPr>
              <w:jc w:val="center"/>
            </w:pPr>
            <w:r>
              <w:t>26-30</w:t>
            </w:r>
          </w:p>
        </w:tc>
        <w:tc>
          <w:tcPr>
            <w:tcW w:w="1210" w:type="dxa"/>
          </w:tcPr>
          <w:p w:rsidR="00AA0D69" w:rsidRDefault="00DC2B5C" w:rsidP="00D00E9F">
            <w:r>
              <w:t>2</w:t>
            </w:r>
          </w:p>
        </w:tc>
        <w:tc>
          <w:tcPr>
            <w:tcW w:w="1210" w:type="dxa"/>
          </w:tcPr>
          <w:p w:rsidR="00AA0D69" w:rsidRDefault="00AA0D69" w:rsidP="00D00E9F">
            <w:r>
              <w:t>3.50</w:t>
            </w:r>
          </w:p>
        </w:tc>
        <w:tc>
          <w:tcPr>
            <w:tcW w:w="1210" w:type="dxa"/>
          </w:tcPr>
          <w:p w:rsidR="00AA0D69" w:rsidRDefault="00AA0D69" w:rsidP="00D00E9F">
            <w:r>
              <w:t>3.50</w:t>
            </w:r>
          </w:p>
        </w:tc>
        <w:tc>
          <w:tcPr>
            <w:tcW w:w="1245" w:type="dxa"/>
          </w:tcPr>
          <w:p w:rsidR="00AA0D69" w:rsidRDefault="00AA0D69" w:rsidP="00D00E9F">
            <w:r>
              <w:t>5.20</w:t>
            </w:r>
          </w:p>
        </w:tc>
      </w:tr>
      <w:tr w:rsidR="00AA0D69" w:rsidTr="00D00E9F">
        <w:trPr>
          <w:trHeight w:val="704"/>
        </w:trPr>
        <w:tc>
          <w:tcPr>
            <w:tcW w:w="1210" w:type="dxa"/>
          </w:tcPr>
          <w:p w:rsidR="00AA0D69" w:rsidRDefault="00AA0D69" w:rsidP="00D00E9F">
            <w:pPr>
              <w:jc w:val="center"/>
            </w:pPr>
            <w:r>
              <w:t>18-25</w:t>
            </w:r>
          </w:p>
        </w:tc>
        <w:tc>
          <w:tcPr>
            <w:tcW w:w="1210" w:type="dxa"/>
          </w:tcPr>
          <w:p w:rsidR="00AA0D69" w:rsidRDefault="00DC2B5C" w:rsidP="00D00E9F">
            <w:r>
              <w:t>55</w:t>
            </w:r>
          </w:p>
        </w:tc>
        <w:tc>
          <w:tcPr>
            <w:tcW w:w="1210" w:type="dxa"/>
          </w:tcPr>
          <w:p w:rsidR="00AA0D69" w:rsidRDefault="00AA0D69" w:rsidP="00D00E9F">
            <w:r>
              <w:t>94.80</w:t>
            </w:r>
          </w:p>
        </w:tc>
        <w:tc>
          <w:tcPr>
            <w:tcW w:w="1210" w:type="dxa"/>
          </w:tcPr>
          <w:p w:rsidR="00AA0D69" w:rsidRDefault="00AA0D69" w:rsidP="00D00E9F">
            <w:r>
              <w:t>94.80</w:t>
            </w:r>
          </w:p>
        </w:tc>
        <w:tc>
          <w:tcPr>
            <w:tcW w:w="1245" w:type="dxa"/>
          </w:tcPr>
          <w:p w:rsidR="00AA0D69" w:rsidRDefault="00AA0D69" w:rsidP="00D00E9F">
            <w:r>
              <w:t>100</w:t>
            </w:r>
          </w:p>
        </w:tc>
      </w:tr>
    </w:tbl>
    <w:tbl>
      <w:tblPr>
        <w:tblStyle w:val="TableGrid"/>
        <w:tblpPr w:leftFromText="180" w:rightFromText="180" w:vertAnchor="page" w:horzAnchor="page" w:tblpX="5496" w:tblpY="5381"/>
        <w:tblW w:w="0" w:type="auto"/>
        <w:tblLook w:val="04A0" w:firstRow="1" w:lastRow="0" w:firstColumn="1" w:lastColumn="0" w:noHBand="0" w:noVBand="1"/>
      </w:tblPr>
      <w:tblGrid>
        <w:gridCol w:w="1221"/>
        <w:gridCol w:w="1221"/>
        <w:gridCol w:w="1221"/>
        <w:gridCol w:w="1221"/>
        <w:gridCol w:w="1256"/>
      </w:tblGrid>
      <w:tr w:rsidR="00AA0D69" w:rsidRPr="00AA0D69" w:rsidTr="00AA0D69">
        <w:trPr>
          <w:trHeight w:val="840"/>
        </w:trPr>
        <w:tc>
          <w:tcPr>
            <w:tcW w:w="1221" w:type="dxa"/>
          </w:tcPr>
          <w:p w:rsidR="00AA0D69" w:rsidRPr="00AA0D69" w:rsidRDefault="00AA0D69" w:rsidP="00AA0D69">
            <w:pPr>
              <w:spacing w:after="160" w:line="259" w:lineRule="auto"/>
            </w:pPr>
          </w:p>
        </w:tc>
        <w:tc>
          <w:tcPr>
            <w:tcW w:w="1221" w:type="dxa"/>
          </w:tcPr>
          <w:p w:rsidR="00AA0D69" w:rsidRPr="00AA0D69" w:rsidRDefault="00AA0D69" w:rsidP="00AA0D69">
            <w:pPr>
              <w:spacing w:after="160" w:line="259" w:lineRule="auto"/>
            </w:pPr>
            <w:r w:rsidRPr="00AA0D69">
              <w:t>Frequency</w:t>
            </w:r>
          </w:p>
        </w:tc>
        <w:tc>
          <w:tcPr>
            <w:tcW w:w="1221" w:type="dxa"/>
          </w:tcPr>
          <w:p w:rsidR="00AA0D69" w:rsidRPr="00AA0D69" w:rsidRDefault="00AA0D69" w:rsidP="00AA0D69">
            <w:pPr>
              <w:spacing w:after="160" w:line="259" w:lineRule="auto"/>
            </w:pPr>
            <w:r w:rsidRPr="00AA0D69">
              <w:t>Percent</w:t>
            </w:r>
          </w:p>
        </w:tc>
        <w:tc>
          <w:tcPr>
            <w:tcW w:w="1221" w:type="dxa"/>
          </w:tcPr>
          <w:p w:rsidR="00AA0D69" w:rsidRPr="00AA0D69" w:rsidRDefault="00AA0D69" w:rsidP="00AA0D69">
            <w:pPr>
              <w:spacing w:after="160" w:line="259" w:lineRule="auto"/>
            </w:pPr>
            <w:r w:rsidRPr="00AA0D69">
              <w:t>Valid Percent</w:t>
            </w:r>
          </w:p>
        </w:tc>
        <w:tc>
          <w:tcPr>
            <w:tcW w:w="1256" w:type="dxa"/>
          </w:tcPr>
          <w:p w:rsidR="00AA0D69" w:rsidRPr="00AA0D69" w:rsidRDefault="00AA0D69" w:rsidP="00AA0D69">
            <w:pPr>
              <w:spacing w:after="160" w:line="259" w:lineRule="auto"/>
            </w:pPr>
            <w:r w:rsidRPr="00AA0D69">
              <w:t>Cumulative Percent</w:t>
            </w:r>
          </w:p>
        </w:tc>
      </w:tr>
      <w:tr w:rsidR="00AA0D69" w:rsidRPr="00AA0D69" w:rsidTr="00AA0D69">
        <w:trPr>
          <w:trHeight w:val="791"/>
        </w:trPr>
        <w:tc>
          <w:tcPr>
            <w:tcW w:w="1221" w:type="dxa"/>
          </w:tcPr>
          <w:p w:rsidR="00AA0D69" w:rsidRPr="00AA0D69" w:rsidRDefault="00AA0D69" w:rsidP="00AA0D69">
            <w:pPr>
              <w:spacing w:after="160" w:line="259" w:lineRule="auto"/>
            </w:pPr>
            <w:r>
              <w:t>Others</w:t>
            </w:r>
          </w:p>
        </w:tc>
        <w:tc>
          <w:tcPr>
            <w:tcW w:w="1221" w:type="dxa"/>
          </w:tcPr>
          <w:p w:rsidR="00AA0D69" w:rsidRPr="00AA0D69" w:rsidRDefault="00DC2B5C" w:rsidP="00AA0D69">
            <w:pPr>
              <w:spacing w:after="160" w:line="259" w:lineRule="auto"/>
            </w:pPr>
            <w:r>
              <w:t>1</w:t>
            </w:r>
          </w:p>
        </w:tc>
        <w:tc>
          <w:tcPr>
            <w:tcW w:w="1221" w:type="dxa"/>
          </w:tcPr>
          <w:p w:rsidR="00AA0D69" w:rsidRPr="00AA0D69" w:rsidRDefault="00AA0D69" w:rsidP="00AA0D69">
            <w:pPr>
              <w:spacing w:after="160" w:line="259" w:lineRule="auto"/>
            </w:pPr>
            <w:r>
              <w:t>1.73</w:t>
            </w:r>
          </w:p>
        </w:tc>
        <w:tc>
          <w:tcPr>
            <w:tcW w:w="1221" w:type="dxa"/>
          </w:tcPr>
          <w:p w:rsidR="00AA0D69" w:rsidRPr="00AA0D69" w:rsidRDefault="00AA0D69" w:rsidP="00AA0D69">
            <w:pPr>
              <w:spacing w:after="160" w:line="259" w:lineRule="auto"/>
            </w:pPr>
            <w:r>
              <w:t>1.73</w:t>
            </w:r>
          </w:p>
        </w:tc>
        <w:tc>
          <w:tcPr>
            <w:tcW w:w="1256" w:type="dxa"/>
          </w:tcPr>
          <w:p w:rsidR="00AA0D69" w:rsidRPr="00AA0D69" w:rsidRDefault="00AA0D69" w:rsidP="00AA0D69">
            <w:pPr>
              <w:spacing w:after="160" w:line="259" w:lineRule="auto"/>
            </w:pPr>
            <w:r>
              <w:t>1.73</w:t>
            </w:r>
          </w:p>
        </w:tc>
      </w:tr>
      <w:tr w:rsidR="00AA0D69" w:rsidRPr="00AA0D69" w:rsidTr="00AA0D69">
        <w:trPr>
          <w:trHeight w:val="840"/>
        </w:trPr>
        <w:tc>
          <w:tcPr>
            <w:tcW w:w="1221" w:type="dxa"/>
          </w:tcPr>
          <w:p w:rsidR="00AA0D69" w:rsidRPr="00AA0D69" w:rsidRDefault="00AA0D69" w:rsidP="00AA0D69">
            <w:pPr>
              <w:spacing w:after="160" w:line="259" w:lineRule="auto"/>
            </w:pPr>
            <w:r>
              <w:t>Female</w:t>
            </w:r>
          </w:p>
        </w:tc>
        <w:tc>
          <w:tcPr>
            <w:tcW w:w="1221" w:type="dxa"/>
          </w:tcPr>
          <w:p w:rsidR="00DC2B5C" w:rsidRPr="00AA0D69" w:rsidRDefault="00DC2B5C" w:rsidP="00AA0D69">
            <w:pPr>
              <w:spacing w:after="160" w:line="259" w:lineRule="auto"/>
            </w:pPr>
            <w:r>
              <w:t>20</w:t>
            </w:r>
          </w:p>
        </w:tc>
        <w:tc>
          <w:tcPr>
            <w:tcW w:w="1221" w:type="dxa"/>
          </w:tcPr>
          <w:p w:rsidR="00AA0D69" w:rsidRPr="00AA0D69" w:rsidRDefault="00AA0D69" w:rsidP="00AA0D69">
            <w:pPr>
              <w:spacing w:after="160" w:line="259" w:lineRule="auto"/>
            </w:pPr>
            <w:r>
              <w:t>34.50</w:t>
            </w:r>
          </w:p>
        </w:tc>
        <w:tc>
          <w:tcPr>
            <w:tcW w:w="1221" w:type="dxa"/>
          </w:tcPr>
          <w:p w:rsidR="00AA0D69" w:rsidRPr="00AA0D69" w:rsidRDefault="00AA0D69" w:rsidP="00AA0D69">
            <w:pPr>
              <w:spacing w:after="160" w:line="259" w:lineRule="auto"/>
            </w:pPr>
            <w:r>
              <w:t>34.50</w:t>
            </w:r>
          </w:p>
        </w:tc>
        <w:tc>
          <w:tcPr>
            <w:tcW w:w="1256" w:type="dxa"/>
          </w:tcPr>
          <w:p w:rsidR="00AA0D69" w:rsidRPr="00AA0D69" w:rsidRDefault="00AA0D69" w:rsidP="00AA0D69">
            <w:pPr>
              <w:spacing w:after="160" w:line="259" w:lineRule="auto"/>
            </w:pPr>
            <w:r>
              <w:t>36.23</w:t>
            </w:r>
          </w:p>
        </w:tc>
      </w:tr>
      <w:tr w:rsidR="00AA0D69" w:rsidRPr="00AA0D69" w:rsidTr="00AA0D69">
        <w:trPr>
          <w:trHeight w:val="791"/>
        </w:trPr>
        <w:tc>
          <w:tcPr>
            <w:tcW w:w="1221" w:type="dxa"/>
          </w:tcPr>
          <w:p w:rsidR="00AA0D69" w:rsidRPr="00AA0D69" w:rsidRDefault="00AA0D69" w:rsidP="00AA0D69">
            <w:pPr>
              <w:spacing w:after="160" w:line="259" w:lineRule="auto"/>
            </w:pPr>
            <w:r>
              <w:t>Male</w:t>
            </w:r>
          </w:p>
        </w:tc>
        <w:tc>
          <w:tcPr>
            <w:tcW w:w="1221" w:type="dxa"/>
          </w:tcPr>
          <w:p w:rsidR="00AA0D69" w:rsidRPr="00AA0D69" w:rsidRDefault="00DC2B5C" w:rsidP="00AA0D69">
            <w:pPr>
              <w:spacing w:after="160" w:line="259" w:lineRule="auto"/>
            </w:pPr>
            <w:r>
              <w:t>37</w:t>
            </w:r>
          </w:p>
        </w:tc>
        <w:tc>
          <w:tcPr>
            <w:tcW w:w="1221" w:type="dxa"/>
          </w:tcPr>
          <w:p w:rsidR="00AA0D69" w:rsidRPr="00AA0D69" w:rsidRDefault="00AA0D69" w:rsidP="00AA0D69">
            <w:pPr>
              <w:spacing w:after="160" w:line="259" w:lineRule="auto"/>
            </w:pPr>
            <w:r>
              <w:t>63.80</w:t>
            </w:r>
          </w:p>
        </w:tc>
        <w:tc>
          <w:tcPr>
            <w:tcW w:w="1221" w:type="dxa"/>
          </w:tcPr>
          <w:p w:rsidR="00AA0D69" w:rsidRPr="00AA0D69" w:rsidRDefault="00AA0D69" w:rsidP="00AA0D69">
            <w:pPr>
              <w:spacing w:after="160" w:line="259" w:lineRule="auto"/>
            </w:pPr>
            <w:r>
              <w:t>63.80</w:t>
            </w:r>
          </w:p>
        </w:tc>
        <w:tc>
          <w:tcPr>
            <w:tcW w:w="1256" w:type="dxa"/>
          </w:tcPr>
          <w:p w:rsidR="00AA0D69" w:rsidRPr="00AA0D69" w:rsidRDefault="00AA0D69" w:rsidP="00AA0D69">
            <w:pPr>
              <w:spacing w:after="160" w:line="259" w:lineRule="auto"/>
            </w:pPr>
            <w:r>
              <w:t>100</w:t>
            </w:r>
          </w:p>
        </w:tc>
      </w:tr>
    </w:tbl>
    <w:tbl>
      <w:tblPr>
        <w:tblStyle w:val="TableGrid"/>
        <w:tblpPr w:leftFromText="180" w:rightFromText="180" w:vertAnchor="page" w:horzAnchor="page" w:tblpX="5507" w:tblpY="9228"/>
        <w:tblW w:w="0" w:type="auto"/>
        <w:tblLook w:val="04A0" w:firstRow="1" w:lastRow="0" w:firstColumn="1" w:lastColumn="0" w:noHBand="0" w:noVBand="1"/>
      </w:tblPr>
      <w:tblGrid>
        <w:gridCol w:w="1219"/>
        <w:gridCol w:w="1219"/>
        <w:gridCol w:w="1219"/>
        <w:gridCol w:w="1219"/>
        <w:gridCol w:w="1254"/>
      </w:tblGrid>
      <w:tr w:rsidR="00AA0D69" w:rsidTr="00DC1468">
        <w:trPr>
          <w:trHeight w:val="734"/>
        </w:trPr>
        <w:tc>
          <w:tcPr>
            <w:tcW w:w="1219" w:type="dxa"/>
          </w:tcPr>
          <w:p w:rsidR="00AA0D69" w:rsidRDefault="00AA0D69" w:rsidP="00AA0D69"/>
        </w:tc>
        <w:tc>
          <w:tcPr>
            <w:tcW w:w="1219" w:type="dxa"/>
          </w:tcPr>
          <w:p w:rsidR="00AA0D69" w:rsidRDefault="00AA0D69" w:rsidP="00AA0D69">
            <w:r>
              <w:t>Frequency</w:t>
            </w:r>
          </w:p>
        </w:tc>
        <w:tc>
          <w:tcPr>
            <w:tcW w:w="1219" w:type="dxa"/>
          </w:tcPr>
          <w:p w:rsidR="00AA0D69" w:rsidRDefault="00AA0D69" w:rsidP="00AA0D69">
            <w:r>
              <w:t>Percent</w:t>
            </w:r>
          </w:p>
        </w:tc>
        <w:tc>
          <w:tcPr>
            <w:tcW w:w="1219" w:type="dxa"/>
          </w:tcPr>
          <w:p w:rsidR="00AA0D69" w:rsidRDefault="00AA0D69" w:rsidP="00AA0D69">
            <w:r>
              <w:t>Valid Percent</w:t>
            </w:r>
          </w:p>
        </w:tc>
        <w:tc>
          <w:tcPr>
            <w:tcW w:w="1254" w:type="dxa"/>
          </w:tcPr>
          <w:p w:rsidR="00AA0D69" w:rsidRDefault="00AA0D69" w:rsidP="00AA0D69">
            <w:r>
              <w:t>Cumulative Percent</w:t>
            </w:r>
          </w:p>
        </w:tc>
      </w:tr>
      <w:tr w:rsidR="00DC1468" w:rsidTr="00DC1468">
        <w:trPr>
          <w:trHeight w:val="691"/>
        </w:trPr>
        <w:tc>
          <w:tcPr>
            <w:tcW w:w="1219" w:type="dxa"/>
          </w:tcPr>
          <w:p w:rsidR="00DC1468" w:rsidRDefault="00DC1468" w:rsidP="00DC1468">
            <w:pPr>
              <w:jc w:val="center"/>
            </w:pPr>
            <w:proofErr w:type="spellStart"/>
            <w:r>
              <w:t>Phd</w:t>
            </w:r>
            <w:proofErr w:type="spellEnd"/>
          </w:p>
        </w:tc>
        <w:tc>
          <w:tcPr>
            <w:tcW w:w="1219" w:type="dxa"/>
          </w:tcPr>
          <w:p w:rsidR="00DC1468" w:rsidRDefault="00957273" w:rsidP="00DC1468">
            <w:r>
              <w:t>2</w:t>
            </w:r>
          </w:p>
        </w:tc>
        <w:tc>
          <w:tcPr>
            <w:tcW w:w="1219" w:type="dxa"/>
          </w:tcPr>
          <w:p w:rsidR="00DC1468" w:rsidRDefault="00DC1468" w:rsidP="00DC1468">
            <w:r>
              <w:t>2</w:t>
            </w:r>
          </w:p>
        </w:tc>
        <w:tc>
          <w:tcPr>
            <w:tcW w:w="1219" w:type="dxa"/>
          </w:tcPr>
          <w:p w:rsidR="00DC1468" w:rsidRDefault="00DC1468" w:rsidP="00DC1468">
            <w:r>
              <w:t>2</w:t>
            </w:r>
          </w:p>
        </w:tc>
        <w:tc>
          <w:tcPr>
            <w:tcW w:w="1254" w:type="dxa"/>
          </w:tcPr>
          <w:p w:rsidR="00DC1468" w:rsidRDefault="00DC1468" w:rsidP="00DC1468">
            <w:r>
              <w:t>2</w:t>
            </w:r>
          </w:p>
        </w:tc>
      </w:tr>
      <w:tr w:rsidR="00DC1468" w:rsidTr="00DC1468">
        <w:trPr>
          <w:trHeight w:val="734"/>
        </w:trPr>
        <w:tc>
          <w:tcPr>
            <w:tcW w:w="1219" w:type="dxa"/>
          </w:tcPr>
          <w:p w:rsidR="00DC1468" w:rsidRDefault="00DC1468" w:rsidP="00DC1468">
            <w:pPr>
              <w:jc w:val="center"/>
            </w:pPr>
            <w:proofErr w:type="spellStart"/>
            <w:r>
              <w:t>M.Phil</w:t>
            </w:r>
            <w:proofErr w:type="spellEnd"/>
          </w:p>
        </w:tc>
        <w:tc>
          <w:tcPr>
            <w:tcW w:w="1219" w:type="dxa"/>
          </w:tcPr>
          <w:p w:rsidR="00DC1468" w:rsidRDefault="00957273" w:rsidP="00DC1468">
            <w:r>
              <w:t>1</w:t>
            </w:r>
          </w:p>
        </w:tc>
        <w:tc>
          <w:tcPr>
            <w:tcW w:w="1219" w:type="dxa"/>
          </w:tcPr>
          <w:p w:rsidR="00DC1468" w:rsidRDefault="00DC1468" w:rsidP="00DC1468">
            <w:r>
              <w:t>1.50</w:t>
            </w:r>
          </w:p>
        </w:tc>
        <w:tc>
          <w:tcPr>
            <w:tcW w:w="1219" w:type="dxa"/>
          </w:tcPr>
          <w:p w:rsidR="00DC1468" w:rsidRDefault="00DC1468" w:rsidP="00DC1468">
            <w:r>
              <w:t>1.50</w:t>
            </w:r>
          </w:p>
        </w:tc>
        <w:tc>
          <w:tcPr>
            <w:tcW w:w="1254" w:type="dxa"/>
          </w:tcPr>
          <w:p w:rsidR="00DC1468" w:rsidRDefault="00DC1468" w:rsidP="00DC1468">
            <w:r>
              <w:t>3.50</w:t>
            </w:r>
          </w:p>
        </w:tc>
      </w:tr>
      <w:tr w:rsidR="00DC1468" w:rsidTr="00DC1468">
        <w:trPr>
          <w:trHeight w:val="691"/>
        </w:trPr>
        <w:tc>
          <w:tcPr>
            <w:tcW w:w="1219" w:type="dxa"/>
          </w:tcPr>
          <w:p w:rsidR="00DC1468" w:rsidRDefault="00DC1468" w:rsidP="00DC1468">
            <w:pPr>
              <w:jc w:val="center"/>
            </w:pPr>
            <w:r>
              <w:t>Masters</w:t>
            </w:r>
          </w:p>
        </w:tc>
        <w:tc>
          <w:tcPr>
            <w:tcW w:w="1219" w:type="dxa"/>
          </w:tcPr>
          <w:p w:rsidR="00DC1468" w:rsidRDefault="00957273" w:rsidP="00DC1468">
            <w:r>
              <w:t>5</w:t>
            </w:r>
          </w:p>
          <w:p w:rsidR="00957273" w:rsidRDefault="00957273" w:rsidP="00DC1468"/>
        </w:tc>
        <w:tc>
          <w:tcPr>
            <w:tcW w:w="1219" w:type="dxa"/>
          </w:tcPr>
          <w:p w:rsidR="00DC1468" w:rsidRDefault="00DC1468" w:rsidP="00DC1468">
            <w:r>
              <w:t>8.60</w:t>
            </w:r>
          </w:p>
        </w:tc>
        <w:tc>
          <w:tcPr>
            <w:tcW w:w="1219" w:type="dxa"/>
          </w:tcPr>
          <w:p w:rsidR="00DC1468" w:rsidRDefault="00DC1468" w:rsidP="00DC1468">
            <w:r>
              <w:t>8.60</w:t>
            </w:r>
          </w:p>
        </w:tc>
        <w:tc>
          <w:tcPr>
            <w:tcW w:w="1254" w:type="dxa"/>
          </w:tcPr>
          <w:p w:rsidR="00DC1468" w:rsidRDefault="00DC1468" w:rsidP="00DC1468">
            <w:r>
              <w:t>8.70</w:t>
            </w:r>
          </w:p>
        </w:tc>
      </w:tr>
      <w:tr w:rsidR="00DC1468" w:rsidTr="00DC1468">
        <w:trPr>
          <w:trHeight w:val="734"/>
        </w:trPr>
        <w:tc>
          <w:tcPr>
            <w:tcW w:w="1219" w:type="dxa"/>
          </w:tcPr>
          <w:p w:rsidR="00DC1468" w:rsidRDefault="00DC1468" w:rsidP="00DC1468">
            <w:pPr>
              <w:jc w:val="center"/>
            </w:pPr>
            <w:r>
              <w:t>Bachelors</w:t>
            </w:r>
          </w:p>
        </w:tc>
        <w:tc>
          <w:tcPr>
            <w:tcW w:w="1219" w:type="dxa"/>
          </w:tcPr>
          <w:p w:rsidR="00DC1468" w:rsidRDefault="00957273" w:rsidP="00DC1468">
            <w:r>
              <w:t>50</w:t>
            </w:r>
          </w:p>
        </w:tc>
        <w:tc>
          <w:tcPr>
            <w:tcW w:w="1219" w:type="dxa"/>
          </w:tcPr>
          <w:p w:rsidR="00DC1468" w:rsidRDefault="00DC1468" w:rsidP="00DC1468">
            <w:r>
              <w:t>87.90</w:t>
            </w:r>
          </w:p>
        </w:tc>
        <w:tc>
          <w:tcPr>
            <w:tcW w:w="1219" w:type="dxa"/>
          </w:tcPr>
          <w:p w:rsidR="00DC1468" w:rsidRDefault="00DC1468" w:rsidP="00DC1468">
            <w:r>
              <w:t>87.90</w:t>
            </w:r>
          </w:p>
        </w:tc>
        <w:tc>
          <w:tcPr>
            <w:tcW w:w="1254" w:type="dxa"/>
          </w:tcPr>
          <w:p w:rsidR="00DC1468" w:rsidRDefault="00DC1468" w:rsidP="00DC1468">
            <w:r>
              <w:t>100</w:t>
            </w:r>
          </w:p>
        </w:tc>
      </w:tr>
    </w:tbl>
    <w:p w:rsidR="00B530A2" w:rsidRDefault="00B530A2"/>
    <w:p w:rsidR="00B530A2" w:rsidRDefault="00B530A2"/>
    <w:p w:rsidR="00AA0D69" w:rsidRDefault="00AA0D69"/>
    <w:p w:rsidR="00B530A2" w:rsidRDefault="00B530A2"/>
    <w:tbl>
      <w:tblPr>
        <w:tblStyle w:val="TableGrid"/>
        <w:tblpPr w:leftFromText="180" w:rightFromText="180" w:vertAnchor="page" w:horzAnchor="page" w:tblpX="5593" w:tblpY="1422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70"/>
      </w:tblGrid>
      <w:tr w:rsidR="008E71A8" w:rsidTr="008E71A8">
        <w:trPr>
          <w:trHeight w:val="1023"/>
        </w:trPr>
        <w:tc>
          <w:tcPr>
            <w:tcW w:w="1234" w:type="dxa"/>
          </w:tcPr>
          <w:p w:rsidR="008E71A8" w:rsidRDefault="008E71A8" w:rsidP="008E71A8"/>
        </w:tc>
        <w:tc>
          <w:tcPr>
            <w:tcW w:w="1234" w:type="dxa"/>
          </w:tcPr>
          <w:p w:rsidR="008E71A8" w:rsidRDefault="008E71A8" w:rsidP="008E71A8">
            <w:r>
              <w:t>Frequency</w:t>
            </w:r>
          </w:p>
        </w:tc>
        <w:tc>
          <w:tcPr>
            <w:tcW w:w="1234" w:type="dxa"/>
          </w:tcPr>
          <w:p w:rsidR="008E71A8" w:rsidRDefault="008E71A8" w:rsidP="008E71A8">
            <w:r>
              <w:t>Percent</w:t>
            </w:r>
          </w:p>
        </w:tc>
        <w:tc>
          <w:tcPr>
            <w:tcW w:w="1234" w:type="dxa"/>
          </w:tcPr>
          <w:p w:rsidR="008E71A8" w:rsidRDefault="008E71A8" w:rsidP="008E71A8">
            <w:r>
              <w:t>Valid Percent</w:t>
            </w:r>
          </w:p>
        </w:tc>
        <w:tc>
          <w:tcPr>
            <w:tcW w:w="1270" w:type="dxa"/>
          </w:tcPr>
          <w:p w:rsidR="008E71A8" w:rsidRDefault="008E71A8" w:rsidP="008E71A8">
            <w:r>
              <w:t>Cumulative Percent</w:t>
            </w:r>
          </w:p>
        </w:tc>
      </w:tr>
      <w:tr w:rsidR="008E71A8" w:rsidTr="008E71A8">
        <w:trPr>
          <w:trHeight w:val="963"/>
        </w:trPr>
        <w:tc>
          <w:tcPr>
            <w:tcW w:w="1234" w:type="dxa"/>
          </w:tcPr>
          <w:p w:rsidR="008E71A8" w:rsidRDefault="008E71A8" w:rsidP="008E71A8">
            <w:pPr>
              <w:jc w:val="center"/>
            </w:pPr>
            <w:r>
              <w:t>Maybe</w:t>
            </w:r>
          </w:p>
        </w:tc>
        <w:tc>
          <w:tcPr>
            <w:tcW w:w="1234" w:type="dxa"/>
          </w:tcPr>
          <w:p w:rsidR="008E71A8" w:rsidRDefault="00957273" w:rsidP="008E71A8">
            <w:r>
              <w:t>10</w:t>
            </w:r>
          </w:p>
        </w:tc>
        <w:tc>
          <w:tcPr>
            <w:tcW w:w="1234" w:type="dxa"/>
          </w:tcPr>
          <w:p w:rsidR="008E71A8" w:rsidRDefault="008E71A8" w:rsidP="008E71A8">
            <w:r>
              <w:t>17.20</w:t>
            </w:r>
          </w:p>
        </w:tc>
        <w:tc>
          <w:tcPr>
            <w:tcW w:w="1234" w:type="dxa"/>
          </w:tcPr>
          <w:p w:rsidR="008E71A8" w:rsidRDefault="008E71A8" w:rsidP="008E71A8">
            <w:r>
              <w:t>17.20</w:t>
            </w:r>
          </w:p>
        </w:tc>
        <w:tc>
          <w:tcPr>
            <w:tcW w:w="1270" w:type="dxa"/>
          </w:tcPr>
          <w:p w:rsidR="008E71A8" w:rsidRDefault="008E71A8" w:rsidP="008E71A8">
            <w:r>
              <w:t>17.20</w:t>
            </w:r>
          </w:p>
        </w:tc>
      </w:tr>
      <w:tr w:rsidR="008E71A8" w:rsidTr="008E71A8">
        <w:trPr>
          <w:trHeight w:val="1023"/>
        </w:trPr>
        <w:tc>
          <w:tcPr>
            <w:tcW w:w="1234" w:type="dxa"/>
          </w:tcPr>
          <w:p w:rsidR="008E71A8" w:rsidRDefault="008E71A8" w:rsidP="008E71A8">
            <w:pPr>
              <w:jc w:val="center"/>
            </w:pPr>
            <w:r>
              <w:t>No</w:t>
            </w:r>
          </w:p>
        </w:tc>
        <w:tc>
          <w:tcPr>
            <w:tcW w:w="1234" w:type="dxa"/>
          </w:tcPr>
          <w:p w:rsidR="008E71A8" w:rsidRDefault="00957273" w:rsidP="008E71A8">
            <w:r>
              <w:t>20</w:t>
            </w:r>
          </w:p>
          <w:p w:rsidR="00957273" w:rsidRDefault="00957273" w:rsidP="008E71A8"/>
        </w:tc>
        <w:tc>
          <w:tcPr>
            <w:tcW w:w="1234" w:type="dxa"/>
          </w:tcPr>
          <w:p w:rsidR="008E71A8" w:rsidRDefault="008E71A8" w:rsidP="008E71A8">
            <w:r>
              <w:t>34.50</w:t>
            </w:r>
          </w:p>
        </w:tc>
        <w:tc>
          <w:tcPr>
            <w:tcW w:w="1234" w:type="dxa"/>
          </w:tcPr>
          <w:p w:rsidR="008E71A8" w:rsidRDefault="008E71A8" w:rsidP="008E71A8">
            <w:r>
              <w:t>34.50</w:t>
            </w:r>
          </w:p>
        </w:tc>
        <w:tc>
          <w:tcPr>
            <w:tcW w:w="1270" w:type="dxa"/>
          </w:tcPr>
          <w:p w:rsidR="008E71A8" w:rsidRDefault="008E71A8" w:rsidP="008E71A8">
            <w:r>
              <w:t>51.70</w:t>
            </w:r>
          </w:p>
        </w:tc>
      </w:tr>
      <w:tr w:rsidR="008E71A8" w:rsidTr="008E71A8">
        <w:trPr>
          <w:trHeight w:val="963"/>
        </w:trPr>
        <w:tc>
          <w:tcPr>
            <w:tcW w:w="1234" w:type="dxa"/>
          </w:tcPr>
          <w:p w:rsidR="008E71A8" w:rsidRDefault="008E71A8" w:rsidP="008E71A8">
            <w:pPr>
              <w:jc w:val="center"/>
            </w:pPr>
            <w:r>
              <w:t>Yes</w:t>
            </w:r>
          </w:p>
        </w:tc>
        <w:tc>
          <w:tcPr>
            <w:tcW w:w="1234" w:type="dxa"/>
          </w:tcPr>
          <w:p w:rsidR="008E71A8" w:rsidRDefault="00957273" w:rsidP="008E71A8">
            <w:r>
              <w:t>28</w:t>
            </w:r>
          </w:p>
        </w:tc>
        <w:tc>
          <w:tcPr>
            <w:tcW w:w="1234" w:type="dxa"/>
          </w:tcPr>
          <w:p w:rsidR="008E71A8" w:rsidRDefault="008E71A8" w:rsidP="008E71A8">
            <w:r>
              <w:t>48.30</w:t>
            </w:r>
          </w:p>
        </w:tc>
        <w:tc>
          <w:tcPr>
            <w:tcW w:w="1234" w:type="dxa"/>
          </w:tcPr>
          <w:p w:rsidR="008E71A8" w:rsidRDefault="008E71A8" w:rsidP="008E71A8">
            <w:r>
              <w:t>48.30</w:t>
            </w:r>
          </w:p>
        </w:tc>
        <w:tc>
          <w:tcPr>
            <w:tcW w:w="1270" w:type="dxa"/>
          </w:tcPr>
          <w:p w:rsidR="008E71A8" w:rsidRDefault="008E71A8" w:rsidP="008E71A8">
            <w:r>
              <w:t>100</w:t>
            </w:r>
          </w:p>
        </w:tc>
      </w:tr>
    </w:tbl>
    <w:p w:rsidR="00B530A2" w:rsidRDefault="008E71A8">
      <w:r>
        <w:rPr>
          <w:noProof/>
        </w:rPr>
        <w:drawing>
          <wp:anchor distT="0" distB="0" distL="114300" distR="114300" simplePos="0" relativeHeight="251664384" behindDoc="1" locked="0" layoutInCell="1" allowOverlap="1" wp14:anchorId="500787D2" wp14:editId="4BF262F9">
            <wp:simplePos x="0" y="0"/>
            <wp:positionH relativeFrom="margin">
              <wp:posOffset>-628015</wp:posOffset>
            </wp:positionH>
            <wp:positionV relativeFrom="paragraph">
              <wp:posOffset>0</wp:posOffset>
            </wp:positionV>
            <wp:extent cx="3093720" cy="2579370"/>
            <wp:effectExtent l="0" t="0" r="11430" b="11430"/>
            <wp:wrapTight wrapText="bothSides">
              <wp:wrapPolygon edited="0">
                <wp:start x="0" y="0"/>
                <wp:lineTo x="0" y="21536"/>
                <wp:lineTo x="21547" y="21536"/>
                <wp:lineTo x="21547" y="0"/>
                <wp:lineTo x="0" y="0"/>
              </wp:wrapPolygon>
            </wp:wrapTight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30A2" w:rsidRDefault="008E71A8">
      <w:r>
        <w:rPr>
          <w:noProof/>
        </w:rPr>
        <w:drawing>
          <wp:anchor distT="0" distB="0" distL="114300" distR="114300" simplePos="0" relativeHeight="251666432" behindDoc="1" locked="0" layoutInCell="1" allowOverlap="1" wp14:anchorId="53B1212E" wp14:editId="4D52CCEF">
            <wp:simplePos x="0" y="0"/>
            <wp:positionH relativeFrom="margin">
              <wp:posOffset>-587375</wp:posOffset>
            </wp:positionH>
            <wp:positionV relativeFrom="paragraph">
              <wp:posOffset>281305</wp:posOffset>
            </wp:positionV>
            <wp:extent cx="3052445" cy="2319655"/>
            <wp:effectExtent l="0" t="0" r="14605" b="4445"/>
            <wp:wrapTight wrapText="bothSides">
              <wp:wrapPolygon edited="0">
                <wp:start x="0" y="0"/>
                <wp:lineTo x="0" y="21464"/>
                <wp:lineTo x="21569" y="21464"/>
                <wp:lineTo x="21569" y="0"/>
                <wp:lineTo x="0" y="0"/>
              </wp:wrapPolygon>
            </wp:wrapTight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page" w:horzAnchor="page" w:tblpX="5761" w:tblpY="6299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53"/>
      </w:tblGrid>
      <w:tr w:rsidR="008E71A8" w:rsidTr="008E71A8">
        <w:trPr>
          <w:trHeight w:val="925"/>
        </w:trPr>
        <w:tc>
          <w:tcPr>
            <w:tcW w:w="1217" w:type="dxa"/>
          </w:tcPr>
          <w:p w:rsidR="008E71A8" w:rsidRDefault="008E71A8" w:rsidP="008E71A8"/>
        </w:tc>
        <w:tc>
          <w:tcPr>
            <w:tcW w:w="1217" w:type="dxa"/>
          </w:tcPr>
          <w:p w:rsidR="008E71A8" w:rsidRDefault="008E71A8" w:rsidP="008E71A8">
            <w:r>
              <w:t>Frequency</w:t>
            </w:r>
          </w:p>
        </w:tc>
        <w:tc>
          <w:tcPr>
            <w:tcW w:w="1217" w:type="dxa"/>
          </w:tcPr>
          <w:p w:rsidR="008E71A8" w:rsidRDefault="008E71A8" w:rsidP="008E71A8">
            <w:r>
              <w:t>Percent</w:t>
            </w:r>
          </w:p>
        </w:tc>
        <w:tc>
          <w:tcPr>
            <w:tcW w:w="1217" w:type="dxa"/>
          </w:tcPr>
          <w:p w:rsidR="008E71A8" w:rsidRDefault="008E71A8" w:rsidP="008E71A8">
            <w:r>
              <w:t>Valid Percent</w:t>
            </w:r>
          </w:p>
        </w:tc>
        <w:tc>
          <w:tcPr>
            <w:tcW w:w="1253" w:type="dxa"/>
          </w:tcPr>
          <w:p w:rsidR="008E71A8" w:rsidRDefault="008E71A8" w:rsidP="008E71A8">
            <w:r>
              <w:t>Cumulative Percent</w:t>
            </w:r>
          </w:p>
        </w:tc>
      </w:tr>
      <w:tr w:rsidR="008E71A8" w:rsidTr="008E71A8">
        <w:trPr>
          <w:trHeight w:val="871"/>
        </w:trPr>
        <w:tc>
          <w:tcPr>
            <w:tcW w:w="1217" w:type="dxa"/>
          </w:tcPr>
          <w:p w:rsidR="008E71A8" w:rsidRDefault="008E71A8" w:rsidP="008E71A8">
            <w:pPr>
              <w:jc w:val="center"/>
            </w:pPr>
            <w:r>
              <w:t>Delays</w:t>
            </w:r>
          </w:p>
        </w:tc>
        <w:tc>
          <w:tcPr>
            <w:tcW w:w="1217" w:type="dxa"/>
          </w:tcPr>
          <w:p w:rsidR="008E71A8" w:rsidRDefault="00957273" w:rsidP="008E71A8">
            <w:r>
              <w:t>14</w:t>
            </w:r>
          </w:p>
        </w:tc>
        <w:tc>
          <w:tcPr>
            <w:tcW w:w="1217" w:type="dxa"/>
          </w:tcPr>
          <w:p w:rsidR="008E71A8" w:rsidRDefault="008E71A8" w:rsidP="008E71A8">
            <w:r>
              <w:t>25.00</w:t>
            </w:r>
          </w:p>
        </w:tc>
        <w:tc>
          <w:tcPr>
            <w:tcW w:w="1217" w:type="dxa"/>
          </w:tcPr>
          <w:p w:rsidR="008E71A8" w:rsidRDefault="008E71A8" w:rsidP="008E71A8">
            <w:r>
              <w:t>25.00</w:t>
            </w:r>
          </w:p>
        </w:tc>
        <w:tc>
          <w:tcPr>
            <w:tcW w:w="1253" w:type="dxa"/>
          </w:tcPr>
          <w:p w:rsidR="008E71A8" w:rsidRDefault="008E71A8" w:rsidP="008E71A8">
            <w:r>
              <w:t>25.00</w:t>
            </w:r>
          </w:p>
        </w:tc>
      </w:tr>
      <w:tr w:rsidR="008E71A8" w:rsidTr="008E71A8">
        <w:trPr>
          <w:trHeight w:val="925"/>
        </w:trPr>
        <w:tc>
          <w:tcPr>
            <w:tcW w:w="1217" w:type="dxa"/>
          </w:tcPr>
          <w:p w:rsidR="008E71A8" w:rsidRDefault="008E71A8" w:rsidP="008E71A8">
            <w:pPr>
              <w:jc w:val="center"/>
            </w:pPr>
            <w:r>
              <w:t>No</w:t>
            </w:r>
          </w:p>
        </w:tc>
        <w:tc>
          <w:tcPr>
            <w:tcW w:w="1217" w:type="dxa"/>
          </w:tcPr>
          <w:p w:rsidR="008E71A8" w:rsidRDefault="00957273" w:rsidP="008E71A8">
            <w:r>
              <w:t>14</w:t>
            </w:r>
          </w:p>
        </w:tc>
        <w:tc>
          <w:tcPr>
            <w:tcW w:w="1217" w:type="dxa"/>
          </w:tcPr>
          <w:p w:rsidR="008E71A8" w:rsidRDefault="008E71A8" w:rsidP="008E71A8">
            <w:r>
              <w:t>25.00</w:t>
            </w:r>
          </w:p>
        </w:tc>
        <w:tc>
          <w:tcPr>
            <w:tcW w:w="1217" w:type="dxa"/>
          </w:tcPr>
          <w:p w:rsidR="008E71A8" w:rsidRDefault="008E71A8" w:rsidP="008E71A8">
            <w:r>
              <w:t>25.00</w:t>
            </w:r>
          </w:p>
        </w:tc>
        <w:tc>
          <w:tcPr>
            <w:tcW w:w="1253" w:type="dxa"/>
          </w:tcPr>
          <w:p w:rsidR="008E71A8" w:rsidRDefault="008E71A8" w:rsidP="008E71A8">
            <w:r>
              <w:t>50.00</w:t>
            </w:r>
          </w:p>
        </w:tc>
      </w:tr>
      <w:tr w:rsidR="008E71A8" w:rsidTr="008E71A8">
        <w:trPr>
          <w:trHeight w:val="871"/>
        </w:trPr>
        <w:tc>
          <w:tcPr>
            <w:tcW w:w="1217" w:type="dxa"/>
          </w:tcPr>
          <w:p w:rsidR="008E71A8" w:rsidRDefault="008E71A8" w:rsidP="008E71A8">
            <w:pPr>
              <w:jc w:val="center"/>
            </w:pPr>
            <w:r>
              <w:t>Yes</w:t>
            </w:r>
          </w:p>
        </w:tc>
        <w:tc>
          <w:tcPr>
            <w:tcW w:w="1217" w:type="dxa"/>
          </w:tcPr>
          <w:p w:rsidR="008E71A8" w:rsidRDefault="00957273" w:rsidP="008E71A8">
            <w:r>
              <w:t>29</w:t>
            </w:r>
          </w:p>
        </w:tc>
        <w:tc>
          <w:tcPr>
            <w:tcW w:w="1217" w:type="dxa"/>
          </w:tcPr>
          <w:p w:rsidR="008E71A8" w:rsidRDefault="008E71A8" w:rsidP="008E71A8">
            <w:r>
              <w:t>50.00</w:t>
            </w:r>
          </w:p>
        </w:tc>
        <w:tc>
          <w:tcPr>
            <w:tcW w:w="1217" w:type="dxa"/>
          </w:tcPr>
          <w:p w:rsidR="008E71A8" w:rsidRDefault="008E71A8" w:rsidP="008E71A8">
            <w:r>
              <w:t>50.00</w:t>
            </w:r>
          </w:p>
        </w:tc>
        <w:tc>
          <w:tcPr>
            <w:tcW w:w="1253" w:type="dxa"/>
          </w:tcPr>
          <w:p w:rsidR="008E71A8" w:rsidRDefault="008E71A8" w:rsidP="008E71A8">
            <w:r>
              <w:t>100</w:t>
            </w:r>
          </w:p>
        </w:tc>
      </w:tr>
    </w:tbl>
    <w:p w:rsidR="00B530A2" w:rsidRDefault="008E71A8">
      <w:r>
        <w:rPr>
          <w:noProof/>
        </w:rPr>
        <w:drawing>
          <wp:anchor distT="0" distB="0" distL="114300" distR="114300" simplePos="0" relativeHeight="251668480" behindDoc="1" locked="0" layoutInCell="1" allowOverlap="1" wp14:anchorId="5D39B19F" wp14:editId="0960065E">
            <wp:simplePos x="0" y="0"/>
            <wp:positionH relativeFrom="margin">
              <wp:posOffset>-587375</wp:posOffset>
            </wp:positionH>
            <wp:positionV relativeFrom="paragraph">
              <wp:posOffset>2766060</wp:posOffset>
            </wp:positionV>
            <wp:extent cx="3052445" cy="2319655"/>
            <wp:effectExtent l="0" t="0" r="14605" b="4445"/>
            <wp:wrapTight wrapText="bothSides">
              <wp:wrapPolygon edited="0">
                <wp:start x="0" y="0"/>
                <wp:lineTo x="0" y="21464"/>
                <wp:lineTo x="21569" y="21464"/>
                <wp:lineTo x="21569" y="0"/>
                <wp:lineTo x="0" y="0"/>
              </wp:wrapPolygon>
            </wp:wrapTight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page" w:horzAnchor="page" w:tblpX="5675" w:tblpY="10747"/>
        <w:tblW w:w="0" w:type="auto"/>
        <w:tblLook w:val="04A0" w:firstRow="1" w:lastRow="0" w:firstColumn="1" w:lastColumn="0" w:noHBand="0" w:noVBand="1"/>
      </w:tblPr>
      <w:tblGrid>
        <w:gridCol w:w="1328"/>
        <w:gridCol w:w="1195"/>
        <w:gridCol w:w="1195"/>
        <w:gridCol w:w="1195"/>
        <w:gridCol w:w="1230"/>
      </w:tblGrid>
      <w:tr w:rsidR="008E71A8" w:rsidTr="008E71A8">
        <w:trPr>
          <w:trHeight w:val="873"/>
        </w:trPr>
        <w:tc>
          <w:tcPr>
            <w:tcW w:w="1328" w:type="dxa"/>
          </w:tcPr>
          <w:p w:rsidR="008E71A8" w:rsidRDefault="008E71A8" w:rsidP="008E71A8"/>
        </w:tc>
        <w:tc>
          <w:tcPr>
            <w:tcW w:w="1195" w:type="dxa"/>
          </w:tcPr>
          <w:p w:rsidR="008E71A8" w:rsidRDefault="008E71A8" w:rsidP="008E71A8">
            <w:r>
              <w:t>Frequency</w:t>
            </w:r>
          </w:p>
        </w:tc>
        <w:tc>
          <w:tcPr>
            <w:tcW w:w="1195" w:type="dxa"/>
          </w:tcPr>
          <w:p w:rsidR="008E71A8" w:rsidRDefault="008E71A8" w:rsidP="008E71A8">
            <w:r>
              <w:t>Percent</w:t>
            </w:r>
          </w:p>
        </w:tc>
        <w:tc>
          <w:tcPr>
            <w:tcW w:w="1195" w:type="dxa"/>
          </w:tcPr>
          <w:p w:rsidR="008E71A8" w:rsidRDefault="008E71A8" w:rsidP="008E71A8">
            <w:r>
              <w:t>Valid Percent</w:t>
            </w:r>
          </w:p>
        </w:tc>
        <w:tc>
          <w:tcPr>
            <w:tcW w:w="1230" w:type="dxa"/>
          </w:tcPr>
          <w:p w:rsidR="008E71A8" w:rsidRDefault="008E71A8" w:rsidP="008E71A8">
            <w:r>
              <w:t>Cumulative Percent</w:t>
            </w:r>
          </w:p>
        </w:tc>
      </w:tr>
      <w:tr w:rsidR="008E71A8" w:rsidTr="008E71A8">
        <w:trPr>
          <w:trHeight w:val="822"/>
        </w:trPr>
        <w:tc>
          <w:tcPr>
            <w:tcW w:w="1328" w:type="dxa"/>
          </w:tcPr>
          <w:p w:rsidR="008E71A8" w:rsidRDefault="008E71A8" w:rsidP="008E71A8">
            <w:pPr>
              <w:jc w:val="center"/>
            </w:pPr>
            <w:r>
              <w:t>Often</w:t>
            </w:r>
          </w:p>
        </w:tc>
        <w:tc>
          <w:tcPr>
            <w:tcW w:w="1195" w:type="dxa"/>
          </w:tcPr>
          <w:p w:rsidR="008E71A8" w:rsidRDefault="00E04616" w:rsidP="008E71A8">
            <w:r>
              <w:t>3</w:t>
            </w:r>
          </w:p>
        </w:tc>
        <w:tc>
          <w:tcPr>
            <w:tcW w:w="1195" w:type="dxa"/>
          </w:tcPr>
          <w:p w:rsidR="008E71A8" w:rsidRDefault="008E71A8" w:rsidP="008E71A8">
            <w:r>
              <w:t>5.00</w:t>
            </w:r>
          </w:p>
        </w:tc>
        <w:tc>
          <w:tcPr>
            <w:tcW w:w="1195" w:type="dxa"/>
          </w:tcPr>
          <w:p w:rsidR="008E71A8" w:rsidRDefault="008E71A8" w:rsidP="008E71A8">
            <w:r>
              <w:t>5.00</w:t>
            </w:r>
          </w:p>
        </w:tc>
        <w:tc>
          <w:tcPr>
            <w:tcW w:w="1230" w:type="dxa"/>
          </w:tcPr>
          <w:p w:rsidR="008E71A8" w:rsidRDefault="008E71A8" w:rsidP="008E71A8">
            <w:r>
              <w:t>5.00</w:t>
            </w:r>
          </w:p>
        </w:tc>
      </w:tr>
      <w:tr w:rsidR="008E71A8" w:rsidTr="008E71A8">
        <w:trPr>
          <w:trHeight w:val="873"/>
        </w:trPr>
        <w:tc>
          <w:tcPr>
            <w:tcW w:w="1328" w:type="dxa"/>
          </w:tcPr>
          <w:p w:rsidR="008E71A8" w:rsidRDefault="008E71A8" w:rsidP="008E71A8">
            <w:pPr>
              <w:jc w:val="center"/>
            </w:pPr>
            <w:r>
              <w:t>Occasionally</w:t>
            </w:r>
          </w:p>
        </w:tc>
        <w:tc>
          <w:tcPr>
            <w:tcW w:w="1195" w:type="dxa"/>
          </w:tcPr>
          <w:p w:rsidR="008E71A8" w:rsidRDefault="00E04616" w:rsidP="008E71A8">
            <w:r>
              <w:t>5</w:t>
            </w:r>
          </w:p>
        </w:tc>
        <w:tc>
          <w:tcPr>
            <w:tcW w:w="1195" w:type="dxa"/>
          </w:tcPr>
          <w:p w:rsidR="008E71A8" w:rsidRDefault="008E71A8" w:rsidP="008E71A8">
            <w:r>
              <w:t>9.00</w:t>
            </w:r>
          </w:p>
        </w:tc>
        <w:tc>
          <w:tcPr>
            <w:tcW w:w="1195" w:type="dxa"/>
          </w:tcPr>
          <w:p w:rsidR="008E71A8" w:rsidRDefault="008E71A8" w:rsidP="008E71A8">
            <w:r>
              <w:t>9.00</w:t>
            </w:r>
          </w:p>
        </w:tc>
        <w:tc>
          <w:tcPr>
            <w:tcW w:w="1230" w:type="dxa"/>
          </w:tcPr>
          <w:p w:rsidR="008E71A8" w:rsidRDefault="008E71A8" w:rsidP="008E71A8">
            <w:r>
              <w:t>14.00</w:t>
            </w:r>
          </w:p>
        </w:tc>
      </w:tr>
      <w:tr w:rsidR="008E71A8" w:rsidTr="008E71A8">
        <w:trPr>
          <w:trHeight w:val="667"/>
        </w:trPr>
        <w:tc>
          <w:tcPr>
            <w:tcW w:w="1328" w:type="dxa"/>
          </w:tcPr>
          <w:p w:rsidR="008E71A8" w:rsidRDefault="008E71A8" w:rsidP="008E71A8">
            <w:pPr>
              <w:jc w:val="center"/>
            </w:pPr>
            <w:r>
              <w:t>Never</w:t>
            </w:r>
          </w:p>
        </w:tc>
        <w:tc>
          <w:tcPr>
            <w:tcW w:w="1195" w:type="dxa"/>
          </w:tcPr>
          <w:p w:rsidR="008E71A8" w:rsidRDefault="00E04616" w:rsidP="008E71A8">
            <w:r>
              <w:t>50</w:t>
            </w:r>
          </w:p>
        </w:tc>
        <w:tc>
          <w:tcPr>
            <w:tcW w:w="1195" w:type="dxa"/>
          </w:tcPr>
          <w:p w:rsidR="008E71A8" w:rsidRDefault="008E71A8" w:rsidP="008E71A8">
            <w:r>
              <w:t>86.00</w:t>
            </w:r>
          </w:p>
        </w:tc>
        <w:tc>
          <w:tcPr>
            <w:tcW w:w="1195" w:type="dxa"/>
          </w:tcPr>
          <w:p w:rsidR="008E71A8" w:rsidRDefault="008E71A8" w:rsidP="008E71A8">
            <w:r>
              <w:t>86.00</w:t>
            </w:r>
          </w:p>
        </w:tc>
        <w:tc>
          <w:tcPr>
            <w:tcW w:w="1230" w:type="dxa"/>
          </w:tcPr>
          <w:p w:rsidR="008E71A8" w:rsidRDefault="008E71A8" w:rsidP="008E71A8">
            <w:r>
              <w:t>100</w:t>
            </w:r>
          </w:p>
        </w:tc>
      </w:tr>
    </w:tbl>
    <w:p w:rsidR="00B530A2" w:rsidRDefault="00B530A2"/>
    <w:tbl>
      <w:tblPr>
        <w:tblStyle w:val="TableGrid"/>
        <w:tblpPr w:leftFromText="180" w:rightFromText="180" w:vertAnchor="page" w:horzAnchor="page" w:tblpX="5724" w:tblpY="1591"/>
        <w:tblW w:w="0" w:type="auto"/>
        <w:tblLook w:val="04A0" w:firstRow="1" w:lastRow="0" w:firstColumn="1" w:lastColumn="0" w:noHBand="0" w:noVBand="1"/>
      </w:tblPr>
      <w:tblGrid>
        <w:gridCol w:w="1328"/>
        <w:gridCol w:w="1153"/>
        <w:gridCol w:w="936"/>
        <w:gridCol w:w="936"/>
        <w:gridCol w:w="1230"/>
      </w:tblGrid>
      <w:tr w:rsidR="008E71A8" w:rsidTr="008E71A8">
        <w:trPr>
          <w:trHeight w:val="765"/>
        </w:trPr>
        <w:tc>
          <w:tcPr>
            <w:tcW w:w="1328" w:type="dxa"/>
          </w:tcPr>
          <w:p w:rsidR="008E71A8" w:rsidRDefault="008E71A8" w:rsidP="008E71A8"/>
        </w:tc>
        <w:tc>
          <w:tcPr>
            <w:tcW w:w="1153" w:type="dxa"/>
          </w:tcPr>
          <w:p w:rsidR="008E71A8" w:rsidRDefault="008E71A8" w:rsidP="008E71A8">
            <w:r>
              <w:t>Frequency</w:t>
            </w:r>
          </w:p>
        </w:tc>
        <w:tc>
          <w:tcPr>
            <w:tcW w:w="936" w:type="dxa"/>
          </w:tcPr>
          <w:p w:rsidR="008E71A8" w:rsidRDefault="008E71A8" w:rsidP="008E71A8">
            <w:r>
              <w:t>Percent</w:t>
            </w:r>
          </w:p>
        </w:tc>
        <w:tc>
          <w:tcPr>
            <w:tcW w:w="936" w:type="dxa"/>
          </w:tcPr>
          <w:p w:rsidR="008E71A8" w:rsidRDefault="008E71A8" w:rsidP="008E71A8">
            <w:r>
              <w:t>Valid Percent</w:t>
            </w:r>
          </w:p>
        </w:tc>
        <w:tc>
          <w:tcPr>
            <w:tcW w:w="1230" w:type="dxa"/>
          </w:tcPr>
          <w:p w:rsidR="008E71A8" w:rsidRDefault="008E71A8" w:rsidP="008E71A8">
            <w:r>
              <w:t>Cumulative Percent</w:t>
            </w:r>
          </w:p>
        </w:tc>
      </w:tr>
      <w:tr w:rsidR="008E71A8" w:rsidTr="008E71A8">
        <w:trPr>
          <w:trHeight w:val="720"/>
        </w:trPr>
        <w:tc>
          <w:tcPr>
            <w:tcW w:w="1328" w:type="dxa"/>
          </w:tcPr>
          <w:p w:rsidR="008E71A8" w:rsidRDefault="008E71A8" w:rsidP="008E71A8">
            <w:pPr>
              <w:jc w:val="center"/>
            </w:pPr>
            <w:r>
              <w:t>Often</w:t>
            </w:r>
          </w:p>
        </w:tc>
        <w:tc>
          <w:tcPr>
            <w:tcW w:w="1153" w:type="dxa"/>
          </w:tcPr>
          <w:p w:rsidR="008E71A8" w:rsidRDefault="00E04616" w:rsidP="008E71A8">
            <w:r>
              <w:t>8</w:t>
            </w:r>
          </w:p>
        </w:tc>
        <w:tc>
          <w:tcPr>
            <w:tcW w:w="936" w:type="dxa"/>
          </w:tcPr>
          <w:p w:rsidR="008E71A8" w:rsidRDefault="008E71A8" w:rsidP="008E71A8">
            <w:r>
              <w:t>14.80</w:t>
            </w:r>
          </w:p>
        </w:tc>
        <w:tc>
          <w:tcPr>
            <w:tcW w:w="936" w:type="dxa"/>
          </w:tcPr>
          <w:p w:rsidR="008E71A8" w:rsidRDefault="008E71A8" w:rsidP="008E71A8">
            <w:r>
              <w:t>14.80</w:t>
            </w:r>
          </w:p>
        </w:tc>
        <w:tc>
          <w:tcPr>
            <w:tcW w:w="1230" w:type="dxa"/>
          </w:tcPr>
          <w:p w:rsidR="008E71A8" w:rsidRDefault="008E71A8" w:rsidP="008E71A8">
            <w:r>
              <w:t>14.80</w:t>
            </w:r>
          </w:p>
        </w:tc>
      </w:tr>
      <w:tr w:rsidR="008E71A8" w:rsidTr="008E71A8">
        <w:trPr>
          <w:trHeight w:val="765"/>
        </w:trPr>
        <w:tc>
          <w:tcPr>
            <w:tcW w:w="1328" w:type="dxa"/>
          </w:tcPr>
          <w:p w:rsidR="008E71A8" w:rsidRDefault="008E71A8" w:rsidP="008E71A8">
            <w:pPr>
              <w:jc w:val="center"/>
            </w:pPr>
            <w:r>
              <w:t>Occasionally</w:t>
            </w:r>
          </w:p>
        </w:tc>
        <w:tc>
          <w:tcPr>
            <w:tcW w:w="1153" w:type="dxa"/>
          </w:tcPr>
          <w:p w:rsidR="008E71A8" w:rsidRDefault="00E04616" w:rsidP="008E71A8">
            <w:r>
              <w:t>8</w:t>
            </w:r>
          </w:p>
        </w:tc>
        <w:tc>
          <w:tcPr>
            <w:tcW w:w="936" w:type="dxa"/>
          </w:tcPr>
          <w:p w:rsidR="008E71A8" w:rsidRDefault="008E71A8" w:rsidP="008E71A8">
            <w:r>
              <w:t>14.80</w:t>
            </w:r>
          </w:p>
        </w:tc>
        <w:tc>
          <w:tcPr>
            <w:tcW w:w="936" w:type="dxa"/>
          </w:tcPr>
          <w:p w:rsidR="008E71A8" w:rsidRDefault="008E71A8" w:rsidP="008E71A8">
            <w:r>
              <w:t>14.80</w:t>
            </w:r>
          </w:p>
        </w:tc>
        <w:tc>
          <w:tcPr>
            <w:tcW w:w="1230" w:type="dxa"/>
          </w:tcPr>
          <w:p w:rsidR="008E71A8" w:rsidRDefault="008E71A8" w:rsidP="008E71A8">
            <w:r>
              <w:t>29.60</w:t>
            </w:r>
          </w:p>
        </w:tc>
      </w:tr>
      <w:tr w:rsidR="008E71A8" w:rsidTr="008E71A8">
        <w:trPr>
          <w:trHeight w:val="720"/>
        </w:trPr>
        <w:tc>
          <w:tcPr>
            <w:tcW w:w="1328" w:type="dxa"/>
          </w:tcPr>
          <w:p w:rsidR="008E71A8" w:rsidRDefault="008E71A8" w:rsidP="008E71A8">
            <w:pPr>
              <w:jc w:val="center"/>
            </w:pPr>
            <w:r>
              <w:t>Never</w:t>
            </w:r>
          </w:p>
        </w:tc>
        <w:tc>
          <w:tcPr>
            <w:tcW w:w="1153" w:type="dxa"/>
          </w:tcPr>
          <w:p w:rsidR="008E71A8" w:rsidRDefault="00E04616" w:rsidP="008E71A8">
            <w:r>
              <w:t>42</w:t>
            </w:r>
          </w:p>
        </w:tc>
        <w:tc>
          <w:tcPr>
            <w:tcW w:w="936" w:type="dxa"/>
          </w:tcPr>
          <w:p w:rsidR="008E71A8" w:rsidRDefault="008E71A8" w:rsidP="008E71A8">
            <w:r>
              <w:t>70.40</w:t>
            </w:r>
          </w:p>
        </w:tc>
        <w:tc>
          <w:tcPr>
            <w:tcW w:w="936" w:type="dxa"/>
          </w:tcPr>
          <w:p w:rsidR="008E71A8" w:rsidRDefault="008E71A8" w:rsidP="008E71A8">
            <w:r>
              <w:t>70.40</w:t>
            </w:r>
          </w:p>
        </w:tc>
        <w:tc>
          <w:tcPr>
            <w:tcW w:w="1230" w:type="dxa"/>
          </w:tcPr>
          <w:p w:rsidR="008E71A8" w:rsidRDefault="008E71A8" w:rsidP="008E71A8">
            <w:r>
              <w:t>100</w:t>
            </w:r>
          </w:p>
        </w:tc>
      </w:tr>
    </w:tbl>
    <w:p w:rsidR="00B530A2" w:rsidRDefault="008E71A8">
      <w:r>
        <w:rPr>
          <w:noProof/>
        </w:rPr>
        <w:drawing>
          <wp:anchor distT="0" distB="0" distL="114300" distR="114300" simplePos="0" relativeHeight="251670528" behindDoc="1" locked="0" layoutInCell="1" allowOverlap="1" wp14:anchorId="3EB46862" wp14:editId="2A1541DB">
            <wp:simplePos x="0" y="0"/>
            <wp:positionH relativeFrom="margin">
              <wp:posOffset>-536575</wp:posOffset>
            </wp:positionH>
            <wp:positionV relativeFrom="paragraph">
              <wp:posOffset>0</wp:posOffset>
            </wp:positionV>
            <wp:extent cx="3093720" cy="2143760"/>
            <wp:effectExtent l="0" t="0" r="11430" b="8890"/>
            <wp:wrapTight wrapText="bothSides">
              <wp:wrapPolygon edited="0">
                <wp:start x="0" y="0"/>
                <wp:lineTo x="0" y="21498"/>
                <wp:lineTo x="21547" y="21498"/>
                <wp:lineTo x="21547" y="0"/>
                <wp:lineTo x="0" y="0"/>
              </wp:wrapPolygon>
            </wp:wrapTight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30A2" w:rsidRDefault="00B530A2"/>
    <w:p w:rsidR="00B530A2" w:rsidRDefault="00B530A2"/>
    <w:p w:rsidR="00B530A2" w:rsidRDefault="008E71A8">
      <w:r>
        <w:rPr>
          <w:noProof/>
        </w:rPr>
        <w:drawing>
          <wp:anchor distT="0" distB="0" distL="114300" distR="114300" simplePos="0" relativeHeight="251672576" behindDoc="1" locked="0" layoutInCell="1" allowOverlap="1" wp14:anchorId="0DC67F50" wp14:editId="130ED856">
            <wp:simplePos x="0" y="0"/>
            <wp:positionH relativeFrom="margin">
              <wp:posOffset>-505044</wp:posOffset>
            </wp:positionH>
            <wp:positionV relativeFrom="paragraph">
              <wp:posOffset>245942</wp:posOffset>
            </wp:positionV>
            <wp:extent cx="3093720" cy="2301240"/>
            <wp:effectExtent l="0" t="0" r="11430" b="3810"/>
            <wp:wrapTight wrapText="bothSides">
              <wp:wrapPolygon edited="0">
                <wp:start x="0" y="0"/>
                <wp:lineTo x="0" y="21457"/>
                <wp:lineTo x="21547" y="21457"/>
                <wp:lineTo x="21547" y="0"/>
                <wp:lineTo x="0" y="0"/>
              </wp:wrapPolygon>
            </wp:wrapTight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page" w:horzAnchor="page" w:tblpX="5711" w:tblpY="6506"/>
        <w:tblW w:w="0" w:type="auto"/>
        <w:tblLook w:val="04A0" w:firstRow="1" w:lastRow="0" w:firstColumn="1" w:lastColumn="0" w:noHBand="0" w:noVBand="1"/>
      </w:tblPr>
      <w:tblGrid>
        <w:gridCol w:w="1255"/>
        <w:gridCol w:w="1153"/>
        <w:gridCol w:w="971"/>
        <w:gridCol w:w="971"/>
        <w:gridCol w:w="1230"/>
      </w:tblGrid>
      <w:tr w:rsidR="008E71A8" w:rsidTr="008E71A8">
        <w:trPr>
          <w:trHeight w:val="895"/>
        </w:trPr>
        <w:tc>
          <w:tcPr>
            <w:tcW w:w="1255" w:type="dxa"/>
          </w:tcPr>
          <w:p w:rsidR="008E71A8" w:rsidRDefault="008E71A8" w:rsidP="008E71A8"/>
        </w:tc>
        <w:tc>
          <w:tcPr>
            <w:tcW w:w="1153" w:type="dxa"/>
          </w:tcPr>
          <w:p w:rsidR="008E71A8" w:rsidRDefault="008E71A8" w:rsidP="008E71A8">
            <w:r>
              <w:t>Frequency</w:t>
            </w:r>
          </w:p>
        </w:tc>
        <w:tc>
          <w:tcPr>
            <w:tcW w:w="971" w:type="dxa"/>
          </w:tcPr>
          <w:p w:rsidR="008E71A8" w:rsidRDefault="008E71A8" w:rsidP="008E71A8">
            <w:r>
              <w:t>Percent</w:t>
            </w:r>
          </w:p>
        </w:tc>
        <w:tc>
          <w:tcPr>
            <w:tcW w:w="971" w:type="dxa"/>
          </w:tcPr>
          <w:p w:rsidR="008E71A8" w:rsidRDefault="008E71A8" w:rsidP="008E71A8">
            <w:r>
              <w:t>Valid Percent</w:t>
            </w:r>
          </w:p>
        </w:tc>
        <w:tc>
          <w:tcPr>
            <w:tcW w:w="1230" w:type="dxa"/>
          </w:tcPr>
          <w:p w:rsidR="008E71A8" w:rsidRDefault="008E71A8" w:rsidP="008E71A8">
            <w:r>
              <w:t>Cumulative Percent</w:t>
            </w:r>
          </w:p>
        </w:tc>
      </w:tr>
      <w:tr w:rsidR="008E71A8" w:rsidTr="008E71A8">
        <w:trPr>
          <w:trHeight w:val="843"/>
        </w:trPr>
        <w:tc>
          <w:tcPr>
            <w:tcW w:w="1255" w:type="dxa"/>
          </w:tcPr>
          <w:p w:rsidR="008E71A8" w:rsidRDefault="008E71A8" w:rsidP="008E71A8">
            <w:pPr>
              <w:jc w:val="center"/>
            </w:pPr>
            <w:r>
              <w:t>Speed</w:t>
            </w:r>
          </w:p>
        </w:tc>
        <w:tc>
          <w:tcPr>
            <w:tcW w:w="1153" w:type="dxa"/>
          </w:tcPr>
          <w:p w:rsidR="008E71A8" w:rsidRDefault="00E04616" w:rsidP="008E71A8">
            <w:r>
              <w:t>11</w:t>
            </w:r>
          </w:p>
        </w:tc>
        <w:tc>
          <w:tcPr>
            <w:tcW w:w="971" w:type="dxa"/>
          </w:tcPr>
          <w:p w:rsidR="008E71A8" w:rsidRDefault="008E71A8" w:rsidP="008E71A8">
            <w:r>
              <w:t>20.00</w:t>
            </w:r>
          </w:p>
        </w:tc>
        <w:tc>
          <w:tcPr>
            <w:tcW w:w="971" w:type="dxa"/>
          </w:tcPr>
          <w:p w:rsidR="008E71A8" w:rsidRDefault="008E71A8" w:rsidP="008E71A8">
            <w:r>
              <w:t>20.00</w:t>
            </w:r>
          </w:p>
        </w:tc>
        <w:tc>
          <w:tcPr>
            <w:tcW w:w="1230" w:type="dxa"/>
          </w:tcPr>
          <w:p w:rsidR="008E71A8" w:rsidRDefault="008E71A8" w:rsidP="008E71A8">
            <w:r>
              <w:t>20.00</w:t>
            </w:r>
          </w:p>
        </w:tc>
      </w:tr>
      <w:tr w:rsidR="008E71A8" w:rsidTr="008E71A8">
        <w:trPr>
          <w:trHeight w:val="895"/>
        </w:trPr>
        <w:tc>
          <w:tcPr>
            <w:tcW w:w="1255" w:type="dxa"/>
          </w:tcPr>
          <w:p w:rsidR="008E71A8" w:rsidRDefault="008E71A8" w:rsidP="008E71A8">
            <w:pPr>
              <w:jc w:val="center"/>
            </w:pPr>
            <w:r>
              <w:t>Price</w:t>
            </w:r>
          </w:p>
        </w:tc>
        <w:tc>
          <w:tcPr>
            <w:tcW w:w="1153" w:type="dxa"/>
          </w:tcPr>
          <w:p w:rsidR="008E71A8" w:rsidRDefault="00E04616" w:rsidP="008E71A8">
            <w:r>
              <w:t>17</w:t>
            </w:r>
          </w:p>
        </w:tc>
        <w:tc>
          <w:tcPr>
            <w:tcW w:w="971" w:type="dxa"/>
          </w:tcPr>
          <w:p w:rsidR="008E71A8" w:rsidRDefault="008E71A8" w:rsidP="008E71A8">
            <w:r>
              <w:t>30.90</w:t>
            </w:r>
          </w:p>
        </w:tc>
        <w:tc>
          <w:tcPr>
            <w:tcW w:w="971" w:type="dxa"/>
          </w:tcPr>
          <w:p w:rsidR="008E71A8" w:rsidRDefault="008E71A8" w:rsidP="008E71A8">
            <w:r>
              <w:t>30.90</w:t>
            </w:r>
          </w:p>
        </w:tc>
        <w:tc>
          <w:tcPr>
            <w:tcW w:w="1230" w:type="dxa"/>
          </w:tcPr>
          <w:p w:rsidR="008E71A8" w:rsidRDefault="008E71A8" w:rsidP="008E71A8">
            <w:r>
              <w:t>50.90</w:t>
            </w:r>
          </w:p>
        </w:tc>
      </w:tr>
      <w:tr w:rsidR="008E71A8" w:rsidTr="008E71A8">
        <w:trPr>
          <w:trHeight w:val="843"/>
        </w:trPr>
        <w:tc>
          <w:tcPr>
            <w:tcW w:w="1255" w:type="dxa"/>
          </w:tcPr>
          <w:p w:rsidR="008E71A8" w:rsidRDefault="008E71A8" w:rsidP="008E71A8">
            <w:pPr>
              <w:jc w:val="center"/>
            </w:pPr>
            <w:r>
              <w:t>Satisfaction</w:t>
            </w:r>
          </w:p>
        </w:tc>
        <w:tc>
          <w:tcPr>
            <w:tcW w:w="1153" w:type="dxa"/>
          </w:tcPr>
          <w:p w:rsidR="008E71A8" w:rsidRDefault="00E04616" w:rsidP="008E71A8">
            <w:r>
              <w:t>27</w:t>
            </w:r>
          </w:p>
        </w:tc>
        <w:tc>
          <w:tcPr>
            <w:tcW w:w="971" w:type="dxa"/>
          </w:tcPr>
          <w:p w:rsidR="008E71A8" w:rsidRDefault="008E71A8" w:rsidP="008E71A8">
            <w:r>
              <w:t>49.10</w:t>
            </w:r>
          </w:p>
        </w:tc>
        <w:tc>
          <w:tcPr>
            <w:tcW w:w="971" w:type="dxa"/>
          </w:tcPr>
          <w:p w:rsidR="008E71A8" w:rsidRDefault="008E71A8" w:rsidP="008E71A8">
            <w:r>
              <w:t>49.10</w:t>
            </w:r>
          </w:p>
        </w:tc>
        <w:tc>
          <w:tcPr>
            <w:tcW w:w="1230" w:type="dxa"/>
          </w:tcPr>
          <w:p w:rsidR="008E71A8" w:rsidRDefault="008E71A8" w:rsidP="008E71A8">
            <w:r>
              <w:t>100</w:t>
            </w:r>
          </w:p>
        </w:tc>
      </w:tr>
    </w:tbl>
    <w:p w:rsidR="00B530A2" w:rsidRDefault="00EA4F1A">
      <w:r>
        <w:rPr>
          <w:noProof/>
        </w:rPr>
        <w:drawing>
          <wp:anchor distT="0" distB="0" distL="114300" distR="114300" simplePos="0" relativeHeight="251674624" behindDoc="1" locked="0" layoutInCell="1" allowOverlap="1" wp14:anchorId="5017435F" wp14:editId="278075D2">
            <wp:simplePos x="0" y="0"/>
            <wp:positionH relativeFrom="margin">
              <wp:posOffset>-487877</wp:posOffset>
            </wp:positionH>
            <wp:positionV relativeFrom="paragraph">
              <wp:posOffset>2713355</wp:posOffset>
            </wp:positionV>
            <wp:extent cx="3093720" cy="2319655"/>
            <wp:effectExtent l="0" t="0" r="11430" b="4445"/>
            <wp:wrapTight wrapText="bothSides">
              <wp:wrapPolygon edited="0">
                <wp:start x="0" y="0"/>
                <wp:lineTo x="0" y="21464"/>
                <wp:lineTo x="21547" y="21464"/>
                <wp:lineTo x="21547" y="0"/>
                <wp:lineTo x="0" y="0"/>
              </wp:wrapPolygon>
            </wp:wrapTight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page" w:horzAnchor="page" w:tblpX="5811" w:tblpY="10876"/>
        <w:tblW w:w="0" w:type="auto"/>
        <w:tblLook w:val="04A0" w:firstRow="1" w:lastRow="0" w:firstColumn="1" w:lastColumn="0" w:noHBand="0" w:noVBand="1"/>
      </w:tblPr>
      <w:tblGrid>
        <w:gridCol w:w="1317"/>
        <w:gridCol w:w="1209"/>
        <w:gridCol w:w="952"/>
        <w:gridCol w:w="952"/>
        <w:gridCol w:w="1291"/>
      </w:tblGrid>
      <w:tr w:rsidR="00EA4F1A" w:rsidTr="00EA4F1A">
        <w:trPr>
          <w:trHeight w:val="783"/>
        </w:trPr>
        <w:tc>
          <w:tcPr>
            <w:tcW w:w="1317" w:type="dxa"/>
          </w:tcPr>
          <w:p w:rsidR="00EA4F1A" w:rsidRDefault="00EA4F1A" w:rsidP="00EA4F1A"/>
        </w:tc>
        <w:tc>
          <w:tcPr>
            <w:tcW w:w="1209" w:type="dxa"/>
          </w:tcPr>
          <w:p w:rsidR="00EA4F1A" w:rsidRDefault="00EA4F1A" w:rsidP="00EA4F1A">
            <w:r>
              <w:t>Frequency</w:t>
            </w:r>
          </w:p>
        </w:tc>
        <w:tc>
          <w:tcPr>
            <w:tcW w:w="952" w:type="dxa"/>
          </w:tcPr>
          <w:p w:rsidR="00EA4F1A" w:rsidRDefault="00EA4F1A" w:rsidP="00EA4F1A">
            <w:r>
              <w:t>Percent</w:t>
            </w:r>
          </w:p>
        </w:tc>
        <w:tc>
          <w:tcPr>
            <w:tcW w:w="952" w:type="dxa"/>
          </w:tcPr>
          <w:p w:rsidR="00EA4F1A" w:rsidRDefault="00EA4F1A" w:rsidP="00EA4F1A">
            <w:r>
              <w:t>Valid Percent</w:t>
            </w:r>
          </w:p>
        </w:tc>
        <w:tc>
          <w:tcPr>
            <w:tcW w:w="1291" w:type="dxa"/>
          </w:tcPr>
          <w:p w:rsidR="00EA4F1A" w:rsidRDefault="00EA4F1A" w:rsidP="00EA4F1A">
            <w:r>
              <w:t>Cumulative Percent</w:t>
            </w:r>
          </w:p>
        </w:tc>
      </w:tr>
      <w:tr w:rsidR="00EA4F1A" w:rsidTr="00EA4F1A">
        <w:trPr>
          <w:trHeight w:val="738"/>
        </w:trPr>
        <w:tc>
          <w:tcPr>
            <w:tcW w:w="1317" w:type="dxa"/>
          </w:tcPr>
          <w:p w:rsidR="00EA4F1A" w:rsidRDefault="00EA4F1A" w:rsidP="00EA4F1A">
            <w:pPr>
              <w:jc w:val="center"/>
            </w:pPr>
            <w:r>
              <w:t>Average</w:t>
            </w:r>
          </w:p>
        </w:tc>
        <w:tc>
          <w:tcPr>
            <w:tcW w:w="1209" w:type="dxa"/>
          </w:tcPr>
          <w:p w:rsidR="00EA4F1A" w:rsidRDefault="00E04616" w:rsidP="00EA4F1A">
            <w:r>
              <w:t>22</w:t>
            </w:r>
          </w:p>
        </w:tc>
        <w:tc>
          <w:tcPr>
            <w:tcW w:w="952" w:type="dxa"/>
          </w:tcPr>
          <w:p w:rsidR="00EA4F1A" w:rsidRDefault="00EA4F1A" w:rsidP="00EA4F1A">
            <w:r>
              <w:t>40.70</w:t>
            </w:r>
          </w:p>
        </w:tc>
        <w:tc>
          <w:tcPr>
            <w:tcW w:w="952" w:type="dxa"/>
          </w:tcPr>
          <w:p w:rsidR="00EA4F1A" w:rsidRDefault="00EA4F1A" w:rsidP="00EA4F1A">
            <w:r>
              <w:t>40.70</w:t>
            </w:r>
          </w:p>
        </w:tc>
        <w:tc>
          <w:tcPr>
            <w:tcW w:w="1291" w:type="dxa"/>
          </w:tcPr>
          <w:p w:rsidR="00EA4F1A" w:rsidRDefault="00EA4F1A" w:rsidP="00EA4F1A">
            <w:r>
              <w:t>40.70</w:t>
            </w:r>
          </w:p>
        </w:tc>
      </w:tr>
      <w:tr w:rsidR="00EA4F1A" w:rsidTr="00EA4F1A">
        <w:trPr>
          <w:trHeight w:val="783"/>
        </w:trPr>
        <w:tc>
          <w:tcPr>
            <w:tcW w:w="1317" w:type="dxa"/>
          </w:tcPr>
          <w:p w:rsidR="00EA4F1A" w:rsidRDefault="00E04616" w:rsidP="00EA4F1A">
            <w:pPr>
              <w:jc w:val="center"/>
            </w:pPr>
            <w:r>
              <w:t>No</w:t>
            </w:r>
          </w:p>
        </w:tc>
        <w:tc>
          <w:tcPr>
            <w:tcW w:w="1209" w:type="dxa"/>
          </w:tcPr>
          <w:p w:rsidR="00EA4F1A" w:rsidRDefault="00E04616" w:rsidP="00EA4F1A">
            <w:r>
              <w:t>8</w:t>
            </w:r>
          </w:p>
        </w:tc>
        <w:tc>
          <w:tcPr>
            <w:tcW w:w="952" w:type="dxa"/>
          </w:tcPr>
          <w:p w:rsidR="00EA4F1A" w:rsidRDefault="00EA4F1A" w:rsidP="00EA4F1A">
            <w:r>
              <w:t>14.80</w:t>
            </w:r>
          </w:p>
        </w:tc>
        <w:tc>
          <w:tcPr>
            <w:tcW w:w="952" w:type="dxa"/>
          </w:tcPr>
          <w:p w:rsidR="00EA4F1A" w:rsidRDefault="00EA4F1A" w:rsidP="00EA4F1A">
            <w:r>
              <w:t>14.80</w:t>
            </w:r>
          </w:p>
        </w:tc>
        <w:tc>
          <w:tcPr>
            <w:tcW w:w="1291" w:type="dxa"/>
          </w:tcPr>
          <w:p w:rsidR="00EA4F1A" w:rsidRDefault="00EA4F1A" w:rsidP="00EA4F1A">
            <w:r>
              <w:t>55.50</w:t>
            </w:r>
          </w:p>
        </w:tc>
      </w:tr>
      <w:tr w:rsidR="00EA4F1A" w:rsidTr="00EA4F1A">
        <w:trPr>
          <w:trHeight w:val="738"/>
        </w:trPr>
        <w:tc>
          <w:tcPr>
            <w:tcW w:w="1317" w:type="dxa"/>
          </w:tcPr>
          <w:p w:rsidR="00EA4F1A" w:rsidRDefault="00E04616" w:rsidP="00EA4F1A">
            <w:pPr>
              <w:jc w:val="center"/>
            </w:pPr>
            <w:r>
              <w:t>Yes</w:t>
            </w:r>
          </w:p>
        </w:tc>
        <w:tc>
          <w:tcPr>
            <w:tcW w:w="1209" w:type="dxa"/>
          </w:tcPr>
          <w:p w:rsidR="00EA4F1A" w:rsidRDefault="00E04616" w:rsidP="00EA4F1A">
            <w:r>
              <w:t>24</w:t>
            </w:r>
          </w:p>
        </w:tc>
        <w:tc>
          <w:tcPr>
            <w:tcW w:w="952" w:type="dxa"/>
          </w:tcPr>
          <w:p w:rsidR="00EA4F1A" w:rsidRDefault="00EA4F1A" w:rsidP="00EA4F1A">
            <w:r>
              <w:t>44.40</w:t>
            </w:r>
          </w:p>
        </w:tc>
        <w:tc>
          <w:tcPr>
            <w:tcW w:w="952" w:type="dxa"/>
          </w:tcPr>
          <w:p w:rsidR="00EA4F1A" w:rsidRDefault="00EA4F1A" w:rsidP="00EA4F1A">
            <w:r>
              <w:t>44.40</w:t>
            </w:r>
          </w:p>
        </w:tc>
        <w:tc>
          <w:tcPr>
            <w:tcW w:w="1291" w:type="dxa"/>
          </w:tcPr>
          <w:p w:rsidR="00EA4F1A" w:rsidRDefault="00EA4F1A" w:rsidP="00EA4F1A">
            <w:r>
              <w:t>100</w:t>
            </w:r>
          </w:p>
        </w:tc>
      </w:tr>
    </w:tbl>
    <w:p w:rsidR="00B530A2" w:rsidRDefault="00EA4F1A">
      <w:r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5017435F" wp14:editId="278075D2">
            <wp:simplePos x="0" y="0"/>
            <wp:positionH relativeFrom="margin">
              <wp:posOffset>-444785</wp:posOffset>
            </wp:positionH>
            <wp:positionV relativeFrom="paragraph">
              <wp:posOffset>39742</wp:posOffset>
            </wp:positionV>
            <wp:extent cx="3093720" cy="2319655"/>
            <wp:effectExtent l="0" t="0" r="11430" b="4445"/>
            <wp:wrapTight wrapText="bothSides">
              <wp:wrapPolygon edited="0">
                <wp:start x="0" y="0"/>
                <wp:lineTo x="0" y="21464"/>
                <wp:lineTo x="21547" y="21464"/>
                <wp:lineTo x="21547" y="0"/>
                <wp:lineTo x="0" y="0"/>
              </wp:wrapPolygon>
            </wp:wrapTight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page" w:horzAnchor="page" w:tblpX="5959" w:tblpY="1788"/>
        <w:tblW w:w="0" w:type="auto"/>
        <w:tblLook w:val="04A0" w:firstRow="1" w:lastRow="0" w:firstColumn="1" w:lastColumn="0" w:noHBand="0" w:noVBand="1"/>
      </w:tblPr>
      <w:tblGrid>
        <w:gridCol w:w="1382"/>
        <w:gridCol w:w="1268"/>
        <w:gridCol w:w="998"/>
        <w:gridCol w:w="998"/>
        <w:gridCol w:w="1356"/>
      </w:tblGrid>
      <w:tr w:rsidR="00EA4F1A" w:rsidTr="00EA4F1A">
        <w:trPr>
          <w:trHeight w:val="693"/>
        </w:trPr>
        <w:tc>
          <w:tcPr>
            <w:tcW w:w="1382" w:type="dxa"/>
          </w:tcPr>
          <w:p w:rsidR="00EA4F1A" w:rsidRDefault="00EA4F1A" w:rsidP="00EA4F1A"/>
        </w:tc>
        <w:tc>
          <w:tcPr>
            <w:tcW w:w="1268" w:type="dxa"/>
          </w:tcPr>
          <w:p w:rsidR="00EA4F1A" w:rsidRDefault="00EA4F1A" w:rsidP="00EA4F1A">
            <w:r>
              <w:t>Frequency</w:t>
            </w:r>
          </w:p>
        </w:tc>
        <w:tc>
          <w:tcPr>
            <w:tcW w:w="998" w:type="dxa"/>
          </w:tcPr>
          <w:p w:rsidR="00EA4F1A" w:rsidRDefault="00EA4F1A" w:rsidP="00EA4F1A">
            <w:r>
              <w:t>Percent</w:t>
            </w:r>
          </w:p>
        </w:tc>
        <w:tc>
          <w:tcPr>
            <w:tcW w:w="998" w:type="dxa"/>
          </w:tcPr>
          <w:p w:rsidR="00EA4F1A" w:rsidRDefault="00EA4F1A" w:rsidP="00EA4F1A">
            <w:r>
              <w:t>Valid Percent</w:t>
            </w:r>
          </w:p>
        </w:tc>
        <w:tc>
          <w:tcPr>
            <w:tcW w:w="1356" w:type="dxa"/>
          </w:tcPr>
          <w:p w:rsidR="00EA4F1A" w:rsidRDefault="00EA4F1A" w:rsidP="00EA4F1A">
            <w:r>
              <w:t>Cumulative Percent</w:t>
            </w:r>
          </w:p>
        </w:tc>
      </w:tr>
      <w:tr w:rsidR="00EA4F1A" w:rsidTr="00EA4F1A">
        <w:trPr>
          <w:trHeight w:val="652"/>
        </w:trPr>
        <w:tc>
          <w:tcPr>
            <w:tcW w:w="1382" w:type="dxa"/>
          </w:tcPr>
          <w:p w:rsidR="00EA4F1A" w:rsidRDefault="00EA4F1A" w:rsidP="00EA4F1A">
            <w:pPr>
              <w:jc w:val="center"/>
            </w:pPr>
            <w:r>
              <w:t>Few Times</w:t>
            </w:r>
          </w:p>
        </w:tc>
        <w:tc>
          <w:tcPr>
            <w:tcW w:w="1268" w:type="dxa"/>
          </w:tcPr>
          <w:p w:rsidR="00EA4F1A" w:rsidRDefault="00F77F51" w:rsidP="00EA4F1A">
            <w:r>
              <w:t>38</w:t>
            </w:r>
          </w:p>
        </w:tc>
        <w:tc>
          <w:tcPr>
            <w:tcW w:w="998" w:type="dxa"/>
          </w:tcPr>
          <w:p w:rsidR="00EA4F1A" w:rsidRDefault="00EA4F1A" w:rsidP="00EA4F1A">
            <w:r>
              <w:t>70</w:t>
            </w:r>
          </w:p>
        </w:tc>
        <w:tc>
          <w:tcPr>
            <w:tcW w:w="998" w:type="dxa"/>
          </w:tcPr>
          <w:p w:rsidR="00EA4F1A" w:rsidRDefault="00EA4F1A" w:rsidP="00EA4F1A">
            <w:r>
              <w:t>70</w:t>
            </w:r>
          </w:p>
        </w:tc>
        <w:tc>
          <w:tcPr>
            <w:tcW w:w="1356" w:type="dxa"/>
          </w:tcPr>
          <w:p w:rsidR="00EA4F1A" w:rsidRDefault="00EA4F1A" w:rsidP="00EA4F1A">
            <w:r>
              <w:t>70</w:t>
            </w:r>
          </w:p>
        </w:tc>
      </w:tr>
      <w:tr w:rsidR="00EA4F1A" w:rsidTr="00EA4F1A">
        <w:trPr>
          <w:trHeight w:val="693"/>
        </w:trPr>
        <w:tc>
          <w:tcPr>
            <w:tcW w:w="1382" w:type="dxa"/>
          </w:tcPr>
          <w:p w:rsidR="00EA4F1A" w:rsidRDefault="00EA4F1A" w:rsidP="00EA4F1A">
            <w:pPr>
              <w:jc w:val="center"/>
            </w:pPr>
            <w:r>
              <w:t>Three Month</w:t>
            </w:r>
          </w:p>
        </w:tc>
        <w:tc>
          <w:tcPr>
            <w:tcW w:w="1268" w:type="dxa"/>
          </w:tcPr>
          <w:p w:rsidR="00EA4F1A" w:rsidRDefault="00F77F51" w:rsidP="00EA4F1A">
            <w:r>
              <w:t>7</w:t>
            </w:r>
          </w:p>
        </w:tc>
        <w:tc>
          <w:tcPr>
            <w:tcW w:w="998" w:type="dxa"/>
          </w:tcPr>
          <w:p w:rsidR="00EA4F1A" w:rsidRDefault="00EA4F1A" w:rsidP="00EA4F1A">
            <w:r>
              <w:t>13.00</w:t>
            </w:r>
          </w:p>
        </w:tc>
        <w:tc>
          <w:tcPr>
            <w:tcW w:w="998" w:type="dxa"/>
          </w:tcPr>
          <w:p w:rsidR="00EA4F1A" w:rsidRDefault="00EA4F1A" w:rsidP="00EA4F1A">
            <w:r>
              <w:t>13.00</w:t>
            </w:r>
          </w:p>
        </w:tc>
        <w:tc>
          <w:tcPr>
            <w:tcW w:w="1356" w:type="dxa"/>
          </w:tcPr>
          <w:p w:rsidR="00EA4F1A" w:rsidRDefault="00EA4F1A" w:rsidP="00EA4F1A">
            <w:r>
              <w:t>83</w:t>
            </w:r>
          </w:p>
        </w:tc>
      </w:tr>
      <w:tr w:rsidR="00EA4F1A" w:rsidTr="00EA4F1A">
        <w:trPr>
          <w:trHeight w:val="652"/>
        </w:trPr>
        <w:tc>
          <w:tcPr>
            <w:tcW w:w="1382" w:type="dxa"/>
          </w:tcPr>
          <w:p w:rsidR="00EA4F1A" w:rsidRDefault="00EA4F1A" w:rsidP="00EA4F1A">
            <w:pPr>
              <w:jc w:val="center"/>
            </w:pPr>
            <w:r>
              <w:t>Once a Month</w:t>
            </w:r>
          </w:p>
        </w:tc>
        <w:tc>
          <w:tcPr>
            <w:tcW w:w="1268" w:type="dxa"/>
          </w:tcPr>
          <w:p w:rsidR="00EA4F1A" w:rsidRDefault="00F77F51" w:rsidP="00EA4F1A">
            <w:r>
              <w:t>6</w:t>
            </w:r>
          </w:p>
        </w:tc>
        <w:tc>
          <w:tcPr>
            <w:tcW w:w="998" w:type="dxa"/>
          </w:tcPr>
          <w:p w:rsidR="00EA4F1A" w:rsidRDefault="00EA4F1A" w:rsidP="00EA4F1A">
            <w:r>
              <w:t>11.10</w:t>
            </w:r>
          </w:p>
        </w:tc>
        <w:tc>
          <w:tcPr>
            <w:tcW w:w="998" w:type="dxa"/>
          </w:tcPr>
          <w:p w:rsidR="00EA4F1A" w:rsidRDefault="00EA4F1A" w:rsidP="00EA4F1A">
            <w:r>
              <w:t>11.10</w:t>
            </w:r>
          </w:p>
        </w:tc>
        <w:tc>
          <w:tcPr>
            <w:tcW w:w="1356" w:type="dxa"/>
          </w:tcPr>
          <w:p w:rsidR="00EA4F1A" w:rsidRDefault="00EA4F1A" w:rsidP="00EA4F1A">
            <w:r>
              <w:t>94.10</w:t>
            </w:r>
          </w:p>
        </w:tc>
      </w:tr>
      <w:tr w:rsidR="00EA4F1A" w:rsidTr="00EA4F1A">
        <w:trPr>
          <w:trHeight w:val="652"/>
        </w:trPr>
        <w:tc>
          <w:tcPr>
            <w:tcW w:w="1382" w:type="dxa"/>
          </w:tcPr>
          <w:p w:rsidR="00EA4F1A" w:rsidRDefault="00EA4F1A" w:rsidP="00EA4F1A">
            <w:pPr>
              <w:jc w:val="center"/>
            </w:pPr>
            <w:r>
              <w:t>Once a Week</w:t>
            </w:r>
          </w:p>
        </w:tc>
        <w:tc>
          <w:tcPr>
            <w:tcW w:w="1268" w:type="dxa"/>
          </w:tcPr>
          <w:p w:rsidR="00EA4F1A" w:rsidRDefault="00F77F51" w:rsidP="00EA4F1A">
            <w:r>
              <w:t>3</w:t>
            </w:r>
          </w:p>
        </w:tc>
        <w:tc>
          <w:tcPr>
            <w:tcW w:w="998" w:type="dxa"/>
          </w:tcPr>
          <w:p w:rsidR="00EA4F1A" w:rsidRDefault="00EA4F1A" w:rsidP="00EA4F1A">
            <w:r>
              <w:t>5.90</w:t>
            </w:r>
          </w:p>
        </w:tc>
        <w:tc>
          <w:tcPr>
            <w:tcW w:w="998" w:type="dxa"/>
          </w:tcPr>
          <w:p w:rsidR="00EA4F1A" w:rsidRDefault="00EA4F1A" w:rsidP="00EA4F1A">
            <w:r>
              <w:t>5.90</w:t>
            </w:r>
          </w:p>
        </w:tc>
        <w:tc>
          <w:tcPr>
            <w:tcW w:w="1356" w:type="dxa"/>
          </w:tcPr>
          <w:p w:rsidR="00EA4F1A" w:rsidRDefault="00EA4F1A" w:rsidP="00EA4F1A">
            <w:r>
              <w:t>100</w:t>
            </w:r>
          </w:p>
        </w:tc>
      </w:tr>
    </w:tbl>
    <w:p w:rsidR="00B530A2" w:rsidRDefault="00EA4F1A">
      <w:r>
        <w:rPr>
          <w:noProof/>
        </w:rPr>
        <w:drawing>
          <wp:anchor distT="0" distB="0" distL="114300" distR="114300" simplePos="0" relativeHeight="251678720" behindDoc="1" locked="0" layoutInCell="1" allowOverlap="1" wp14:anchorId="5017435F" wp14:editId="278075D2">
            <wp:simplePos x="0" y="0"/>
            <wp:positionH relativeFrom="margin">
              <wp:posOffset>-433505</wp:posOffset>
            </wp:positionH>
            <wp:positionV relativeFrom="paragraph">
              <wp:posOffset>2657442</wp:posOffset>
            </wp:positionV>
            <wp:extent cx="3093720" cy="2319655"/>
            <wp:effectExtent l="0" t="0" r="11430" b="4445"/>
            <wp:wrapTight wrapText="bothSides">
              <wp:wrapPolygon edited="0">
                <wp:start x="0" y="0"/>
                <wp:lineTo x="0" y="21464"/>
                <wp:lineTo x="21547" y="21464"/>
                <wp:lineTo x="21547" y="0"/>
                <wp:lineTo x="0" y="0"/>
              </wp:wrapPolygon>
            </wp:wrapTight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30A2" w:rsidRDefault="00B530A2"/>
    <w:tbl>
      <w:tblPr>
        <w:tblStyle w:val="TableGrid"/>
        <w:tblpPr w:leftFromText="180" w:rightFromText="180" w:vertAnchor="page" w:horzAnchor="page" w:tblpX="6065" w:tblpY="6216"/>
        <w:tblW w:w="0" w:type="auto"/>
        <w:tblLook w:val="04A0" w:firstRow="1" w:lastRow="0" w:firstColumn="1" w:lastColumn="0" w:noHBand="0" w:noVBand="1"/>
      </w:tblPr>
      <w:tblGrid>
        <w:gridCol w:w="1292"/>
        <w:gridCol w:w="1187"/>
        <w:gridCol w:w="935"/>
        <w:gridCol w:w="935"/>
        <w:gridCol w:w="1267"/>
      </w:tblGrid>
      <w:tr w:rsidR="00EA4F1A" w:rsidTr="00EA4F1A">
        <w:trPr>
          <w:trHeight w:val="832"/>
        </w:trPr>
        <w:tc>
          <w:tcPr>
            <w:tcW w:w="1292" w:type="dxa"/>
          </w:tcPr>
          <w:p w:rsidR="00EA4F1A" w:rsidRDefault="00EA4F1A" w:rsidP="00EA4F1A"/>
        </w:tc>
        <w:tc>
          <w:tcPr>
            <w:tcW w:w="1187" w:type="dxa"/>
          </w:tcPr>
          <w:p w:rsidR="00EA4F1A" w:rsidRDefault="00EA4F1A" w:rsidP="00EA4F1A">
            <w:r>
              <w:t>Frequency</w:t>
            </w:r>
          </w:p>
        </w:tc>
        <w:tc>
          <w:tcPr>
            <w:tcW w:w="935" w:type="dxa"/>
          </w:tcPr>
          <w:p w:rsidR="00EA4F1A" w:rsidRDefault="00EA4F1A" w:rsidP="00EA4F1A">
            <w:r>
              <w:t>Percent</w:t>
            </w:r>
          </w:p>
        </w:tc>
        <w:tc>
          <w:tcPr>
            <w:tcW w:w="935" w:type="dxa"/>
          </w:tcPr>
          <w:p w:rsidR="00EA4F1A" w:rsidRDefault="00EA4F1A" w:rsidP="00EA4F1A">
            <w:r>
              <w:t>Valid Percent</w:t>
            </w:r>
          </w:p>
        </w:tc>
        <w:tc>
          <w:tcPr>
            <w:tcW w:w="1267" w:type="dxa"/>
          </w:tcPr>
          <w:p w:rsidR="00EA4F1A" w:rsidRDefault="00EA4F1A" w:rsidP="00EA4F1A">
            <w:r>
              <w:t>Cumulative Percent</w:t>
            </w:r>
          </w:p>
        </w:tc>
      </w:tr>
      <w:tr w:rsidR="00EA4F1A" w:rsidTr="00EA4F1A">
        <w:trPr>
          <w:trHeight w:val="784"/>
        </w:trPr>
        <w:tc>
          <w:tcPr>
            <w:tcW w:w="1292" w:type="dxa"/>
          </w:tcPr>
          <w:p w:rsidR="00EA4F1A" w:rsidRDefault="00EA4F1A" w:rsidP="00EA4F1A">
            <w:pPr>
              <w:jc w:val="center"/>
            </w:pPr>
            <w:r>
              <w:t>Other</w:t>
            </w:r>
          </w:p>
        </w:tc>
        <w:tc>
          <w:tcPr>
            <w:tcW w:w="1187" w:type="dxa"/>
          </w:tcPr>
          <w:p w:rsidR="00EA4F1A" w:rsidRDefault="007840A5" w:rsidP="00EA4F1A">
            <w:r>
              <w:t>9</w:t>
            </w:r>
          </w:p>
        </w:tc>
        <w:tc>
          <w:tcPr>
            <w:tcW w:w="935" w:type="dxa"/>
          </w:tcPr>
          <w:p w:rsidR="00EA4F1A" w:rsidRDefault="00EA4F1A" w:rsidP="00EA4F1A">
            <w:r>
              <w:t>16.10</w:t>
            </w:r>
          </w:p>
        </w:tc>
        <w:tc>
          <w:tcPr>
            <w:tcW w:w="935" w:type="dxa"/>
          </w:tcPr>
          <w:p w:rsidR="00EA4F1A" w:rsidRDefault="00EA4F1A" w:rsidP="00EA4F1A">
            <w:r>
              <w:t>16.10</w:t>
            </w:r>
          </w:p>
        </w:tc>
        <w:tc>
          <w:tcPr>
            <w:tcW w:w="1267" w:type="dxa"/>
          </w:tcPr>
          <w:p w:rsidR="00EA4F1A" w:rsidRDefault="00EA4F1A" w:rsidP="00EA4F1A">
            <w:r>
              <w:t>16.10</w:t>
            </w:r>
          </w:p>
        </w:tc>
      </w:tr>
      <w:tr w:rsidR="00EA4F1A" w:rsidTr="00EA4F1A">
        <w:trPr>
          <w:trHeight w:val="832"/>
        </w:trPr>
        <w:tc>
          <w:tcPr>
            <w:tcW w:w="1292" w:type="dxa"/>
          </w:tcPr>
          <w:p w:rsidR="00EA4F1A" w:rsidRDefault="00EA4F1A" w:rsidP="00EA4F1A">
            <w:pPr>
              <w:jc w:val="center"/>
            </w:pPr>
            <w:r>
              <w:t>Cash</w:t>
            </w:r>
          </w:p>
        </w:tc>
        <w:tc>
          <w:tcPr>
            <w:tcW w:w="1187" w:type="dxa"/>
          </w:tcPr>
          <w:p w:rsidR="00EA4F1A" w:rsidRDefault="007840A5" w:rsidP="00EA4F1A">
            <w:r>
              <w:t>41</w:t>
            </w:r>
          </w:p>
        </w:tc>
        <w:tc>
          <w:tcPr>
            <w:tcW w:w="935" w:type="dxa"/>
          </w:tcPr>
          <w:p w:rsidR="00EA4F1A" w:rsidRDefault="00EA4F1A" w:rsidP="00EA4F1A">
            <w:r>
              <w:t>73.20</w:t>
            </w:r>
          </w:p>
        </w:tc>
        <w:tc>
          <w:tcPr>
            <w:tcW w:w="935" w:type="dxa"/>
          </w:tcPr>
          <w:p w:rsidR="00EA4F1A" w:rsidRDefault="00EA4F1A" w:rsidP="00EA4F1A">
            <w:r>
              <w:t>73.20</w:t>
            </w:r>
          </w:p>
        </w:tc>
        <w:tc>
          <w:tcPr>
            <w:tcW w:w="1267" w:type="dxa"/>
          </w:tcPr>
          <w:p w:rsidR="00EA4F1A" w:rsidRDefault="00EA4F1A" w:rsidP="00EA4F1A">
            <w:r>
              <w:t>89.3</w:t>
            </w:r>
          </w:p>
        </w:tc>
      </w:tr>
      <w:tr w:rsidR="00EA4F1A" w:rsidTr="00EA4F1A">
        <w:trPr>
          <w:trHeight w:val="784"/>
        </w:trPr>
        <w:tc>
          <w:tcPr>
            <w:tcW w:w="1292" w:type="dxa"/>
          </w:tcPr>
          <w:p w:rsidR="00EA4F1A" w:rsidRDefault="00EA4F1A" w:rsidP="00EA4F1A">
            <w:pPr>
              <w:jc w:val="center"/>
            </w:pPr>
            <w:r>
              <w:t>Credit Cash</w:t>
            </w:r>
          </w:p>
        </w:tc>
        <w:tc>
          <w:tcPr>
            <w:tcW w:w="1187" w:type="dxa"/>
          </w:tcPr>
          <w:p w:rsidR="00EA4F1A" w:rsidRDefault="007840A5" w:rsidP="00EA4F1A">
            <w:r>
              <w:t>6</w:t>
            </w:r>
          </w:p>
        </w:tc>
        <w:tc>
          <w:tcPr>
            <w:tcW w:w="935" w:type="dxa"/>
          </w:tcPr>
          <w:p w:rsidR="00EA4F1A" w:rsidRDefault="00EA4F1A" w:rsidP="00EA4F1A">
            <w:r>
              <w:t>10.70</w:t>
            </w:r>
          </w:p>
        </w:tc>
        <w:tc>
          <w:tcPr>
            <w:tcW w:w="935" w:type="dxa"/>
          </w:tcPr>
          <w:p w:rsidR="00EA4F1A" w:rsidRDefault="00EA4F1A" w:rsidP="00EA4F1A">
            <w:r>
              <w:t>10.70</w:t>
            </w:r>
          </w:p>
        </w:tc>
        <w:tc>
          <w:tcPr>
            <w:tcW w:w="1267" w:type="dxa"/>
          </w:tcPr>
          <w:p w:rsidR="00EA4F1A" w:rsidRDefault="00EA4F1A" w:rsidP="00EA4F1A">
            <w:r>
              <w:t>100</w:t>
            </w:r>
          </w:p>
        </w:tc>
      </w:tr>
    </w:tbl>
    <w:p w:rsidR="00B530A2" w:rsidRDefault="00B530A2"/>
    <w:p w:rsidR="00B530A2" w:rsidRDefault="00EA4F1A">
      <w:r>
        <w:rPr>
          <w:noProof/>
        </w:rPr>
        <w:drawing>
          <wp:anchor distT="0" distB="0" distL="114300" distR="114300" simplePos="0" relativeHeight="251680768" behindDoc="1" locked="0" layoutInCell="1" allowOverlap="1" wp14:anchorId="5017435F" wp14:editId="278075D2">
            <wp:simplePos x="0" y="0"/>
            <wp:positionH relativeFrom="page">
              <wp:posOffset>450376</wp:posOffset>
            </wp:positionH>
            <wp:positionV relativeFrom="paragraph">
              <wp:posOffset>211104</wp:posOffset>
            </wp:positionV>
            <wp:extent cx="3093720" cy="2600325"/>
            <wp:effectExtent l="0" t="0" r="11430" b="9525"/>
            <wp:wrapTight wrapText="bothSides">
              <wp:wrapPolygon edited="0">
                <wp:start x="0" y="0"/>
                <wp:lineTo x="0" y="21521"/>
                <wp:lineTo x="21547" y="21521"/>
                <wp:lineTo x="21547" y="0"/>
                <wp:lineTo x="0" y="0"/>
              </wp:wrapPolygon>
            </wp:wrapTight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page" w:horzAnchor="page" w:tblpX="5866" w:tblpY="10531"/>
        <w:tblW w:w="0" w:type="auto"/>
        <w:tblLook w:val="04A0" w:firstRow="1" w:lastRow="0" w:firstColumn="1" w:lastColumn="0" w:noHBand="0" w:noVBand="1"/>
      </w:tblPr>
      <w:tblGrid>
        <w:gridCol w:w="1323"/>
        <w:gridCol w:w="1215"/>
        <w:gridCol w:w="955"/>
        <w:gridCol w:w="955"/>
        <w:gridCol w:w="1298"/>
      </w:tblGrid>
      <w:tr w:rsidR="00EA4F1A" w:rsidTr="00EA4F1A">
        <w:trPr>
          <w:trHeight w:val="742"/>
        </w:trPr>
        <w:tc>
          <w:tcPr>
            <w:tcW w:w="1323" w:type="dxa"/>
          </w:tcPr>
          <w:p w:rsidR="00EA4F1A" w:rsidRDefault="00EA4F1A" w:rsidP="00EA4F1A"/>
        </w:tc>
        <w:tc>
          <w:tcPr>
            <w:tcW w:w="1215" w:type="dxa"/>
          </w:tcPr>
          <w:p w:rsidR="00EA4F1A" w:rsidRDefault="00EA4F1A" w:rsidP="00EA4F1A">
            <w:r>
              <w:t>Frequency</w:t>
            </w:r>
          </w:p>
        </w:tc>
        <w:tc>
          <w:tcPr>
            <w:tcW w:w="955" w:type="dxa"/>
          </w:tcPr>
          <w:p w:rsidR="00EA4F1A" w:rsidRDefault="00EA4F1A" w:rsidP="00EA4F1A">
            <w:r>
              <w:t>Percent</w:t>
            </w:r>
          </w:p>
        </w:tc>
        <w:tc>
          <w:tcPr>
            <w:tcW w:w="955" w:type="dxa"/>
          </w:tcPr>
          <w:p w:rsidR="00EA4F1A" w:rsidRDefault="00EA4F1A" w:rsidP="00EA4F1A">
            <w:r>
              <w:t>Valid Percent</w:t>
            </w:r>
          </w:p>
        </w:tc>
        <w:tc>
          <w:tcPr>
            <w:tcW w:w="1298" w:type="dxa"/>
          </w:tcPr>
          <w:p w:rsidR="00EA4F1A" w:rsidRDefault="00EA4F1A" w:rsidP="00EA4F1A">
            <w:r>
              <w:t>Cumulative Percent</w:t>
            </w:r>
          </w:p>
        </w:tc>
      </w:tr>
      <w:tr w:rsidR="00EA4F1A" w:rsidTr="00EA4F1A">
        <w:trPr>
          <w:trHeight w:val="699"/>
        </w:trPr>
        <w:tc>
          <w:tcPr>
            <w:tcW w:w="1323" w:type="dxa"/>
          </w:tcPr>
          <w:p w:rsidR="00EA4F1A" w:rsidRDefault="00EA4F1A" w:rsidP="00EA4F1A">
            <w:pPr>
              <w:jc w:val="center"/>
            </w:pPr>
            <w:r>
              <w:t>&lt;3000</w:t>
            </w:r>
          </w:p>
        </w:tc>
        <w:tc>
          <w:tcPr>
            <w:tcW w:w="1215" w:type="dxa"/>
          </w:tcPr>
          <w:p w:rsidR="00EA4F1A" w:rsidRDefault="00F77F51" w:rsidP="00EA4F1A">
            <w:r>
              <w:t>1</w:t>
            </w:r>
          </w:p>
        </w:tc>
        <w:tc>
          <w:tcPr>
            <w:tcW w:w="955" w:type="dxa"/>
          </w:tcPr>
          <w:p w:rsidR="00EA4F1A" w:rsidRDefault="00EA4F1A" w:rsidP="00EA4F1A">
            <w:r>
              <w:t>1</w:t>
            </w:r>
          </w:p>
        </w:tc>
        <w:tc>
          <w:tcPr>
            <w:tcW w:w="955" w:type="dxa"/>
          </w:tcPr>
          <w:p w:rsidR="00EA4F1A" w:rsidRDefault="00EA4F1A" w:rsidP="00EA4F1A">
            <w:r>
              <w:t>1</w:t>
            </w:r>
          </w:p>
        </w:tc>
        <w:tc>
          <w:tcPr>
            <w:tcW w:w="1298" w:type="dxa"/>
          </w:tcPr>
          <w:p w:rsidR="00EA4F1A" w:rsidRDefault="00EA4F1A" w:rsidP="00EA4F1A">
            <w:r>
              <w:t>1</w:t>
            </w:r>
          </w:p>
        </w:tc>
      </w:tr>
      <w:tr w:rsidR="00EA4F1A" w:rsidTr="00EA4F1A">
        <w:trPr>
          <w:trHeight w:val="742"/>
        </w:trPr>
        <w:tc>
          <w:tcPr>
            <w:tcW w:w="1323" w:type="dxa"/>
          </w:tcPr>
          <w:p w:rsidR="00EA4F1A" w:rsidRDefault="00EA4F1A" w:rsidP="00EA4F1A">
            <w:pPr>
              <w:jc w:val="center"/>
            </w:pPr>
            <w:r>
              <w:t>2000-3000</w:t>
            </w:r>
          </w:p>
        </w:tc>
        <w:tc>
          <w:tcPr>
            <w:tcW w:w="1215" w:type="dxa"/>
          </w:tcPr>
          <w:p w:rsidR="00EA4F1A" w:rsidRDefault="00F77F51" w:rsidP="00EA4F1A">
            <w:r>
              <w:t>3</w:t>
            </w:r>
          </w:p>
        </w:tc>
        <w:tc>
          <w:tcPr>
            <w:tcW w:w="955" w:type="dxa"/>
          </w:tcPr>
          <w:p w:rsidR="00EA4F1A" w:rsidRDefault="00EA4F1A" w:rsidP="00EA4F1A">
            <w:r>
              <w:t>6.50</w:t>
            </w:r>
          </w:p>
        </w:tc>
        <w:tc>
          <w:tcPr>
            <w:tcW w:w="955" w:type="dxa"/>
          </w:tcPr>
          <w:p w:rsidR="00EA4F1A" w:rsidRDefault="00EA4F1A" w:rsidP="00EA4F1A">
            <w:r>
              <w:t>6.50</w:t>
            </w:r>
          </w:p>
        </w:tc>
        <w:tc>
          <w:tcPr>
            <w:tcW w:w="1298" w:type="dxa"/>
          </w:tcPr>
          <w:p w:rsidR="00EA4F1A" w:rsidRDefault="00EA4F1A" w:rsidP="00EA4F1A">
            <w:r>
              <w:t>7.50</w:t>
            </w:r>
          </w:p>
        </w:tc>
      </w:tr>
      <w:tr w:rsidR="00EA4F1A" w:rsidTr="00EA4F1A">
        <w:trPr>
          <w:trHeight w:val="699"/>
        </w:trPr>
        <w:tc>
          <w:tcPr>
            <w:tcW w:w="1323" w:type="dxa"/>
          </w:tcPr>
          <w:p w:rsidR="00EA4F1A" w:rsidRDefault="00EA4F1A" w:rsidP="00EA4F1A">
            <w:pPr>
              <w:jc w:val="center"/>
            </w:pPr>
            <w:r>
              <w:t>1000-2000</w:t>
            </w:r>
          </w:p>
        </w:tc>
        <w:tc>
          <w:tcPr>
            <w:tcW w:w="1215" w:type="dxa"/>
          </w:tcPr>
          <w:p w:rsidR="00EA4F1A" w:rsidRDefault="00F77F51" w:rsidP="00EA4F1A">
            <w:r>
              <w:t>9</w:t>
            </w:r>
          </w:p>
        </w:tc>
        <w:tc>
          <w:tcPr>
            <w:tcW w:w="955" w:type="dxa"/>
          </w:tcPr>
          <w:p w:rsidR="00EA4F1A" w:rsidRDefault="00EA4F1A" w:rsidP="00EA4F1A">
            <w:r>
              <w:t>17.00</w:t>
            </w:r>
          </w:p>
        </w:tc>
        <w:tc>
          <w:tcPr>
            <w:tcW w:w="955" w:type="dxa"/>
          </w:tcPr>
          <w:p w:rsidR="00EA4F1A" w:rsidRDefault="00EA4F1A" w:rsidP="00EA4F1A">
            <w:r>
              <w:t>17.00</w:t>
            </w:r>
          </w:p>
        </w:tc>
        <w:tc>
          <w:tcPr>
            <w:tcW w:w="1298" w:type="dxa"/>
          </w:tcPr>
          <w:p w:rsidR="00EA4F1A" w:rsidRDefault="00EA4F1A" w:rsidP="00EA4F1A">
            <w:r>
              <w:t>24.50</w:t>
            </w:r>
          </w:p>
        </w:tc>
      </w:tr>
      <w:tr w:rsidR="00EA4F1A" w:rsidTr="00EA4F1A">
        <w:trPr>
          <w:trHeight w:val="699"/>
        </w:trPr>
        <w:tc>
          <w:tcPr>
            <w:tcW w:w="1323" w:type="dxa"/>
          </w:tcPr>
          <w:p w:rsidR="00EA4F1A" w:rsidRDefault="00EA4F1A" w:rsidP="00EA4F1A">
            <w:pPr>
              <w:jc w:val="center"/>
            </w:pPr>
            <w:r>
              <w:t>&gt;1000</w:t>
            </w:r>
          </w:p>
        </w:tc>
        <w:tc>
          <w:tcPr>
            <w:tcW w:w="1215" w:type="dxa"/>
          </w:tcPr>
          <w:p w:rsidR="00EA4F1A" w:rsidRDefault="00F77F51" w:rsidP="00EA4F1A">
            <w:r>
              <w:t>40</w:t>
            </w:r>
          </w:p>
        </w:tc>
        <w:tc>
          <w:tcPr>
            <w:tcW w:w="955" w:type="dxa"/>
          </w:tcPr>
          <w:p w:rsidR="00EA4F1A" w:rsidRDefault="00EA4F1A" w:rsidP="00EA4F1A">
            <w:r>
              <w:t>75.50</w:t>
            </w:r>
          </w:p>
        </w:tc>
        <w:tc>
          <w:tcPr>
            <w:tcW w:w="955" w:type="dxa"/>
          </w:tcPr>
          <w:p w:rsidR="00EA4F1A" w:rsidRDefault="00EA4F1A" w:rsidP="00EA4F1A">
            <w:r>
              <w:t>75.50</w:t>
            </w:r>
          </w:p>
        </w:tc>
        <w:tc>
          <w:tcPr>
            <w:tcW w:w="1298" w:type="dxa"/>
          </w:tcPr>
          <w:p w:rsidR="00EA4F1A" w:rsidRDefault="00EA4F1A" w:rsidP="00EA4F1A">
            <w:r>
              <w:t>100</w:t>
            </w:r>
          </w:p>
        </w:tc>
      </w:tr>
    </w:tbl>
    <w:p w:rsidR="002C6DD6" w:rsidRDefault="00EA4F1A">
      <w:r>
        <w:rPr>
          <w:noProof/>
        </w:rPr>
        <w:lastRenderedPageBreak/>
        <w:drawing>
          <wp:anchor distT="0" distB="0" distL="114300" distR="114300" simplePos="0" relativeHeight="251682816" behindDoc="1" locked="0" layoutInCell="1" allowOverlap="1" wp14:anchorId="5017435F" wp14:editId="278075D2">
            <wp:simplePos x="0" y="0"/>
            <wp:positionH relativeFrom="margin">
              <wp:posOffset>-294005</wp:posOffset>
            </wp:positionH>
            <wp:positionV relativeFrom="paragraph">
              <wp:posOffset>182379</wp:posOffset>
            </wp:positionV>
            <wp:extent cx="3093720" cy="2319655"/>
            <wp:effectExtent l="0" t="0" r="11430" b="4445"/>
            <wp:wrapTight wrapText="bothSides">
              <wp:wrapPolygon edited="0">
                <wp:start x="0" y="0"/>
                <wp:lineTo x="0" y="21464"/>
                <wp:lineTo x="21547" y="21464"/>
                <wp:lineTo x="21547" y="0"/>
                <wp:lineTo x="0" y="0"/>
              </wp:wrapPolygon>
            </wp:wrapTight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6DD6" w:rsidRDefault="002C6DD6"/>
    <w:tbl>
      <w:tblPr>
        <w:tblStyle w:val="TableGrid"/>
        <w:tblpPr w:leftFromText="180" w:rightFromText="180" w:vertAnchor="page" w:horzAnchor="page" w:tblpX="6216" w:tblpY="2047"/>
        <w:tblW w:w="0" w:type="auto"/>
        <w:tblLook w:val="04A0" w:firstRow="1" w:lastRow="0" w:firstColumn="1" w:lastColumn="0" w:noHBand="0" w:noVBand="1"/>
      </w:tblPr>
      <w:tblGrid>
        <w:gridCol w:w="1238"/>
        <w:gridCol w:w="1153"/>
        <w:gridCol w:w="908"/>
        <w:gridCol w:w="908"/>
        <w:gridCol w:w="1230"/>
      </w:tblGrid>
      <w:tr w:rsidR="00EA4F1A" w:rsidTr="00EA4F1A">
        <w:trPr>
          <w:trHeight w:val="662"/>
        </w:trPr>
        <w:tc>
          <w:tcPr>
            <w:tcW w:w="1238" w:type="dxa"/>
          </w:tcPr>
          <w:p w:rsidR="00EA4F1A" w:rsidRDefault="00EA4F1A" w:rsidP="00EA4F1A"/>
        </w:tc>
        <w:tc>
          <w:tcPr>
            <w:tcW w:w="1153" w:type="dxa"/>
          </w:tcPr>
          <w:p w:rsidR="00EA4F1A" w:rsidRDefault="00EA4F1A" w:rsidP="00EA4F1A">
            <w:r>
              <w:t>Frequency</w:t>
            </w:r>
          </w:p>
        </w:tc>
        <w:tc>
          <w:tcPr>
            <w:tcW w:w="908" w:type="dxa"/>
          </w:tcPr>
          <w:p w:rsidR="00EA4F1A" w:rsidRDefault="00EA4F1A" w:rsidP="00EA4F1A">
            <w:r>
              <w:t>Percent</w:t>
            </w:r>
          </w:p>
        </w:tc>
        <w:tc>
          <w:tcPr>
            <w:tcW w:w="908" w:type="dxa"/>
          </w:tcPr>
          <w:p w:rsidR="00EA4F1A" w:rsidRDefault="00EA4F1A" w:rsidP="00EA4F1A">
            <w:r>
              <w:t>Valid Percent</w:t>
            </w:r>
          </w:p>
        </w:tc>
        <w:tc>
          <w:tcPr>
            <w:tcW w:w="1230" w:type="dxa"/>
          </w:tcPr>
          <w:p w:rsidR="00EA4F1A" w:rsidRDefault="00EA4F1A" w:rsidP="00EA4F1A">
            <w:r>
              <w:t>Cumulative Percent</w:t>
            </w:r>
          </w:p>
        </w:tc>
      </w:tr>
      <w:tr w:rsidR="00EA4F1A" w:rsidTr="00EA4F1A">
        <w:trPr>
          <w:trHeight w:val="623"/>
        </w:trPr>
        <w:tc>
          <w:tcPr>
            <w:tcW w:w="1238" w:type="dxa"/>
          </w:tcPr>
          <w:p w:rsidR="00EA4F1A" w:rsidRDefault="00EA4F1A" w:rsidP="00EA4F1A">
            <w:pPr>
              <w:jc w:val="center"/>
            </w:pPr>
            <w:r>
              <w:t>&lt;2000</w:t>
            </w:r>
          </w:p>
        </w:tc>
        <w:tc>
          <w:tcPr>
            <w:tcW w:w="1153" w:type="dxa"/>
          </w:tcPr>
          <w:p w:rsidR="00EA4F1A" w:rsidRDefault="00F77F51" w:rsidP="00EA4F1A">
            <w:r>
              <w:t>6</w:t>
            </w:r>
          </w:p>
        </w:tc>
        <w:tc>
          <w:tcPr>
            <w:tcW w:w="908" w:type="dxa"/>
          </w:tcPr>
          <w:p w:rsidR="00EA4F1A" w:rsidRDefault="00EA4F1A" w:rsidP="00EA4F1A">
            <w:r>
              <w:t>11</w:t>
            </w:r>
          </w:p>
        </w:tc>
        <w:tc>
          <w:tcPr>
            <w:tcW w:w="908" w:type="dxa"/>
          </w:tcPr>
          <w:p w:rsidR="00EA4F1A" w:rsidRDefault="00EA4F1A" w:rsidP="00EA4F1A">
            <w:r>
              <w:t>11</w:t>
            </w:r>
          </w:p>
        </w:tc>
        <w:tc>
          <w:tcPr>
            <w:tcW w:w="1230" w:type="dxa"/>
          </w:tcPr>
          <w:p w:rsidR="00EA4F1A" w:rsidRDefault="00EA4F1A" w:rsidP="00EA4F1A">
            <w:r>
              <w:t>11</w:t>
            </w:r>
          </w:p>
        </w:tc>
      </w:tr>
      <w:tr w:rsidR="00EA4F1A" w:rsidTr="00EA4F1A">
        <w:trPr>
          <w:trHeight w:val="662"/>
        </w:trPr>
        <w:tc>
          <w:tcPr>
            <w:tcW w:w="1238" w:type="dxa"/>
          </w:tcPr>
          <w:p w:rsidR="00EA4F1A" w:rsidRDefault="00EA4F1A" w:rsidP="00EA4F1A">
            <w:pPr>
              <w:jc w:val="center"/>
            </w:pPr>
            <w:r>
              <w:t>1000-2000</w:t>
            </w:r>
          </w:p>
        </w:tc>
        <w:tc>
          <w:tcPr>
            <w:tcW w:w="1153" w:type="dxa"/>
          </w:tcPr>
          <w:p w:rsidR="00EA4F1A" w:rsidRDefault="00F77F51" w:rsidP="00EA4F1A">
            <w:r>
              <w:t>2</w:t>
            </w:r>
          </w:p>
        </w:tc>
        <w:tc>
          <w:tcPr>
            <w:tcW w:w="908" w:type="dxa"/>
          </w:tcPr>
          <w:p w:rsidR="00EA4F1A" w:rsidRDefault="00EA4F1A" w:rsidP="00EA4F1A">
            <w:r>
              <w:t>3.70</w:t>
            </w:r>
          </w:p>
        </w:tc>
        <w:tc>
          <w:tcPr>
            <w:tcW w:w="908" w:type="dxa"/>
          </w:tcPr>
          <w:p w:rsidR="00EA4F1A" w:rsidRDefault="00EA4F1A" w:rsidP="00EA4F1A">
            <w:r>
              <w:t>3.70</w:t>
            </w:r>
          </w:p>
        </w:tc>
        <w:tc>
          <w:tcPr>
            <w:tcW w:w="1230" w:type="dxa"/>
          </w:tcPr>
          <w:p w:rsidR="00EA4F1A" w:rsidRDefault="00EA4F1A" w:rsidP="00EA4F1A">
            <w:r>
              <w:t>14.70</w:t>
            </w:r>
          </w:p>
        </w:tc>
      </w:tr>
      <w:tr w:rsidR="00EA4F1A" w:rsidTr="00EA4F1A">
        <w:trPr>
          <w:trHeight w:val="623"/>
        </w:trPr>
        <w:tc>
          <w:tcPr>
            <w:tcW w:w="1238" w:type="dxa"/>
          </w:tcPr>
          <w:p w:rsidR="00EA4F1A" w:rsidRDefault="00EA4F1A" w:rsidP="00EA4F1A">
            <w:pPr>
              <w:jc w:val="center"/>
            </w:pPr>
            <w:r>
              <w:t>500-1000</w:t>
            </w:r>
          </w:p>
        </w:tc>
        <w:tc>
          <w:tcPr>
            <w:tcW w:w="1153" w:type="dxa"/>
          </w:tcPr>
          <w:p w:rsidR="00EA4F1A" w:rsidRDefault="00F77F51" w:rsidP="00EA4F1A">
            <w:r>
              <w:t>18</w:t>
            </w:r>
          </w:p>
        </w:tc>
        <w:tc>
          <w:tcPr>
            <w:tcW w:w="908" w:type="dxa"/>
          </w:tcPr>
          <w:p w:rsidR="00EA4F1A" w:rsidRDefault="00EA4F1A" w:rsidP="00EA4F1A">
            <w:r>
              <w:t>33.30</w:t>
            </w:r>
          </w:p>
        </w:tc>
        <w:tc>
          <w:tcPr>
            <w:tcW w:w="908" w:type="dxa"/>
          </w:tcPr>
          <w:p w:rsidR="00EA4F1A" w:rsidRDefault="00EA4F1A" w:rsidP="00EA4F1A">
            <w:r>
              <w:t>33.30</w:t>
            </w:r>
          </w:p>
        </w:tc>
        <w:tc>
          <w:tcPr>
            <w:tcW w:w="1230" w:type="dxa"/>
          </w:tcPr>
          <w:p w:rsidR="00EA4F1A" w:rsidRDefault="00EA4F1A" w:rsidP="00EA4F1A">
            <w:r>
              <w:t>48.00</w:t>
            </w:r>
          </w:p>
        </w:tc>
      </w:tr>
      <w:tr w:rsidR="00EA4F1A" w:rsidTr="00EA4F1A">
        <w:trPr>
          <w:trHeight w:val="623"/>
        </w:trPr>
        <w:tc>
          <w:tcPr>
            <w:tcW w:w="1238" w:type="dxa"/>
          </w:tcPr>
          <w:p w:rsidR="00EA4F1A" w:rsidRDefault="00EA4F1A" w:rsidP="00EA4F1A">
            <w:pPr>
              <w:jc w:val="center"/>
            </w:pPr>
            <w:r>
              <w:t>&gt;500</w:t>
            </w:r>
          </w:p>
        </w:tc>
        <w:tc>
          <w:tcPr>
            <w:tcW w:w="1153" w:type="dxa"/>
          </w:tcPr>
          <w:p w:rsidR="00EA4F1A" w:rsidRDefault="00F77F51" w:rsidP="00EA4F1A">
            <w:r>
              <w:t>28</w:t>
            </w:r>
          </w:p>
        </w:tc>
        <w:tc>
          <w:tcPr>
            <w:tcW w:w="908" w:type="dxa"/>
          </w:tcPr>
          <w:p w:rsidR="00EA4F1A" w:rsidRDefault="00EA4F1A" w:rsidP="00EA4F1A">
            <w:r>
              <w:t>51.90</w:t>
            </w:r>
          </w:p>
        </w:tc>
        <w:tc>
          <w:tcPr>
            <w:tcW w:w="908" w:type="dxa"/>
          </w:tcPr>
          <w:p w:rsidR="00EA4F1A" w:rsidRDefault="00EA4F1A" w:rsidP="00EA4F1A">
            <w:r>
              <w:t>51.90</w:t>
            </w:r>
          </w:p>
        </w:tc>
        <w:tc>
          <w:tcPr>
            <w:tcW w:w="1230" w:type="dxa"/>
          </w:tcPr>
          <w:p w:rsidR="00EA4F1A" w:rsidRDefault="00EA4F1A" w:rsidP="00EA4F1A">
            <w:r>
              <w:t>100</w:t>
            </w:r>
          </w:p>
        </w:tc>
      </w:tr>
    </w:tbl>
    <w:p w:rsidR="002C6DD6" w:rsidRDefault="002C6DD6"/>
    <w:p w:rsidR="002C6DD6" w:rsidRDefault="002C6DD6"/>
    <w:tbl>
      <w:tblPr>
        <w:tblStyle w:val="TableGrid"/>
        <w:tblpPr w:leftFromText="180" w:rightFromText="180" w:vertAnchor="page" w:horzAnchor="page" w:tblpX="6187" w:tblpY="7063"/>
        <w:tblW w:w="0" w:type="auto"/>
        <w:tblLook w:val="04A0" w:firstRow="1" w:lastRow="0" w:firstColumn="1" w:lastColumn="0" w:noHBand="0" w:noVBand="1"/>
      </w:tblPr>
      <w:tblGrid>
        <w:gridCol w:w="1181"/>
        <w:gridCol w:w="1153"/>
        <w:gridCol w:w="908"/>
        <w:gridCol w:w="908"/>
        <w:gridCol w:w="1230"/>
      </w:tblGrid>
      <w:tr w:rsidR="00EA4F1A" w:rsidTr="00A3527D">
        <w:trPr>
          <w:trHeight w:val="976"/>
        </w:trPr>
        <w:tc>
          <w:tcPr>
            <w:tcW w:w="1181" w:type="dxa"/>
          </w:tcPr>
          <w:p w:rsidR="00EA4F1A" w:rsidRDefault="00EA4F1A" w:rsidP="00A3527D"/>
        </w:tc>
        <w:tc>
          <w:tcPr>
            <w:tcW w:w="1153" w:type="dxa"/>
          </w:tcPr>
          <w:p w:rsidR="00EA4F1A" w:rsidRDefault="00EA4F1A" w:rsidP="00A3527D">
            <w:r>
              <w:t>Frequency</w:t>
            </w:r>
          </w:p>
        </w:tc>
        <w:tc>
          <w:tcPr>
            <w:tcW w:w="908" w:type="dxa"/>
          </w:tcPr>
          <w:p w:rsidR="00EA4F1A" w:rsidRDefault="00EA4F1A" w:rsidP="00A3527D">
            <w:r>
              <w:t>Percent</w:t>
            </w:r>
          </w:p>
        </w:tc>
        <w:tc>
          <w:tcPr>
            <w:tcW w:w="908" w:type="dxa"/>
          </w:tcPr>
          <w:p w:rsidR="00EA4F1A" w:rsidRDefault="00EA4F1A" w:rsidP="00A3527D">
            <w:r>
              <w:t>Valid Percent</w:t>
            </w:r>
          </w:p>
        </w:tc>
        <w:tc>
          <w:tcPr>
            <w:tcW w:w="1230" w:type="dxa"/>
          </w:tcPr>
          <w:p w:rsidR="00EA4F1A" w:rsidRDefault="00EA4F1A" w:rsidP="00A3527D">
            <w:r>
              <w:t>Cumulative Percent</w:t>
            </w:r>
          </w:p>
        </w:tc>
      </w:tr>
      <w:tr w:rsidR="00EA4F1A" w:rsidTr="00A3527D">
        <w:trPr>
          <w:trHeight w:val="921"/>
        </w:trPr>
        <w:tc>
          <w:tcPr>
            <w:tcW w:w="1181" w:type="dxa"/>
          </w:tcPr>
          <w:p w:rsidR="00EA4F1A" w:rsidRDefault="00EA4F1A" w:rsidP="00A3527D">
            <w:pPr>
              <w:jc w:val="center"/>
            </w:pPr>
            <w:r>
              <w:t>Better</w:t>
            </w:r>
          </w:p>
        </w:tc>
        <w:tc>
          <w:tcPr>
            <w:tcW w:w="1153" w:type="dxa"/>
          </w:tcPr>
          <w:p w:rsidR="00EA4F1A" w:rsidRDefault="00A3527D" w:rsidP="00A3527D">
            <w:r>
              <w:t>12</w:t>
            </w:r>
            <w:bookmarkStart w:id="0" w:name="_GoBack"/>
            <w:bookmarkEnd w:id="0"/>
          </w:p>
        </w:tc>
        <w:tc>
          <w:tcPr>
            <w:tcW w:w="908" w:type="dxa"/>
          </w:tcPr>
          <w:p w:rsidR="00EA4F1A" w:rsidRDefault="00EA4F1A" w:rsidP="00A3527D">
            <w:r>
              <w:t>22.20</w:t>
            </w:r>
          </w:p>
        </w:tc>
        <w:tc>
          <w:tcPr>
            <w:tcW w:w="908" w:type="dxa"/>
          </w:tcPr>
          <w:p w:rsidR="00EA4F1A" w:rsidRDefault="00EA4F1A" w:rsidP="00A3527D">
            <w:r>
              <w:t>22.20</w:t>
            </w:r>
          </w:p>
        </w:tc>
        <w:tc>
          <w:tcPr>
            <w:tcW w:w="1230" w:type="dxa"/>
          </w:tcPr>
          <w:p w:rsidR="00EA4F1A" w:rsidRDefault="00EA4F1A" w:rsidP="00A3527D">
            <w:r>
              <w:t>11</w:t>
            </w:r>
          </w:p>
        </w:tc>
      </w:tr>
      <w:tr w:rsidR="00EA4F1A" w:rsidTr="00A3527D">
        <w:trPr>
          <w:trHeight w:val="976"/>
        </w:trPr>
        <w:tc>
          <w:tcPr>
            <w:tcW w:w="1181" w:type="dxa"/>
          </w:tcPr>
          <w:p w:rsidR="00EA4F1A" w:rsidRDefault="00EA4F1A" w:rsidP="00A3527D">
            <w:pPr>
              <w:jc w:val="center"/>
            </w:pPr>
            <w:r>
              <w:t>Same</w:t>
            </w:r>
          </w:p>
        </w:tc>
        <w:tc>
          <w:tcPr>
            <w:tcW w:w="1153" w:type="dxa"/>
          </w:tcPr>
          <w:p w:rsidR="00EA4F1A" w:rsidRDefault="00A3527D" w:rsidP="00A3527D">
            <w:r>
              <w:t>35</w:t>
            </w:r>
          </w:p>
        </w:tc>
        <w:tc>
          <w:tcPr>
            <w:tcW w:w="908" w:type="dxa"/>
          </w:tcPr>
          <w:p w:rsidR="00EA4F1A" w:rsidRDefault="00EA4F1A" w:rsidP="00A3527D">
            <w:r>
              <w:t>64.80</w:t>
            </w:r>
          </w:p>
        </w:tc>
        <w:tc>
          <w:tcPr>
            <w:tcW w:w="908" w:type="dxa"/>
          </w:tcPr>
          <w:p w:rsidR="00EA4F1A" w:rsidRDefault="00EA4F1A" w:rsidP="00A3527D">
            <w:r>
              <w:t>64.80</w:t>
            </w:r>
          </w:p>
        </w:tc>
        <w:tc>
          <w:tcPr>
            <w:tcW w:w="1230" w:type="dxa"/>
          </w:tcPr>
          <w:p w:rsidR="00EA4F1A" w:rsidRDefault="00EA4F1A" w:rsidP="00A3527D">
            <w:r>
              <w:t>14.70</w:t>
            </w:r>
          </w:p>
        </w:tc>
      </w:tr>
      <w:tr w:rsidR="00EA4F1A" w:rsidTr="00A3527D">
        <w:trPr>
          <w:trHeight w:val="921"/>
        </w:trPr>
        <w:tc>
          <w:tcPr>
            <w:tcW w:w="1181" w:type="dxa"/>
          </w:tcPr>
          <w:p w:rsidR="00EA4F1A" w:rsidRDefault="00EA4F1A" w:rsidP="00A3527D">
            <w:pPr>
              <w:jc w:val="center"/>
            </w:pPr>
            <w:r>
              <w:t>Worse</w:t>
            </w:r>
          </w:p>
        </w:tc>
        <w:tc>
          <w:tcPr>
            <w:tcW w:w="1153" w:type="dxa"/>
          </w:tcPr>
          <w:p w:rsidR="00EA4F1A" w:rsidRDefault="00A3527D" w:rsidP="00A3527D">
            <w:r>
              <w:t>7</w:t>
            </w:r>
          </w:p>
        </w:tc>
        <w:tc>
          <w:tcPr>
            <w:tcW w:w="908" w:type="dxa"/>
          </w:tcPr>
          <w:p w:rsidR="00EA4F1A" w:rsidRDefault="00EA4F1A" w:rsidP="00A3527D">
            <w:r>
              <w:t>13.00</w:t>
            </w:r>
          </w:p>
        </w:tc>
        <w:tc>
          <w:tcPr>
            <w:tcW w:w="908" w:type="dxa"/>
          </w:tcPr>
          <w:p w:rsidR="00EA4F1A" w:rsidRDefault="00EA4F1A" w:rsidP="00A3527D">
            <w:r>
              <w:t>13.00</w:t>
            </w:r>
          </w:p>
        </w:tc>
        <w:tc>
          <w:tcPr>
            <w:tcW w:w="1230" w:type="dxa"/>
          </w:tcPr>
          <w:p w:rsidR="00EA4F1A" w:rsidRDefault="00EA4F1A" w:rsidP="00A3527D">
            <w:r>
              <w:t>48.00</w:t>
            </w:r>
          </w:p>
        </w:tc>
      </w:tr>
    </w:tbl>
    <w:p w:rsidR="002C6DD6" w:rsidRDefault="00EA4F1A">
      <w:r>
        <w:rPr>
          <w:noProof/>
        </w:rPr>
        <w:drawing>
          <wp:anchor distT="0" distB="0" distL="114300" distR="114300" simplePos="0" relativeHeight="251684864" behindDoc="1" locked="0" layoutInCell="1" allowOverlap="1" wp14:anchorId="5017435F" wp14:editId="278075D2">
            <wp:simplePos x="0" y="0"/>
            <wp:positionH relativeFrom="margin">
              <wp:posOffset>-256173</wp:posOffset>
            </wp:positionH>
            <wp:positionV relativeFrom="paragraph">
              <wp:posOffset>241668</wp:posOffset>
            </wp:positionV>
            <wp:extent cx="3093720" cy="2319655"/>
            <wp:effectExtent l="0" t="0" r="11430" b="4445"/>
            <wp:wrapTight wrapText="bothSides">
              <wp:wrapPolygon edited="0">
                <wp:start x="0" y="0"/>
                <wp:lineTo x="0" y="21464"/>
                <wp:lineTo x="21547" y="21464"/>
                <wp:lineTo x="21547" y="0"/>
                <wp:lineTo x="0" y="0"/>
              </wp:wrapPolygon>
            </wp:wrapTight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6DD6" w:rsidRDefault="002C6DD6"/>
    <w:p w:rsidR="002C6DD6" w:rsidRDefault="002C6DD6"/>
    <w:p w:rsidR="002C6DD6" w:rsidRDefault="002C6DD6"/>
    <w:p w:rsidR="00824977" w:rsidRDefault="00824977" w:rsidP="00873242">
      <w:pPr>
        <w:tabs>
          <w:tab w:val="left" w:pos="5355"/>
        </w:tabs>
      </w:pPr>
    </w:p>
    <w:p w:rsidR="00824977" w:rsidRDefault="00824977"/>
    <w:p w:rsidR="00824977" w:rsidRDefault="00824977"/>
    <w:p w:rsidR="00824977" w:rsidRDefault="00824977"/>
    <w:p w:rsidR="00586168" w:rsidRDefault="00586168"/>
    <w:sectPr w:rsidR="005861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B0C"/>
    <w:rsid w:val="000D1A3D"/>
    <w:rsid w:val="001118C2"/>
    <w:rsid w:val="002C6DD6"/>
    <w:rsid w:val="0034391A"/>
    <w:rsid w:val="00586168"/>
    <w:rsid w:val="00701185"/>
    <w:rsid w:val="007840A5"/>
    <w:rsid w:val="00816B0C"/>
    <w:rsid w:val="00824977"/>
    <w:rsid w:val="00873242"/>
    <w:rsid w:val="008E71A8"/>
    <w:rsid w:val="00957273"/>
    <w:rsid w:val="00A2778A"/>
    <w:rsid w:val="00A30188"/>
    <w:rsid w:val="00A3527D"/>
    <w:rsid w:val="00A52885"/>
    <w:rsid w:val="00AA0D69"/>
    <w:rsid w:val="00AF5F8A"/>
    <w:rsid w:val="00B530A2"/>
    <w:rsid w:val="00B6734D"/>
    <w:rsid w:val="00DC1468"/>
    <w:rsid w:val="00DC2B5C"/>
    <w:rsid w:val="00DD3120"/>
    <w:rsid w:val="00E04616"/>
    <w:rsid w:val="00EA4F1A"/>
    <w:rsid w:val="00F7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BFAF7"/>
  <w15:chartTrackingRefBased/>
  <w15:docId w15:val="{F637DD0B-3C7B-48A5-A339-BC6551CD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4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19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2.xlsx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3.xlsx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Qualificatio</a:t>
            </a:r>
            <a:r>
              <a:rPr lang="en-US" baseline="0"/>
              <a:t>n</a:t>
            </a:r>
            <a:endParaRPr lang="en-US"/>
          </a:p>
        </c:rich>
      </c:tx>
      <c:layout>
        <c:manualLayout>
          <c:xMode val="edge"/>
          <c:yMode val="edge"/>
          <c:x val="0.33370279146141218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110000"/>
                    <a:satMod val="105000"/>
                    <a:tint val="67000"/>
                  </a:schemeClr>
                </a:gs>
                <a:gs pos="50000">
                  <a:schemeClr val="accent6">
                    <a:lumMod val="105000"/>
                    <a:satMod val="103000"/>
                    <a:tint val="73000"/>
                  </a:schemeClr>
                </a:gs>
                <a:gs pos="100000">
                  <a:schemeClr val="accent6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6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Bachelors</c:v>
                </c:pt>
                <c:pt idx="1">
                  <c:v>Masters</c:v>
                </c:pt>
                <c:pt idx="2">
                  <c:v>M.Phil</c:v>
                </c:pt>
                <c:pt idx="3">
                  <c:v>Phd</c:v>
                </c:pt>
              </c:strCache>
            </c:strRef>
          </c:cat>
          <c:val>
            <c:numRef>
              <c:f>Sheet1!$B$2:$B$5</c:f>
              <c:numCache>
                <c:formatCode>0.00%</c:formatCode>
                <c:ptCount val="4"/>
                <c:pt idx="0">
                  <c:v>0.879</c:v>
                </c:pt>
                <c:pt idx="1">
                  <c:v>8.5999999999999993E-2</c:v>
                </c:pt>
                <c:pt idx="2">
                  <c:v>1.4999999999999999E-2</c:v>
                </c:pt>
                <c:pt idx="3" formatCode="0%">
                  <c:v>1.4999999999999999E-2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A6F-4BF7-BB99-E62DC96D4EA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110000"/>
                    <a:satMod val="105000"/>
                    <a:tint val="67000"/>
                  </a:schemeClr>
                </a:gs>
                <a:gs pos="50000">
                  <a:schemeClr val="accent5">
                    <a:lumMod val="105000"/>
                    <a:satMod val="103000"/>
                    <a:tint val="73000"/>
                  </a:schemeClr>
                </a:gs>
                <a:gs pos="100000">
                  <a:schemeClr val="accent5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5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Bachelors</c:v>
                </c:pt>
                <c:pt idx="1">
                  <c:v>Masters</c:v>
                </c:pt>
                <c:pt idx="2">
                  <c:v>M.Phil</c:v>
                </c:pt>
                <c:pt idx="3">
                  <c:v>Phd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1-3A6F-4BF7-BB99-E62DC96D4EA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110000"/>
                    <a:satMod val="105000"/>
                    <a:tint val="67000"/>
                  </a:schemeClr>
                </a:gs>
                <a:gs pos="50000">
                  <a:schemeClr val="accent4">
                    <a:lumMod val="105000"/>
                    <a:satMod val="103000"/>
                    <a:tint val="73000"/>
                  </a:schemeClr>
                </a:gs>
                <a:gs pos="100000">
                  <a:schemeClr val="accent4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4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Bachelors</c:v>
                </c:pt>
                <c:pt idx="1">
                  <c:v>Masters</c:v>
                </c:pt>
                <c:pt idx="2">
                  <c:v>M.Phil</c:v>
                </c:pt>
                <c:pt idx="3">
                  <c:v>Phd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2-3A6F-4BF7-BB99-E62DC96D4EAE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axId val="760196160"/>
        <c:axId val="760203648"/>
      </c:barChart>
      <c:catAx>
        <c:axId val="76019616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203648"/>
        <c:crosses val="autoZero"/>
        <c:auto val="1"/>
        <c:lblAlgn val="ctr"/>
        <c:lblOffset val="100"/>
        <c:noMultiLvlLbl val="0"/>
      </c:catAx>
      <c:valAx>
        <c:axId val="760203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Response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1961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Payment Method</a:t>
            </a:r>
          </a:p>
        </c:rich>
      </c:tx>
      <c:layout>
        <c:manualLayout>
          <c:xMode val="edge"/>
          <c:yMode val="edge"/>
          <c:x val="0.2392857142857143"/>
          <c:y val="2.955655043530180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110000"/>
                    <a:satMod val="105000"/>
                    <a:tint val="67000"/>
                  </a:schemeClr>
                </a:gs>
                <a:gs pos="50000">
                  <a:schemeClr val="accent6">
                    <a:lumMod val="105000"/>
                    <a:satMod val="103000"/>
                    <a:tint val="73000"/>
                  </a:schemeClr>
                </a:gs>
                <a:gs pos="100000">
                  <a:schemeClr val="accent6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6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3"/>
                <c:pt idx="0">
                  <c:v>Credit Card</c:v>
                </c:pt>
                <c:pt idx="1">
                  <c:v>Cash</c:v>
                </c:pt>
                <c:pt idx="2">
                  <c:v>Other</c:v>
                </c:pt>
              </c:strCache>
            </c:strRef>
          </c:cat>
          <c:val>
            <c:numRef>
              <c:f>Sheet1!$B$2:$B$5</c:f>
              <c:numCache>
                <c:formatCode>0.00%</c:formatCode>
                <c:ptCount val="4"/>
                <c:pt idx="0">
                  <c:v>0.107</c:v>
                </c:pt>
                <c:pt idx="1">
                  <c:v>0.73199999999999998</c:v>
                </c:pt>
                <c:pt idx="2">
                  <c:v>0.161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49B-462D-8F1A-FB8B9DBB058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110000"/>
                    <a:satMod val="105000"/>
                    <a:tint val="67000"/>
                  </a:schemeClr>
                </a:gs>
                <a:gs pos="50000">
                  <a:schemeClr val="accent5">
                    <a:lumMod val="105000"/>
                    <a:satMod val="103000"/>
                    <a:tint val="73000"/>
                  </a:schemeClr>
                </a:gs>
                <a:gs pos="100000">
                  <a:schemeClr val="accent5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5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3"/>
                <c:pt idx="0">
                  <c:v>Credit Card</c:v>
                </c:pt>
                <c:pt idx="1">
                  <c:v>Cash</c:v>
                </c:pt>
                <c:pt idx="2">
                  <c:v>Other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1-949B-462D-8F1A-FB8B9DBB058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110000"/>
                    <a:satMod val="105000"/>
                    <a:tint val="67000"/>
                  </a:schemeClr>
                </a:gs>
                <a:gs pos="50000">
                  <a:schemeClr val="accent4">
                    <a:lumMod val="105000"/>
                    <a:satMod val="103000"/>
                    <a:tint val="73000"/>
                  </a:schemeClr>
                </a:gs>
                <a:gs pos="100000">
                  <a:schemeClr val="accent4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4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3"/>
                <c:pt idx="0">
                  <c:v>Credit Card</c:v>
                </c:pt>
                <c:pt idx="1">
                  <c:v>Cash</c:v>
                </c:pt>
                <c:pt idx="2">
                  <c:v>Other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2-949B-462D-8F1A-FB8B9DBB0586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axId val="760196160"/>
        <c:axId val="760203648"/>
      </c:barChart>
      <c:catAx>
        <c:axId val="76019616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203648"/>
        <c:crosses val="autoZero"/>
        <c:auto val="1"/>
        <c:lblAlgn val="ctr"/>
        <c:lblOffset val="100"/>
        <c:noMultiLvlLbl val="0"/>
      </c:catAx>
      <c:valAx>
        <c:axId val="760203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Response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1961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Usage Frequency </a:t>
            </a:r>
          </a:p>
        </c:rich>
      </c:tx>
      <c:layout>
        <c:manualLayout>
          <c:xMode val="edge"/>
          <c:yMode val="edge"/>
          <c:x val="0.21055008210180623"/>
          <c:y val="2.955655043530180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110000"/>
                    <a:satMod val="105000"/>
                    <a:tint val="67000"/>
                  </a:schemeClr>
                </a:gs>
                <a:gs pos="50000">
                  <a:schemeClr val="accent6">
                    <a:lumMod val="105000"/>
                    <a:satMod val="103000"/>
                    <a:tint val="73000"/>
                  </a:schemeClr>
                </a:gs>
                <a:gs pos="100000">
                  <a:schemeClr val="accent6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6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Once a week</c:v>
                </c:pt>
                <c:pt idx="1">
                  <c:v>Once a month</c:v>
                </c:pt>
                <c:pt idx="2">
                  <c:v>Three months</c:v>
                </c:pt>
                <c:pt idx="3">
                  <c:v>Few times</c:v>
                </c:pt>
              </c:strCache>
            </c:strRef>
          </c:cat>
          <c:val>
            <c:numRef>
              <c:f>Sheet1!$B$2:$B$5</c:f>
              <c:numCache>
                <c:formatCode>0.00%</c:formatCode>
                <c:ptCount val="4"/>
                <c:pt idx="0">
                  <c:v>5.8999999999999997E-2</c:v>
                </c:pt>
                <c:pt idx="1">
                  <c:v>0.111</c:v>
                </c:pt>
                <c:pt idx="2">
                  <c:v>0.13</c:v>
                </c:pt>
                <c:pt idx="3" formatCode="0%">
                  <c:v>0.70399999999999996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60-4353-BF38-FD730450E0C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110000"/>
                    <a:satMod val="105000"/>
                    <a:tint val="67000"/>
                  </a:schemeClr>
                </a:gs>
                <a:gs pos="50000">
                  <a:schemeClr val="accent5">
                    <a:lumMod val="105000"/>
                    <a:satMod val="103000"/>
                    <a:tint val="73000"/>
                  </a:schemeClr>
                </a:gs>
                <a:gs pos="100000">
                  <a:schemeClr val="accent5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5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Once a week</c:v>
                </c:pt>
                <c:pt idx="1">
                  <c:v>Once a month</c:v>
                </c:pt>
                <c:pt idx="2">
                  <c:v>Three months</c:v>
                </c:pt>
                <c:pt idx="3">
                  <c:v>Few times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1-0160-4353-BF38-FD730450E0C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110000"/>
                    <a:satMod val="105000"/>
                    <a:tint val="67000"/>
                  </a:schemeClr>
                </a:gs>
                <a:gs pos="50000">
                  <a:schemeClr val="accent4">
                    <a:lumMod val="105000"/>
                    <a:satMod val="103000"/>
                    <a:tint val="73000"/>
                  </a:schemeClr>
                </a:gs>
                <a:gs pos="100000">
                  <a:schemeClr val="accent4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4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Once a week</c:v>
                </c:pt>
                <c:pt idx="1">
                  <c:v>Once a month</c:v>
                </c:pt>
                <c:pt idx="2">
                  <c:v>Three months</c:v>
                </c:pt>
                <c:pt idx="3">
                  <c:v>Few times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2-0160-4353-BF38-FD730450E0C1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axId val="760196160"/>
        <c:axId val="760203648"/>
      </c:barChart>
      <c:catAx>
        <c:axId val="76019616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203648"/>
        <c:crosses val="autoZero"/>
        <c:auto val="1"/>
        <c:lblAlgn val="ctr"/>
        <c:lblOffset val="100"/>
        <c:noMultiLvlLbl val="0"/>
      </c:catAx>
      <c:valAx>
        <c:axId val="760203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Response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1961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Charge per shipment</a:t>
            </a:r>
          </a:p>
        </c:rich>
      </c:tx>
      <c:layout>
        <c:manualLayout>
          <c:xMode val="edge"/>
          <c:yMode val="edge"/>
          <c:x val="0.17770935960591133"/>
          <c:y val="2.955669002913097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110000"/>
                    <a:satMod val="105000"/>
                    <a:tint val="67000"/>
                  </a:schemeClr>
                </a:gs>
                <a:gs pos="50000">
                  <a:schemeClr val="accent6">
                    <a:lumMod val="105000"/>
                    <a:satMod val="103000"/>
                    <a:tint val="73000"/>
                  </a:schemeClr>
                </a:gs>
                <a:gs pos="100000">
                  <a:schemeClr val="accent6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6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&gt;1000</c:v>
                </c:pt>
                <c:pt idx="1">
                  <c:v>1000-2000</c:v>
                </c:pt>
                <c:pt idx="2">
                  <c:v>2000-3000</c:v>
                </c:pt>
                <c:pt idx="3">
                  <c:v>&lt;3000</c:v>
                </c:pt>
              </c:strCache>
            </c:strRef>
          </c:cat>
          <c:val>
            <c:numRef>
              <c:f>Sheet1!$B$2:$B$5</c:f>
              <c:numCache>
                <c:formatCode>0.00%</c:formatCode>
                <c:ptCount val="4"/>
                <c:pt idx="0">
                  <c:v>0.755</c:v>
                </c:pt>
                <c:pt idx="1">
                  <c:v>0.17</c:v>
                </c:pt>
                <c:pt idx="2">
                  <c:v>6.5000000000000002E-2</c:v>
                </c:pt>
                <c:pt idx="3" formatCode="0%">
                  <c:v>0.02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ED8-4A4A-9AE6-07A675B1BF0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110000"/>
                    <a:satMod val="105000"/>
                    <a:tint val="67000"/>
                  </a:schemeClr>
                </a:gs>
                <a:gs pos="50000">
                  <a:schemeClr val="accent5">
                    <a:lumMod val="105000"/>
                    <a:satMod val="103000"/>
                    <a:tint val="73000"/>
                  </a:schemeClr>
                </a:gs>
                <a:gs pos="100000">
                  <a:schemeClr val="accent5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5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&gt;1000</c:v>
                </c:pt>
                <c:pt idx="1">
                  <c:v>1000-2000</c:v>
                </c:pt>
                <c:pt idx="2">
                  <c:v>2000-3000</c:v>
                </c:pt>
                <c:pt idx="3">
                  <c:v>&lt;3000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1-4ED8-4A4A-9AE6-07A675B1BF0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110000"/>
                    <a:satMod val="105000"/>
                    <a:tint val="67000"/>
                  </a:schemeClr>
                </a:gs>
                <a:gs pos="50000">
                  <a:schemeClr val="accent4">
                    <a:lumMod val="105000"/>
                    <a:satMod val="103000"/>
                    <a:tint val="73000"/>
                  </a:schemeClr>
                </a:gs>
                <a:gs pos="100000">
                  <a:schemeClr val="accent4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4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&gt;1000</c:v>
                </c:pt>
                <c:pt idx="1">
                  <c:v>1000-2000</c:v>
                </c:pt>
                <c:pt idx="2">
                  <c:v>2000-3000</c:v>
                </c:pt>
                <c:pt idx="3">
                  <c:v>&lt;3000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2-4ED8-4A4A-9AE6-07A675B1BF0D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axId val="760196160"/>
        <c:axId val="760203648"/>
      </c:barChart>
      <c:catAx>
        <c:axId val="76019616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203648"/>
        <c:crosses val="autoZero"/>
        <c:auto val="1"/>
        <c:lblAlgn val="ctr"/>
        <c:lblOffset val="100"/>
        <c:noMultiLvlLbl val="0"/>
      </c:catAx>
      <c:valAx>
        <c:axId val="760203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Response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1961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Monthly spending on service</a:t>
            </a:r>
          </a:p>
        </c:rich>
      </c:tx>
      <c:layout>
        <c:manualLayout>
          <c:xMode val="edge"/>
          <c:yMode val="edge"/>
          <c:x val="0.15307881773399015"/>
          <c:y val="2.955655043530180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110000"/>
                    <a:satMod val="105000"/>
                    <a:tint val="67000"/>
                  </a:schemeClr>
                </a:gs>
                <a:gs pos="50000">
                  <a:schemeClr val="accent6">
                    <a:lumMod val="105000"/>
                    <a:satMod val="103000"/>
                    <a:tint val="73000"/>
                  </a:schemeClr>
                </a:gs>
                <a:gs pos="100000">
                  <a:schemeClr val="accent6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6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&gt;500</c:v>
                </c:pt>
                <c:pt idx="1">
                  <c:v>500-1000</c:v>
                </c:pt>
                <c:pt idx="2">
                  <c:v>1000-2000</c:v>
                </c:pt>
                <c:pt idx="3">
                  <c:v>&lt;2000</c:v>
                </c:pt>
              </c:strCache>
            </c:strRef>
          </c:cat>
          <c:val>
            <c:numRef>
              <c:f>Sheet1!$B$2:$B$5</c:f>
              <c:numCache>
                <c:formatCode>0.00%</c:formatCode>
                <c:ptCount val="4"/>
                <c:pt idx="0">
                  <c:v>0.51900000000000002</c:v>
                </c:pt>
                <c:pt idx="1">
                  <c:v>0.33300000000000002</c:v>
                </c:pt>
                <c:pt idx="2">
                  <c:v>3.6999999999999998E-2</c:v>
                </c:pt>
                <c:pt idx="3" formatCode="0%">
                  <c:v>0.111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582-47A0-83DF-596FF77C7DC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110000"/>
                    <a:satMod val="105000"/>
                    <a:tint val="67000"/>
                  </a:schemeClr>
                </a:gs>
                <a:gs pos="50000">
                  <a:schemeClr val="accent5">
                    <a:lumMod val="105000"/>
                    <a:satMod val="103000"/>
                    <a:tint val="73000"/>
                  </a:schemeClr>
                </a:gs>
                <a:gs pos="100000">
                  <a:schemeClr val="accent5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5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&gt;500</c:v>
                </c:pt>
                <c:pt idx="1">
                  <c:v>500-1000</c:v>
                </c:pt>
                <c:pt idx="2">
                  <c:v>1000-2000</c:v>
                </c:pt>
                <c:pt idx="3">
                  <c:v>&lt;2000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1-9582-47A0-83DF-596FF77C7DC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110000"/>
                    <a:satMod val="105000"/>
                    <a:tint val="67000"/>
                  </a:schemeClr>
                </a:gs>
                <a:gs pos="50000">
                  <a:schemeClr val="accent4">
                    <a:lumMod val="105000"/>
                    <a:satMod val="103000"/>
                    <a:tint val="73000"/>
                  </a:schemeClr>
                </a:gs>
                <a:gs pos="100000">
                  <a:schemeClr val="accent4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4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&gt;500</c:v>
                </c:pt>
                <c:pt idx="1">
                  <c:v>500-1000</c:v>
                </c:pt>
                <c:pt idx="2">
                  <c:v>1000-2000</c:v>
                </c:pt>
                <c:pt idx="3">
                  <c:v>&lt;2000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2-9582-47A0-83DF-596FF77C7DCF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axId val="760196160"/>
        <c:axId val="760203648"/>
      </c:barChart>
      <c:catAx>
        <c:axId val="76019616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203648"/>
        <c:crosses val="autoZero"/>
        <c:auto val="1"/>
        <c:lblAlgn val="ctr"/>
        <c:lblOffset val="100"/>
        <c:noMultiLvlLbl val="0"/>
      </c:catAx>
      <c:valAx>
        <c:axId val="760203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Response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1961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Damaged Parcel Experience</a:t>
            </a:r>
          </a:p>
        </c:rich>
      </c:tx>
      <c:layout>
        <c:manualLayout>
          <c:xMode val="edge"/>
          <c:yMode val="edge"/>
          <c:x val="0.15307881773399015"/>
          <c:y val="2.955655043530180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110000"/>
                    <a:satMod val="105000"/>
                    <a:tint val="67000"/>
                  </a:schemeClr>
                </a:gs>
                <a:gs pos="50000">
                  <a:schemeClr val="accent6">
                    <a:lumMod val="105000"/>
                    <a:satMod val="103000"/>
                    <a:tint val="73000"/>
                  </a:schemeClr>
                </a:gs>
                <a:gs pos="100000">
                  <a:schemeClr val="accent6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6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3"/>
                <c:pt idx="0">
                  <c:v>Worse</c:v>
                </c:pt>
                <c:pt idx="1">
                  <c:v>Same</c:v>
                </c:pt>
                <c:pt idx="2">
                  <c:v>Better</c:v>
                </c:pt>
              </c:strCache>
            </c:strRef>
          </c:cat>
          <c:val>
            <c:numRef>
              <c:f>Sheet1!$B$2:$B$5</c:f>
              <c:numCache>
                <c:formatCode>0.00%</c:formatCode>
                <c:ptCount val="4"/>
                <c:pt idx="0">
                  <c:v>0.13</c:v>
                </c:pt>
                <c:pt idx="1">
                  <c:v>0.64800000000000002</c:v>
                </c:pt>
                <c:pt idx="2">
                  <c:v>0.222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BC5-45A6-92BE-B1126C6686C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110000"/>
                    <a:satMod val="105000"/>
                    <a:tint val="67000"/>
                  </a:schemeClr>
                </a:gs>
                <a:gs pos="50000">
                  <a:schemeClr val="accent5">
                    <a:lumMod val="105000"/>
                    <a:satMod val="103000"/>
                    <a:tint val="73000"/>
                  </a:schemeClr>
                </a:gs>
                <a:gs pos="100000">
                  <a:schemeClr val="accent5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5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3"/>
                <c:pt idx="0">
                  <c:v>Worse</c:v>
                </c:pt>
                <c:pt idx="1">
                  <c:v>Same</c:v>
                </c:pt>
                <c:pt idx="2">
                  <c:v>Better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1-0BC5-45A6-92BE-B1126C6686C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110000"/>
                    <a:satMod val="105000"/>
                    <a:tint val="67000"/>
                  </a:schemeClr>
                </a:gs>
                <a:gs pos="50000">
                  <a:schemeClr val="accent4">
                    <a:lumMod val="105000"/>
                    <a:satMod val="103000"/>
                    <a:tint val="73000"/>
                  </a:schemeClr>
                </a:gs>
                <a:gs pos="100000">
                  <a:schemeClr val="accent4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4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3"/>
                <c:pt idx="0">
                  <c:v>Worse</c:v>
                </c:pt>
                <c:pt idx="1">
                  <c:v>Same</c:v>
                </c:pt>
                <c:pt idx="2">
                  <c:v>Better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2-0BC5-45A6-92BE-B1126C6686C3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axId val="760196160"/>
        <c:axId val="760203648"/>
      </c:barChart>
      <c:catAx>
        <c:axId val="76019616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203648"/>
        <c:crosses val="autoZero"/>
        <c:auto val="1"/>
        <c:lblAlgn val="ctr"/>
        <c:lblOffset val="100"/>
        <c:noMultiLvlLbl val="0"/>
      </c:catAx>
      <c:valAx>
        <c:axId val="760203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Response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1961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Age BarChart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110000"/>
                    <a:satMod val="105000"/>
                    <a:tint val="67000"/>
                  </a:schemeClr>
                </a:gs>
                <a:gs pos="50000">
                  <a:schemeClr val="accent6">
                    <a:lumMod val="105000"/>
                    <a:satMod val="103000"/>
                    <a:tint val="73000"/>
                  </a:schemeClr>
                </a:gs>
                <a:gs pos="100000">
                  <a:schemeClr val="accent6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6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18-25</c:v>
                </c:pt>
                <c:pt idx="1">
                  <c:v>26-30</c:v>
                </c:pt>
                <c:pt idx="2">
                  <c:v>31-40</c:v>
                </c:pt>
                <c:pt idx="3">
                  <c:v>41-60</c:v>
                </c:pt>
              </c:strCache>
            </c:strRef>
          </c:cat>
          <c:val>
            <c:numRef>
              <c:f>Sheet1!$B$2:$B$5</c:f>
              <c:numCache>
                <c:formatCode>0.00%</c:formatCode>
                <c:ptCount val="4"/>
                <c:pt idx="0">
                  <c:v>0.94799999999999995</c:v>
                </c:pt>
                <c:pt idx="1">
                  <c:v>3.5000000000000003E-2</c:v>
                </c:pt>
                <c:pt idx="2">
                  <c:v>1.7000000000000001E-2</c:v>
                </c:pt>
                <c:pt idx="3" formatCode="0%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542-421D-8F54-99FC29941B9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110000"/>
                    <a:satMod val="105000"/>
                    <a:tint val="67000"/>
                  </a:schemeClr>
                </a:gs>
                <a:gs pos="50000">
                  <a:schemeClr val="accent5">
                    <a:lumMod val="105000"/>
                    <a:satMod val="103000"/>
                    <a:tint val="73000"/>
                  </a:schemeClr>
                </a:gs>
                <a:gs pos="100000">
                  <a:schemeClr val="accent5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5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18-25</c:v>
                </c:pt>
                <c:pt idx="1">
                  <c:v>26-30</c:v>
                </c:pt>
                <c:pt idx="2">
                  <c:v>31-40</c:v>
                </c:pt>
                <c:pt idx="3">
                  <c:v>41-60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1-D542-421D-8F54-99FC29941B9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110000"/>
                    <a:satMod val="105000"/>
                    <a:tint val="67000"/>
                  </a:schemeClr>
                </a:gs>
                <a:gs pos="50000">
                  <a:schemeClr val="accent4">
                    <a:lumMod val="105000"/>
                    <a:satMod val="103000"/>
                    <a:tint val="73000"/>
                  </a:schemeClr>
                </a:gs>
                <a:gs pos="100000">
                  <a:schemeClr val="accent4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4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18-25</c:v>
                </c:pt>
                <c:pt idx="1">
                  <c:v>26-30</c:v>
                </c:pt>
                <c:pt idx="2">
                  <c:v>31-40</c:v>
                </c:pt>
                <c:pt idx="3">
                  <c:v>41-60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2-D542-421D-8F54-99FC29941B97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axId val="760196160"/>
        <c:axId val="760203648"/>
      </c:barChart>
      <c:catAx>
        <c:axId val="76019616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203648"/>
        <c:crosses val="autoZero"/>
        <c:auto val="1"/>
        <c:lblAlgn val="ctr"/>
        <c:lblOffset val="100"/>
        <c:noMultiLvlLbl val="0"/>
      </c:catAx>
      <c:valAx>
        <c:axId val="760203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Response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1961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Gender</a:t>
            </a:r>
            <a:r>
              <a:rPr lang="en-US" baseline="0"/>
              <a:t> BarChart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110000"/>
                    <a:satMod val="105000"/>
                    <a:tint val="67000"/>
                  </a:schemeClr>
                </a:gs>
                <a:gs pos="50000">
                  <a:schemeClr val="accent6">
                    <a:lumMod val="105000"/>
                    <a:satMod val="103000"/>
                    <a:tint val="73000"/>
                  </a:schemeClr>
                </a:gs>
                <a:gs pos="100000">
                  <a:schemeClr val="accent6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6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3"/>
                <c:pt idx="0">
                  <c:v>Male</c:v>
                </c:pt>
                <c:pt idx="1">
                  <c:v>Female</c:v>
                </c:pt>
                <c:pt idx="2">
                  <c:v>Others</c:v>
                </c:pt>
              </c:strCache>
            </c:strRef>
          </c:cat>
          <c:val>
            <c:numRef>
              <c:f>Sheet1!$B$2:$B$5</c:f>
              <c:numCache>
                <c:formatCode>0.00%</c:formatCode>
                <c:ptCount val="4"/>
                <c:pt idx="0">
                  <c:v>0.63800000000000001</c:v>
                </c:pt>
                <c:pt idx="1">
                  <c:v>0.34499999999999997</c:v>
                </c:pt>
                <c:pt idx="2">
                  <c:v>1.7000000000000001E-2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79C-4ECA-ACC7-CB420E117EA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110000"/>
                    <a:satMod val="105000"/>
                    <a:tint val="67000"/>
                  </a:schemeClr>
                </a:gs>
                <a:gs pos="50000">
                  <a:schemeClr val="accent5">
                    <a:lumMod val="105000"/>
                    <a:satMod val="103000"/>
                    <a:tint val="73000"/>
                  </a:schemeClr>
                </a:gs>
                <a:gs pos="100000">
                  <a:schemeClr val="accent5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5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3"/>
                <c:pt idx="0">
                  <c:v>Male</c:v>
                </c:pt>
                <c:pt idx="1">
                  <c:v>Female</c:v>
                </c:pt>
                <c:pt idx="2">
                  <c:v>Others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1-C79C-4ECA-ACC7-CB420E117EA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110000"/>
                    <a:satMod val="105000"/>
                    <a:tint val="67000"/>
                  </a:schemeClr>
                </a:gs>
                <a:gs pos="50000">
                  <a:schemeClr val="accent4">
                    <a:lumMod val="105000"/>
                    <a:satMod val="103000"/>
                    <a:tint val="73000"/>
                  </a:schemeClr>
                </a:gs>
                <a:gs pos="100000">
                  <a:schemeClr val="accent4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4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3"/>
                <c:pt idx="0">
                  <c:v>Male</c:v>
                </c:pt>
                <c:pt idx="1">
                  <c:v>Female</c:v>
                </c:pt>
                <c:pt idx="2">
                  <c:v>Others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2-C79C-4ECA-ACC7-CB420E117EA2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axId val="760196160"/>
        <c:axId val="760203648"/>
      </c:barChart>
      <c:catAx>
        <c:axId val="76019616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203648"/>
        <c:crosses val="autoZero"/>
        <c:auto val="1"/>
        <c:lblAlgn val="ctr"/>
        <c:lblOffset val="100"/>
        <c:noMultiLvlLbl val="0"/>
      </c:catAx>
      <c:valAx>
        <c:axId val="760203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Response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1961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Have</a:t>
            </a:r>
            <a:r>
              <a:rPr lang="en-US" baseline="0"/>
              <a:t> you ever used DHL</a:t>
            </a:r>
          </a:p>
        </c:rich>
      </c:tx>
      <c:layout>
        <c:manualLayout>
          <c:xMode val="edge"/>
          <c:yMode val="edge"/>
          <c:x val="0.19002463054187196"/>
          <c:y val="2.955665024630541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110000"/>
                    <a:satMod val="105000"/>
                    <a:tint val="67000"/>
                  </a:schemeClr>
                </a:gs>
                <a:gs pos="50000">
                  <a:schemeClr val="accent6">
                    <a:lumMod val="105000"/>
                    <a:satMod val="103000"/>
                    <a:tint val="73000"/>
                  </a:schemeClr>
                </a:gs>
                <a:gs pos="100000">
                  <a:schemeClr val="accent6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6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3"/>
                <c:pt idx="0">
                  <c:v>Yes</c:v>
                </c:pt>
                <c:pt idx="1">
                  <c:v>No </c:v>
                </c:pt>
                <c:pt idx="2">
                  <c:v>Maybe</c:v>
                </c:pt>
              </c:strCache>
            </c:strRef>
          </c:cat>
          <c:val>
            <c:numRef>
              <c:f>Sheet1!$B$2:$B$5</c:f>
              <c:numCache>
                <c:formatCode>0.00%</c:formatCode>
                <c:ptCount val="4"/>
                <c:pt idx="0">
                  <c:v>0.48299999999999998</c:v>
                </c:pt>
                <c:pt idx="1">
                  <c:v>0.34499999999999997</c:v>
                </c:pt>
                <c:pt idx="2">
                  <c:v>0.17199999999999999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B59-49F6-AB45-E5EC4FBCD8D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110000"/>
                    <a:satMod val="105000"/>
                    <a:tint val="67000"/>
                  </a:schemeClr>
                </a:gs>
                <a:gs pos="50000">
                  <a:schemeClr val="accent5">
                    <a:lumMod val="105000"/>
                    <a:satMod val="103000"/>
                    <a:tint val="73000"/>
                  </a:schemeClr>
                </a:gs>
                <a:gs pos="100000">
                  <a:schemeClr val="accent5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5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3"/>
                <c:pt idx="0">
                  <c:v>Yes</c:v>
                </c:pt>
                <c:pt idx="1">
                  <c:v>No </c:v>
                </c:pt>
                <c:pt idx="2">
                  <c:v>Maybe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1-AB59-49F6-AB45-E5EC4FBCD8D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110000"/>
                    <a:satMod val="105000"/>
                    <a:tint val="67000"/>
                  </a:schemeClr>
                </a:gs>
                <a:gs pos="50000">
                  <a:schemeClr val="accent4">
                    <a:lumMod val="105000"/>
                    <a:satMod val="103000"/>
                    <a:tint val="73000"/>
                  </a:schemeClr>
                </a:gs>
                <a:gs pos="100000">
                  <a:schemeClr val="accent4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4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3"/>
                <c:pt idx="0">
                  <c:v>Yes</c:v>
                </c:pt>
                <c:pt idx="1">
                  <c:v>No </c:v>
                </c:pt>
                <c:pt idx="2">
                  <c:v>Maybe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2-AB59-49F6-AB45-E5EC4FBCD8D0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axId val="760196160"/>
        <c:axId val="760203648"/>
      </c:barChart>
      <c:catAx>
        <c:axId val="76019616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203648"/>
        <c:crosses val="autoZero"/>
        <c:auto val="1"/>
        <c:lblAlgn val="ctr"/>
        <c:lblOffset val="100"/>
        <c:noMultiLvlLbl val="0"/>
      </c:catAx>
      <c:valAx>
        <c:axId val="760203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Response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1961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Track Parcel Function working</a:t>
            </a:r>
          </a:p>
        </c:rich>
      </c:tx>
      <c:layout>
        <c:manualLayout>
          <c:xMode val="edge"/>
          <c:yMode val="edge"/>
          <c:x val="0.12307060755336617"/>
          <c:y val="2.408159834113262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110000"/>
                    <a:satMod val="105000"/>
                    <a:tint val="67000"/>
                  </a:schemeClr>
                </a:gs>
                <a:gs pos="50000">
                  <a:schemeClr val="accent6">
                    <a:lumMod val="105000"/>
                    <a:satMod val="103000"/>
                    <a:tint val="73000"/>
                  </a:schemeClr>
                </a:gs>
                <a:gs pos="100000">
                  <a:schemeClr val="accent6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6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Delays</c:v>
                </c:pt>
              </c:strCache>
            </c:strRef>
          </c:cat>
          <c:val>
            <c:numRef>
              <c:f>Sheet1!$B$2:$B$5</c:f>
              <c:numCache>
                <c:formatCode>0.00%</c:formatCode>
                <c:ptCount val="4"/>
                <c:pt idx="0">
                  <c:v>0.5</c:v>
                </c:pt>
                <c:pt idx="1">
                  <c:v>0.25</c:v>
                </c:pt>
                <c:pt idx="2">
                  <c:v>0.25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4ED-4C9E-80E8-3970F5AB0C9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110000"/>
                    <a:satMod val="105000"/>
                    <a:tint val="67000"/>
                  </a:schemeClr>
                </a:gs>
                <a:gs pos="50000">
                  <a:schemeClr val="accent5">
                    <a:lumMod val="105000"/>
                    <a:satMod val="103000"/>
                    <a:tint val="73000"/>
                  </a:schemeClr>
                </a:gs>
                <a:gs pos="100000">
                  <a:schemeClr val="accent5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5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Delays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1-74ED-4C9E-80E8-3970F5AB0C9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110000"/>
                    <a:satMod val="105000"/>
                    <a:tint val="67000"/>
                  </a:schemeClr>
                </a:gs>
                <a:gs pos="50000">
                  <a:schemeClr val="accent4">
                    <a:lumMod val="105000"/>
                    <a:satMod val="103000"/>
                    <a:tint val="73000"/>
                  </a:schemeClr>
                </a:gs>
                <a:gs pos="100000">
                  <a:schemeClr val="accent4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4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Delays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2-74ED-4C9E-80E8-3970F5AB0C9E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axId val="760196160"/>
        <c:axId val="760203648"/>
      </c:barChart>
      <c:catAx>
        <c:axId val="76019616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203648"/>
        <c:crosses val="autoZero"/>
        <c:auto val="1"/>
        <c:lblAlgn val="ctr"/>
        <c:lblOffset val="100"/>
        <c:noMultiLvlLbl val="0"/>
      </c:catAx>
      <c:valAx>
        <c:axId val="760203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Response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1961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Crashed Application Experience</a:t>
            </a:r>
          </a:p>
        </c:rich>
      </c:tx>
      <c:layout>
        <c:manualLayout>
          <c:xMode val="edge"/>
          <c:yMode val="edge"/>
          <c:x val="0.19002463054187191"/>
          <c:y val="2.955665024630541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110000"/>
                    <a:satMod val="105000"/>
                    <a:tint val="67000"/>
                  </a:schemeClr>
                </a:gs>
                <a:gs pos="50000">
                  <a:schemeClr val="accent6">
                    <a:lumMod val="105000"/>
                    <a:satMod val="103000"/>
                    <a:tint val="73000"/>
                  </a:schemeClr>
                </a:gs>
                <a:gs pos="100000">
                  <a:schemeClr val="accent6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6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3"/>
                <c:pt idx="0">
                  <c:v>Never</c:v>
                </c:pt>
                <c:pt idx="1">
                  <c:v>Occasionally</c:v>
                </c:pt>
                <c:pt idx="2">
                  <c:v>Often</c:v>
                </c:pt>
              </c:strCache>
            </c:strRef>
          </c:cat>
          <c:val>
            <c:numRef>
              <c:f>Sheet1!$B$2:$B$5</c:f>
              <c:numCache>
                <c:formatCode>0.00%</c:formatCode>
                <c:ptCount val="4"/>
                <c:pt idx="0">
                  <c:v>0.86</c:v>
                </c:pt>
                <c:pt idx="1">
                  <c:v>0.09</c:v>
                </c:pt>
                <c:pt idx="2">
                  <c:v>0.05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FE1-4586-A491-220CB8C5258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110000"/>
                    <a:satMod val="105000"/>
                    <a:tint val="67000"/>
                  </a:schemeClr>
                </a:gs>
                <a:gs pos="50000">
                  <a:schemeClr val="accent5">
                    <a:lumMod val="105000"/>
                    <a:satMod val="103000"/>
                    <a:tint val="73000"/>
                  </a:schemeClr>
                </a:gs>
                <a:gs pos="100000">
                  <a:schemeClr val="accent5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5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3"/>
                <c:pt idx="0">
                  <c:v>Never</c:v>
                </c:pt>
                <c:pt idx="1">
                  <c:v>Occasionally</c:v>
                </c:pt>
                <c:pt idx="2">
                  <c:v>Often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1-3FE1-4586-A491-220CB8C5258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110000"/>
                    <a:satMod val="105000"/>
                    <a:tint val="67000"/>
                  </a:schemeClr>
                </a:gs>
                <a:gs pos="50000">
                  <a:schemeClr val="accent4">
                    <a:lumMod val="105000"/>
                    <a:satMod val="103000"/>
                    <a:tint val="73000"/>
                  </a:schemeClr>
                </a:gs>
                <a:gs pos="100000">
                  <a:schemeClr val="accent4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4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3"/>
                <c:pt idx="0">
                  <c:v>Never</c:v>
                </c:pt>
                <c:pt idx="1">
                  <c:v>Occasionally</c:v>
                </c:pt>
                <c:pt idx="2">
                  <c:v>Often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2-3FE1-4586-A491-220CB8C52580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axId val="760196160"/>
        <c:axId val="760203648"/>
      </c:barChart>
      <c:catAx>
        <c:axId val="76019616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203648"/>
        <c:crosses val="autoZero"/>
        <c:auto val="1"/>
        <c:lblAlgn val="ctr"/>
        <c:lblOffset val="100"/>
        <c:noMultiLvlLbl val="0"/>
      </c:catAx>
      <c:valAx>
        <c:axId val="760203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Response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1961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Damaged Parcel Experience</a:t>
            </a:r>
          </a:p>
        </c:rich>
      </c:tx>
      <c:layout>
        <c:manualLayout>
          <c:xMode val="edge"/>
          <c:yMode val="edge"/>
          <c:x val="0.15307881773399015"/>
          <c:y val="2.955655043530180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110000"/>
                    <a:satMod val="105000"/>
                    <a:tint val="67000"/>
                  </a:schemeClr>
                </a:gs>
                <a:gs pos="50000">
                  <a:schemeClr val="accent6">
                    <a:lumMod val="105000"/>
                    <a:satMod val="103000"/>
                    <a:tint val="73000"/>
                  </a:schemeClr>
                </a:gs>
                <a:gs pos="100000">
                  <a:schemeClr val="accent6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6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3"/>
                <c:pt idx="0">
                  <c:v>Never</c:v>
                </c:pt>
                <c:pt idx="1">
                  <c:v>Occasionally</c:v>
                </c:pt>
                <c:pt idx="2">
                  <c:v>Often</c:v>
                </c:pt>
              </c:strCache>
            </c:strRef>
          </c:cat>
          <c:val>
            <c:numRef>
              <c:f>Sheet1!$B$2:$B$5</c:f>
              <c:numCache>
                <c:formatCode>0.00%</c:formatCode>
                <c:ptCount val="4"/>
                <c:pt idx="0">
                  <c:v>0.70399999999999996</c:v>
                </c:pt>
                <c:pt idx="1">
                  <c:v>0.14799999999999999</c:v>
                </c:pt>
                <c:pt idx="2">
                  <c:v>0.14799999999999999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D7-4104-9DA6-7FCF4D9B415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110000"/>
                    <a:satMod val="105000"/>
                    <a:tint val="67000"/>
                  </a:schemeClr>
                </a:gs>
                <a:gs pos="50000">
                  <a:schemeClr val="accent5">
                    <a:lumMod val="105000"/>
                    <a:satMod val="103000"/>
                    <a:tint val="73000"/>
                  </a:schemeClr>
                </a:gs>
                <a:gs pos="100000">
                  <a:schemeClr val="accent5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5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3"/>
                <c:pt idx="0">
                  <c:v>Never</c:v>
                </c:pt>
                <c:pt idx="1">
                  <c:v>Occasionally</c:v>
                </c:pt>
                <c:pt idx="2">
                  <c:v>Often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1-19D7-4104-9DA6-7FCF4D9B415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110000"/>
                    <a:satMod val="105000"/>
                    <a:tint val="67000"/>
                  </a:schemeClr>
                </a:gs>
                <a:gs pos="50000">
                  <a:schemeClr val="accent4">
                    <a:lumMod val="105000"/>
                    <a:satMod val="103000"/>
                    <a:tint val="73000"/>
                  </a:schemeClr>
                </a:gs>
                <a:gs pos="100000">
                  <a:schemeClr val="accent4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4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3"/>
                <c:pt idx="0">
                  <c:v>Never</c:v>
                </c:pt>
                <c:pt idx="1">
                  <c:v>Occasionally</c:v>
                </c:pt>
                <c:pt idx="2">
                  <c:v>Often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2-19D7-4104-9DA6-7FCF4D9B415C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axId val="760196160"/>
        <c:axId val="760203648"/>
      </c:barChart>
      <c:catAx>
        <c:axId val="76019616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203648"/>
        <c:crosses val="autoZero"/>
        <c:auto val="1"/>
        <c:lblAlgn val="ctr"/>
        <c:lblOffset val="100"/>
        <c:noMultiLvlLbl val="0"/>
      </c:catAx>
      <c:valAx>
        <c:axId val="760203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Response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1961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Most Important factor to choose service</a:t>
            </a:r>
          </a:p>
        </c:rich>
      </c:tx>
      <c:layout>
        <c:manualLayout>
          <c:xMode val="edge"/>
          <c:yMode val="edge"/>
          <c:x val="0.15307881773399015"/>
          <c:y val="5.693131090614768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110000"/>
                    <a:satMod val="105000"/>
                    <a:tint val="67000"/>
                  </a:schemeClr>
                </a:gs>
                <a:gs pos="50000">
                  <a:schemeClr val="accent6">
                    <a:lumMod val="105000"/>
                    <a:satMod val="103000"/>
                    <a:tint val="73000"/>
                  </a:schemeClr>
                </a:gs>
                <a:gs pos="100000">
                  <a:schemeClr val="accent6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6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3"/>
                <c:pt idx="0">
                  <c:v>Satisfaction</c:v>
                </c:pt>
                <c:pt idx="1">
                  <c:v>Price</c:v>
                </c:pt>
                <c:pt idx="2">
                  <c:v>Speed</c:v>
                </c:pt>
              </c:strCache>
            </c:strRef>
          </c:cat>
          <c:val>
            <c:numRef>
              <c:f>Sheet1!$B$2:$B$5</c:f>
              <c:numCache>
                <c:formatCode>0.00%</c:formatCode>
                <c:ptCount val="4"/>
                <c:pt idx="0">
                  <c:v>0.49099999999999999</c:v>
                </c:pt>
                <c:pt idx="1">
                  <c:v>0.309</c:v>
                </c:pt>
                <c:pt idx="2">
                  <c:v>0.2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BB0-4E8B-8E81-E56B43DDC9A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110000"/>
                    <a:satMod val="105000"/>
                    <a:tint val="67000"/>
                  </a:schemeClr>
                </a:gs>
                <a:gs pos="50000">
                  <a:schemeClr val="accent5">
                    <a:lumMod val="105000"/>
                    <a:satMod val="103000"/>
                    <a:tint val="73000"/>
                  </a:schemeClr>
                </a:gs>
                <a:gs pos="100000">
                  <a:schemeClr val="accent5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5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3"/>
                <c:pt idx="0">
                  <c:v>Satisfaction</c:v>
                </c:pt>
                <c:pt idx="1">
                  <c:v>Price</c:v>
                </c:pt>
                <c:pt idx="2">
                  <c:v>Speed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1-9BB0-4E8B-8E81-E56B43DDC9A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110000"/>
                    <a:satMod val="105000"/>
                    <a:tint val="67000"/>
                  </a:schemeClr>
                </a:gs>
                <a:gs pos="50000">
                  <a:schemeClr val="accent4">
                    <a:lumMod val="105000"/>
                    <a:satMod val="103000"/>
                    <a:tint val="73000"/>
                  </a:schemeClr>
                </a:gs>
                <a:gs pos="100000">
                  <a:schemeClr val="accent4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4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3"/>
                <c:pt idx="0">
                  <c:v>Satisfaction</c:v>
                </c:pt>
                <c:pt idx="1">
                  <c:v>Price</c:v>
                </c:pt>
                <c:pt idx="2">
                  <c:v>Speed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2-9BB0-4E8B-8E81-E56B43DDC9AC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axId val="760196160"/>
        <c:axId val="760203648"/>
      </c:barChart>
      <c:catAx>
        <c:axId val="76019616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203648"/>
        <c:crosses val="autoZero"/>
        <c:auto val="1"/>
        <c:lblAlgn val="ctr"/>
        <c:lblOffset val="100"/>
        <c:noMultiLvlLbl val="0"/>
      </c:catAx>
      <c:valAx>
        <c:axId val="760203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Response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1961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Complaints resolving rate</a:t>
            </a:r>
          </a:p>
        </c:rich>
      </c:tx>
      <c:layout>
        <c:manualLayout>
          <c:xMode val="edge"/>
          <c:yMode val="edge"/>
          <c:x val="0.15307881773399015"/>
          <c:y val="2.955655043530180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110000"/>
                    <a:satMod val="105000"/>
                    <a:tint val="67000"/>
                  </a:schemeClr>
                </a:gs>
                <a:gs pos="50000">
                  <a:schemeClr val="accent6">
                    <a:lumMod val="105000"/>
                    <a:satMod val="103000"/>
                    <a:tint val="73000"/>
                  </a:schemeClr>
                </a:gs>
                <a:gs pos="100000">
                  <a:schemeClr val="accent6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6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Average</c:v>
                </c:pt>
              </c:strCache>
            </c:strRef>
          </c:cat>
          <c:val>
            <c:numRef>
              <c:f>Sheet1!$B$2:$B$5</c:f>
              <c:numCache>
                <c:formatCode>0.00%</c:formatCode>
                <c:ptCount val="4"/>
                <c:pt idx="0">
                  <c:v>0.44400000000000001</c:v>
                </c:pt>
                <c:pt idx="1">
                  <c:v>0.14799999999999999</c:v>
                </c:pt>
                <c:pt idx="2">
                  <c:v>0.40699999999999997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60E-4C06-8697-34024CE01CD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110000"/>
                    <a:satMod val="105000"/>
                    <a:tint val="67000"/>
                  </a:schemeClr>
                </a:gs>
                <a:gs pos="50000">
                  <a:schemeClr val="accent5">
                    <a:lumMod val="105000"/>
                    <a:satMod val="103000"/>
                    <a:tint val="73000"/>
                  </a:schemeClr>
                </a:gs>
                <a:gs pos="100000">
                  <a:schemeClr val="accent5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5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Average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1-260E-4C06-8697-34024CE01CD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110000"/>
                    <a:satMod val="105000"/>
                    <a:tint val="67000"/>
                  </a:schemeClr>
                </a:gs>
                <a:gs pos="50000">
                  <a:schemeClr val="accent4">
                    <a:lumMod val="105000"/>
                    <a:satMod val="103000"/>
                    <a:tint val="73000"/>
                  </a:schemeClr>
                </a:gs>
                <a:gs pos="100000">
                  <a:schemeClr val="accent4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4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Average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2-260E-4C06-8697-34024CE01CD8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axId val="760196160"/>
        <c:axId val="760203648"/>
      </c:barChart>
      <c:catAx>
        <c:axId val="76019616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203648"/>
        <c:crosses val="autoZero"/>
        <c:auto val="1"/>
        <c:lblAlgn val="ctr"/>
        <c:lblOffset val="100"/>
        <c:noMultiLvlLbl val="0"/>
      </c:catAx>
      <c:valAx>
        <c:axId val="760203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Response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1961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9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19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19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19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219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4.xml><?xml version="1.0" encoding="utf-8"?>
<cs:chartStyle xmlns:cs="http://schemas.microsoft.com/office/drawing/2012/chartStyle" xmlns:a="http://schemas.openxmlformats.org/drawingml/2006/main" id="219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19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19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19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19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19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19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19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19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5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suleman.saleem.4@outlook.com</dc:creator>
  <cp:keywords/>
  <dc:description/>
  <cp:lastModifiedBy>suleman.saleem.4@outlook.com</cp:lastModifiedBy>
  <cp:revision>13</cp:revision>
  <dcterms:created xsi:type="dcterms:W3CDTF">2022-08-21T12:21:00Z</dcterms:created>
  <dcterms:modified xsi:type="dcterms:W3CDTF">2022-08-21T18:36:00Z</dcterms:modified>
</cp:coreProperties>
</file>