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hAnsiTheme="majorBidi" w:cstheme="majorBidi"/>
        </w:rPr>
        <w:id w:val="814376485"/>
        <w:docPartObj>
          <w:docPartGallery w:val="Cover Pages"/>
          <w:docPartUnique/>
        </w:docPartObj>
      </w:sdtPr>
      <w:sdtEndPr/>
      <w:sdtContent>
        <w:p w14:paraId="25C41E29" w14:textId="77189EB2" w:rsidR="00CC41B5" w:rsidRPr="0018291F" w:rsidRDefault="00E85B79" w:rsidP="00CC41B5">
          <w:pPr>
            <w:pStyle w:val="NoSpacing"/>
            <w:jc w:val="right"/>
            <w:rPr>
              <w:rFonts w:asciiTheme="majorBidi" w:eastAsiaTheme="minorHAnsi" w:hAnsiTheme="majorBidi" w:cstheme="majorBidi"/>
              <w:color w:val="000000" w:themeColor="text1"/>
              <w:sz w:val="28"/>
              <w:szCs w:val="28"/>
            </w:rPr>
          </w:pPr>
          <w:r w:rsidRPr="0018291F">
            <w:rPr>
              <w:rFonts w:asciiTheme="majorBidi" w:hAnsiTheme="majorBidi" w:cstheme="majorBidi"/>
              <w:noProof/>
            </w:rPr>
            <mc:AlternateContent>
              <mc:Choice Requires="wps">
                <w:drawing>
                  <wp:anchor distT="45720" distB="45720" distL="114300" distR="114300" simplePos="0" relativeHeight="251665408" behindDoc="0" locked="0" layoutInCell="1" allowOverlap="1" wp14:anchorId="4E3EB4DB" wp14:editId="00499E5D">
                    <wp:simplePos x="0" y="0"/>
                    <wp:positionH relativeFrom="column">
                      <wp:posOffset>221284</wp:posOffset>
                    </wp:positionH>
                    <wp:positionV relativeFrom="paragraph">
                      <wp:posOffset>414</wp:posOffset>
                    </wp:positionV>
                    <wp:extent cx="508635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noFill/>
                              <a:miter lim="800000"/>
                              <a:headEnd/>
                              <a:tailEnd/>
                            </a:ln>
                          </wps:spPr>
                          <wps:txbx>
                            <w:txbxContent>
                              <w:p w14:paraId="46F9E591" w14:textId="77777777" w:rsidR="00ED6032" w:rsidRPr="00ED6032" w:rsidRDefault="00F34A33" w:rsidP="00ED6032">
                                <w:pPr>
                                  <w:jc w:val="center"/>
                                  <w:rPr>
                                    <w:rFonts w:asciiTheme="majorBidi" w:hAnsiTheme="majorBidi" w:cstheme="majorBidi"/>
                                    <w:b/>
                                    <w:bCs/>
                                    <w:color w:val="000000" w:themeColor="text1"/>
                                    <w:sz w:val="48"/>
                                    <w:szCs w:val="48"/>
                                    <w:lang w:val="en-US"/>
                                  </w:rPr>
                                </w:pPr>
                                <w:r w:rsidRPr="00ED6032">
                                  <w:rPr>
                                    <w:rFonts w:asciiTheme="majorBidi" w:hAnsiTheme="majorBidi" w:cstheme="majorBidi"/>
                                    <w:b/>
                                    <w:bCs/>
                                    <w:color w:val="000000" w:themeColor="text1"/>
                                    <w:sz w:val="48"/>
                                    <w:szCs w:val="48"/>
                                    <w:lang w:val="en-US"/>
                                  </w:rPr>
                                  <w:t>COMSATS University Islamabad</w:t>
                                </w:r>
                              </w:p>
                              <w:p w14:paraId="174E1CBA" w14:textId="29193458" w:rsidR="00F34A33" w:rsidRPr="00963888" w:rsidRDefault="00F34A33" w:rsidP="00ED6032">
                                <w:pPr>
                                  <w:jc w:val="center"/>
                                  <w:rPr>
                                    <w:rFonts w:asciiTheme="majorBidi" w:hAnsiTheme="majorBidi" w:cstheme="majorBidi"/>
                                    <w:color w:val="0D0D0D" w:themeColor="text1" w:themeTint="F2"/>
                                    <w:sz w:val="36"/>
                                    <w:szCs w:val="36"/>
                                  </w:rPr>
                                </w:pPr>
                                <w:r w:rsidRPr="00963888">
                                  <w:rPr>
                                    <w:rFonts w:asciiTheme="majorBidi" w:hAnsiTheme="majorBidi" w:cstheme="majorBidi"/>
                                    <w:color w:val="0D0D0D" w:themeColor="text1" w:themeTint="F2"/>
                                    <w:sz w:val="36"/>
                                    <w:szCs w:val="36"/>
                                    <w:lang w:val="en-US"/>
                                  </w:rPr>
                                  <w:t>Sahiwal Campus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3EB4DB" id="_x0000_t202" coordsize="21600,21600" o:spt="202" path="m,l,21600r21600,l21600,xe">
                    <v:stroke joinstyle="miter"/>
                    <v:path gradientshapeok="t" o:connecttype="rect"/>
                  </v:shapetype>
                  <v:shape id="Text Box 2" o:spid="_x0000_s1026" type="#_x0000_t202" style="position:absolute;left:0;text-align:left;margin-left:17.4pt;margin-top:.05pt;width:40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5lIQ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" stroked="f">
                    <v:textbox style="mso-fit-shape-to-text:t">
                      <w:txbxContent>
                        <w:p w14:paraId="46F9E591" w14:textId="77777777" w:rsidR="00ED6032" w:rsidRPr="00ED6032" w:rsidRDefault="00F34A33" w:rsidP="00ED6032">
                          <w:pPr>
                            <w:jc w:val="center"/>
                            <w:rPr>
                              <w:rFonts w:asciiTheme="majorBidi" w:hAnsiTheme="majorBidi" w:cstheme="majorBidi"/>
                              <w:b/>
                              <w:bCs/>
                              <w:color w:val="000000" w:themeColor="text1"/>
                              <w:sz w:val="48"/>
                              <w:szCs w:val="48"/>
                              <w:lang w:val="en-US"/>
                            </w:rPr>
                          </w:pPr>
                          <w:r w:rsidRPr="00ED6032">
                            <w:rPr>
                              <w:rFonts w:asciiTheme="majorBidi" w:hAnsiTheme="majorBidi" w:cstheme="majorBidi"/>
                              <w:b/>
                              <w:bCs/>
                              <w:color w:val="000000" w:themeColor="text1"/>
                              <w:sz w:val="48"/>
                              <w:szCs w:val="48"/>
                              <w:lang w:val="en-US"/>
                            </w:rPr>
                            <w:t>COMSATS University Islamabad</w:t>
                          </w:r>
                        </w:p>
                        <w:p w14:paraId="174E1CBA" w14:textId="29193458" w:rsidR="00F34A33" w:rsidRPr="00963888" w:rsidRDefault="00F34A33" w:rsidP="00ED6032">
                          <w:pPr>
                            <w:jc w:val="center"/>
                            <w:rPr>
                              <w:rFonts w:asciiTheme="majorBidi" w:hAnsiTheme="majorBidi" w:cstheme="majorBidi"/>
                              <w:color w:val="0D0D0D" w:themeColor="text1" w:themeTint="F2"/>
                              <w:sz w:val="36"/>
                              <w:szCs w:val="36"/>
                            </w:rPr>
                          </w:pPr>
                          <w:r w:rsidRPr="00963888">
                            <w:rPr>
                              <w:rFonts w:asciiTheme="majorBidi" w:hAnsiTheme="majorBidi" w:cstheme="majorBidi"/>
                              <w:color w:val="0D0D0D" w:themeColor="text1" w:themeTint="F2"/>
                              <w:sz w:val="36"/>
                              <w:szCs w:val="36"/>
                              <w:lang w:val="en-US"/>
                            </w:rPr>
                            <w:t>Sahiwal Campus</w:t>
                          </w:r>
                        </w:p>
                      </w:txbxContent>
                    </v:textbox>
                    <w10:wrap type="square"/>
                  </v:shape>
                </w:pict>
              </mc:Fallback>
            </mc:AlternateContent>
          </w:r>
          <w:r w:rsidR="00CC41B5" w:rsidRPr="0018291F">
            <w:rPr>
              <w:rFonts w:asciiTheme="majorBidi" w:hAnsiTheme="majorBidi" w:cstheme="majorBidi"/>
              <w:color w:val="000000" w:themeColor="text1"/>
              <w:sz w:val="28"/>
              <w:szCs w:val="28"/>
            </w:rPr>
            <w:t xml:space="preserve"> </w:t>
          </w:r>
        </w:p>
        <w:p w14:paraId="2645EC6B" w14:textId="7C9BDD7E" w:rsidR="00F34A33" w:rsidRPr="0018291F" w:rsidRDefault="00E85B79" w:rsidP="005B4E4B">
          <w:pPr>
            <w:pStyle w:val="NoSpacing"/>
            <w:spacing w:after="240"/>
            <w:rPr>
              <w:rFonts w:asciiTheme="majorBidi" w:hAnsiTheme="majorBidi" w:cstheme="majorBidi"/>
            </w:rPr>
          </w:pPr>
        </w:p>
      </w:sdtContent>
    </w:sdt>
    <w:p w14:paraId="2872CE1E" w14:textId="65697D5E" w:rsidR="00F34A33" w:rsidRPr="0018291F" w:rsidRDefault="00F34A33" w:rsidP="005B4E4B">
      <w:pPr>
        <w:pStyle w:val="NoSpacing"/>
        <w:spacing w:after="240"/>
        <w:rPr>
          <w:rFonts w:asciiTheme="majorBidi" w:hAnsiTheme="majorBidi" w:cstheme="majorBidi"/>
        </w:rPr>
      </w:pPr>
    </w:p>
    <w:p w14:paraId="67284E8B" w14:textId="45E5C2CE" w:rsidR="00F34A33" w:rsidRPr="0018291F" w:rsidRDefault="00F34A33" w:rsidP="005B4E4B">
      <w:pPr>
        <w:pStyle w:val="NoSpacing"/>
        <w:spacing w:after="240"/>
        <w:rPr>
          <w:rFonts w:asciiTheme="majorBidi" w:hAnsiTheme="majorBidi" w:cstheme="majorBidi"/>
        </w:rPr>
      </w:pPr>
    </w:p>
    <w:p w14:paraId="6922F761" w14:textId="437467E6" w:rsidR="00F34A33" w:rsidRPr="0018291F" w:rsidRDefault="00E85B79" w:rsidP="005B4E4B">
      <w:pPr>
        <w:pStyle w:val="NoSpacing"/>
        <w:spacing w:after="240"/>
        <w:rPr>
          <w:rFonts w:asciiTheme="majorBidi" w:hAnsiTheme="majorBidi" w:cstheme="majorBidi"/>
        </w:rPr>
      </w:pPr>
      <w:r w:rsidRPr="0018291F">
        <w:rPr>
          <w:rFonts w:asciiTheme="majorBidi" w:hAnsiTheme="majorBidi" w:cstheme="majorBidi"/>
          <w:noProof/>
        </w:rPr>
        <w:drawing>
          <wp:anchor distT="0" distB="0" distL="114300" distR="114300" simplePos="0" relativeHeight="251666432" behindDoc="0" locked="0" layoutInCell="1" allowOverlap="1" wp14:anchorId="45270F05" wp14:editId="0DEC09F5">
            <wp:simplePos x="0" y="0"/>
            <wp:positionH relativeFrom="column">
              <wp:posOffset>2119514</wp:posOffset>
            </wp:positionH>
            <wp:positionV relativeFrom="paragraph">
              <wp:posOffset>81915</wp:posOffset>
            </wp:positionV>
            <wp:extent cx="1330037" cy="1330037"/>
            <wp:effectExtent l="0" t="0" r="381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BEBA8EAE-BF5A-486C-A8C5-ECC9F3942E4B}">
                          <a14:imgProps xmlns:a14="http://schemas.microsoft.com/office/drawing/2010/main">
                            <a14:imgLayer r:embed="rId8">
                              <a14:imgEffect>
                                <a14:colorTemperature colorTemp="6400"/>
                              </a14:imgEffect>
                            </a14:imgLayer>
                          </a14:imgProps>
                        </a:ext>
                        <a:ext uri="{28A0092B-C50C-407E-A947-70E740481C1C}">
                          <a14:useLocalDpi xmlns:a14="http://schemas.microsoft.com/office/drawing/2010/main" val="0"/>
                        </a:ext>
                      </a:extLst>
                    </a:blip>
                    <a:srcRect/>
                    <a:stretch>
                      <a:fillRect/>
                    </a:stretch>
                  </pic:blipFill>
                  <pic:spPr bwMode="auto">
                    <a:xfrm>
                      <a:off x="0" y="0"/>
                      <a:ext cx="1330037" cy="13300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522B19" w14:textId="2FB4BAF0" w:rsidR="00F34A33" w:rsidRPr="0018291F" w:rsidRDefault="00F34A33" w:rsidP="005B4E4B">
      <w:pPr>
        <w:pStyle w:val="NoSpacing"/>
        <w:spacing w:after="240"/>
        <w:rPr>
          <w:rFonts w:asciiTheme="majorBidi" w:hAnsiTheme="majorBidi" w:cstheme="majorBidi"/>
        </w:rPr>
      </w:pPr>
    </w:p>
    <w:p w14:paraId="0197869A" w14:textId="30F4E1E4" w:rsidR="00F34A33" w:rsidRPr="0018291F" w:rsidRDefault="00F34A33" w:rsidP="005B4E4B">
      <w:pPr>
        <w:pStyle w:val="NoSpacing"/>
        <w:spacing w:after="240"/>
        <w:rPr>
          <w:rFonts w:asciiTheme="majorBidi" w:hAnsiTheme="majorBidi" w:cstheme="majorBidi"/>
        </w:rPr>
      </w:pPr>
    </w:p>
    <w:p w14:paraId="60E26702" w14:textId="6162900F" w:rsidR="00F34A33" w:rsidRPr="0018291F" w:rsidRDefault="00F34A33" w:rsidP="005B4E4B">
      <w:pPr>
        <w:pStyle w:val="NoSpacing"/>
        <w:spacing w:after="240"/>
        <w:rPr>
          <w:rFonts w:asciiTheme="majorBidi" w:hAnsiTheme="majorBidi" w:cstheme="majorBidi"/>
        </w:rPr>
      </w:pPr>
    </w:p>
    <w:p w14:paraId="73094D11" w14:textId="22068439" w:rsidR="00F34A33" w:rsidRPr="0018291F" w:rsidRDefault="00F34A33" w:rsidP="005B4E4B">
      <w:pPr>
        <w:pStyle w:val="NoSpacing"/>
        <w:spacing w:after="240"/>
        <w:rPr>
          <w:rFonts w:asciiTheme="majorBidi" w:hAnsiTheme="majorBidi" w:cstheme="majorBidi"/>
        </w:rPr>
      </w:pPr>
    </w:p>
    <w:p w14:paraId="627EA2AC" w14:textId="59FA4EE3" w:rsidR="00F34A33" w:rsidRPr="0018291F" w:rsidRDefault="00F34A33" w:rsidP="00CC41B5">
      <w:pPr>
        <w:pStyle w:val="NoSpacing"/>
        <w:spacing w:after="240"/>
        <w:jc w:val="center"/>
        <w:rPr>
          <w:rFonts w:asciiTheme="majorBidi" w:hAnsiTheme="majorBidi" w:cstheme="majorBidi"/>
        </w:rPr>
      </w:pPr>
    </w:p>
    <w:p w14:paraId="676996FC" w14:textId="5AF9F642" w:rsidR="00F34A33" w:rsidRPr="0018291F" w:rsidRDefault="00F34A33" w:rsidP="005B4E4B">
      <w:pPr>
        <w:pStyle w:val="NoSpacing"/>
        <w:spacing w:after="240"/>
        <w:rPr>
          <w:rFonts w:asciiTheme="majorBidi" w:hAnsiTheme="majorBidi" w:cstheme="majorBidi"/>
        </w:rPr>
      </w:pPr>
    </w:p>
    <w:p w14:paraId="0FA25471" w14:textId="1331379B" w:rsidR="00F34A33" w:rsidRPr="0018291F" w:rsidRDefault="00F34A33" w:rsidP="005B4E4B">
      <w:pPr>
        <w:pStyle w:val="NoSpacing"/>
        <w:spacing w:after="240"/>
        <w:rPr>
          <w:rFonts w:asciiTheme="majorBidi" w:hAnsiTheme="majorBidi" w:cstheme="majorBidi"/>
        </w:rPr>
      </w:pPr>
    </w:p>
    <w:p w14:paraId="26576FFC" w14:textId="22FEE3E3" w:rsidR="00F34A33" w:rsidRPr="0018291F" w:rsidRDefault="00E85B79" w:rsidP="00CC41B5">
      <w:pPr>
        <w:pStyle w:val="NoSpacing"/>
        <w:spacing w:after="240"/>
        <w:jc w:val="center"/>
        <w:rPr>
          <w:rFonts w:asciiTheme="majorBidi" w:hAnsiTheme="majorBidi" w:cstheme="majorBidi"/>
        </w:rPr>
      </w:pPr>
      <w:r w:rsidRPr="0018291F">
        <w:rPr>
          <w:rFonts w:asciiTheme="majorBidi" w:hAnsiTheme="majorBidi" w:cstheme="majorBidi"/>
          <w:noProof/>
        </w:rPr>
        <mc:AlternateContent>
          <mc:Choice Requires="wps">
            <w:drawing>
              <wp:anchor distT="91440" distB="91440" distL="365760" distR="365760" simplePos="0" relativeHeight="251668480" behindDoc="0" locked="0" layoutInCell="1" allowOverlap="1" wp14:anchorId="339B9D76" wp14:editId="46F3857A">
                <wp:simplePos x="0" y="0"/>
                <wp:positionH relativeFrom="margin">
                  <wp:posOffset>859790</wp:posOffset>
                </wp:positionH>
                <wp:positionV relativeFrom="margin">
                  <wp:posOffset>3988435</wp:posOffset>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52045" w14:textId="77777777" w:rsidR="00CC41B5" w:rsidRPr="00CC41B5" w:rsidRDefault="00CC41B5" w:rsidP="00CC41B5">
                            <w:pPr>
                              <w:pStyle w:val="NoSpacing"/>
                              <w:jc w:val="center"/>
                              <w:rPr>
                                <w:rFonts w:asciiTheme="majorBidi" w:hAnsiTheme="majorBidi" w:cstheme="majorBidi"/>
                                <w:b/>
                                <w:bCs/>
                                <w:color w:val="000000" w:themeColor="text1"/>
                                <w:sz w:val="32"/>
                                <w:szCs w:val="32"/>
                              </w:rPr>
                            </w:pPr>
                            <w:r w:rsidRPr="00CC41B5">
                              <w:rPr>
                                <w:rFonts w:asciiTheme="majorBidi" w:hAnsiTheme="majorBidi" w:cstheme="majorBidi"/>
                                <w:b/>
                                <w:bCs/>
                                <w:color w:val="000000" w:themeColor="text1"/>
                                <w:sz w:val="32"/>
                                <w:szCs w:val="32"/>
                              </w:rPr>
                              <w:t>Submitted To</w:t>
                            </w:r>
                          </w:p>
                          <w:p w14:paraId="23A3C6CB" w14:textId="4B661087" w:rsidR="00CC41B5" w:rsidRDefault="00CC41B5" w:rsidP="00CC41B5">
                            <w:pPr>
                              <w:pStyle w:val="NoSpacing"/>
                              <w:jc w:val="center"/>
                              <w:rPr>
                                <w:rFonts w:asciiTheme="majorBidi" w:hAnsiTheme="majorBidi" w:cstheme="majorBidi"/>
                                <w:color w:val="000000" w:themeColor="text1"/>
                                <w:sz w:val="24"/>
                                <w:szCs w:val="24"/>
                              </w:rPr>
                            </w:pPr>
                            <w:r w:rsidRPr="00CC41B5">
                              <w:rPr>
                                <w:rFonts w:asciiTheme="majorBidi" w:hAnsiTheme="majorBidi" w:cstheme="majorBidi"/>
                                <w:color w:val="000000" w:themeColor="text1"/>
                                <w:sz w:val="24"/>
                                <w:szCs w:val="24"/>
                              </w:rPr>
                              <w:t>Mr. Umer</w:t>
                            </w:r>
                          </w:p>
                          <w:p w14:paraId="2594F525" w14:textId="77777777" w:rsidR="00CC41B5" w:rsidRPr="00CC41B5" w:rsidRDefault="00CC41B5" w:rsidP="00CC41B5">
                            <w:pPr>
                              <w:pStyle w:val="NoSpacing"/>
                              <w:jc w:val="center"/>
                              <w:rPr>
                                <w:rFonts w:asciiTheme="majorBidi" w:hAnsiTheme="majorBidi" w:cstheme="majorBidi"/>
                                <w:color w:val="000000" w:themeColor="text1"/>
                                <w:sz w:val="24"/>
                                <w:szCs w:val="24"/>
                              </w:rPr>
                            </w:pPr>
                          </w:p>
                          <w:p w14:paraId="5D0E1769" w14:textId="77777777" w:rsidR="00CC41B5" w:rsidRPr="00CC41B5" w:rsidRDefault="00CC41B5" w:rsidP="00CC41B5">
                            <w:pPr>
                              <w:pStyle w:val="NoSpacing"/>
                              <w:jc w:val="center"/>
                              <w:rPr>
                                <w:rFonts w:asciiTheme="majorBidi" w:hAnsiTheme="majorBidi" w:cstheme="majorBidi"/>
                                <w:b/>
                                <w:bCs/>
                                <w:color w:val="000000" w:themeColor="text1"/>
                                <w:sz w:val="32"/>
                                <w:szCs w:val="32"/>
                              </w:rPr>
                            </w:pPr>
                            <w:r w:rsidRPr="00CC41B5">
                              <w:rPr>
                                <w:rFonts w:asciiTheme="majorBidi" w:hAnsiTheme="majorBidi" w:cstheme="majorBidi"/>
                                <w:b/>
                                <w:bCs/>
                                <w:color w:val="000000" w:themeColor="text1"/>
                                <w:sz w:val="32"/>
                                <w:szCs w:val="32"/>
                              </w:rPr>
                              <w:t>Submitted By</w:t>
                            </w:r>
                          </w:p>
                          <w:p w14:paraId="00A503CB" w14:textId="23627B86" w:rsidR="00CC41B5" w:rsidRPr="00CC41B5" w:rsidRDefault="00CC41B5" w:rsidP="00CC41B5">
                            <w:pPr>
                              <w:pStyle w:val="NoSpacing"/>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Usama Sarwar</w:t>
                            </w:r>
                          </w:p>
                          <w:p w14:paraId="558F44C2" w14:textId="05A8537F" w:rsidR="00CC41B5" w:rsidRPr="00CC41B5" w:rsidRDefault="00CC41B5" w:rsidP="00CC41B5">
                            <w:pPr>
                              <w:pStyle w:val="NoSpacing"/>
                              <w:jc w:val="center"/>
                              <w:rPr>
                                <w:rFonts w:asciiTheme="majorBidi" w:hAnsiTheme="majorBidi" w:cstheme="majorBidi"/>
                                <w:b/>
                                <w:bCs/>
                                <w:color w:val="000000" w:themeColor="text1"/>
                                <w:sz w:val="24"/>
                                <w:szCs w:val="24"/>
                              </w:rPr>
                            </w:pPr>
                            <w:r w:rsidRPr="00CC41B5">
                              <w:rPr>
                                <w:rFonts w:asciiTheme="majorBidi" w:hAnsiTheme="majorBidi" w:cstheme="majorBidi"/>
                                <w:b/>
                                <w:bCs/>
                                <w:color w:val="000000" w:themeColor="text1"/>
                                <w:sz w:val="24"/>
                                <w:szCs w:val="24"/>
                              </w:rPr>
                              <w:t>FA17-BCS-0</w:t>
                            </w:r>
                            <w:r>
                              <w:rPr>
                                <w:rFonts w:asciiTheme="majorBidi" w:hAnsiTheme="majorBidi" w:cstheme="majorBidi"/>
                                <w:b/>
                                <w:bCs/>
                                <w:color w:val="000000" w:themeColor="text1"/>
                                <w:sz w:val="24"/>
                                <w:szCs w:val="24"/>
                              </w:rPr>
                              <w:t>90</w:t>
                            </w:r>
                          </w:p>
                          <w:p w14:paraId="6A244631" w14:textId="5143E500" w:rsidR="00CC41B5" w:rsidRDefault="00CC41B5" w:rsidP="00CC41B5">
                            <w:pPr>
                              <w:pStyle w:val="NoSpacing"/>
                              <w:spacing w:before="240"/>
                              <w:jc w:val="center"/>
                              <w:rPr>
                                <w:color w:val="DDDDDD" w:themeColor="accent1"/>
                              </w:rPr>
                            </w:pP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339B9D76" id="Rectangle 146" o:spid="_x0000_s1027" style="position:absolute;left:0;text-align:left;margin-left:67.7pt;margin-top:314.05pt;width:273.75pt;height:162.7pt;z-index:251668480;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rXiQIAAGs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" filled="f" stroked="f" strokeweight="1pt">
                <v:textbox style="mso-fit-shape-to-text:t" inset="10.8pt,0,10.8pt,0">
                  <w:txbxContent>
                    <w:p w14:paraId="34B52045" w14:textId="77777777" w:rsidR="00CC41B5" w:rsidRPr="00CC41B5" w:rsidRDefault="00CC41B5" w:rsidP="00CC41B5">
                      <w:pPr>
                        <w:pStyle w:val="NoSpacing"/>
                        <w:jc w:val="center"/>
                        <w:rPr>
                          <w:rFonts w:asciiTheme="majorBidi" w:hAnsiTheme="majorBidi" w:cstheme="majorBidi"/>
                          <w:b/>
                          <w:bCs/>
                          <w:color w:val="000000" w:themeColor="text1"/>
                          <w:sz w:val="32"/>
                          <w:szCs w:val="32"/>
                        </w:rPr>
                      </w:pPr>
                      <w:r w:rsidRPr="00CC41B5">
                        <w:rPr>
                          <w:rFonts w:asciiTheme="majorBidi" w:hAnsiTheme="majorBidi" w:cstheme="majorBidi"/>
                          <w:b/>
                          <w:bCs/>
                          <w:color w:val="000000" w:themeColor="text1"/>
                          <w:sz w:val="32"/>
                          <w:szCs w:val="32"/>
                        </w:rPr>
                        <w:t>Submitted To</w:t>
                      </w:r>
                    </w:p>
                    <w:p w14:paraId="23A3C6CB" w14:textId="4B661087" w:rsidR="00CC41B5" w:rsidRDefault="00CC41B5" w:rsidP="00CC41B5">
                      <w:pPr>
                        <w:pStyle w:val="NoSpacing"/>
                        <w:jc w:val="center"/>
                        <w:rPr>
                          <w:rFonts w:asciiTheme="majorBidi" w:hAnsiTheme="majorBidi" w:cstheme="majorBidi"/>
                          <w:color w:val="000000" w:themeColor="text1"/>
                          <w:sz w:val="24"/>
                          <w:szCs w:val="24"/>
                        </w:rPr>
                      </w:pPr>
                      <w:r w:rsidRPr="00CC41B5">
                        <w:rPr>
                          <w:rFonts w:asciiTheme="majorBidi" w:hAnsiTheme="majorBidi" w:cstheme="majorBidi"/>
                          <w:color w:val="000000" w:themeColor="text1"/>
                          <w:sz w:val="24"/>
                          <w:szCs w:val="24"/>
                        </w:rPr>
                        <w:t>Mr. Umer</w:t>
                      </w:r>
                    </w:p>
                    <w:p w14:paraId="2594F525" w14:textId="77777777" w:rsidR="00CC41B5" w:rsidRPr="00CC41B5" w:rsidRDefault="00CC41B5" w:rsidP="00CC41B5">
                      <w:pPr>
                        <w:pStyle w:val="NoSpacing"/>
                        <w:jc w:val="center"/>
                        <w:rPr>
                          <w:rFonts w:asciiTheme="majorBidi" w:hAnsiTheme="majorBidi" w:cstheme="majorBidi"/>
                          <w:color w:val="000000" w:themeColor="text1"/>
                          <w:sz w:val="24"/>
                          <w:szCs w:val="24"/>
                        </w:rPr>
                      </w:pPr>
                    </w:p>
                    <w:p w14:paraId="5D0E1769" w14:textId="77777777" w:rsidR="00CC41B5" w:rsidRPr="00CC41B5" w:rsidRDefault="00CC41B5" w:rsidP="00CC41B5">
                      <w:pPr>
                        <w:pStyle w:val="NoSpacing"/>
                        <w:jc w:val="center"/>
                        <w:rPr>
                          <w:rFonts w:asciiTheme="majorBidi" w:hAnsiTheme="majorBidi" w:cstheme="majorBidi"/>
                          <w:b/>
                          <w:bCs/>
                          <w:color w:val="000000" w:themeColor="text1"/>
                          <w:sz w:val="32"/>
                          <w:szCs w:val="32"/>
                        </w:rPr>
                      </w:pPr>
                      <w:r w:rsidRPr="00CC41B5">
                        <w:rPr>
                          <w:rFonts w:asciiTheme="majorBidi" w:hAnsiTheme="majorBidi" w:cstheme="majorBidi"/>
                          <w:b/>
                          <w:bCs/>
                          <w:color w:val="000000" w:themeColor="text1"/>
                          <w:sz w:val="32"/>
                          <w:szCs w:val="32"/>
                        </w:rPr>
                        <w:t>Submitted By</w:t>
                      </w:r>
                    </w:p>
                    <w:p w14:paraId="00A503CB" w14:textId="23627B86" w:rsidR="00CC41B5" w:rsidRPr="00CC41B5" w:rsidRDefault="00CC41B5" w:rsidP="00CC41B5">
                      <w:pPr>
                        <w:pStyle w:val="NoSpacing"/>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Usama Sarwar</w:t>
                      </w:r>
                    </w:p>
                    <w:p w14:paraId="558F44C2" w14:textId="05A8537F" w:rsidR="00CC41B5" w:rsidRPr="00CC41B5" w:rsidRDefault="00CC41B5" w:rsidP="00CC41B5">
                      <w:pPr>
                        <w:pStyle w:val="NoSpacing"/>
                        <w:jc w:val="center"/>
                        <w:rPr>
                          <w:rFonts w:asciiTheme="majorBidi" w:hAnsiTheme="majorBidi" w:cstheme="majorBidi"/>
                          <w:b/>
                          <w:bCs/>
                          <w:color w:val="000000" w:themeColor="text1"/>
                          <w:sz w:val="24"/>
                          <w:szCs w:val="24"/>
                        </w:rPr>
                      </w:pPr>
                      <w:r w:rsidRPr="00CC41B5">
                        <w:rPr>
                          <w:rFonts w:asciiTheme="majorBidi" w:hAnsiTheme="majorBidi" w:cstheme="majorBidi"/>
                          <w:b/>
                          <w:bCs/>
                          <w:color w:val="000000" w:themeColor="text1"/>
                          <w:sz w:val="24"/>
                          <w:szCs w:val="24"/>
                        </w:rPr>
                        <w:t>FA17-BCS-0</w:t>
                      </w:r>
                      <w:r>
                        <w:rPr>
                          <w:rFonts w:asciiTheme="majorBidi" w:hAnsiTheme="majorBidi" w:cstheme="majorBidi"/>
                          <w:b/>
                          <w:bCs/>
                          <w:color w:val="000000" w:themeColor="text1"/>
                          <w:sz w:val="24"/>
                          <w:szCs w:val="24"/>
                        </w:rPr>
                        <w:t>90</w:t>
                      </w:r>
                    </w:p>
                    <w:p w14:paraId="6A244631" w14:textId="5143E500" w:rsidR="00CC41B5" w:rsidRDefault="00CC41B5" w:rsidP="00CC41B5">
                      <w:pPr>
                        <w:pStyle w:val="NoSpacing"/>
                        <w:spacing w:before="240"/>
                        <w:jc w:val="center"/>
                        <w:rPr>
                          <w:color w:val="DDDDDD" w:themeColor="accent1"/>
                        </w:rPr>
                      </w:pPr>
                    </w:p>
                  </w:txbxContent>
                </v:textbox>
                <w10:wrap type="topAndBottom" anchorx="margin" anchory="margin"/>
              </v:rect>
            </w:pict>
          </mc:Fallback>
        </mc:AlternateContent>
      </w:r>
    </w:p>
    <w:p w14:paraId="73107510" w14:textId="41A8CA16" w:rsidR="00F34A33" w:rsidRPr="0018291F" w:rsidRDefault="00F34A33" w:rsidP="005B4E4B">
      <w:pPr>
        <w:pStyle w:val="NoSpacing"/>
        <w:spacing w:after="240"/>
        <w:rPr>
          <w:rFonts w:asciiTheme="majorBidi" w:hAnsiTheme="majorBidi" w:cstheme="majorBidi"/>
        </w:rPr>
      </w:pPr>
    </w:p>
    <w:p w14:paraId="022A7560" w14:textId="3E095AEF" w:rsidR="00F34A33" w:rsidRPr="0018291F" w:rsidRDefault="00F34A33" w:rsidP="005B4E4B">
      <w:pPr>
        <w:pStyle w:val="NoSpacing"/>
        <w:spacing w:after="240"/>
        <w:rPr>
          <w:rFonts w:asciiTheme="majorBidi" w:hAnsiTheme="majorBidi" w:cstheme="majorBidi"/>
        </w:rPr>
      </w:pPr>
    </w:p>
    <w:p w14:paraId="4D9EE3E1" w14:textId="3EFDA064" w:rsidR="00F34A33" w:rsidRPr="0018291F" w:rsidRDefault="00F34A33" w:rsidP="005B4E4B">
      <w:pPr>
        <w:pStyle w:val="NoSpacing"/>
        <w:spacing w:after="240"/>
        <w:rPr>
          <w:rFonts w:asciiTheme="majorBidi" w:hAnsiTheme="majorBidi" w:cstheme="majorBidi"/>
        </w:rPr>
      </w:pPr>
    </w:p>
    <w:p w14:paraId="046BBF17" w14:textId="181271DC" w:rsidR="00F34A33" w:rsidRPr="0018291F" w:rsidRDefault="00F34A33" w:rsidP="005B4E4B">
      <w:pPr>
        <w:pStyle w:val="NoSpacing"/>
        <w:spacing w:after="240"/>
        <w:rPr>
          <w:rFonts w:asciiTheme="majorBidi" w:hAnsiTheme="majorBidi" w:cstheme="majorBidi"/>
        </w:rPr>
      </w:pPr>
    </w:p>
    <w:p w14:paraId="5DDBC5C1" w14:textId="622F022F" w:rsidR="00F34A33" w:rsidRPr="0018291F" w:rsidRDefault="00E85B79" w:rsidP="005B4E4B">
      <w:pPr>
        <w:pStyle w:val="NoSpacing"/>
        <w:spacing w:after="240"/>
        <w:rPr>
          <w:rFonts w:asciiTheme="majorBidi" w:hAnsiTheme="majorBidi" w:cstheme="majorBidi"/>
        </w:rPr>
      </w:pPr>
      <w:r w:rsidRPr="0018291F">
        <w:rPr>
          <w:rFonts w:asciiTheme="majorBidi" w:hAnsiTheme="majorBidi" w:cstheme="majorBidi"/>
          <w:noProof/>
        </w:rPr>
        <mc:AlternateContent>
          <mc:Choice Requires="wps">
            <w:drawing>
              <wp:anchor distT="0" distB="0" distL="114300" distR="114300" simplePos="0" relativeHeight="251660288" behindDoc="0" locked="0" layoutInCell="1" allowOverlap="1" wp14:anchorId="09571735" wp14:editId="0FFB0F70">
                <wp:simplePos x="0" y="0"/>
                <wp:positionH relativeFrom="page">
                  <wp:posOffset>2002155</wp:posOffset>
                </wp:positionH>
                <wp:positionV relativeFrom="page">
                  <wp:posOffset>7809807</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D2DE9" w14:textId="77777777" w:rsidR="00F34A33" w:rsidRPr="00F34A33" w:rsidRDefault="00E85B79" w:rsidP="00CC41B5">
                            <w:pPr>
                              <w:pStyle w:val="NoSpacing"/>
                              <w:jc w:val="center"/>
                              <w:rPr>
                                <w:rFonts w:asciiTheme="majorBidi" w:eastAsiaTheme="majorEastAsia" w:hAnsiTheme="majorBidi" w:cstheme="majorBidi"/>
                                <w:color w:val="000000" w:themeColor="text1"/>
                                <w:sz w:val="72"/>
                              </w:rPr>
                            </w:pPr>
                            <w:sdt>
                              <w:sdtPr>
                                <w:rPr>
                                  <w:rFonts w:asciiTheme="majorBidi" w:eastAsiaTheme="majorEastAsia" w:hAnsiTheme="majorBidi" w:cstheme="majorBidi"/>
                                  <w:b/>
                                  <w:bCs/>
                                  <w:color w:val="000000" w:themeColor="text1"/>
                                  <w:sz w:val="48"/>
                                  <w:szCs w:val="48"/>
                                </w:rPr>
                                <w:alias w:val="Title"/>
                                <w:tag w:val=""/>
                                <w:id w:val="391471426"/>
                                <w:dataBinding w:prefixMappings="xmlns:ns0='http://purl.org/dc/elements/1.1/' xmlns:ns1='http://schemas.openxmlformats.org/package/2006/metadata/core-properties' " w:xpath="/ns1:coreProperties[1]/ns0:title[1]" w:storeItemID="{6C3C8BC8-F283-45AE-878A-BAB7291924A1}"/>
                                <w:text/>
                              </w:sdtPr>
                              <w:sdtEndPr/>
                              <w:sdtContent>
                                <w:r w:rsidR="00F34A33" w:rsidRPr="00E85B79">
                                  <w:rPr>
                                    <w:rFonts w:asciiTheme="majorBidi" w:eastAsiaTheme="majorEastAsia" w:hAnsiTheme="majorBidi" w:cstheme="majorBidi"/>
                                    <w:b/>
                                    <w:bCs/>
                                    <w:color w:val="000000" w:themeColor="text1"/>
                                    <w:sz w:val="48"/>
                                    <w:szCs w:val="48"/>
                                  </w:rPr>
                                  <w:t>Assignment 1</w:t>
                                </w:r>
                              </w:sdtContent>
                            </w:sdt>
                          </w:p>
                          <w:p w14:paraId="114731B8" w14:textId="76DFA56B" w:rsidR="00F34A33" w:rsidRPr="00F34A33" w:rsidRDefault="00E85B79" w:rsidP="00CC41B5">
                            <w:pPr>
                              <w:spacing w:before="120"/>
                              <w:jc w:val="center"/>
                              <w:rPr>
                                <w:rFonts w:asciiTheme="majorBidi" w:hAnsiTheme="majorBidi" w:cstheme="majorBidi"/>
                                <w:color w:val="000000" w:themeColor="text1"/>
                                <w:sz w:val="36"/>
                                <w:szCs w:val="36"/>
                              </w:rPr>
                            </w:pPr>
                            <w:sdt>
                              <w:sdtPr>
                                <w:rPr>
                                  <w:rFonts w:asciiTheme="majorBidi" w:hAnsiTheme="majorBidi" w:cstheme="majorBidi"/>
                                  <w:color w:val="000000" w:themeColor="text1"/>
                                  <w:sz w:val="36"/>
                                  <w:szCs w:val="36"/>
                                </w:rPr>
                                <w:alias w:val="Subtitle"/>
                                <w:tag w:val=""/>
                                <w:id w:val="1749679750"/>
                                <w:dataBinding w:prefixMappings="xmlns:ns0='http://purl.org/dc/elements/1.1/' xmlns:ns1='http://schemas.openxmlformats.org/package/2006/metadata/core-properties' " w:xpath="/ns1:coreProperties[1]/ns0:subject[1]" w:storeItemID="{6C3C8BC8-F283-45AE-878A-BAB7291924A1}"/>
                                <w:text/>
                              </w:sdtPr>
                              <w:sdtEndPr/>
                              <w:sdtContent>
                                <w:r w:rsidR="005B5FE7">
                                  <w:rPr>
                                    <w:rFonts w:asciiTheme="majorBidi" w:hAnsiTheme="majorBidi" w:cstheme="majorBidi"/>
                                    <w:color w:val="000000" w:themeColor="text1"/>
                                    <w:sz w:val="36"/>
                                    <w:szCs w:val="36"/>
                                    <w:lang w:val="en-US"/>
                                  </w:rPr>
                                  <w:t>Operating System Concepts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571735" id="Text Box 1" o:spid="_x0000_s1028" type="#_x0000_t202" style="position:absolute;margin-left:157.65pt;margin-top:614.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" filled="f" stroked="f" strokeweight=".5pt">
                <v:textbox style="mso-fit-shape-to-text:t" inset="0,0,0,0">
                  <w:txbxContent>
                    <w:p w14:paraId="652D2DE9" w14:textId="77777777" w:rsidR="00F34A33" w:rsidRPr="00F34A33" w:rsidRDefault="00E85B79" w:rsidP="00CC41B5">
                      <w:pPr>
                        <w:pStyle w:val="NoSpacing"/>
                        <w:jc w:val="center"/>
                        <w:rPr>
                          <w:rFonts w:asciiTheme="majorBidi" w:eastAsiaTheme="majorEastAsia" w:hAnsiTheme="majorBidi" w:cstheme="majorBidi"/>
                          <w:color w:val="000000" w:themeColor="text1"/>
                          <w:sz w:val="72"/>
                        </w:rPr>
                      </w:pPr>
                      <w:sdt>
                        <w:sdtPr>
                          <w:rPr>
                            <w:rFonts w:asciiTheme="majorBidi" w:eastAsiaTheme="majorEastAsia" w:hAnsiTheme="majorBidi" w:cstheme="majorBidi"/>
                            <w:b/>
                            <w:bCs/>
                            <w:color w:val="000000" w:themeColor="text1"/>
                            <w:sz w:val="48"/>
                            <w:szCs w:val="48"/>
                          </w:rPr>
                          <w:alias w:val="Title"/>
                          <w:tag w:val=""/>
                          <w:id w:val="391471426"/>
                          <w:dataBinding w:prefixMappings="xmlns:ns0='http://purl.org/dc/elements/1.1/' xmlns:ns1='http://schemas.openxmlformats.org/package/2006/metadata/core-properties' " w:xpath="/ns1:coreProperties[1]/ns0:title[1]" w:storeItemID="{6C3C8BC8-F283-45AE-878A-BAB7291924A1}"/>
                          <w:text/>
                        </w:sdtPr>
                        <w:sdtEndPr/>
                        <w:sdtContent>
                          <w:r w:rsidR="00F34A33" w:rsidRPr="00E85B79">
                            <w:rPr>
                              <w:rFonts w:asciiTheme="majorBidi" w:eastAsiaTheme="majorEastAsia" w:hAnsiTheme="majorBidi" w:cstheme="majorBidi"/>
                              <w:b/>
                              <w:bCs/>
                              <w:color w:val="000000" w:themeColor="text1"/>
                              <w:sz w:val="48"/>
                              <w:szCs w:val="48"/>
                            </w:rPr>
                            <w:t>Assignment 1</w:t>
                          </w:r>
                        </w:sdtContent>
                      </w:sdt>
                    </w:p>
                    <w:p w14:paraId="114731B8" w14:textId="76DFA56B" w:rsidR="00F34A33" w:rsidRPr="00F34A33" w:rsidRDefault="00E85B79" w:rsidP="00CC41B5">
                      <w:pPr>
                        <w:spacing w:before="120"/>
                        <w:jc w:val="center"/>
                        <w:rPr>
                          <w:rFonts w:asciiTheme="majorBidi" w:hAnsiTheme="majorBidi" w:cstheme="majorBidi"/>
                          <w:color w:val="000000" w:themeColor="text1"/>
                          <w:sz w:val="36"/>
                          <w:szCs w:val="36"/>
                        </w:rPr>
                      </w:pPr>
                      <w:sdt>
                        <w:sdtPr>
                          <w:rPr>
                            <w:rFonts w:asciiTheme="majorBidi" w:hAnsiTheme="majorBidi" w:cstheme="majorBidi"/>
                            <w:color w:val="000000" w:themeColor="text1"/>
                            <w:sz w:val="36"/>
                            <w:szCs w:val="36"/>
                          </w:rPr>
                          <w:alias w:val="Subtitle"/>
                          <w:tag w:val=""/>
                          <w:id w:val="1749679750"/>
                          <w:dataBinding w:prefixMappings="xmlns:ns0='http://purl.org/dc/elements/1.1/' xmlns:ns1='http://schemas.openxmlformats.org/package/2006/metadata/core-properties' " w:xpath="/ns1:coreProperties[1]/ns0:subject[1]" w:storeItemID="{6C3C8BC8-F283-45AE-878A-BAB7291924A1}"/>
                          <w:text/>
                        </w:sdtPr>
                        <w:sdtEndPr/>
                        <w:sdtContent>
                          <w:r w:rsidR="005B5FE7">
                            <w:rPr>
                              <w:rFonts w:asciiTheme="majorBidi" w:hAnsiTheme="majorBidi" w:cstheme="majorBidi"/>
                              <w:color w:val="000000" w:themeColor="text1"/>
                              <w:sz w:val="36"/>
                              <w:szCs w:val="36"/>
                              <w:lang w:val="en-US"/>
                            </w:rPr>
                            <w:t>Operating System Concepts</w:t>
                          </w:r>
                        </w:sdtContent>
                      </w:sdt>
                    </w:p>
                  </w:txbxContent>
                </v:textbox>
                <w10:wrap anchorx="page" anchory="page"/>
              </v:shape>
            </w:pict>
          </mc:Fallback>
        </mc:AlternateContent>
      </w:r>
    </w:p>
    <w:p w14:paraId="198F20D5" w14:textId="0AA16D7F" w:rsidR="00F34A33" w:rsidRPr="0018291F" w:rsidRDefault="00F34A33" w:rsidP="005B4E4B">
      <w:pPr>
        <w:pStyle w:val="NoSpacing"/>
        <w:spacing w:after="240"/>
        <w:rPr>
          <w:rFonts w:asciiTheme="majorBidi" w:hAnsiTheme="majorBidi" w:cstheme="majorBidi"/>
        </w:rPr>
      </w:pPr>
    </w:p>
    <w:p w14:paraId="383E4D8E" w14:textId="2F067F5B" w:rsidR="00F34A33" w:rsidRPr="0018291F" w:rsidRDefault="00F34A33" w:rsidP="005B4E4B">
      <w:pPr>
        <w:pStyle w:val="NoSpacing"/>
        <w:spacing w:after="240"/>
        <w:rPr>
          <w:rFonts w:asciiTheme="majorBidi" w:hAnsiTheme="majorBidi" w:cstheme="majorBidi"/>
        </w:rPr>
      </w:pPr>
    </w:p>
    <w:p w14:paraId="222C9946" w14:textId="27D64DCC" w:rsidR="00F34A33" w:rsidRPr="0018291F" w:rsidRDefault="00F34A33" w:rsidP="005B4E4B">
      <w:pPr>
        <w:pStyle w:val="NoSpacing"/>
        <w:spacing w:after="240"/>
        <w:rPr>
          <w:rFonts w:asciiTheme="majorBidi" w:hAnsiTheme="majorBidi" w:cstheme="majorBidi"/>
        </w:rPr>
      </w:pPr>
    </w:p>
    <w:p w14:paraId="4CA3E7BB" w14:textId="4CD08F56" w:rsidR="00F34A33" w:rsidRPr="0018291F" w:rsidRDefault="00E85B79" w:rsidP="0018291F">
      <w:pPr>
        <w:pStyle w:val="Title"/>
        <w:jc w:val="center"/>
        <w:rPr>
          <w:rFonts w:asciiTheme="majorBidi" w:hAnsiTheme="majorBidi"/>
          <w:b/>
          <w:bCs/>
          <w:sz w:val="48"/>
          <w:szCs w:val="48"/>
        </w:rPr>
      </w:pPr>
      <w:sdt>
        <w:sdtPr>
          <w:rPr>
            <w:rFonts w:asciiTheme="majorBidi" w:hAnsiTheme="majorBidi"/>
            <w:sz w:val="28"/>
            <w:szCs w:val="28"/>
          </w:rPr>
          <w:alias w:val="Date"/>
          <w:tag w:val=""/>
          <w:id w:val="50533293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Pr="0018291F">
            <w:rPr>
              <w:rFonts w:asciiTheme="majorBidi" w:hAnsiTheme="majorBidi"/>
              <w:sz w:val="28"/>
              <w:szCs w:val="28"/>
            </w:rPr>
            <w:t>September 17, 2019</w:t>
          </w:r>
        </w:sdtContent>
      </w:sdt>
      <w:r w:rsidRPr="0018291F">
        <w:rPr>
          <w:rFonts w:asciiTheme="majorBidi" w:hAnsiTheme="majorBidi"/>
        </w:rPr>
        <w:t xml:space="preserve"> </w:t>
      </w:r>
      <w:r w:rsidR="00963888" w:rsidRPr="0018291F">
        <w:rPr>
          <w:rFonts w:asciiTheme="majorBidi" w:hAnsiTheme="majorBidi"/>
        </w:rPr>
        <w:br w:type="page"/>
      </w:r>
      <w:r w:rsidR="0018291F" w:rsidRPr="0018291F">
        <w:rPr>
          <w:rFonts w:asciiTheme="majorBidi" w:hAnsiTheme="majorBidi"/>
          <w:b/>
          <w:bCs/>
          <w:sz w:val="48"/>
          <w:szCs w:val="48"/>
        </w:rPr>
        <w:lastRenderedPageBreak/>
        <w:t>HISTORY OF OPERATING SYSTEMS</w:t>
      </w:r>
    </w:p>
    <w:p w14:paraId="02731D5B" w14:textId="5B818A15" w:rsidR="003D5F20" w:rsidRPr="0018291F" w:rsidRDefault="009939EB" w:rsidP="0018291F">
      <w:pPr>
        <w:pStyle w:val="Heading1"/>
        <w:numPr>
          <w:ilvl w:val="0"/>
          <w:numId w:val="0"/>
        </w:numPr>
        <w:spacing w:after="240"/>
        <w:jc w:val="center"/>
        <w:rPr>
          <w:rFonts w:asciiTheme="majorBidi" w:hAnsiTheme="majorBidi"/>
          <w:b w:val="0"/>
          <w:bCs w:val="0"/>
          <w:shd w:val="clear" w:color="auto" w:fill="FFFFFF"/>
          <w:lang w:val="en-US"/>
        </w:rPr>
      </w:pPr>
      <w:r w:rsidRPr="0018291F">
        <w:rPr>
          <w:rFonts w:asciiTheme="majorBidi" w:hAnsiTheme="majorBidi"/>
          <w:shd w:val="clear" w:color="auto" w:fill="FFFFFF"/>
          <w:lang w:val="en-US"/>
        </w:rPr>
        <w:t>1950</w:t>
      </w:r>
      <w:r w:rsidR="0018291F" w:rsidRPr="0018291F">
        <w:rPr>
          <w:rFonts w:asciiTheme="majorBidi" w:hAnsiTheme="majorBidi"/>
          <w:shd w:val="clear" w:color="auto" w:fill="FFFFFF"/>
          <w:lang w:val="en-US"/>
        </w:rPr>
        <w:t>-1959</w:t>
      </w:r>
    </w:p>
    <w:p w14:paraId="490AAB4B" w14:textId="5F136594" w:rsidR="005265DC" w:rsidRPr="0018291F" w:rsidRDefault="005165B3"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Mark III: “Calculators" (computers) then under construction.</w:t>
      </w:r>
    </w:p>
    <w:p w14:paraId="069F648D" w14:textId="062CCF16" w:rsidR="005165B3" w:rsidRPr="0018291F" w:rsidRDefault="0042022E"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SEAC (Standards Eastern Automatic Computer)</w:t>
      </w:r>
    </w:p>
    <w:p w14:paraId="32FB1CBC" w14:textId="00113D30" w:rsidR="0042022E" w:rsidRPr="0018291F" w:rsidRDefault="0042022E"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SWAC (Standards Western Automatic Computer)</w:t>
      </w:r>
    </w:p>
    <w:p w14:paraId="28D11433" w14:textId="306504C6" w:rsidR="0042022E" w:rsidRPr="0018291F" w:rsidRDefault="0042022E"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EDVAC (electronic discrete variable computer). The first computer to use magnetic tape.</w:t>
      </w:r>
    </w:p>
    <w:p w14:paraId="6750A27C" w14:textId="2E74EB76" w:rsidR="003D5F20" w:rsidRPr="0018291F" w:rsidRDefault="003D5F20"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IBM introduces the IBM 701, the first computer in its 700 and 7000 series of large-scale machines</w:t>
      </w:r>
    </w:p>
    <w:p w14:paraId="0568814B" w14:textId="1A9040E6" w:rsidR="003D5F20" w:rsidRPr="0018291F" w:rsidRDefault="003D5F20"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FORTRAN (</w:t>
      </w:r>
      <w:r w:rsidR="0074352F" w:rsidRPr="0018291F">
        <w:rPr>
          <w:rFonts w:asciiTheme="majorBidi" w:hAnsiTheme="majorBidi" w:cstheme="majorBidi"/>
          <w:color w:val="222222"/>
          <w:sz w:val="24"/>
          <w:szCs w:val="24"/>
          <w:shd w:val="clear" w:color="auto" w:fill="FFFFFF"/>
          <w:lang w:val="en-US"/>
        </w:rPr>
        <w:t>Formula</w:t>
      </w:r>
      <w:r w:rsidRPr="0018291F">
        <w:rPr>
          <w:rFonts w:asciiTheme="majorBidi" w:hAnsiTheme="majorBidi" w:cstheme="majorBidi"/>
          <w:color w:val="222222"/>
          <w:sz w:val="24"/>
          <w:szCs w:val="24"/>
          <w:shd w:val="clear" w:color="auto" w:fill="FFFFFF"/>
          <w:lang w:val="en-US"/>
        </w:rPr>
        <w:t xml:space="preserve"> </w:t>
      </w:r>
      <w:r w:rsidR="0074352F" w:rsidRPr="0018291F">
        <w:rPr>
          <w:rFonts w:asciiTheme="majorBidi" w:hAnsiTheme="majorBidi" w:cstheme="majorBidi"/>
          <w:color w:val="222222"/>
          <w:sz w:val="24"/>
          <w:szCs w:val="24"/>
          <w:shd w:val="clear" w:color="auto" w:fill="FFFFFF"/>
          <w:lang w:val="en-US"/>
        </w:rPr>
        <w:t>Translation</w:t>
      </w:r>
      <w:r w:rsidRPr="0018291F">
        <w:rPr>
          <w:rFonts w:asciiTheme="majorBidi" w:hAnsiTheme="majorBidi" w:cstheme="majorBidi"/>
          <w:color w:val="222222"/>
          <w:sz w:val="24"/>
          <w:szCs w:val="24"/>
          <w:shd w:val="clear" w:color="auto" w:fill="FFFFFF"/>
          <w:lang w:val="en-US"/>
        </w:rPr>
        <w:t>), the first high-level programming language development</w:t>
      </w:r>
    </w:p>
    <w:p w14:paraId="4A58FBDD" w14:textId="2B1675D2" w:rsidR="003D5F20" w:rsidRPr="0018291F" w:rsidRDefault="003D5F20"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The Bendix G-15 computer was introduced by the Bendix Corporation.</w:t>
      </w:r>
    </w:p>
    <w:p w14:paraId="3648BD9A" w14:textId="17B2D0F5" w:rsidR="003D5F20" w:rsidRPr="0018291F" w:rsidRDefault="003D5F20"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FORTRAN development finished.</w:t>
      </w:r>
    </w:p>
    <w:p w14:paraId="4E73C8A7" w14:textId="42070E69" w:rsidR="003D5F20" w:rsidRPr="0018291F" w:rsidRDefault="0074352F"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Seton</w:t>
      </w:r>
      <w:r w:rsidR="003D5F20" w:rsidRPr="0018291F">
        <w:rPr>
          <w:rFonts w:asciiTheme="majorBidi" w:hAnsiTheme="majorBidi" w:cstheme="majorBidi"/>
          <w:color w:val="222222"/>
          <w:sz w:val="24"/>
          <w:szCs w:val="24"/>
          <w:shd w:val="clear" w:color="auto" w:fill="FFFFFF"/>
          <w:lang w:val="en-US"/>
        </w:rPr>
        <w:t>, a balanced ternary computer developed.</w:t>
      </w:r>
    </w:p>
    <w:p w14:paraId="27D1ED03" w14:textId="23C0AFF5" w:rsidR="003D5F20" w:rsidRPr="0018291F" w:rsidRDefault="003D5F20" w:rsidP="0018291F">
      <w:pPr>
        <w:pStyle w:val="ListParagraph"/>
        <w:numPr>
          <w:ilvl w:val="0"/>
          <w:numId w:val="21"/>
        </w:numPr>
        <w:spacing w:after="240"/>
        <w:jc w:val="both"/>
        <w:rPr>
          <w:rFonts w:asciiTheme="majorBidi" w:hAnsiTheme="majorBidi" w:cstheme="majorBidi"/>
          <w:color w:val="222222"/>
          <w:sz w:val="24"/>
          <w:szCs w:val="24"/>
          <w:shd w:val="clear" w:color="auto" w:fill="FFFFFF"/>
          <w:lang w:val="en-US"/>
        </w:rPr>
      </w:pPr>
      <w:r w:rsidRPr="0018291F">
        <w:rPr>
          <w:rFonts w:asciiTheme="majorBidi" w:hAnsiTheme="majorBidi" w:cstheme="majorBidi"/>
          <w:color w:val="222222"/>
          <w:sz w:val="24"/>
          <w:szCs w:val="24"/>
          <w:shd w:val="clear" w:color="auto" w:fill="FFFFFF"/>
          <w:lang w:val="en-US"/>
        </w:rPr>
        <w:t>The silicon integrated circuit developed by Robert Noyce.</w:t>
      </w:r>
    </w:p>
    <w:p w14:paraId="082705D9" w14:textId="108E175F" w:rsidR="003D5F20" w:rsidRPr="0018291F" w:rsidRDefault="005165B3" w:rsidP="0018291F">
      <w:pPr>
        <w:pStyle w:val="Heading1"/>
        <w:numPr>
          <w:ilvl w:val="0"/>
          <w:numId w:val="0"/>
        </w:numPr>
        <w:spacing w:after="240"/>
        <w:jc w:val="center"/>
        <w:rPr>
          <w:rFonts w:asciiTheme="majorBidi" w:hAnsiTheme="majorBidi"/>
          <w:b w:val="0"/>
          <w:bCs w:val="0"/>
          <w:shd w:val="clear" w:color="auto" w:fill="FFFFFF"/>
          <w:lang w:val="en-US"/>
        </w:rPr>
      </w:pPr>
      <w:r w:rsidRPr="0018291F">
        <w:rPr>
          <w:rFonts w:asciiTheme="majorBidi" w:hAnsiTheme="majorBidi"/>
          <w:shd w:val="clear" w:color="auto" w:fill="FFFFFF"/>
          <w:lang w:val="en-US"/>
        </w:rPr>
        <w:t>19</w:t>
      </w:r>
      <w:r w:rsidR="0042022E" w:rsidRPr="0018291F">
        <w:rPr>
          <w:rFonts w:asciiTheme="majorBidi" w:hAnsiTheme="majorBidi"/>
          <w:shd w:val="clear" w:color="auto" w:fill="FFFFFF"/>
          <w:lang w:val="en-US"/>
        </w:rPr>
        <w:t>6</w:t>
      </w:r>
      <w:r w:rsidRPr="0018291F">
        <w:rPr>
          <w:rFonts w:asciiTheme="majorBidi" w:hAnsiTheme="majorBidi"/>
          <w:shd w:val="clear" w:color="auto" w:fill="FFFFFF"/>
          <w:lang w:val="en-US"/>
        </w:rPr>
        <w:t>0</w:t>
      </w:r>
      <w:r w:rsidR="0018291F">
        <w:rPr>
          <w:rFonts w:asciiTheme="majorBidi" w:hAnsiTheme="majorBidi"/>
          <w:shd w:val="clear" w:color="auto" w:fill="FFFFFF"/>
          <w:lang w:val="en-US"/>
        </w:rPr>
        <w:t xml:space="preserve"> - 1969</w:t>
      </w:r>
    </w:p>
    <w:p w14:paraId="12DABD67" w14:textId="474B6160" w:rsidR="003D5F20" w:rsidRPr="0018291F" w:rsidRDefault="003D5F20" w:rsidP="0018291F">
      <w:pPr>
        <w:pStyle w:val="ListParagraph"/>
        <w:numPr>
          <w:ilvl w:val="0"/>
          <w:numId w:val="23"/>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The AN/UYK-1 (TRW-130) computer was designed with rounded edges.</w:t>
      </w:r>
    </w:p>
    <w:p w14:paraId="20CBA3DD" w14:textId="31E38C86" w:rsidR="003D5F20" w:rsidRPr="0018291F" w:rsidRDefault="003D5F20" w:rsidP="0018291F">
      <w:pPr>
        <w:pStyle w:val="ListParagraph"/>
        <w:numPr>
          <w:ilvl w:val="0"/>
          <w:numId w:val="23"/>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ATLAS is completed by the University of Manchester team.</w:t>
      </w:r>
    </w:p>
    <w:p w14:paraId="376D7A4D" w14:textId="0192B2B2" w:rsidR="003D5F20" w:rsidRPr="0018291F" w:rsidRDefault="003D5F20" w:rsidP="0018291F">
      <w:pPr>
        <w:pStyle w:val="ListParagraph"/>
        <w:numPr>
          <w:ilvl w:val="0"/>
          <w:numId w:val="23"/>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Launch of IBM System/360 – the first series of compatible computers.</w:t>
      </w:r>
    </w:p>
    <w:p w14:paraId="24E2D25D" w14:textId="73DE0B1C" w:rsidR="005265DC" w:rsidRPr="0018291F" w:rsidRDefault="005B4E4B" w:rsidP="0018291F">
      <w:pPr>
        <w:pStyle w:val="ListParagraph"/>
        <w:numPr>
          <w:ilvl w:val="0"/>
          <w:numId w:val="23"/>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The first supercomputer, the Control Data CDC 6600, was developed.</w:t>
      </w:r>
    </w:p>
    <w:p w14:paraId="3E16CFA4" w14:textId="285D3712" w:rsidR="005B4E4B" w:rsidRPr="0018291F" w:rsidRDefault="005B4E4B" w:rsidP="0018291F">
      <w:pPr>
        <w:pStyle w:val="ListParagraph"/>
        <w:numPr>
          <w:ilvl w:val="0"/>
          <w:numId w:val="23"/>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Hewlett-Packard entered the general-purpose computer business with its HP-2116A for computation.</w:t>
      </w:r>
    </w:p>
    <w:p w14:paraId="35B0FE61" w14:textId="1B168356" w:rsidR="005B4E4B" w:rsidRPr="0018291F" w:rsidRDefault="005B4E4B" w:rsidP="0018291F">
      <w:pPr>
        <w:pStyle w:val="ListParagraph"/>
        <w:numPr>
          <w:ilvl w:val="0"/>
          <w:numId w:val="23"/>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Intel founded by Robert Noyce and a few friends.</w:t>
      </w:r>
    </w:p>
    <w:p w14:paraId="569509D4" w14:textId="49B92CE5" w:rsidR="005B4E4B" w:rsidRPr="0018291F" w:rsidRDefault="005B4E4B" w:rsidP="0018291F">
      <w:pPr>
        <w:pStyle w:val="ListParagraph"/>
        <w:numPr>
          <w:ilvl w:val="0"/>
          <w:numId w:val="23"/>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Development of UNIX operating system begun.</w:t>
      </w:r>
    </w:p>
    <w:p w14:paraId="5FEAB414" w14:textId="3E9D22AF" w:rsidR="005B4E4B" w:rsidRPr="0018291F" w:rsidRDefault="005B4E4B" w:rsidP="0018291F">
      <w:pPr>
        <w:pStyle w:val="Heading1"/>
        <w:numPr>
          <w:ilvl w:val="0"/>
          <w:numId w:val="0"/>
        </w:numPr>
        <w:spacing w:after="240"/>
        <w:jc w:val="center"/>
        <w:rPr>
          <w:rFonts w:asciiTheme="majorBidi" w:hAnsiTheme="majorBidi"/>
          <w:b w:val="0"/>
          <w:bCs w:val="0"/>
          <w:shd w:val="clear" w:color="auto" w:fill="FFFFFF"/>
          <w:lang w:val="en-US"/>
        </w:rPr>
      </w:pPr>
      <w:r w:rsidRPr="0018291F">
        <w:rPr>
          <w:rFonts w:asciiTheme="majorBidi" w:hAnsiTheme="majorBidi"/>
          <w:shd w:val="clear" w:color="auto" w:fill="FFFFFF"/>
          <w:lang w:val="en-US"/>
        </w:rPr>
        <w:t>1970</w:t>
      </w:r>
      <w:r w:rsidR="0018291F">
        <w:rPr>
          <w:rFonts w:asciiTheme="majorBidi" w:hAnsiTheme="majorBidi"/>
          <w:shd w:val="clear" w:color="auto" w:fill="FFFFFF"/>
          <w:lang w:val="en-US"/>
        </w:rPr>
        <w:t>-1979</w:t>
      </w:r>
    </w:p>
    <w:p w14:paraId="767E1EA3" w14:textId="5FFC1EF0"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AiResearch and American Microsystems develop the MP944.</w:t>
      </w:r>
    </w:p>
    <w:p w14:paraId="121D432C" w14:textId="663BBD8B"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Kenbak-1 ships. This small, cheap (US$750) personal computer.</w:t>
      </w:r>
    </w:p>
    <w:p w14:paraId="19125724" w14:textId="1CE36DF7"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Atari founded by Nolan Bushnell and Ted Dabney.</w:t>
      </w:r>
    </w:p>
    <w:p w14:paraId="1EC23186" w14:textId="5BFE68DB"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Microcomputer Micral N, created in 1973 by Frenchman François Gernelle.</w:t>
      </w:r>
    </w:p>
    <w:p w14:paraId="139E26E6" w14:textId="4A098861"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Motorola announces the MC6800 8-bit microprocessor.</w:t>
      </w:r>
    </w:p>
    <w:p w14:paraId="7F67A898" w14:textId="6AC1BD83"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Olivetti released the personal computer Olivetti P6060.</w:t>
      </w:r>
    </w:p>
    <w:p w14:paraId="7AA78DEC" w14:textId="25904759"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Cray-1 supercomputer was invented by Seymour Cray.</w:t>
      </w:r>
    </w:p>
    <w:p w14:paraId="40925C63" w14:textId="2B0DE55E"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Introduction of the 16-bit Intel 8086, the first x86 microprocessor.</w:t>
      </w:r>
    </w:p>
    <w:p w14:paraId="7588DE87" w14:textId="4F251E4A" w:rsidR="005B4E4B" w:rsidRPr="0018291F" w:rsidRDefault="005B4E4B" w:rsidP="0018291F">
      <w:pPr>
        <w:pStyle w:val="ListParagraph"/>
        <w:numPr>
          <w:ilvl w:val="0"/>
          <w:numId w:val="25"/>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The 68000 Microprocessor launched by Motorola.</w:t>
      </w:r>
    </w:p>
    <w:p w14:paraId="72B21DFD" w14:textId="535BAECF" w:rsidR="005B4E4B" w:rsidRPr="0018291F" w:rsidRDefault="005B4E4B" w:rsidP="0018291F">
      <w:pPr>
        <w:pStyle w:val="Heading1"/>
        <w:numPr>
          <w:ilvl w:val="0"/>
          <w:numId w:val="0"/>
        </w:numPr>
        <w:spacing w:after="240"/>
        <w:jc w:val="center"/>
        <w:rPr>
          <w:rFonts w:asciiTheme="majorBidi" w:hAnsiTheme="majorBidi"/>
          <w:b w:val="0"/>
          <w:bCs w:val="0"/>
          <w:shd w:val="clear" w:color="auto" w:fill="FFFFFF"/>
          <w:lang w:val="en-US"/>
        </w:rPr>
      </w:pPr>
      <w:r w:rsidRPr="0018291F">
        <w:rPr>
          <w:rFonts w:asciiTheme="majorBidi" w:hAnsiTheme="majorBidi"/>
          <w:shd w:val="clear" w:color="auto" w:fill="FFFFFF"/>
          <w:lang w:val="en-US"/>
        </w:rPr>
        <w:lastRenderedPageBreak/>
        <w:t>1980</w:t>
      </w:r>
      <w:r w:rsidR="0018291F">
        <w:rPr>
          <w:rFonts w:asciiTheme="majorBidi" w:hAnsiTheme="majorBidi"/>
          <w:shd w:val="clear" w:color="auto" w:fill="FFFFFF"/>
          <w:lang w:val="en-US"/>
        </w:rPr>
        <w:t xml:space="preserve"> - 1989</w:t>
      </w:r>
    </w:p>
    <w:p w14:paraId="12F240F1" w14:textId="5E07E03C" w:rsidR="005B4E4B"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Sinclair ZX80 was released for under £100. Tandy released the TRS-80 Color Computer.</w:t>
      </w:r>
    </w:p>
    <w:p w14:paraId="56C41903" w14:textId="6F325874" w:rsidR="00555A4A"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Sinclair ZX81 was released, for a similar price to the ZX80.</w:t>
      </w:r>
    </w:p>
    <w:p w14:paraId="32D4FEC5" w14:textId="7978413D" w:rsidR="00555A4A"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The Sinclair ZX Spectrum was announced.</w:t>
      </w:r>
    </w:p>
    <w:p w14:paraId="1FFEFADF" w14:textId="156BBEF8" w:rsidR="00555A4A"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Apple introduced its Lisa.</w:t>
      </w:r>
    </w:p>
    <w:p w14:paraId="76F740A0" w14:textId="6189E2AB" w:rsidR="00555A4A"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Apple Macintosh released, based on the 8 MHz version of the Motorola 68000 processor.</w:t>
      </w:r>
    </w:p>
    <w:p w14:paraId="1842FD8F" w14:textId="01C9AB44" w:rsidR="00555A4A"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Microsoft Windows launched.</w:t>
      </w:r>
    </w:p>
    <w:p w14:paraId="3A07368F" w14:textId="396AFB06" w:rsidR="00555A4A"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The 8514/A introduced by IBM.</w:t>
      </w:r>
    </w:p>
    <w:p w14:paraId="7E6D876C" w14:textId="582CD578" w:rsidR="00555A4A"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EISA Bus standard introduced.</w:t>
      </w:r>
    </w:p>
    <w:p w14:paraId="62A3B743" w14:textId="4B063097" w:rsidR="00555A4A" w:rsidRPr="0018291F" w:rsidRDefault="00555A4A" w:rsidP="0018291F">
      <w:pPr>
        <w:pStyle w:val="ListParagraph"/>
        <w:numPr>
          <w:ilvl w:val="0"/>
          <w:numId w:val="27"/>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Apple Computer Macintosh IIci released based on a faster version of the 68030.</w:t>
      </w:r>
    </w:p>
    <w:p w14:paraId="575DE337" w14:textId="73EB4218" w:rsidR="00555A4A" w:rsidRPr="0018291F" w:rsidRDefault="00555A4A" w:rsidP="0018291F">
      <w:pPr>
        <w:pStyle w:val="Heading1"/>
        <w:numPr>
          <w:ilvl w:val="0"/>
          <w:numId w:val="0"/>
        </w:numPr>
        <w:spacing w:after="240"/>
        <w:jc w:val="center"/>
        <w:rPr>
          <w:rFonts w:asciiTheme="majorBidi" w:hAnsiTheme="majorBidi"/>
          <w:b w:val="0"/>
          <w:bCs w:val="0"/>
          <w:shd w:val="clear" w:color="auto" w:fill="FFFFFF"/>
          <w:lang w:val="en-US"/>
        </w:rPr>
      </w:pPr>
      <w:r w:rsidRPr="0018291F">
        <w:rPr>
          <w:rFonts w:asciiTheme="majorBidi" w:hAnsiTheme="majorBidi"/>
          <w:shd w:val="clear" w:color="auto" w:fill="FFFFFF"/>
          <w:lang w:val="en-US"/>
        </w:rPr>
        <w:t>1990</w:t>
      </w:r>
      <w:r w:rsidR="0018291F">
        <w:rPr>
          <w:rFonts w:asciiTheme="majorBidi" w:hAnsiTheme="majorBidi"/>
          <w:shd w:val="clear" w:color="auto" w:fill="FFFFFF"/>
          <w:lang w:val="en-US"/>
        </w:rPr>
        <w:t xml:space="preserve"> - 1999</w:t>
      </w:r>
    </w:p>
    <w:p w14:paraId="5682149E" w14:textId="4782DC15" w:rsidR="00555A4A" w:rsidRPr="00F0673F" w:rsidRDefault="00555A4A" w:rsidP="00F0673F">
      <w:pPr>
        <w:pStyle w:val="ListParagraph"/>
        <w:numPr>
          <w:ilvl w:val="0"/>
          <w:numId w:val="34"/>
        </w:numPr>
        <w:spacing w:after="240"/>
        <w:rPr>
          <w:rFonts w:asciiTheme="majorBidi" w:hAnsiTheme="majorBidi" w:cstheme="majorBidi"/>
          <w:sz w:val="24"/>
          <w:szCs w:val="24"/>
          <w:lang w:val="en-US"/>
        </w:rPr>
      </w:pPr>
      <w:r w:rsidRPr="00F0673F">
        <w:rPr>
          <w:rFonts w:asciiTheme="majorBidi" w:hAnsiTheme="majorBidi" w:cstheme="majorBidi"/>
          <w:sz w:val="24"/>
          <w:szCs w:val="24"/>
          <w:lang w:val="en-US"/>
        </w:rPr>
        <w:t>Multimedia PC (MPC) Level 1 specification published by a council of companies including Microsoft and Creative Labs.</w:t>
      </w:r>
    </w:p>
    <w:p w14:paraId="76A403DB" w14:textId="0241F98F" w:rsidR="00555A4A" w:rsidRPr="00F0673F" w:rsidRDefault="00555A4A" w:rsidP="00F0673F">
      <w:pPr>
        <w:pStyle w:val="ListParagraph"/>
        <w:numPr>
          <w:ilvl w:val="0"/>
          <w:numId w:val="34"/>
        </w:numPr>
        <w:spacing w:after="240"/>
        <w:rPr>
          <w:rFonts w:asciiTheme="majorBidi" w:hAnsiTheme="majorBidi" w:cstheme="majorBidi"/>
          <w:sz w:val="24"/>
          <w:szCs w:val="24"/>
          <w:lang w:val="en-US"/>
        </w:rPr>
      </w:pPr>
      <w:r w:rsidRPr="00F0673F">
        <w:rPr>
          <w:rFonts w:asciiTheme="majorBidi" w:hAnsiTheme="majorBidi" w:cstheme="majorBidi"/>
          <w:sz w:val="24"/>
          <w:szCs w:val="24"/>
          <w:lang w:val="en-US"/>
        </w:rPr>
        <w:t>The Linux kernel is born with the following post to the Usenet Newsgroup comp.</w:t>
      </w:r>
      <w:r w:rsidR="00B81BC7" w:rsidRPr="00F0673F">
        <w:rPr>
          <w:rFonts w:asciiTheme="majorBidi" w:hAnsiTheme="majorBidi" w:cstheme="majorBidi"/>
          <w:sz w:val="24"/>
          <w:szCs w:val="24"/>
          <w:lang w:val="en-US"/>
        </w:rPr>
        <w:t xml:space="preserve"> OS</w:t>
      </w:r>
      <w:r w:rsidR="0074352F" w:rsidRPr="00F0673F">
        <w:rPr>
          <w:rFonts w:asciiTheme="majorBidi" w:hAnsiTheme="majorBidi" w:cstheme="majorBidi"/>
          <w:sz w:val="24"/>
          <w:szCs w:val="24"/>
          <w:lang w:val="en-US"/>
        </w:rPr>
        <w:t xml:space="preserve">. </w:t>
      </w:r>
      <w:r w:rsidR="00B81BC7" w:rsidRPr="00F0673F">
        <w:rPr>
          <w:rFonts w:asciiTheme="majorBidi" w:hAnsiTheme="majorBidi" w:cstheme="majorBidi"/>
          <w:sz w:val="24"/>
          <w:szCs w:val="24"/>
          <w:lang w:val="en-US"/>
        </w:rPr>
        <w:t>M</w:t>
      </w:r>
      <w:r w:rsidR="0074352F" w:rsidRPr="00F0673F">
        <w:rPr>
          <w:rFonts w:asciiTheme="majorBidi" w:hAnsiTheme="majorBidi" w:cstheme="majorBidi"/>
          <w:sz w:val="24"/>
          <w:szCs w:val="24"/>
          <w:lang w:val="en-US"/>
        </w:rPr>
        <w:t>inix</w:t>
      </w:r>
      <w:r w:rsidRPr="00F0673F">
        <w:rPr>
          <w:rFonts w:asciiTheme="majorBidi" w:hAnsiTheme="majorBidi" w:cstheme="majorBidi"/>
          <w:sz w:val="24"/>
          <w:szCs w:val="24"/>
          <w:lang w:val="en-US"/>
        </w:rPr>
        <w:t xml:space="preserve"> by Linus Torvalds.</w:t>
      </w:r>
    </w:p>
    <w:p w14:paraId="4E94E29C" w14:textId="380F93F4" w:rsidR="00555A4A" w:rsidRPr="00F0673F" w:rsidRDefault="00555A4A" w:rsidP="00F0673F">
      <w:pPr>
        <w:pStyle w:val="ListParagraph"/>
        <w:numPr>
          <w:ilvl w:val="0"/>
          <w:numId w:val="34"/>
        </w:numPr>
        <w:spacing w:after="240"/>
        <w:rPr>
          <w:rFonts w:asciiTheme="majorBidi" w:hAnsiTheme="majorBidi" w:cstheme="majorBidi"/>
          <w:sz w:val="24"/>
          <w:szCs w:val="24"/>
          <w:lang w:val="en-US"/>
        </w:rPr>
      </w:pPr>
      <w:r w:rsidRPr="00F0673F">
        <w:rPr>
          <w:rFonts w:asciiTheme="majorBidi" w:hAnsiTheme="majorBidi" w:cstheme="majorBidi"/>
          <w:sz w:val="24"/>
          <w:szCs w:val="24"/>
          <w:lang w:val="en-US"/>
        </w:rPr>
        <w:t>IBM ThinkPad 700C laptop created.</w:t>
      </w:r>
    </w:p>
    <w:p w14:paraId="724B8A9A" w14:textId="691F9649" w:rsidR="00555A4A" w:rsidRPr="00F0673F" w:rsidRDefault="00555A4A" w:rsidP="00F0673F">
      <w:pPr>
        <w:pStyle w:val="ListParagraph"/>
        <w:numPr>
          <w:ilvl w:val="0"/>
          <w:numId w:val="34"/>
        </w:numPr>
        <w:spacing w:after="240"/>
        <w:rPr>
          <w:rFonts w:asciiTheme="majorBidi" w:hAnsiTheme="majorBidi" w:cstheme="majorBidi"/>
          <w:sz w:val="24"/>
          <w:szCs w:val="24"/>
          <w:lang w:val="en-US"/>
        </w:rPr>
      </w:pPr>
      <w:r w:rsidRPr="00F0673F">
        <w:rPr>
          <w:rFonts w:asciiTheme="majorBidi" w:hAnsiTheme="majorBidi" w:cstheme="majorBidi"/>
          <w:sz w:val="24"/>
          <w:szCs w:val="24"/>
          <w:lang w:val="en-US"/>
        </w:rPr>
        <w:t>MPC Level 2 specification introduced</w:t>
      </w:r>
    </w:p>
    <w:p w14:paraId="5B20D304" w14:textId="2B267261" w:rsidR="00555A4A" w:rsidRPr="00F0673F" w:rsidRDefault="00555A4A" w:rsidP="00F0673F">
      <w:pPr>
        <w:pStyle w:val="ListParagraph"/>
        <w:numPr>
          <w:ilvl w:val="0"/>
          <w:numId w:val="34"/>
        </w:numPr>
        <w:spacing w:after="240"/>
        <w:rPr>
          <w:rFonts w:asciiTheme="majorBidi" w:hAnsiTheme="majorBidi" w:cstheme="majorBidi"/>
          <w:sz w:val="24"/>
          <w:szCs w:val="24"/>
          <w:lang w:val="en-US"/>
        </w:rPr>
      </w:pPr>
      <w:r w:rsidRPr="00F0673F">
        <w:rPr>
          <w:rFonts w:asciiTheme="majorBidi" w:hAnsiTheme="majorBidi" w:cstheme="majorBidi"/>
          <w:sz w:val="24"/>
          <w:szCs w:val="24"/>
          <w:lang w:val="en-US"/>
        </w:rPr>
        <w:t>Linus Torvalds released version 1.0 of the Linux kernel.</w:t>
      </w:r>
    </w:p>
    <w:p w14:paraId="3564BA13" w14:textId="51BB9BBA" w:rsidR="00555A4A" w:rsidRPr="00F0673F" w:rsidRDefault="00555A4A" w:rsidP="00F0673F">
      <w:pPr>
        <w:pStyle w:val="ListParagraph"/>
        <w:numPr>
          <w:ilvl w:val="0"/>
          <w:numId w:val="34"/>
        </w:numPr>
        <w:spacing w:after="240"/>
        <w:rPr>
          <w:rFonts w:asciiTheme="majorBidi" w:hAnsiTheme="majorBidi" w:cstheme="majorBidi"/>
          <w:sz w:val="24"/>
          <w:szCs w:val="24"/>
          <w:lang w:val="en-US"/>
        </w:rPr>
      </w:pPr>
      <w:r w:rsidRPr="00F0673F">
        <w:rPr>
          <w:rFonts w:asciiTheme="majorBidi" w:hAnsiTheme="majorBidi" w:cstheme="majorBidi"/>
          <w:sz w:val="24"/>
          <w:szCs w:val="24"/>
          <w:lang w:val="en-US"/>
        </w:rPr>
        <w:t>Toshiba released the Libretto sub-notebook.</w:t>
      </w:r>
    </w:p>
    <w:p w14:paraId="7E5DC983" w14:textId="255215C0" w:rsidR="00555A4A" w:rsidRPr="00F0673F" w:rsidRDefault="00555A4A" w:rsidP="00F0673F">
      <w:pPr>
        <w:pStyle w:val="ListParagraph"/>
        <w:numPr>
          <w:ilvl w:val="0"/>
          <w:numId w:val="34"/>
        </w:numPr>
        <w:spacing w:after="240"/>
        <w:rPr>
          <w:rFonts w:asciiTheme="majorBidi" w:hAnsiTheme="majorBidi" w:cstheme="majorBidi"/>
          <w:sz w:val="24"/>
          <w:szCs w:val="24"/>
          <w:lang w:val="en-US"/>
        </w:rPr>
      </w:pPr>
      <w:r w:rsidRPr="00F0673F">
        <w:rPr>
          <w:rFonts w:asciiTheme="majorBidi" w:hAnsiTheme="majorBidi" w:cstheme="majorBidi"/>
          <w:sz w:val="24"/>
          <w:szCs w:val="24"/>
          <w:lang w:val="en-US"/>
        </w:rPr>
        <w:t>IBM's Deep Blue became the first computer to beat a reigning World Chess Champion, Garry Kasparov, in a full chess match.</w:t>
      </w:r>
    </w:p>
    <w:p w14:paraId="0A9BDE30" w14:textId="33BF4CDB" w:rsidR="00555A4A" w:rsidRPr="00F0673F" w:rsidRDefault="00555A4A" w:rsidP="00F0673F">
      <w:pPr>
        <w:pStyle w:val="ListParagraph"/>
        <w:numPr>
          <w:ilvl w:val="0"/>
          <w:numId w:val="34"/>
        </w:numPr>
        <w:spacing w:after="240"/>
        <w:rPr>
          <w:rFonts w:asciiTheme="majorBidi" w:hAnsiTheme="majorBidi" w:cstheme="majorBidi"/>
          <w:sz w:val="24"/>
          <w:szCs w:val="24"/>
          <w:lang w:val="en-US"/>
        </w:rPr>
      </w:pPr>
      <w:r w:rsidRPr="00F0673F">
        <w:rPr>
          <w:rFonts w:asciiTheme="majorBidi" w:hAnsiTheme="majorBidi" w:cstheme="majorBidi"/>
          <w:sz w:val="24"/>
          <w:szCs w:val="24"/>
          <w:lang w:val="en-US"/>
        </w:rPr>
        <w:t>Linux Kernel 2.2.0 is released.</w:t>
      </w:r>
    </w:p>
    <w:p w14:paraId="2FFBDBE1" w14:textId="1428B178" w:rsidR="00555A4A" w:rsidRPr="0018291F" w:rsidRDefault="00555A4A" w:rsidP="001653B4">
      <w:pPr>
        <w:pStyle w:val="Heading1"/>
        <w:numPr>
          <w:ilvl w:val="0"/>
          <w:numId w:val="0"/>
        </w:numPr>
        <w:spacing w:after="240"/>
        <w:jc w:val="center"/>
        <w:rPr>
          <w:rFonts w:asciiTheme="majorBidi" w:hAnsiTheme="majorBidi"/>
          <w:b w:val="0"/>
          <w:bCs w:val="0"/>
          <w:shd w:val="clear" w:color="auto" w:fill="FFFFFF"/>
          <w:lang w:val="en-US"/>
        </w:rPr>
      </w:pPr>
      <w:r w:rsidRPr="0018291F">
        <w:rPr>
          <w:rFonts w:asciiTheme="majorBidi" w:hAnsiTheme="majorBidi"/>
          <w:shd w:val="clear" w:color="auto" w:fill="FFFFFF"/>
          <w:lang w:val="en-US"/>
        </w:rPr>
        <w:t>2000</w:t>
      </w:r>
      <w:r w:rsidR="001653B4">
        <w:rPr>
          <w:rFonts w:asciiTheme="majorBidi" w:hAnsiTheme="majorBidi"/>
          <w:shd w:val="clear" w:color="auto" w:fill="FFFFFF"/>
          <w:lang w:val="en-US"/>
        </w:rPr>
        <w:t xml:space="preserve"> - 2010</w:t>
      </w:r>
    </w:p>
    <w:p w14:paraId="25A7C34B" w14:textId="1EBF0037" w:rsidR="00555A4A"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The Ericsson R380, the first phone running Symbian OS was released.</w:t>
      </w:r>
    </w:p>
    <w:p w14:paraId="47F76B13" w14:textId="0A7BC6B5"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Microsoft released Windows XP, based on Windows 2000 and Windows NT kernel. Windows XP introduces a heavily redesigned GUI and brings the NT kernel to the consumer market.</w:t>
      </w:r>
    </w:p>
    <w:p w14:paraId="117D195B" w14:textId="3DAA213C"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RIM (now BlackBerry Ltd) released the first BlackBerry smartphone.</w:t>
      </w:r>
    </w:p>
    <w:p w14:paraId="42FC2B3E" w14:textId="250A38B1"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Nvidia releases GeForce FX, a family of DirectX 9.0-compatible 3D cards with extensive support for pixel and vertex shaders.</w:t>
      </w:r>
    </w:p>
    <w:p w14:paraId="064BB1EC" w14:textId="7EBAC7C7"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The first release of the Ubuntu Linux distribution.</w:t>
      </w:r>
    </w:p>
    <w:p w14:paraId="4A2E8E47" w14:textId="7517D4E7"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Microsoft releases the Xbox 360.</w:t>
      </w:r>
    </w:p>
    <w:p w14:paraId="08FC2FB6" w14:textId="38994CBD"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AmigaOS 4 was released by Hyperion Entertainment (VOF) under license from Amiga, Inc. for AmigaOne registered users.</w:t>
      </w:r>
    </w:p>
    <w:p w14:paraId="4A97A6F9" w14:textId="54EADAC5"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Apple launches Mac OS X Leopard (v10.5)</w:t>
      </w:r>
    </w:p>
    <w:p w14:paraId="26684745" w14:textId="3F6B479A"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The HTC Dream (T-Mobile G1), the first commercially available device to run the Android operating system, was released.</w:t>
      </w:r>
    </w:p>
    <w:p w14:paraId="448E3883" w14:textId="5B4B71F8" w:rsidR="002134C6" w:rsidRPr="0018291F" w:rsidRDefault="002134C6" w:rsidP="0018291F">
      <w:pPr>
        <w:pStyle w:val="ListParagraph"/>
        <w:numPr>
          <w:ilvl w:val="0"/>
          <w:numId w:val="29"/>
        </w:numPr>
        <w:spacing w:after="240"/>
        <w:rPr>
          <w:rFonts w:asciiTheme="majorBidi" w:hAnsiTheme="majorBidi" w:cstheme="majorBidi"/>
          <w:sz w:val="24"/>
          <w:szCs w:val="24"/>
          <w:lang w:val="en-US"/>
        </w:rPr>
      </w:pPr>
      <w:r w:rsidRPr="0018291F">
        <w:rPr>
          <w:rFonts w:asciiTheme="majorBidi" w:hAnsiTheme="majorBidi" w:cstheme="majorBidi"/>
          <w:sz w:val="24"/>
          <w:szCs w:val="24"/>
          <w:lang w:val="en-US"/>
        </w:rPr>
        <w:t>Microsoft releases Windows 7.</w:t>
      </w:r>
    </w:p>
    <w:p w14:paraId="4330F644" w14:textId="07E4FE4E" w:rsidR="002134C6" w:rsidRPr="0018291F" w:rsidRDefault="002134C6" w:rsidP="00F0673F">
      <w:pPr>
        <w:pStyle w:val="Heading1"/>
        <w:numPr>
          <w:ilvl w:val="0"/>
          <w:numId w:val="0"/>
        </w:numPr>
        <w:spacing w:after="240"/>
        <w:jc w:val="center"/>
        <w:rPr>
          <w:rFonts w:asciiTheme="majorBidi" w:hAnsiTheme="majorBidi"/>
          <w:b w:val="0"/>
          <w:bCs w:val="0"/>
          <w:shd w:val="clear" w:color="auto" w:fill="FFFFFF"/>
          <w:lang w:val="en-US"/>
        </w:rPr>
      </w:pPr>
      <w:r w:rsidRPr="0018291F">
        <w:rPr>
          <w:rFonts w:asciiTheme="majorBidi" w:hAnsiTheme="majorBidi"/>
          <w:shd w:val="clear" w:color="auto" w:fill="FFFFFF"/>
          <w:lang w:val="en-US"/>
        </w:rPr>
        <w:lastRenderedPageBreak/>
        <w:t>2010</w:t>
      </w:r>
      <w:r w:rsidR="00F0673F">
        <w:rPr>
          <w:rFonts w:asciiTheme="majorBidi" w:hAnsiTheme="majorBidi"/>
          <w:shd w:val="clear" w:color="auto" w:fill="FFFFFF"/>
          <w:lang w:val="en-US"/>
        </w:rPr>
        <w:t xml:space="preserve"> – 2019</w:t>
      </w:r>
    </w:p>
    <w:p w14:paraId="341C77E9" w14:textId="61961E02"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Apple releases the iPhone 4.</w:t>
      </w:r>
    </w:p>
    <w:p w14:paraId="641CFBC5" w14:textId="114F177D"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Intel announces the commercialization of 3D transistors, a variant of the FinFET.</w:t>
      </w:r>
    </w:p>
    <w:p w14:paraId="129B045C" w14:textId="647EFB6A"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Raspberry Pi, a bare-bones, low-cost credit-card sized computer.</w:t>
      </w:r>
    </w:p>
    <w:p w14:paraId="599B68EE" w14:textId="12FBA0A6"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Sony releases the PlayStation 4 in Europe.</w:t>
      </w:r>
      <w:bookmarkStart w:id="0" w:name="_GoBack"/>
      <w:bookmarkEnd w:id="0"/>
    </w:p>
    <w:p w14:paraId="6E4A3587" w14:textId="7E9E485B"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Intel unveiled its first eight-core desktop processor, the Intel Core i7-5960X.</w:t>
      </w:r>
    </w:p>
    <w:p w14:paraId="6136CCE4" w14:textId="7F8FCDF4"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Microsoft releases the operating system Windows 10.</w:t>
      </w:r>
    </w:p>
    <w:p w14:paraId="469079DC" w14:textId="282F29E6"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Fixstars Solutions releases the world's first 13 TB SSD.</w:t>
      </w:r>
    </w:p>
    <w:p w14:paraId="17E50A24" w14:textId="5D6645B1"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Nintendo releases the hybrid gaming console Nintendo Switch.</w:t>
      </w:r>
    </w:p>
    <w:p w14:paraId="5C82A18A" w14:textId="5EEDEE0A" w:rsidR="002134C6" w:rsidRPr="00A842B7" w:rsidRDefault="002134C6" w:rsidP="00A842B7">
      <w:pPr>
        <w:pStyle w:val="ListParagraph"/>
        <w:numPr>
          <w:ilvl w:val="0"/>
          <w:numId w:val="35"/>
        </w:numPr>
        <w:spacing w:after="240"/>
        <w:rPr>
          <w:rFonts w:asciiTheme="majorBidi" w:hAnsiTheme="majorBidi" w:cstheme="majorBidi"/>
          <w:sz w:val="24"/>
          <w:szCs w:val="24"/>
          <w:lang w:val="en-US"/>
        </w:rPr>
      </w:pPr>
      <w:r w:rsidRPr="00A842B7">
        <w:rPr>
          <w:rFonts w:asciiTheme="majorBidi" w:hAnsiTheme="majorBidi" w:cstheme="majorBidi"/>
          <w:sz w:val="24"/>
          <w:szCs w:val="24"/>
          <w:lang w:val="en-US"/>
        </w:rPr>
        <w:t>Lexar announces the first SD card in which could store 1 terabyte.</w:t>
      </w:r>
    </w:p>
    <w:p w14:paraId="5F07219C" w14:textId="2FA14380" w:rsidR="002134C6" w:rsidRPr="0018291F" w:rsidRDefault="002134C6">
      <w:pPr>
        <w:rPr>
          <w:rFonts w:asciiTheme="majorBidi" w:eastAsiaTheme="majorEastAsia" w:hAnsiTheme="majorBidi" w:cstheme="majorBidi"/>
          <w:spacing w:val="-10"/>
          <w:kern w:val="28"/>
          <w:sz w:val="56"/>
          <w:szCs w:val="56"/>
          <w:lang w:val="en-US"/>
        </w:rPr>
      </w:pPr>
      <w:r w:rsidRPr="0018291F">
        <w:rPr>
          <w:rFonts w:asciiTheme="majorBidi" w:hAnsiTheme="majorBidi" w:cstheme="majorBidi"/>
          <w:lang w:val="en-US"/>
        </w:rPr>
        <w:br w:type="page"/>
      </w:r>
    </w:p>
    <w:p w14:paraId="02F3F416" w14:textId="2724083D" w:rsidR="002134C6" w:rsidRPr="0018291F" w:rsidRDefault="002134C6" w:rsidP="002134C6">
      <w:pPr>
        <w:pStyle w:val="Title"/>
        <w:jc w:val="center"/>
        <w:rPr>
          <w:rFonts w:asciiTheme="majorBidi" w:hAnsiTheme="majorBidi"/>
          <w:b/>
          <w:bCs/>
          <w:lang w:val="en-US"/>
        </w:rPr>
      </w:pPr>
      <w:r w:rsidRPr="0018291F">
        <w:rPr>
          <w:rFonts w:asciiTheme="majorBidi" w:hAnsiTheme="majorBidi"/>
          <w:b/>
          <w:bCs/>
          <w:lang w:val="en-US"/>
        </w:rPr>
        <w:lastRenderedPageBreak/>
        <w:t>Generations of Operating System</w:t>
      </w:r>
    </w:p>
    <w:p w14:paraId="61B4A270" w14:textId="4D7D6046" w:rsidR="005F7FDE" w:rsidRDefault="002134C6" w:rsidP="005F7FDE">
      <w:pPr>
        <w:pStyle w:val="Heading1"/>
        <w:numPr>
          <w:ilvl w:val="0"/>
          <w:numId w:val="0"/>
        </w:numPr>
        <w:jc w:val="center"/>
        <w:rPr>
          <w:rFonts w:asciiTheme="majorBidi" w:hAnsiTheme="majorBidi"/>
          <w:lang w:val="en-US"/>
        </w:rPr>
      </w:pPr>
      <w:r w:rsidRPr="0018291F">
        <w:rPr>
          <w:rFonts w:asciiTheme="majorBidi" w:hAnsiTheme="majorBidi"/>
          <w:lang w:val="en-US"/>
        </w:rPr>
        <w:t xml:space="preserve">The First Generation </w:t>
      </w:r>
      <w:r w:rsidR="0074352F" w:rsidRPr="0018291F">
        <w:rPr>
          <w:rFonts w:asciiTheme="majorBidi" w:hAnsiTheme="majorBidi"/>
          <w:lang w:val="en-US"/>
        </w:rPr>
        <w:t>(1945</w:t>
      </w:r>
      <w:r w:rsidRPr="0018291F">
        <w:rPr>
          <w:rFonts w:asciiTheme="majorBidi" w:hAnsiTheme="majorBidi"/>
          <w:lang w:val="en-US"/>
        </w:rPr>
        <w:t xml:space="preserve"> - </w:t>
      </w:r>
      <w:r w:rsidR="0074352F" w:rsidRPr="0018291F">
        <w:rPr>
          <w:rFonts w:asciiTheme="majorBidi" w:hAnsiTheme="majorBidi"/>
          <w:lang w:val="en-US"/>
        </w:rPr>
        <w:t>1955)</w:t>
      </w:r>
    </w:p>
    <w:p w14:paraId="03999785" w14:textId="4F0A859C" w:rsidR="002134C6" w:rsidRPr="0018291F" w:rsidRDefault="002134C6" w:rsidP="005F7FDE">
      <w:pPr>
        <w:pStyle w:val="Heading1"/>
        <w:numPr>
          <w:ilvl w:val="0"/>
          <w:numId w:val="0"/>
        </w:numPr>
        <w:jc w:val="center"/>
        <w:rPr>
          <w:rFonts w:asciiTheme="majorBidi" w:hAnsiTheme="majorBidi"/>
          <w:b w:val="0"/>
          <w:bCs w:val="0"/>
          <w:lang w:val="en-US"/>
        </w:rPr>
      </w:pPr>
      <w:r w:rsidRPr="0018291F">
        <w:rPr>
          <w:rFonts w:asciiTheme="majorBidi" w:hAnsiTheme="majorBidi"/>
          <w:lang w:val="en-US"/>
        </w:rPr>
        <w:t>Vacuum Tubes and Plugboards</w:t>
      </w:r>
    </w:p>
    <w:p w14:paraId="6BDE55CF" w14:textId="77777777" w:rsid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t>Digital computers were not constructed until the second world war. Calculating engines with mechanical relays were built at that time. However, the mechanical relays were very slow and were later replaced with vacuum tubes. These machines were enormous but were still very slow.</w:t>
      </w:r>
    </w:p>
    <w:p w14:paraId="4B8ED791" w14:textId="77777777" w:rsid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t>These early computers were designed, built and maintained by a single group of people. Programming languages were unknown and there were no operating systems so all the programming was done in machine language. All the problems were simple numerical calculations.</w:t>
      </w:r>
    </w:p>
    <w:p w14:paraId="41F0A8C5" w14:textId="77777777" w:rsid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t>By the 1950’s punch cards were introduced and this improved the computer system. Instead of using plugboards, programs were written on cards and read into the system.</w:t>
      </w:r>
    </w:p>
    <w:p w14:paraId="07C7972C" w14:textId="77777777" w:rsidR="005F7FDE" w:rsidRDefault="002134C6" w:rsidP="005F7FDE">
      <w:pPr>
        <w:pStyle w:val="Heading1"/>
        <w:numPr>
          <w:ilvl w:val="0"/>
          <w:numId w:val="0"/>
        </w:numPr>
        <w:jc w:val="center"/>
        <w:rPr>
          <w:rFonts w:asciiTheme="majorBidi" w:hAnsiTheme="majorBidi"/>
          <w:lang w:val="en-US"/>
        </w:rPr>
      </w:pPr>
      <w:r w:rsidRPr="0018291F">
        <w:rPr>
          <w:rFonts w:asciiTheme="majorBidi" w:hAnsiTheme="majorBidi"/>
          <w:lang w:val="en-US"/>
        </w:rPr>
        <w:t xml:space="preserve">The Second Generation </w:t>
      </w:r>
      <w:r w:rsidR="0074352F" w:rsidRPr="0018291F">
        <w:rPr>
          <w:rFonts w:asciiTheme="majorBidi" w:hAnsiTheme="majorBidi"/>
          <w:lang w:val="en-US"/>
        </w:rPr>
        <w:t>(1955</w:t>
      </w:r>
      <w:r w:rsidRPr="0018291F">
        <w:rPr>
          <w:rFonts w:asciiTheme="majorBidi" w:hAnsiTheme="majorBidi"/>
          <w:lang w:val="en-US"/>
        </w:rPr>
        <w:t xml:space="preserve"> - </w:t>
      </w:r>
      <w:r w:rsidR="0074352F" w:rsidRPr="0018291F">
        <w:rPr>
          <w:rFonts w:asciiTheme="majorBidi" w:hAnsiTheme="majorBidi"/>
          <w:lang w:val="en-US"/>
        </w:rPr>
        <w:t>1965)</w:t>
      </w:r>
    </w:p>
    <w:p w14:paraId="4634C4CC" w14:textId="0B52EFD6" w:rsidR="002134C6" w:rsidRPr="0018291F" w:rsidRDefault="002134C6" w:rsidP="005F7FDE">
      <w:pPr>
        <w:pStyle w:val="Heading1"/>
        <w:numPr>
          <w:ilvl w:val="0"/>
          <w:numId w:val="0"/>
        </w:numPr>
        <w:jc w:val="center"/>
        <w:rPr>
          <w:rFonts w:asciiTheme="majorBidi" w:hAnsiTheme="majorBidi"/>
          <w:b w:val="0"/>
          <w:bCs w:val="0"/>
          <w:lang w:val="en-US"/>
        </w:rPr>
      </w:pPr>
      <w:r w:rsidRPr="0018291F">
        <w:rPr>
          <w:rFonts w:asciiTheme="majorBidi" w:hAnsiTheme="majorBidi"/>
          <w:lang w:val="en-US"/>
        </w:rPr>
        <w:t>Transistors and Batch Systems</w:t>
      </w:r>
    </w:p>
    <w:p w14:paraId="0B558428" w14:textId="77777777" w:rsid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t>Transistors led to the development of the computer systems that could be manufactured and sold to paying customers. These machines were known as mainframes and were locked in air-conditioned computer rooms with staff to operate them.</w:t>
      </w:r>
    </w:p>
    <w:p w14:paraId="6ABBBCA2" w14:textId="77777777" w:rsid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t>The Batch System was introduced to reduce the wasted time in the computer. A tray full of jobs was collected in the input room and read into the magnetic tape. After that, the tape was rewound and mounted on a tape drive. Then the batch operating system was loaded in which read the first job from the tape and ran it. The output was written on the second tape. After the whole batch was done, the input and output tapes were removed and the output tape was printed.</w:t>
      </w:r>
    </w:p>
    <w:p w14:paraId="4EBA5566" w14:textId="77777777" w:rsidR="005F7FDE" w:rsidRDefault="002134C6" w:rsidP="005F7FDE">
      <w:pPr>
        <w:pStyle w:val="Heading1"/>
        <w:numPr>
          <w:ilvl w:val="0"/>
          <w:numId w:val="0"/>
        </w:numPr>
        <w:jc w:val="center"/>
        <w:rPr>
          <w:rFonts w:asciiTheme="majorBidi" w:hAnsiTheme="majorBidi"/>
          <w:lang w:val="en-US"/>
        </w:rPr>
      </w:pPr>
      <w:r w:rsidRPr="0018291F">
        <w:rPr>
          <w:rFonts w:asciiTheme="majorBidi" w:hAnsiTheme="majorBidi"/>
          <w:lang w:val="en-US"/>
        </w:rPr>
        <w:t xml:space="preserve">The Third Generation </w:t>
      </w:r>
      <w:r w:rsidR="0074352F" w:rsidRPr="0018291F">
        <w:rPr>
          <w:rFonts w:asciiTheme="majorBidi" w:hAnsiTheme="majorBidi"/>
          <w:lang w:val="en-US"/>
        </w:rPr>
        <w:t>(1965</w:t>
      </w:r>
      <w:r w:rsidRPr="0018291F">
        <w:rPr>
          <w:rFonts w:asciiTheme="majorBidi" w:hAnsiTheme="majorBidi"/>
          <w:lang w:val="en-US"/>
        </w:rPr>
        <w:t xml:space="preserve"> - </w:t>
      </w:r>
      <w:r w:rsidR="0074352F" w:rsidRPr="0018291F">
        <w:rPr>
          <w:rFonts w:asciiTheme="majorBidi" w:hAnsiTheme="majorBidi"/>
          <w:lang w:val="en-US"/>
        </w:rPr>
        <w:t>1980)</w:t>
      </w:r>
    </w:p>
    <w:p w14:paraId="6BD93C97" w14:textId="53FA91DB" w:rsidR="002134C6" w:rsidRPr="0018291F" w:rsidRDefault="002134C6" w:rsidP="005F7FDE">
      <w:pPr>
        <w:pStyle w:val="Heading1"/>
        <w:numPr>
          <w:ilvl w:val="0"/>
          <w:numId w:val="0"/>
        </w:numPr>
        <w:jc w:val="center"/>
        <w:rPr>
          <w:rFonts w:asciiTheme="majorBidi" w:hAnsiTheme="majorBidi"/>
          <w:b w:val="0"/>
          <w:bCs w:val="0"/>
          <w:lang w:val="en-US"/>
        </w:rPr>
      </w:pPr>
      <w:r w:rsidRPr="0018291F">
        <w:rPr>
          <w:rFonts w:asciiTheme="majorBidi" w:hAnsiTheme="majorBidi"/>
          <w:lang w:val="en-US"/>
        </w:rPr>
        <w:t>Integrated Circuits and Multiprogramming</w:t>
      </w:r>
    </w:p>
    <w:p w14:paraId="630D6858" w14:textId="77777777" w:rsid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t>Until the 1960’s, there were two types of computer systems i.e the scientific and the commercial computers. These were combined by IBM in the System/360. This used integrated circuits and provided a major price and performance advantage over the second generation systems.</w:t>
      </w:r>
    </w:p>
    <w:p w14:paraId="1468F2A1" w14:textId="77777777" w:rsid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lastRenderedPageBreak/>
        <w:t>The third generation operating systems also introduced multiprogramming. This meant that the processor was not idle while a job was completing its I/O operation. Another job was scheduled on the processor so that its time would not be wasted.</w:t>
      </w:r>
    </w:p>
    <w:p w14:paraId="26A5DD37" w14:textId="77777777" w:rsidR="005F7FDE" w:rsidRDefault="002134C6" w:rsidP="005F7FDE">
      <w:pPr>
        <w:pStyle w:val="Heading1"/>
        <w:numPr>
          <w:ilvl w:val="0"/>
          <w:numId w:val="0"/>
        </w:numPr>
        <w:jc w:val="center"/>
        <w:rPr>
          <w:rFonts w:asciiTheme="majorBidi" w:hAnsiTheme="majorBidi"/>
          <w:lang w:val="en-US"/>
        </w:rPr>
      </w:pPr>
      <w:r w:rsidRPr="0018291F">
        <w:rPr>
          <w:rFonts w:asciiTheme="majorBidi" w:hAnsiTheme="majorBidi"/>
          <w:lang w:val="en-US"/>
        </w:rPr>
        <w:t xml:space="preserve">The Fourth Generation </w:t>
      </w:r>
      <w:r w:rsidR="0074352F" w:rsidRPr="0018291F">
        <w:rPr>
          <w:rFonts w:asciiTheme="majorBidi" w:hAnsiTheme="majorBidi"/>
          <w:lang w:val="en-US"/>
        </w:rPr>
        <w:t>(1980</w:t>
      </w:r>
      <w:r w:rsidRPr="0018291F">
        <w:rPr>
          <w:rFonts w:asciiTheme="majorBidi" w:hAnsiTheme="majorBidi"/>
          <w:lang w:val="en-US"/>
        </w:rPr>
        <w:t xml:space="preserve"> - </w:t>
      </w:r>
      <w:r w:rsidR="0074352F" w:rsidRPr="0018291F">
        <w:rPr>
          <w:rFonts w:asciiTheme="majorBidi" w:hAnsiTheme="majorBidi"/>
          <w:lang w:val="en-US"/>
        </w:rPr>
        <w:t>Present)</w:t>
      </w:r>
    </w:p>
    <w:p w14:paraId="2E4A063A" w14:textId="15061D7C" w:rsidR="002134C6" w:rsidRPr="0018291F" w:rsidRDefault="002134C6" w:rsidP="005F7FDE">
      <w:pPr>
        <w:pStyle w:val="Heading1"/>
        <w:numPr>
          <w:ilvl w:val="0"/>
          <w:numId w:val="0"/>
        </w:numPr>
        <w:jc w:val="center"/>
        <w:rPr>
          <w:rFonts w:asciiTheme="majorBidi" w:hAnsiTheme="majorBidi"/>
          <w:b w:val="0"/>
          <w:bCs w:val="0"/>
          <w:lang w:val="en-US"/>
        </w:rPr>
      </w:pPr>
      <w:r w:rsidRPr="0018291F">
        <w:rPr>
          <w:rFonts w:asciiTheme="majorBidi" w:hAnsiTheme="majorBidi"/>
          <w:lang w:val="en-US"/>
        </w:rPr>
        <w:t>Personal Computers</w:t>
      </w:r>
    </w:p>
    <w:p w14:paraId="6132C11C" w14:textId="77777777" w:rsid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t>Personal Computers were easy to create with the development of large-scale integrated circuits. These were chips containing thousands of transistors on a square centimeter of silicon. Because of these, microcomputers were much cheaper than minicomputers and that made it possible for a single individual to own one of them.</w:t>
      </w:r>
    </w:p>
    <w:p w14:paraId="4B753A40" w14:textId="42E10CCB" w:rsidR="00B81BC7" w:rsidRPr="005F7FDE" w:rsidRDefault="005F7FDE" w:rsidP="005F7FDE">
      <w:pPr>
        <w:pStyle w:val="NormalWeb"/>
        <w:spacing w:before="120" w:beforeAutospacing="0" w:after="168" w:afterAutospacing="0"/>
        <w:jc w:val="both"/>
        <w:rPr>
          <w:rFonts w:ascii="Arial" w:hAnsi="Arial" w:cs="Arial"/>
          <w:color w:val="000000"/>
        </w:rPr>
      </w:pPr>
      <w:r>
        <w:rPr>
          <w:rFonts w:ascii="Arial" w:hAnsi="Arial" w:cs="Arial"/>
          <w:color w:val="000000"/>
        </w:rPr>
        <w:t>The advent of personal computers also led to the growth of networks. This created network operating systems and distributed operating systems. The users were aware of a network while using a network operating system and could log in to remote machines and copy files from one machine to another.</w:t>
      </w:r>
      <w:r w:rsidR="00B81BC7" w:rsidRPr="0018291F">
        <w:rPr>
          <w:rFonts w:asciiTheme="majorBidi" w:hAnsiTheme="majorBidi" w:cstheme="majorBidi"/>
          <w:lang w:val="en-US"/>
        </w:rPr>
        <w:br w:type="page"/>
      </w:r>
    </w:p>
    <w:p w14:paraId="44148CD9" w14:textId="1A13EF2F" w:rsidR="00B81BC7" w:rsidRPr="0018291F" w:rsidRDefault="00B81BC7" w:rsidP="00B81BC7">
      <w:pPr>
        <w:pStyle w:val="Title"/>
        <w:jc w:val="center"/>
        <w:rPr>
          <w:rFonts w:asciiTheme="majorBidi" w:hAnsiTheme="majorBidi"/>
          <w:b/>
          <w:bCs/>
          <w:lang w:val="en-US"/>
        </w:rPr>
      </w:pPr>
      <w:r w:rsidRPr="0018291F">
        <w:rPr>
          <w:rFonts w:asciiTheme="majorBidi" w:hAnsiTheme="majorBidi"/>
          <w:b/>
          <w:bCs/>
          <w:lang w:val="en-US"/>
        </w:rPr>
        <w:lastRenderedPageBreak/>
        <w:t>Classification of Operating System</w:t>
      </w:r>
    </w:p>
    <w:p w14:paraId="0FFDC8F9" w14:textId="4EB49EE3" w:rsidR="00B81BC7" w:rsidRPr="0018291F" w:rsidRDefault="00B81BC7" w:rsidP="005F7FDE">
      <w:pPr>
        <w:pStyle w:val="Heading1"/>
        <w:numPr>
          <w:ilvl w:val="0"/>
          <w:numId w:val="0"/>
        </w:numPr>
        <w:jc w:val="center"/>
        <w:rPr>
          <w:rFonts w:asciiTheme="majorBidi" w:hAnsiTheme="majorBidi"/>
          <w:lang w:val="en-US"/>
        </w:rPr>
      </w:pPr>
      <w:r w:rsidRPr="0018291F">
        <w:rPr>
          <w:rFonts w:asciiTheme="majorBidi" w:hAnsiTheme="majorBidi"/>
          <w:lang w:val="en-US"/>
        </w:rPr>
        <w:t>Operating system classification depends on</w:t>
      </w:r>
    </w:p>
    <w:p w14:paraId="0E8C20E9" w14:textId="14405E37" w:rsidR="00B81BC7" w:rsidRPr="0018291F" w:rsidRDefault="00B81BC7" w:rsidP="00B81BC7">
      <w:pPr>
        <w:rPr>
          <w:rFonts w:asciiTheme="majorBidi" w:hAnsiTheme="majorBidi" w:cstheme="majorBidi"/>
          <w:sz w:val="24"/>
          <w:szCs w:val="24"/>
          <w:lang w:val="en-US"/>
        </w:rPr>
      </w:pPr>
      <w:r w:rsidRPr="0018291F">
        <w:rPr>
          <w:rFonts w:asciiTheme="majorBidi" w:hAnsiTheme="majorBidi" w:cstheme="majorBidi"/>
          <w:sz w:val="24"/>
          <w:szCs w:val="24"/>
          <w:lang w:val="en-US"/>
        </w:rPr>
        <w:t>Purpose, Task processing mode, Way of user-system interaction, means of multi-processing, Architecture and on this basis, operating system can be broadly classified as:</w:t>
      </w:r>
    </w:p>
    <w:p w14:paraId="2C6C0BA9" w14:textId="319AF7A2" w:rsidR="00B81BC7" w:rsidRPr="0018291F" w:rsidRDefault="00B81BC7" w:rsidP="00B81BC7">
      <w:pPr>
        <w:rPr>
          <w:rFonts w:asciiTheme="majorBidi" w:hAnsiTheme="majorBidi" w:cstheme="majorBidi"/>
          <w:sz w:val="28"/>
          <w:szCs w:val="28"/>
          <w:lang w:val="en-US"/>
        </w:rPr>
      </w:pPr>
      <w:r w:rsidRPr="0018291F">
        <w:rPr>
          <w:rFonts w:asciiTheme="majorBidi" w:hAnsiTheme="majorBidi" w:cstheme="majorBidi"/>
          <w:sz w:val="28"/>
          <w:szCs w:val="28"/>
          <w:lang w:val="en-US"/>
        </w:rPr>
        <w:t>1. On the Basis of Purpose:</w:t>
      </w:r>
    </w:p>
    <w:p w14:paraId="30D73AF9" w14:textId="5EA79AFB" w:rsidR="00B81BC7" w:rsidRPr="0018291F" w:rsidRDefault="00B81BC7" w:rsidP="00B81BC7">
      <w:pPr>
        <w:pStyle w:val="ListParagraph"/>
        <w:numPr>
          <w:ilvl w:val="0"/>
          <w:numId w:val="6"/>
        </w:numPr>
        <w:rPr>
          <w:rFonts w:asciiTheme="majorBidi" w:hAnsiTheme="majorBidi" w:cstheme="majorBidi"/>
          <w:sz w:val="24"/>
          <w:szCs w:val="24"/>
          <w:lang w:val="en-US"/>
        </w:rPr>
      </w:pPr>
      <w:r w:rsidRPr="0018291F">
        <w:rPr>
          <w:rFonts w:asciiTheme="majorBidi" w:hAnsiTheme="majorBidi" w:cstheme="majorBidi"/>
          <w:sz w:val="24"/>
          <w:szCs w:val="24"/>
          <w:lang w:val="en-US"/>
        </w:rPr>
        <w:t>Time Sharing Operating System</w:t>
      </w:r>
    </w:p>
    <w:p w14:paraId="4BFE425D" w14:textId="259DAD51" w:rsidR="00B81BC7" w:rsidRPr="0018291F" w:rsidRDefault="00B81BC7" w:rsidP="00B81BC7">
      <w:pPr>
        <w:pStyle w:val="ListParagraph"/>
        <w:numPr>
          <w:ilvl w:val="0"/>
          <w:numId w:val="6"/>
        </w:numPr>
        <w:rPr>
          <w:rFonts w:asciiTheme="majorBidi" w:hAnsiTheme="majorBidi" w:cstheme="majorBidi"/>
          <w:sz w:val="24"/>
          <w:szCs w:val="24"/>
          <w:lang w:val="en-US"/>
        </w:rPr>
      </w:pPr>
      <w:r w:rsidRPr="0018291F">
        <w:rPr>
          <w:rFonts w:asciiTheme="majorBidi" w:hAnsiTheme="majorBidi" w:cstheme="majorBidi"/>
          <w:sz w:val="24"/>
          <w:szCs w:val="24"/>
          <w:lang w:val="en-US"/>
        </w:rPr>
        <w:t>Real Time Operating System</w:t>
      </w:r>
    </w:p>
    <w:p w14:paraId="7444D6CE" w14:textId="665AA0BB" w:rsidR="00B81BC7" w:rsidRPr="0018291F" w:rsidRDefault="00B81BC7" w:rsidP="00B81BC7">
      <w:pPr>
        <w:pStyle w:val="ListParagraph"/>
        <w:numPr>
          <w:ilvl w:val="0"/>
          <w:numId w:val="6"/>
        </w:numPr>
        <w:rPr>
          <w:rFonts w:asciiTheme="majorBidi" w:hAnsiTheme="majorBidi" w:cstheme="majorBidi"/>
          <w:sz w:val="24"/>
          <w:szCs w:val="24"/>
          <w:lang w:val="en-US"/>
        </w:rPr>
      </w:pPr>
      <w:r w:rsidRPr="0018291F">
        <w:rPr>
          <w:rFonts w:asciiTheme="majorBidi" w:hAnsiTheme="majorBidi" w:cstheme="majorBidi"/>
          <w:sz w:val="24"/>
          <w:szCs w:val="24"/>
          <w:lang w:val="en-US"/>
        </w:rPr>
        <w:t>Distributed Operating System</w:t>
      </w:r>
    </w:p>
    <w:p w14:paraId="463166D8" w14:textId="1A93D334" w:rsidR="00B81BC7" w:rsidRPr="0018291F" w:rsidRDefault="00B81BC7" w:rsidP="00B81BC7">
      <w:pPr>
        <w:jc w:val="both"/>
        <w:rPr>
          <w:rFonts w:asciiTheme="majorBidi" w:hAnsiTheme="majorBidi" w:cstheme="majorBidi"/>
          <w:sz w:val="28"/>
          <w:szCs w:val="28"/>
          <w:lang w:val="en-US"/>
        </w:rPr>
      </w:pPr>
      <w:r w:rsidRPr="0018291F">
        <w:rPr>
          <w:rFonts w:asciiTheme="majorBidi" w:hAnsiTheme="majorBidi" w:cstheme="majorBidi"/>
          <w:sz w:val="28"/>
          <w:szCs w:val="28"/>
          <w:lang w:val="en-US"/>
        </w:rPr>
        <w:t>2. On the Basis of Processing:</w:t>
      </w:r>
    </w:p>
    <w:p w14:paraId="09CBA7CF" w14:textId="046B332F" w:rsidR="00B81BC7" w:rsidRPr="0018291F" w:rsidRDefault="00B81BC7" w:rsidP="00B81BC7">
      <w:pPr>
        <w:pStyle w:val="ListParagraph"/>
        <w:numPr>
          <w:ilvl w:val="0"/>
          <w:numId w:val="7"/>
        </w:numPr>
        <w:jc w:val="both"/>
        <w:rPr>
          <w:rFonts w:asciiTheme="majorBidi" w:hAnsiTheme="majorBidi" w:cstheme="majorBidi"/>
          <w:sz w:val="24"/>
          <w:szCs w:val="24"/>
          <w:lang w:val="en-US"/>
        </w:rPr>
      </w:pPr>
      <w:r w:rsidRPr="0018291F">
        <w:rPr>
          <w:rFonts w:asciiTheme="majorBidi" w:hAnsiTheme="majorBidi" w:cstheme="majorBidi"/>
          <w:sz w:val="24"/>
          <w:szCs w:val="24"/>
          <w:lang w:val="en-US"/>
        </w:rPr>
        <w:t>Single Processor System</w:t>
      </w:r>
    </w:p>
    <w:p w14:paraId="56DB8284" w14:textId="5E338124" w:rsidR="00B81BC7" w:rsidRPr="0018291F" w:rsidRDefault="00B81BC7" w:rsidP="00B81BC7">
      <w:pPr>
        <w:pStyle w:val="ListParagraph"/>
        <w:numPr>
          <w:ilvl w:val="0"/>
          <w:numId w:val="7"/>
        </w:numPr>
        <w:jc w:val="both"/>
        <w:rPr>
          <w:rFonts w:asciiTheme="majorBidi" w:hAnsiTheme="majorBidi" w:cstheme="majorBidi"/>
          <w:sz w:val="24"/>
          <w:szCs w:val="24"/>
          <w:lang w:val="en-US"/>
        </w:rPr>
      </w:pPr>
      <w:r w:rsidRPr="0018291F">
        <w:rPr>
          <w:rFonts w:asciiTheme="majorBidi" w:hAnsiTheme="majorBidi" w:cstheme="majorBidi"/>
          <w:sz w:val="24"/>
          <w:szCs w:val="24"/>
        </w:rPr>
        <w:t>Multi-Processor System</w:t>
      </w:r>
    </w:p>
    <w:p w14:paraId="384F31E7" w14:textId="701AA826" w:rsidR="00B81BC7" w:rsidRPr="0018291F" w:rsidRDefault="00B81BC7" w:rsidP="00B81BC7">
      <w:pPr>
        <w:jc w:val="both"/>
        <w:rPr>
          <w:rFonts w:asciiTheme="majorBidi" w:hAnsiTheme="majorBidi" w:cstheme="majorBidi"/>
          <w:sz w:val="28"/>
          <w:szCs w:val="28"/>
          <w:lang w:val="en-US"/>
        </w:rPr>
      </w:pPr>
      <w:r w:rsidRPr="0018291F">
        <w:rPr>
          <w:rFonts w:asciiTheme="majorBidi" w:hAnsiTheme="majorBidi" w:cstheme="majorBidi"/>
          <w:sz w:val="28"/>
          <w:szCs w:val="28"/>
        </w:rPr>
        <w:t xml:space="preserve">3. On </w:t>
      </w:r>
      <w:r w:rsidRPr="0018291F">
        <w:rPr>
          <w:rFonts w:asciiTheme="majorBidi" w:hAnsiTheme="majorBidi" w:cstheme="majorBidi"/>
          <w:sz w:val="28"/>
          <w:szCs w:val="28"/>
          <w:lang w:val="en-US"/>
        </w:rPr>
        <w:t>t</w:t>
      </w:r>
      <w:r w:rsidRPr="0018291F">
        <w:rPr>
          <w:rFonts w:asciiTheme="majorBidi" w:hAnsiTheme="majorBidi" w:cstheme="majorBidi"/>
          <w:sz w:val="28"/>
          <w:szCs w:val="28"/>
        </w:rPr>
        <w:t xml:space="preserve">he Basis </w:t>
      </w:r>
      <w:r w:rsidRPr="0018291F">
        <w:rPr>
          <w:rFonts w:asciiTheme="majorBidi" w:hAnsiTheme="majorBidi" w:cstheme="majorBidi"/>
          <w:sz w:val="28"/>
          <w:szCs w:val="28"/>
          <w:lang w:val="en-US"/>
        </w:rPr>
        <w:t>o</w:t>
      </w:r>
      <w:r w:rsidRPr="0018291F">
        <w:rPr>
          <w:rFonts w:asciiTheme="majorBidi" w:hAnsiTheme="majorBidi" w:cstheme="majorBidi"/>
          <w:sz w:val="28"/>
          <w:szCs w:val="28"/>
        </w:rPr>
        <w:t>f Tasking</w:t>
      </w:r>
      <w:r w:rsidRPr="0018291F">
        <w:rPr>
          <w:rFonts w:asciiTheme="majorBidi" w:hAnsiTheme="majorBidi" w:cstheme="majorBidi"/>
          <w:sz w:val="28"/>
          <w:szCs w:val="28"/>
          <w:lang w:val="en-US"/>
        </w:rPr>
        <w:t>:</w:t>
      </w:r>
    </w:p>
    <w:p w14:paraId="40542C19" w14:textId="4EE49CE6" w:rsidR="00B81BC7" w:rsidRPr="0018291F" w:rsidRDefault="00B81BC7" w:rsidP="00B81BC7">
      <w:pPr>
        <w:pStyle w:val="ListParagraph"/>
        <w:numPr>
          <w:ilvl w:val="0"/>
          <w:numId w:val="8"/>
        </w:numPr>
        <w:jc w:val="both"/>
        <w:rPr>
          <w:rFonts w:asciiTheme="majorBidi" w:hAnsiTheme="majorBidi" w:cstheme="majorBidi"/>
          <w:sz w:val="24"/>
          <w:szCs w:val="24"/>
        </w:rPr>
      </w:pPr>
      <w:r w:rsidRPr="0018291F">
        <w:rPr>
          <w:rFonts w:asciiTheme="majorBidi" w:hAnsiTheme="majorBidi" w:cstheme="majorBidi"/>
          <w:sz w:val="24"/>
          <w:szCs w:val="24"/>
        </w:rPr>
        <w:t>Single Tasking</w:t>
      </w:r>
    </w:p>
    <w:p w14:paraId="437257E4" w14:textId="494E561C" w:rsidR="00B81BC7" w:rsidRPr="0018291F" w:rsidRDefault="00B81BC7" w:rsidP="00B81BC7">
      <w:pPr>
        <w:pStyle w:val="ListParagraph"/>
        <w:numPr>
          <w:ilvl w:val="0"/>
          <w:numId w:val="8"/>
        </w:numPr>
        <w:jc w:val="both"/>
        <w:rPr>
          <w:rFonts w:asciiTheme="majorBidi" w:hAnsiTheme="majorBidi" w:cstheme="majorBidi"/>
          <w:sz w:val="24"/>
          <w:szCs w:val="24"/>
        </w:rPr>
      </w:pPr>
      <w:r w:rsidRPr="0018291F">
        <w:rPr>
          <w:rFonts w:asciiTheme="majorBidi" w:hAnsiTheme="majorBidi" w:cstheme="majorBidi"/>
          <w:sz w:val="24"/>
          <w:szCs w:val="24"/>
        </w:rPr>
        <w:t xml:space="preserve">Multi-Tasking </w:t>
      </w:r>
    </w:p>
    <w:p w14:paraId="3954DF80" w14:textId="33C54394" w:rsidR="00B81BC7" w:rsidRPr="0018291F" w:rsidRDefault="00B81BC7" w:rsidP="00B81BC7">
      <w:pPr>
        <w:jc w:val="both"/>
        <w:rPr>
          <w:rFonts w:asciiTheme="majorBidi" w:hAnsiTheme="majorBidi" w:cstheme="majorBidi"/>
          <w:sz w:val="28"/>
          <w:szCs w:val="28"/>
          <w:lang w:val="en-US"/>
        </w:rPr>
      </w:pPr>
      <w:r w:rsidRPr="0018291F">
        <w:rPr>
          <w:rFonts w:asciiTheme="majorBidi" w:hAnsiTheme="majorBidi" w:cstheme="majorBidi"/>
          <w:sz w:val="28"/>
          <w:szCs w:val="28"/>
        </w:rPr>
        <w:t xml:space="preserve">4. On </w:t>
      </w:r>
      <w:r w:rsidRPr="0018291F">
        <w:rPr>
          <w:rFonts w:asciiTheme="majorBidi" w:hAnsiTheme="majorBidi" w:cstheme="majorBidi"/>
          <w:sz w:val="28"/>
          <w:szCs w:val="28"/>
          <w:lang w:val="en-US"/>
        </w:rPr>
        <w:t>t</w:t>
      </w:r>
      <w:r w:rsidRPr="0018291F">
        <w:rPr>
          <w:rFonts w:asciiTheme="majorBidi" w:hAnsiTheme="majorBidi" w:cstheme="majorBidi"/>
          <w:sz w:val="28"/>
          <w:szCs w:val="28"/>
        </w:rPr>
        <w:t xml:space="preserve">he Basis </w:t>
      </w:r>
      <w:r w:rsidRPr="0018291F">
        <w:rPr>
          <w:rFonts w:asciiTheme="majorBidi" w:hAnsiTheme="majorBidi" w:cstheme="majorBidi"/>
          <w:sz w:val="28"/>
          <w:szCs w:val="28"/>
          <w:lang w:val="en-US"/>
        </w:rPr>
        <w:t>o</w:t>
      </w:r>
      <w:r w:rsidRPr="0018291F">
        <w:rPr>
          <w:rFonts w:asciiTheme="majorBidi" w:hAnsiTheme="majorBidi" w:cstheme="majorBidi"/>
          <w:sz w:val="28"/>
          <w:szCs w:val="28"/>
        </w:rPr>
        <w:t>f Number Of Users</w:t>
      </w:r>
      <w:r w:rsidRPr="0018291F">
        <w:rPr>
          <w:rFonts w:asciiTheme="majorBidi" w:hAnsiTheme="majorBidi" w:cstheme="majorBidi"/>
          <w:sz w:val="28"/>
          <w:szCs w:val="28"/>
          <w:lang w:val="en-US"/>
        </w:rPr>
        <w:t>:</w:t>
      </w:r>
    </w:p>
    <w:p w14:paraId="6F6EFD3D" w14:textId="2740EFAF" w:rsidR="00B81BC7" w:rsidRPr="0018291F" w:rsidRDefault="00B81BC7" w:rsidP="00B81BC7">
      <w:pPr>
        <w:pStyle w:val="ListParagraph"/>
        <w:numPr>
          <w:ilvl w:val="0"/>
          <w:numId w:val="9"/>
        </w:numPr>
        <w:jc w:val="both"/>
        <w:rPr>
          <w:rFonts w:asciiTheme="majorBidi" w:hAnsiTheme="majorBidi" w:cstheme="majorBidi"/>
          <w:sz w:val="24"/>
          <w:szCs w:val="24"/>
        </w:rPr>
      </w:pPr>
      <w:r w:rsidRPr="0018291F">
        <w:rPr>
          <w:rFonts w:asciiTheme="majorBidi" w:hAnsiTheme="majorBidi" w:cstheme="majorBidi"/>
          <w:sz w:val="24"/>
          <w:szCs w:val="24"/>
        </w:rPr>
        <w:t>Single User</w:t>
      </w:r>
    </w:p>
    <w:p w14:paraId="74A1DADE" w14:textId="68652751" w:rsidR="00B81BC7" w:rsidRPr="0018291F" w:rsidRDefault="00B81BC7" w:rsidP="00B81BC7">
      <w:pPr>
        <w:pStyle w:val="ListParagraph"/>
        <w:numPr>
          <w:ilvl w:val="0"/>
          <w:numId w:val="9"/>
        </w:numPr>
        <w:jc w:val="both"/>
        <w:rPr>
          <w:rFonts w:asciiTheme="majorBidi" w:hAnsiTheme="majorBidi" w:cstheme="majorBidi"/>
          <w:sz w:val="24"/>
          <w:szCs w:val="24"/>
          <w:lang w:val="en-US"/>
        </w:rPr>
      </w:pPr>
      <w:r w:rsidRPr="0018291F">
        <w:rPr>
          <w:rFonts w:asciiTheme="majorBidi" w:hAnsiTheme="majorBidi" w:cstheme="majorBidi"/>
          <w:sz w:val="24"/>
          <w:szCs w:val="24"/>
        </w:rPr>
        <w:t>Multi User</w:t>
      </w:r>
    </w:p>
    <w:sectPr w:rsidR="00B81BC7" w:rsidRPr="0018291F" w:rsidSect="00F34A33">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4A0"/>
    <w:multiLevelType w:val="hybridMultilevel"/>
    <w:tmpl w:val="BF90726E"/>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02EA6F88"/>
    <w:multiLevelType w:val="hybridMultilevel"/>
    <w:tmpl w:val="06461B00"/>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3F80208"/>
    <w:multiLevelType w:val="hybridMultilevel"/>
    <w:tmpl w:val="77F8D772"/>
    <w:lvl w:ilvl="0" w:tplc="1000000D">
      <w:start w:val="1"/>
      <w:numFmt w:val="bullet"/>
      <w:lvlText w:val=""/>
      <w:lvlJc w:val="left"/>
      <w:pPr>
        <w:ind w:left="720" w:hanging="360"/>
      </w:pPr>
      <w:rPr>
        <w:rFonts w:ascii="Wingdings" w:hAnsi="Wingdings" w:hint="default"/>
      </w:rPr>
    </w:lvl>
    <w:lvl w:ilvl="1" w:tplc="AAA894AE">
      <w:start w:val="1950"/>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39B45C6"/>
    <w:multiLevelType w:val="hybridMultilevel"/>
    <w:tmpl w:val="DD605A3A"/>
    <w:lvl w:ilvl="0" w:tplc="1000000F">
      <w:start w:val="1"/>
      <w:numFmt w:val="decimal"/>
      <w:lvlText w:val="%1."/>
      <w:lvlJc w:val="left"/>
      <w:pPr>
        <w:ind w:left="720" w:hanging="360"/>
      </w:pPr>
      <w:rPr>
        <w:rFonts w:hint="default"/>
      </w:rPr>
    </w:lvl>
    <w:lvl w:ilvl="1" w:tplc="AAA894AE">
      <w:start w:val="1950"/>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B69AB7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FB1581"/>
    <w:multiLevelType w:val="hybridMultilevel"/>
    <w:tmpl w:val="4868130E"/>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6212D94"/>
    <w:multiLevelType w:val="hybridMultilevel"/>
    <w:tmpl w:val="6C64D3B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7" w15:restartNumberingAfterBreak="0">
    <w:nsid w:val="214E69B9"/>
    <w:multiLevelType w:val="hybridMultilevel"/>
    <w:tmpl w:val="653AD2B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8" w15:restartNumberingAfterBreak="0">
    <w:nsid w:val="236E69B1"/>
    <w:multiLevelType w:val="hybridMultilevel"/>
    <w:tmpl w:val="D8DCFC14"/>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D484EF2"/>
    <w:multiLevelType w:val="hybridMultilevel"/>
    <w:tmpl w:val="D62AB55A"/>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F9E02D3"/>
    <w:multiLevelType w:val="hybridMultilevel"/>
    <w:tmpl w:val="00C85F68"/>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33073ED9"/>
    <w:multiLevelType w:val="hybridMultilevel"/>
    <w:tmpl w:val="7C0EA0FE"/>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8683BEE"/>
    <w:multiLevelType w:val="hybridMultilevel"/>
    <w:tmpl w:val="A240E0EC"/>
    <w:lvl w:ilvl="0" w:tplc="1000000D">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3" w15:restartNumberingAfterBreak="0">
    <w:nsid w:val="3C456B8D"/>
    <w:multiLevelType w:val="hybridMultilevel"/>
    <w:tmpl w:val="794E2692"/>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3ED66AEF"/>
    <w:multiLevelType w:val="hybridMultilevel"/>
    <w:tmpl w:val="27648FCC"/>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462531BA"/>
    <w:multiLevelType w:val="hybridMultilevel"/>
    <w:tmpl w:val="6682EB26"/>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6" w15:restartNumberingAfterBreak="0">
    <w:nsid w:val="477F14DF"/>
    <w:multiLevelType w:val="hybridMultilevel"/>
    <w:tmpl w:val="B00A020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49FE52CE"/>
    <w:multiLevelType w:val="hybridMultilevel"/>
    <w:tmpl w:val="D44879B6"/>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8" w15:restartNumberingAfterBreak="0">
    <w:nsid w:val="52C35395"/>
    <w:multiLevelType w:val="hybridMultilevel"/>
    <w:tmpl w:val="96361C58"/>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8FE50EC"/>
    <w:multiLevelType w:val="hybridMultilevel"/>
    <w:tmpl w:val="B25E3DE2"/>
    <w:lvl w:ilvl="0" w:tplc="1000000D">
      <w:start w:val="1"/>
      <w:numFmt w:val="bullet"/>
      <w:lvlText w:val=""/>
      <w:lvlJc w:val="left"/>
      <w:pPr>
        <w:ind w:left="1440" w:hanging="360"/>
      </w:pPr>
      <w:rPr>
        <w:rFonts w:ascii="Wingdings" w:hAnsi="Wingdings"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0" w15:restartNumberingAfterBreak="0">
    <w:nsid w:val="5B8B2009"/>
    <w:multiLevelType w:val="hybridMultilevel"/>
    <w:tmpl w:val="5F908434"/>
    <w:lvl w:ilvl="0" w:tplc="1000000F">
      <w:start w:val="1"/>
      <w:numFmt w:val="decimal"/>
      <w:lvlText w:val="%1."/>
      <w:lvlJc w:val="left"/>
      <w:pPr>
        <w:ind w:left="1440" w:hanging="360"/>
      </w:pPr>
      <w:rPr>
        <w:rFont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62617BBB"/>
    <w:multiLevelType w:val="hybridMultilevel"/>
    <w:tmpl w:val="1FA69790"/>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6935228"/>
    <w:multiLevelType w:val="hybridMultilevel"/>
    <w:tmpl w:val="9FEA4826"/>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3" w15:restartNumberingAfterBreak="0">
    <w:nsid w:val="66DE2FD9"/>
    <w:multiLevelType w:val="hybridMultilevel"/>
    <w:tmpl w:val="A0B81B58"/>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C9F6F97"/>
    <w:multiLevelType w:val="hybridMultilevel"/>
    <w:tmpl w:val="88546D98"/>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4F64AD1"/>
    <w:multiLevelType w:val="hybridMultilevel"/>
    <w:tmpl w:val="F5BE24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9"/>
  </w:num>
  <w:num w:numId="2">
    <w:abstractNumId w:val="12"/>
  </w:num>
  <w:num w:numId="3">
    <w:abstractNumId w:val="24"/>
  </w:num>
  <w:num w:numId="4">
    <w:abstractNumId w:val="2"/>
  </w:num>
  <w:num w:numId="5">
    <w:abstractNumId w:val="11"/>
  </w:num>
  <w:num w:numId="6">
    <w:abstractNumId w:val="18"/>
  </w:num>
  <w:num w:numId="7">
    <w:abstractNumId w:val="21"/>
  </w:num>
  <w:num w:numId="8">
    <w:abstractNumId w:val="5"/>
  </w:num>
  <w:num w:numId="9">
    <w:abstractNumId w:val="23"/>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3"/>
  </w:num>
  <w:num w:numId="21">
    <w:abstractNumId w:val="10"/>
  </w:num>
  <w:num w:numId="22">
    <w:abstractNumId w:val="8"/>
  </w:num>
  <w:num w:numId="23">
    <w:abstractNumId w:val="14"/>
  </w:num>
  <w:num w:numId="24">
    <w:abstractNumId w:val="9"/>
  </w:num>
  <w:num w:numId="25">
    <w:abstractNumId w:val="0"/>
  </w:num>
  <w:num w:numId="26">
    <w:abstractNumId w:val="1"/>
  </w:num>
  <w:num w:numId="27">
    <w:abstractNumId w:val="22"/>
  </w:num>
  <w:num w:numId="28">
    <w:abstractNumId w:val="13"/>
  </w:num>
  <w:num w:numId="29">
    <w:abstractNumId w:val="15"/>
  </w:num>
  <w:num w:numId="30">
    <w:abstractNumId w:val="16"/>
  </w:num>
  <w:num w:numId="31">
    <w:abstractNumId w:val="20"/>
  </w:num>
  <w:num w:numId="32">
    <w:abstractNumId w:val="6"/>
  </w:num>
  <w:num w:numId="33">
    <w:abstractNumId w:val="7"/>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33"/>
    <w:rsid w:val="000F6C43"/>
    <w:rsid w:val="001653B4"/>
    <w:rsid w:val="0018291F"/>
    <w:rsid w:val="002134C6"/>
    <w:rsid w:val="0039205E"/>
    <w:rsid w:val="003D5F20"/>
    <w:rsid w:val="0042022E"/>
    <w:rsid w:val="004A6879"/>
    <w:rsid w:val="005165B3"/>
    <w:rsid w:val="005265DC"/>
    <w:rsid w:val="00555A4A"/>
    <w:rsid w:val="0056737A"/>
    <w:rsid w:val="005B4E4B"/>
    <w:rsid w:val="005B5FE7"/>
    <w:rsid w:val="005F7FDE"/>
    <w:rsid w:val="0074352F"/>
    <w:rsid w:val="00963888"/>
    <w:rsid w:val="00986F62"/>
    <w:rsid w:val="009939EB"/>
    <w:rsid w:val="00A842B7"/>
    <w:rsid w:val="00B81BC7"/>
    <w:rsid w:val="00CA0797"/>
    <w:rsid w:val="00CC41B5"/>
    <w:rsid w:val="00CE57CF"/>
    <w:rsid w:val="00E175B5"/>
    <w:rsid w:val="00E2215A"/>
    <w:rsid w:val="00E85B79"/>
    <w:rsid w:val="00ED6032"/>
    <w:rsid w:val="00F0673F"/>
    <w:rsid w:val="00F1503C"/>
    <w:rsid w:val="00F34A3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D79A"/>
  <w15:chartTrackingRefBased/>
  <w15:docId w15:val="{7C2F7AE8-F590-4C73-8FD5-FBA51BF8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291F"/>
  </w:style>
  <w:style w:type="paragraph" w:styleId="Heading1">
    <w:name w:val="heading 1"/>
    <w:basedOn w:val="Normal"/>
    <w:next w:val="Normal"/>
    <w:link w:val="Heading1Char"/>
    <w:uiPriority w:val="9"/>
    <w:qFormat/>
    <w:rsid w:val="0018291F"/>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291F"/>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8291F"/>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8291F"/>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291F"/>
    <w:pPr>
      <w:keepNext/>
      <w:keepLines/>
      <w:numPr>
        <w:ilvl w:val="4"/>
        <w:numId w:val="19"/>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18291F"/>
    <w:pPr>
      <w:keepNext/>
      <w:keepLines/>
      <w:numPr>
        <w:ilvl w:val="5"/>
        <w:numId w:val="19"/>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18291F"/>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291F"/>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291F"/>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91F"/>
    <w:pPr>
      <w:spacing w:after="0" w:line="240" w:lineRule="auto"/>
    </w:pPr>
  </w:style>
  <w:style w:type="character" w:customStyle="1" w:styleId="NoSpacingChar">
    <w:name w:val="No Spacing Char"/>
    <w:basedOn w:val="DefaultParagraphFont"/>
    <w:link w:val="NoSpacing"/>
    <w:uiPriority w:val="1"/>
    <w:rsid w:val="00F34A33"/>
  </w:style>
  <w:style w:type="character" w:customStyle="1" w:styleId="Heading1Char">
    <w:name w:val="Heading 1 Char"/>
    <w:basedOn w:val="DefaultParagraphFont"/>
    <w:link w:val="Heading1"/>
    <w:uiPriority w:val="9"/>
    <w:rsid w:val="0018291F"/>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18291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8291F"/>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semiHidden/>
    <w:unhideWhenUsed/>
    <w:rsid w:val="005265DC"/>
    <w:rPr>
      <w:color w:val="0000FF"/>
      <w:u w:val="single"/>
    </w:rPr>
  </w:style>
  <w:style w:type="character" w:customStyle="1" w:styleId="Heading2Char">
    <w:name w:val="Heading 2 Char"/>
    <w:basedOn w:val="DefaultParagraphFont"/>
    <w:link w:val="Heading2"/>
    <w:uiPriority w:val="9"/>
    <w:rsid w:val="0018291F"/>
    <w:rPr>
      <w:rFonts w:asciiTheme="majorHAnsi" w:eastAsiaTheme="majorEastAsia" w:hAnsiTheme="majorHAnsi" w:cstheme="majorBidi"/>
      <w:b/>
      <w:bCs/>
      <w:smallCaps/>
      <w:color w:val="000000" w:themeColor="text1"/>
      <w:sz w:val="28"/>
      <w:szCs w:val="28"/>
    </w:rPr>
  </w:style>
  <w:style w:type="paragraph" w:styleId="BalloonText">
    <w:name w:val="Balloon Text"/>
    <w:basedOn w:val="Normal"/>
    <w:link w:val="BalloonTextChar"/>
    <w:uiPriority w:val="99"/>
    <w:semiHidden/>
    <w:unhideWhenUsed/>
    <w:rsid w:val="00526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DC"/>
    <w:rPr>
      <w:rFonts w:ascii="Segoe UI" w:hAnsi="Segoe UI" w:cs="Segoe UI"/>
      <w:sz w:val="18"/>
      <w:szCs w:val="18"/>
    </w:rPr>
  </w:style>
  <w:style w:type="paragraph" w:styleId="ListParagraph">
    <w:name w:val="List Paragraph"/>
    <w:basedOn w:val="Normal"/>
    <w:uiPriority w:val="34"/>
    <w:qFormat/>
    <w:rsid w:val="005165B3"/>
    <w:pPr>
      <w:ind w:left="720"/>
      <w:contextualSpacing/>
    </w:pPr>
  </w:style>
  <w:style w:type="character" w:customStyle="1" w:styleId="Heading3Char">
    <w:name w:val="Heading 3 Char"/>
    <w:basedOn w:val="DefaultParagraphFont"/>
    <w:link w:val="Heading3"/>
    <w:uiPriority w:val="9"/>
    <w:semiHidden/>
    <w:rsid w:val="0018291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8291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291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18291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1829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29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29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291F"/>
    <w:pPr>
      <w:spacing w:after="200" w:line="240" w:lineRule="auto"/>
    </w:pPr>
    <w:rPr>
      <w:i/>
      <w:iCs/>
      <w:color w:val="000000" w:themeColor="text2"/>
      <w:sz w:val="18"/>
      <w:szCs w:val="18"/>
    </w:rPr>
  </w:style>
  <w:style w:type="paragraph" w:styleId="Subtitle">
    <w:name w:val="Subtitle"/>
    <w:basedOn w:val="Normal"/>
    <w:next w:val="Normal"/>
    <w:link w:val="SubtitleChar"/>
    <w:uiPriority w:val="11"/>
    <w:qFormat/>
    <w:rsid w:val="0018291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291F"/>
    <w:rPr>
      <w:color w:val="5A5A5A" w:themeColor="text1" w:themeTint="A5"/>
      <w:spacing w:val="10"/>
    </w:rPr>
  </w:style>
  <w:style w:type="character" w:styleId="Strong">
    <w:name w:val="Strong"/>
    <w:basedOn w:val="DefaultParagraphFont"/>
    <w:uiPriority w:val="22"/>
    <w:qFormat/>
    <w:rsid w:val="0018291F"/>
    <w:rPr>
      <w:b/>
      <w:bCs/>
      <w:color w:val="000000" w:themeColor="text1"/>
    </w:rPr>
  </w:style>
  <w:style w:type="character" w:styleId="Emphasis">
    <w:name w:val="Emphasis"/>
    <w:basedOn w:val="DefaultParagraphFont"/>
    <w:uiPriority w:val="20"/>
    <w:qFormat/>
    <w:rsid w:val="0018291F"/>
    <w:rPr>
      <w:i/>
      <w:iCs/>
      <w:color w:val="auto"/>
    </w:rPr>
  </w:style>
  <w:style w:type="paragraph" w:styleId="Quote">
    <w:name w:val="Quote"/>
    <w:basedOn w:val="Normal"/>
    <w:next w:val="Normal"/>
    <w:link w:val="QuoteChar"/>
    <w:uiPriority w:val="29"/>
    <w:qFormat/>
    <w:rsid w:val="0018291F"/>
    <w:pPr>
      <w:spacing w:before="160"/>
      <w:ind w:left="720" w:right="720"/>
    </w:pPr>
    <w:rPr>
      <w:i/>
      <w:iCs/>
      <w:color w:val="000000" w:themeColor="text1"/>
    </w:rPr>
  </w:style>
  <w:style w:type="character" w:customStyle="1" w:styleId="QuoteChar">
    <w:name w:val="Quote Char"/>
    <w:basedOn w:val="DefaultParagraphFont"/>
    <w:link w:val="Quote"/>
    <w:uiPriority w:val="29"/>
    <w:rsid w:val="0018291F"/>
    <w:rPr>
      <w:i/>
      <w:iCs/>
      <w:color w:val="000000" w:themeColor="text1"/>
    </w:rPr>
  </w:style>
  <w:style w:type="paragraph" w:styleId="IntenseQuote">
    <w:name w:val="Intense Quote"/>
    <w:basedOn w:val="Normal"/>
    <w:next w:val="Normal"/>
    <w:link w:val="IntenseQuoteChar"/>
    <w:uiPriority w:val="30"/>
    <w:qFormat/>
    <w:rsid w:val="0018291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291F"/>
    <w:rPr>
      <w:color w:val="000000" w:themeColor="text1"/>
      <w:shd w:val="clear" w:color="auto" w:fill="F2F2F2" w:themeFill="background1" w:themeFillShade="F2"/>
    </w:rPr>
  </w:style>
  <w:style w:type="character" w:styleId="SubtleEmphasis">
    <w:name w:val="Subtle Emphasis"/>
    <w:basedOn w:val="DefaultParagraphFont"/>
    <w:uiPriority w:val="19"/>
    <w:qFormat/>
    <w:rsid w:val="0018291F"/>
    <w:rPr>
      <w:i/>
      <w:iCs/>
      <w:color w:val="404040" w:themeColor="text1" w:themeTint="BF"/>
    </w:rPr>
  </w:style>
  <w:style w:type="character" w:styleId="IntenseEmphasis">
    <w:name w:val="Intense Emphasis"/>
    <w:basedOn w:val="DefaultParagraphFont"/>
    <w:uiPriority w:val="21"/>
    <w:qFormat/>
    <w:rsid w:val="0018291F"/>
    <w:rPr>
      <w:b/>
      <w:bCs/>
      <w:i/>
      <w:iCs/>
      <w:caps/>
    </w:rPr>
  </w:style>
  <w:style w:type="character" w:styleId="SubtleReference">
    <w:name w:val="Subtle Reference"/>
    <w:basedOn w:val="DefaultParagraphFont"/>
    <w:uiPriority w:val="31"/>
    <w:qFormat/>
    <w:rsid w:val="001829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291F"/>
    <w:rPr>
      <w:b/>
      <w:bCs/>
      <w:smallCaps/>
      <w:u w:val="single"/>
    </w:rPr>
  </w:style>
  <w:style w:type="character" w:styleId="BookTitle">
    <w:name w:val="Book Title"/>
    <w:basedOn w:val="DefaultParagraphFont"/>
    <w:uiPriority w:val="33"/>
    <w:qFormat/>
    <w:rsid w:val="0018291F"/>
    <w:rPr>
      <w:b w:val="0"/>
      <w:bCs w:val="0"/>
      <w:smallCaps/>
      <w:spacing w:val="5"/>
    </w:rPr>
  </w:style>
  <w:style w:type="paragraph" w:styleId="TOCHeading">
    <w:name w:val="TOC Heading"/>
    <w:basedOn w:val="Heading1"/>
    <w:next w:val="Normal"/>
    <w:uiPriority w:val="39"/>
    <w:semiHidden/>
    <w:unhideWhenUsed/>
    <w:qFormat/>
    <w:rsid w:val="0018291F"/>
    <w:pPr>
      <w:outlineLvl w:val="9"/>
    </w:pPr>
  </w:style>
  <w:style w:type="paragraph" w:styleId="NormalWeb">
    <w:name w:val="Normal (Web)"/>
    <w:basedOn w:val="Normal"/>
    <w:uiPriority w:val="99"/>
    <w:unhideWhenUsed/>
    <w:rsid w:val="005F7FDE"/>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75044">
      <w:bodyDiv w:val="1"/>
      <w:marLeft w:val="0"/>
      <w:marRight w:val="0"/>
      <w:marTop w:val="0"/>
      <w:marBottom w:val="0"/>
      <w:divBdr>
        <w:top w:val="none" w:sz="0" w:space="0" w:color="auto"/>
        <w:left w:val="none" w:sz="0" w:space="0" w:color="auto"/>
        <w:bottom w:val="none" w:sz="0" w:space="0" w:color="auto"/>
        <w:right w:val="none" w:sz="0" w:space="0" w:color="auto"/>
      </w:divBdr>
    </w:div>
    <w:div w:id="1429472848">
      <w:bodyDiv w:val="1"/>
      <w:marLeft w:val="0"/>
      <w:marRight w:val="0"/>
      <w:marTop w:val="0"/>
      <w:marBottom w:val="0"/>
      <w:divBdr>
        <w:top w:val="none" w:sz="0" w:space="0" w:color="auto"/>
        <w:left w:val="none" w:sz="0" w:space="0" w:color="auto"/>
        <w:bottom w:val="none" w:sz="0" w:space="0" w:color="auto"/>
        <w:right w:val="none" w:sz="0" w:space="0" w:color="auto"/>
      </w:divBdr>
    </w:div>
    <w:div w:id="1509296742">
      <w:bodyDiv w:val="1"/>
      <w:marLeft w:val="0"/>
      <w:marRight w:val="0"/>
      <w:marTop w:val="0"/>
      <w:marBottom w:val="0"/>
      <w:divBdr>
        <w:top w:val="none" w:sz="0" w:space="0" w:color="auto"/>
        <w:left w:val="none" w:sz="0" w:space="0" w:color="auto"/>
        <w:bottom w:val="none" w:sz="0" w:space="0" w:color="auto"/>
        <w:right w:val="none" w:sz="0" w:space="0" w:color="auto"/>
      </w:divBdr>
    </w:div>
    <w:div w:id="1636568576">
      <w:bodyDiv w:val="1"/>
      <w:marLeft w:val="0"/>
      <w:marRight w:val="0"/>
      <w:marTop w:val="0"/>
      <w:marBottom w:val="0"/>
      <w:divBdr>
        <w:top w:val="none" w:sz="0" w:space="0" w:color="auto"/>
        <w:left w:val="none" w:sz="0" w:space="0" w:color="auto"/>
        <w:bottom w:val="none" w:sz="0" w:space="0" w:color="auto"/>
        <w:right w:val="none" w:sz="0" w:space="0" w:color="auto"/>
      </w:divBdr>
    </w:div>
    <w:div w:id="17165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September 17,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DE907-E938-4CB2-AD72-9CFE70A8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Operating System Concepts</dc:subject>
  <dc:creator>Usama Sarwar</dc:creator>
  <cp:keywords/>
  <dc:description/>
  <cp:lastModifiedBy>Usama Sarwar</cp:lastModifiedBy>
  <cp:revision>19</cp:revision>
  <cp:lastPrinted>2019-09-16T20:31:00Z</cp:lastPrinted>
  <dcterms:created xsi:type="dcterms:W3CDTF">2019-02-17T16:53:00Z</dcterms:created>
  <dcterms:modified xsi:type="dcterms:W3CDTF">2019-09-16T22:10:00Z</dcterms:modified>
</cp:coreProperties>
</file>