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A2049" w14:textId="77777777" w:rsidR="00E056B9" w:rsidRDefault="00E056B9" w:rsidP="00C013FF">
      <w:pPr>
        <w:pStyle w:val="Title"/>
        <w:rPr>
          <w:rStyle w:val="Strong"/>
        </w:rPr>
      </w:pPr>
    </w:p>
    <w:p w14:paraId="28756FE8" w14:textId="77777777" w:rsidR="00E056B9" w:rsidRDefault="00E056B9" w:rsidP="00E056B9"/>
    <w:p w14:paraId="3C52D386" w14:textId="77777777" w:rsidR="00E056B9" w:rsidRDefault="00E056B9" w:rsidP="00E056B9"/>
    <w:p w14:paraId="49735E67" w14:textId="6269A8CC" w:rsidR="00E056B9" w:rsidRDefault="002F7DE2" w:rsidP="00E056B9">
      <w:pPr>
        <w:spacing w:line="240" w:lineRule="auto"/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AudioPad</w:t>
      </w:r>
      <w:proofErr w:type="spellEnd"/>
    </w:p>
    <w:p w14:paraId="0A7D80FD" w14:textId="57ACC4BE" w:rsidR="002F7DE2" w:rsidRPr="002F7DE2" w:rsidRDefault="002F7DE2" w:rsidP="00E056B9">
      <w:pPr>
        <w:spacing w:line="240" w:lineRule="auto"/>
        <w:jc w:val="center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(</w:t>
      </w:r>
      <w:r w:rsidRPr="002F7DE2">
        <w:rPr>
          <w:bCs/>
          <w:i/>
          <w:iCs/>
          <w:sz w:val="20"/>
          <w:szCs w:val="20"/>
        </w:rPr>
        <w:t>Just another notepad with voice extension</w:t>
      </w:r>
      <w:r>
        <w:rPr>
          <w:bCs/>
          <w:i/>
          <w:iCs/>
          <w:sz w:val="20"/>
          <w:szCs w:val="20"/>
        </w:rPr>
        <w:t>)</w:t>
      </w:r>
    </w:p>
    <w:p w14:paraId="69F9691C" w14:textId="77777777" w:rsidR="00E056B9" w:rsidRDefault="00E056B9" w:rsidP="00E056B9">
      <w:pPr>
        <w:spacing w:line="240" w:lineRule="auto"/>
        <w:jc w:val="center"/>
        <w:rPr>
          <w:sz w:val="44"/>
          <w:szCs w:val="44"/>
        </w:rPr>
      </w:pPr>
    </w:p>
    <w:p w14:paraId="20425341" w14:textId="77777777" w:rsidR="005B4464" w:rsidRDefault="00C05961" w:rsidP="00C013FF">
      <w:pPr>
        <w:pStyle w:val="Title"/>
        <w:rPr>
          <w:rStyle w:val="Strong"/>
        </w:rPr>
      </w:pPr>
      <w:r w:rsidRPr="00E056B9">
        <w:rPr>
          <w:rStyle w:val="Strong"/>
        </w:rPr>
        <w:t>COMSATS University Islamabad</w:t>
      </w:r>
    </w:p>
    <w:p w14:paraId="2B80B6A9" w14:textId="77777777" w:rsidR="00E056B9" w:rsidRPr="00670203" w:rsidRDefault="00E056B9" w:rsidP="00E056B9">
      <w:pPr>
        <w:jc w:val="center"/>
        <w:rPr>
          <w:sz w:val="32"/>
          <w:szCs w:val="32"/>
        </w:rPr>
      </w:pPr>
      <w:r w:rsidRPr="00670203">
        <w:rPr>
          <w:sz w:val="32"/>
          <w:szCs w:val="32"/>
        </w:rPr>
        <w:t>Sahiwal Campus</w:t>
      </w:r>
    </w:p>
    <w:p w14:paraId="03EC4744" w14:textId="77777777" w:rsidR="00E056B9" w:rsidRDefault="00E056B9" w:rsidP="00E056B9">
      <w:pPr>
        <w:jc w:val="center"/>
      </w:pPr>
    </w:p>
    <w:p w14:paraId="1A76B553" w14:textId="77777777" w:rsidR="00E056B9" w:rsidRDefault="00E056B9" w:rsidP="00E056B9">
      <w:pPr>
        <w:jc w:val="center"/>
      </w:pPr>
    </w:p>
    <w:p w14:paraId="5716FEC7" w14:textId="77777777" w:rsidR="00E056B9" w:rsidRDefault="00E056B9" w:rsidP="00E056B9">
      <w:pPr>
        <w:jc w:val="center"/>
      </w:pPr>
    </w:p>
    <w:p w14:paraId="2838F907" w14:textId="77777777" w:rsidR="00E056B9" w:rsidRDefault="00E056B9" w:rsidP="00670203">
      <w:pPr>
        <w:jc w:val="center"/>
      </w:pPr>
      <w:r>
        <w:rPr>
          <w:noProof/>
        </w:rPr>
        <w:drawing>
          <wp:inline distT="0" distB="0" distL="0" distR="0" wp14:anchorId="142A2BC7" wp14:editId="30DE31CF">
            <wp:extent cx="125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64820" w14:textId="77777777" w:rsidR="00E056B9" w:rsidRDefault="00E056B9" w:rsidP="00E056B9">
      <w:pPr>
        <w:jc w:val="center"/>
      </w:pPr>
    </w:p>
    <w:p w14:paraId="67F9D182" w14:textId="77777777" w:rsidR="00E056B9" w:rsidRDefault="00E056B9" w:rsidP="00E056B9">
      <w:pPr>
        <w:jc w:val="center"/>
      </w:pPr>
    </w:p>
    <w:p w14:paraId="75E758EA" w14:textId="77777777" w:rsidR="00E056B9" w:rsidRDefault="00E056B9" w:rsidP="00E056B9">
      <w:pPr>
        <w:jc w:val="center"/>
      </w:pPr>
    </w:p>
    <w:p w14:paraId="474B1067" w14:textId="77777777" w:rsidR="00E056B9" w:rsidRPr="00670203" w:rsidRDefault="00E056B9" w:rsidP="00E056B9">
      <w:pPr>
        <w:spacing w:line="240" w:lineRule="auto"/>
        <w:jc w:val="center"/>
        <w:rPr>
          <w:b/>
          <w:bCs/>
          <w:i/>
          <w:iCs/>
          <w:sz w:val="32"/>
          <w:szCs w:val="32"/>
        </w:rPr>
      </w:pPr>
      <w:r w:rsidRPr="00670203">
        <w:rPr>
          <w:b/>
          <w:bCs/>
          <w:i/>
          <w:iCs/>
          <w:sz w:val="32"/>
          <w:szCs w:val="32"/>
        </w:rPr>
        <w:t>Usama Sarwar</w:t>
      </w:r>
    </w:p>
    <w:p w14:paraId="25C121F3" w14:textId="77777777" w:rsidR="00E056B9" w:rsidRPr="00E056B9" w:rsidRDefault="00E056B9" w:rsidP="00E056B9">
      <w:pPr>
        <w:spacing w:line="240" w:lineRule="auto"/>
        <w:jc w:val="center"/>
        <w:rPr>
          <w:sz w:val="28"/>
          <w:szCs w:val="28"/>
        </w:rPr>
      </w:pPr>
      <w:r w:rsidRPr="00E056B9">
        <w:rPr>
          <w:sz w:val="28"/>
          <w:szCs w:val="28"/>
        </w:rPr>
        <w:t>FA17-BS(CS)-090-B</w:t>
      </w:r>
    </w:p>
    <w:p w14:paraId="7D403BA5" w14:textId="7BB9C40D" w:rsidR="00E056B9" w:rsidRPr="00670203" w:rsidRDefault="002F7DE2" w:rsidP="00E056B9">
      <w:pPr>
        <w:spacing w:line="240" w:lineRule="auto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Ahmad Shaf</w:t>
      </w:r>
    </w:p>
    <w:p w14:paraId="243D1703" w14:textId="099BEFF6" w:rsidR="00E056B9" w:rsidRDefault="002F7DE2" w:rsidP="00E056B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Software Design Methodology </w:t>
      </w:r>
    </w:p>
    <w:p w14:paraId="56A8A17C" w14:textId="77777777" w:rsidR="00E056B9" w:rsidRPr="00E056B9" w:rsidRDefault="00E056B9" w:rsidP="00E056B9">
      <w:pPr>
        <w:spacing w:line="240" w:lineRule="auto"/>
        <w:jc w:val="center"/>
        <w:rPr>
          <w:sz w:val="28"/>
          <w:szCs w:val="28"/>
        </w:rPr>
      </w:pPr>
    </w:p>
    <w:p w14:paraId="04A4E9B3" w14:textId="77777777" w:rsidR="00C013FF" w:rsidRDefault="00E056B9" w:rsidP="00E056B9">
      <w:pPr>
        <w:spacing w:line="240" w:lineRule="auto"/>
        <w:jc w:val="center"/>
        <w:rPr>
          <w:sz w:val="28"/>
          <w:szCs w:val="28"/>
        </w:rPr>
        <w:sectPr w:rsidR="00C013FF" w:rsidSect="00C0596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670203">
        <w:rPr>
          <w:sz w:val="28"/>
          <w:szCs w:val="28"/>
        </w:rPr>
        <w:t xml:space="preserve">September </w:t>
      </w:r>
      <w:r w:rsidR="002F7DE2">
        <w:rPr>
          <w:sz w:val="28"/>
          <w:szCs w:val="28"/>
        </w:rPr>
        <w:t>30</w:t>
      </w:r>
      <w:r w:rsidRPr="00670203">
        <w:rPr>
          <w:sz w:val="28"/>
          <w:szCs w:val="28"/>
        </w:rPr>
        <w:t>, 2019</w:t>
      </w:r>
    </w:p>
    <w:p w14:paraId="6E4D79E9" w14:textId="77777777" w:rsidR="00C013FF" w:rsidRDefault="00C013FF" w:rsidP="00C013FF">
      <w:pPr>
        <w:pStyle w:val="Title"/>
      </w:pPr>
    </w:p>
    <w:p w14:paraId="284749F3" w14:textId="77777777" w:rsidR="00C013FF" w:rsidRDefault="00C013FF" w:rsidP="00C013FF">
      <w:pPr>
        <w:pStyle w:val="Title"/>
      </w:pPr>
    </w:p>
    <w:p w14:paraId="002960E6" w14:textId="77777777" w:rsidR="00C013FF" w:rsidRDefault="00C013FF" w:rsidP="00C013FF">
      <w:pPr>
        <w:pStyle w:val="Title"/>
      </w:pPr>
    </w:p>
    <w:p w14:paraId="47C9A543" w14:textId="77777777" w:rsidR="00C013FF" w:rsidRDefault="00C013FF" w:rsidP="00C013FF">
      <w:pPr>
        <w:pStyle w:val="Title"/>
      </w:pPr>
    </w:p>
    <w:p w14:paraId="2DFE874B" w14:textId="77777777" w:rsidR="00C013FF" w:rsidRDefault="00C013FF" w:rsidP="00C013FF">
      <w:pPr>
        <w:pStyle w:val="Title"/>
      </w:pPr>
    </w:p>
    <w:p w14:paraId="4125CC8F" w14:textId="7535D93E" w:rsidR="00C013FF" w:rsidRDefault="00C013FF" w:rsidP="00C013FF">
      <w:pPr>
        <w:pStyle w:val="Title"/>
      </w:pPr>
    </w:p>
    <w:p w14:paraId="2DDC1563" w14:textId="6F2D4629" w:rsidR="00C013FF" w:rsidRDefault="00C013FF" w:rsidP="00C013FF"/>
    <w:p w14:paraId="36E992DF" w14:textId="39B45824" w:rsidR="00C013FF" w:rsidRDefault="00C013FF" w:rsidP="00C013FF"/>
    <w:p w14:paraId="56A642D4" w14:textId="77777777" w:rsidR="00C013FF" w:rsidRPr="00C013FF" w:rsidRDefault="00C013FF" w:rsidP="00C013FF"/>
    <w:p w14:paraId="4F01F319" w14:textId="77777777" w:rsidR="00C013FF" w:rsidRDefault="00C013FF" w:rsidP="00C013FF">
      <w:pPr>
        <w:pStyle w:val="Title"/>
      </w:pPr>
    </w:p>
    <w:p w14:paraId="18037794" w14:textId="622560DD" w:rsidR="00C013FF" w:rsidRPr="00C013FF" w:rsidRDefault="00C013FF" w:rsidP="00C013FF">
      <w:pPr>
        <w:pStyle w:val="Title"/>
      </w:pPr>
      <w:r w:rsidRPr="00C013FF">
        <w:t>Abstract</w:t>
      </w:r>
    </w:p>
    <w:p w14:paraId="1E47F242" w14:textId="6E27C6CB" w:rsidR="00670203" w:rsidRPr="00C013FF" w:rsidRDefault="00C013FF" w:rsidP="00C013FF">
      <w:pPr>
        <w:spacing w:before="240" w:line="480" w:lineRule="auto"/>
        <w:jc w:val="both"/>
        <w:rPr>
          <w:szCs w:val="24"/>
        </w:rPr>
        <w:sectPr w:rsidR="00670203" w:rsidRPr="00C013FF" w:rsidSect="00C013FF">
          <w:headerReference w:type="first" r:id="rId13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C013FF">
        <w:rPr>
          <w:szCs w:val="24"/>
        </w:rPr>
        <w:t xml:space="preserve">Voice recognition module as shown in Figure </w:t>
      </w:r>
      <w:r w:rsidRPr="00C013FF">
        <w:rPr>
          <w:szCs w:val="24"/>
        </w:rPr>
        <w:t>on next page</w:t>
      </w:r>
      <w:r w:rsidRPr="00C013FF">
        <w:rPr>
          <w:szCs w:val="24"/>
        </w:rPr>
        <w:t xml:space="preserve"> used Microsoft Speech SDK as the voice</w:t>
      </w:r>
      <w:r w:rsidRPr="00C013FF">
        <w:rPr>
          <w:szCs w:val="24"/>
        </w:rPr>
        <w:t xml:space="preserve"> </w:t>
      </w:r>
      <w:r w:rsidRPr="00C013FF">
        <w:rPr>
          <w:szCs w:val="24"/>
        </w:rPr>
        <w:t>recognition engine. When the application interface is switched on, a recognizable set of words</w:t>
      </w:r>
      <w:r w:rsidRPr="00C013FF">
        <w:rPr>
          <w:szCs w:val="24"/>
        </w:rPr>
        <w:t xml:space="preserve"> </w:t>
      </w:r>
      <w:r w:rsidRPr="00C013FF">
        <w:rPr>
          <w:szCs w:val="24"/>
        </w:rPr>
        <w:t>will be stored in this voice recognition engine and the identification system will be activated.</w:t>
      </w:r>
      <w:r w:rsidRPr="00C013FF">
        <w:rPr>
          <w:szCs w:val="24"/>
        </w:rPr>
        <w:t xml:space="preserve"> </w:t>
      </w:r>
      <w:r w:rsidRPr="00C013FF">
        <w:rPr>
          <w:szCs w:val="24"/>
        </w:rPr>
        <w:t xml:space="preserve">In the active state, the application of voice recognition will take any words spoken at the </w:t>
      </w:r>
      <w:r w:rsidRPr="00C013FF">
        <w:rPr>
          <w:szCs w:val="24"/>
        </w:rPr>
        <w:t>microphone and</w:t>
      </w:r>
      <w:r w:rsidRPr="00C013FF">
        <w:rPr>
          <w:szCs w:val="24"/>
        </w:rPr>
        <w:t xml:space="preserve"> tried to match to one of the </w:t>
      </w:r>
      <w:r w:rsidRPr="00C013FF">
        <w:rPr>
          <w:szCs w:val="24"/>
        </w:rPr>
        <w:t>words</w:t>
      </w:r>
      <w:r w:rsidRPr="00C013FF">
        <w:rPr>
          <w:szCs w:val="24"/>
        </w:rPr>
        <w:t xml:space="preserve"> that has been stored in the storage engine for speech recognition.</w:t>
      </w:r>
      <w:r w:rsidRPr="00C013FF">
        <w:rPr>
          <w:szCs w:val="24"/>
        </w:rPr>
        <w:t xml:space="preserve"> </w:t>
      </w:r>
      <w:r w:rsidRPr="00C013FF">
        <w:rPr>
          <w:szCs w:val="24"/>
        </w:rPr>
        <w:t>If there are any words that match with the words spoken, the word will be returned in the form of</w:t>
      </w:r>
      <w:r w:rsidRPr="00C013FF">
        <w:rPr>
          <w:szCs w:val="24"/>
        </w:rPr>
        <w:t xml:space="preserve"> </w:t>
      </w:r>
      <w:r w:rsidRPr="00C013FF">
        <w:rPr>
          <w:szCs w:val="24"/>
        </w:rPr>
        <w:t>characters to be used by the system. After that, the voice recognition application will be ready for the</w:t>
      </w:r>
      <w:r w:rsidRPr="00C013FF">
        <w:rPr>
          <w:szCs w:val="24"/>
        </w:rPr>
        <w:t xml:space="preserve"> </w:t>
      </w:r>
      <w:r w:rsidRPr="00C013FF">
        <w:rPr>
          <w:szCs w:val="24"/>
        </w:rPr>
        <w:t>next input.</w:t>
      </w:r>
      <w:bookmarkStart w:id="0" w:name="_GoBack"/>
      <w:bookmarkEnd w:id="0"/>
    </w:p>
    <w:p w14:paraId="523B02D5" w14:textId="77777777" w:rsidR="00C013FF" w:rsidRDefault="00C013FF" w:rsidP="00F52783">
      <w:pPr>
        <w:spacing w:line="240" w:lineRule="auto"/>
        <w:jc w:val="center"/>
        <w:rPr>
          <w:b/>
          <w:bCs/>
          <w:sz w:val="32"/>
          <w:szCs w:val="32"/>
        </w:rPr>
      </w:pPr>
    </w:p>
    <w:p w14:paraId="3CCA4B82" w14:textId="435EB27B" w:rsidR="00C013FF" w:rsidRDefault="00C013FF" w:rsidP="00F52783">
      <w:pPr>
        <w:spacing w:line="240" w:lineRule="auto"/>
        <w:jc w:val="center"/>
        <w:rPr>
          <w:b/>
          <w:bCs/>
          <w:sz w:val="32"/>
          <w:szCs w:val="32"/>
        </w:rPr>
      </w:pPr>
    </w:p>
    <w:p w14:paraId="22F1EF01" w14:textId="77777777" w:rsidR="00C013FF" w:rsidRDefault="00C013FF" w:rsidP="00F52783">
      <w:pPr>
        <w:spacing w:line="240" w:lineRule="auto"/>
        <w:jc w:val="center"/>
        <w:rPr>
          <w:b/>
          <w:bCs/>
          <w:sz w:val="32"/>
          <w:szCs w:val="32"/>
        </w:rPr>
      </w:pPr>
    </w:p>
    <w:p w14:paraId="3CF77C3A" w14:textId="77777777" w:rsidR="00C013FF" w:rsidRDefault="00F52783" w:rsidP="00F52783">
      <w:pPr>
        <w:spacing w:line="240" w:lineRule="auto"/>
        <w:jc w:val="center"/>
        <w:rPr>
          <w:b/>
          <w:bCs/>
          <w:sz w:val="32"/>
          <w:szCs w:val="32"/>
        </w:rPr>
        <w:sectPr w:rsidR="00C013FF" w:rsidSect="00704735">
          <w:headerReference w:type="default" r:id="rId14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0C3CE" wp14:editId="53B83E57">
            <wp:extent cx="4934607" cy="7188200"/>
            <wp:effectExtent l="0" t="0" r="0" b="0"/>
            <wp:docPr id="2" name="Picture 2" descr="Figure 4. Flowchart for Voice Recognition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4. Flowchart for Voice Recognition Modul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9" t="1237" r="4154" b="4740"/>
                    <a:stretch/>
                  </pic:blipFill>
                  <pic:spPr bwMode="auto">
                    <a:xfrm>
                      <a:off x="0" y="0"/>
                      <a:ext cx="4935204" cy="718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0764D" w14:textId="1343A04E" w:rsidR="00C013FF" w:rsidRDefault="00C013FF" w:rsidP="00C013FF">
      <w:pPr>
        <w:pStyle w:val="Heading1"/>
        <w:numPr>
          <w:ilvl w:val="0"/>
          <w:numId w:val="14"/>
        </w:numPr>
      </w:pPr>
      <w:r>
        <w:lastRenderedPageBreak/>
        <w:t>Requirements</w:t>
      </w:r>
    </w:p>
    <w:p w14:paraId="0010DB1E" w14:textId="633E3C1A" w:rsidR="00C013FF" w:rsidRDefault="00C013FF" w:rsidP="00C013FF">
      <w:pPr>
        <w:pStyle w:val="ListParagraph"/>
        <w:numPr>
          <w:ilvl w:val="2"/>
          <w:numId w:val="14"/>
        </w:numPr>
      </w:pPr>
      <w:r>
        <w:t xml:space="preserve">Voice Input in English Accent </w:t>
      </w:r>
    </w:p>
    <w:p w14:paraId="246979D9" w14:textId="7981B530" w:rsidR="00C013FF" w:rsidRDefault="00C013FF" w:rsidP="00C013FF">
      <w:pPr>
        <w:pStyle w:val="ListParagraph"/>
        <w:numPr>
          <w:ilvl w:val="2"/>
          <w:numId w:val="14"/>
        </w:numPr>
      </w:pPr>
      <w:r>
        <w:t>Windows Operating System</w:t>
      </w:r>
    </w:p>
    <w:p w14:paraId="0573E9E9" w14:textId="1BC22DAE" w:rsidR="00C013FF" w:rsidRDefault="00C013FF" w:rsidP="00C013FF">
      <w:pPr>
        <w:pStyle w:val="ListParagraph"/>
        <w:numPr>
          <w:ilvl w:val="3"/>
          <w:numId w:val="14"/>
        </w:numPr>
      </w:pPr>
      <w:r>
        <w:t>Windows 10 Professional (Recommended)</w:t>
      </w:r>
    </w:p>
    <w:p w14:paraId="264E954A" w14:textId="035F2D2E" w:rsidR="00C013FF" w:rsidRDefault="00C013FF" w:rsidP="00C013FF">
      <w:pPr>
        <w:pStyle w:val="ListParagraph"/>
        <w:numPr>
          <w:ilvl w:val="2"/>
          <w:numId w:val="14"/>
        </w:numPr>
      </w:pPr>
      <w:r>
        <w:t>Mic Device for Voice Input</w:t>
      </w:r>
    </w:p>
    <w:p w14:paraId="7554DD54" w14:textId="738CBED4" w:rsidR="00C013FF" w:rsidRDefault="00C013FF" w:rsidP="00C013FF">
      <w:pPr>
        <w:pStyle w:val="ListParagraph"/>
        <w:numPr>
          <w:ilvl w:val="3"/>
          <w:numId w:val="14"/>
        </w:numPr>
        <w:spacing w:before="240"/>
      </w:pPr>
      <w:r>
        <w:t>Noise Cancellation Mic. (</w:t>
      </w:r>
      <w:r>
        <w:t>Recommended</w:t>
      </w:r>
      <w:r>
        <w:t>)</w:t>
      </w:r>
    </w:p>
    <w:p w14:paraId="18013D1D" w14:textId="41807823" w:rsidR="00C013FF" w:rsidRDefault="00C013FF" w:rsidP="00C013FF">
      <w:pPr>
        <w:pStyle w:val="ListParagraph"/>
        <w:numPr>
          <w:ilvl w:val="2"/>
          <w:numId w:val="14"/>
        </w:numPr>
      </w:pPr>
      <w:r>
        <w:t>512 MB RAM</w:t>
      </w:r>
    </w:p>
    <w:p w14:paraId="46D2A0B1" w14:textId="7439B83F" w:rsidR="00C013FF" w:rsidRDefault="00C013FF" w:rsidP="00C013FF">
      <w:pPr>
        <w:pStyle w:val="ListParagraph"/>
        <w:numPr>
          <w:ilvl w:val="2"/>
          <w:numId w:val="14"/>
        </w:numPr>
      </w:pPr>
      <w:r>
        <w:t>512 MB ROM</w:t>
      </w:r>
    </w:p>
    <w:p w14:paraId="655E4C16" w14:textId="77777777" w:rsidR="00C013FF" w:rsidRPr="00C013FF" w:rsidRDefault="00C013FF" w:rsidP="00C013FF">
      <w:pPr>
        <w:ind w:left="720"/>
      </w:pPr>
    </w:p>
    <w:sectPr w:rsidR="00C013FF" w:rsidRPr="00C013FF" w:rsidSect="00704735">
      <w:headerReference w:type="defaul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A356F" w14:textId="77777777" w:rsidR="004D0867" w:rsidRDefault="004D0867" w:rsidP="00E056B9">
      <w:pPr>
        <w:spacing w:after="0" w:line="240" w:lineRule="auto"/>
      </w:pPr>
      <w:r>
        <w:separator/>
      </w:r>
    </w:p>
  </w:endnote>
  <w:endnote w:type="continuationSeparator" w:id="0">
    <w:p w14:paraId="0CC7687B" w14:textId="77777777" w:rsidR="004D0867" w:rsidRDefault="004D0867" w:rsidP="00E0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A1F30" w14:textId="77777777" w:rsidR="00013AA7" w:rsidRDefault="00A22B13" w:rsidP="00A22B13">
    <w:pPr>
      <w:pStyle w:val="Footer"/>
      <w:tabs>
        <w:tab w:val="clear" w:pos="4513"/>
        <w:tab w:val="clear" w:pos="9026"/>
        <w:tab w:val="left" w:pos="7374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E08D1" w14:textId="77777777" w:rsidR="00670203" w:rsidRPr="00670203" w:rsidRDefault="00670203" w:rsidP="00670203">
    <w:pPr>
      <w:pStyle w:val="Footer"/>
      <w:tabs>
        <w:tab w:val="clear" w:pos="4513"/>
        <w:tab w:val="clear" w:pos="9026"/>
        <w:tab w:val="left" w:pos="23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268FD" w14:textId="77777777" w:rsidR="004D0867" w:rsidRDefault="004D0867" w:rsidP="00E056B9">
      <w:pPr>
        <w:spacing w:after="0" w:line="240" w:lineRule="auto"/>
      </w:pPr>
      <w:r>
        <w:separator/>
      </w:r>
    </w:p>
  </w:footnote>
  <w:footnote w:type="continuationSeparator" w:id="0">
    <w:p w14:paraId="423A143D" w14:textId="77777777" w:rsidR="004D0867" w:rsidRDefault="004D0867" w:rsidP="00E05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5BCD9" w14:textId="77777777" w:rsidR="00013AA7" w:rsidRDefault="00013AA7" w:rsidP="00740A59">
    <w:pPr>
      <w:pStyle w:val="Header"/>
      <w:tabs>
        <w:tab w:val="clear" w:pos="4513"/>
        <w:tab w:val="clear" w:pos="9026"/>
        <w:tab w:val="left" w:pos="3374"/>
      </w:tabs>
    </w:pPr>
    <w:r>
      <w:t>THREE-WAY HANDSHAK</w:t>
    </w:r>
    <w:r w:rsidR="00740A59">
      <w:t>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4171A" w14:textId="60CDBAE8" w:rsidR="00E056B9" w:rsidRDefault="002F7DE2">
    <w:pPr>
      <w:pStyle w:val="Header"/>
    </w:pPr>
    <w:r>
      <w:t>SOFTWARE DESIGN METHODOLOGIES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B0E1C" w14:textId="7F76F893" w:rsidR="00C013FF" w:rsidRDefault="00C013FF">
    <w:pPr>
      <w:pStyle w:val="Header"/>
    </w:pPr>
    <w:r>
      <w:t>ABSTRACT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5E2EA" w14:textId="0CC4C04A" w:rsidR="00740A59" w:rsidRDefault="00C013FF" w:rsidP="00740A59">
    <w:pPr>
      <w:pStyle w:val="Header"/>
      <w:tabs>
        <w:tab w:val="clear" w:pos="4513"/>
        <w:tab w:val="clear" w:pos="9026"/>
        <w:tab w:val="left" w:pos="3374"/>
      </w:tabs>
    </w:pPr>
    <w:r>
      <w:t>FLOW CHART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8D3CE" w14:textId="422B141B" w:rsidR="00C013FF" w:rsidRDefault="00C013FF" w:rsidP="00740A59">
    <w:pPr>
      <w:pStyle w:val="Header"/>
      <w:tabs>
        <w:tab w:val="clear" w:pos="4513"/>
        <w:tab w:val="clear" w:pos="9026"/>
        <w:tab w:val="left" w:pos="3374"/>
      </w:tabs>
    </w:pPr>
    <w:r>
      <w:t>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F16"/>
    <w:multiLevelType w:val="hybridMultilevel"/>
    <w:tmpl w:val="716835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4BF7"/>
    <w:multiLevelType w:val="hybridMultilevel"/>
    <w:tmpl w:val="749E5124"/>
    <w:lvl w:ilvl="0" w:tplc="1A707A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E4E53"/>
    <w:multiLevelType w:val="hybridMultilevel"/>
    <w:tmpl w:val="0D861CA4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E48F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EE43BE"/>
    <w:multiLevelType w:val="multilevel"/>
    <w:tmpl w:val="4B1283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FC790E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6C4456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7" w15:restartNumberingAfterBreak="0">
    <w:nsid w:val="31ED7C9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407BCC"/>
    <w:multiLevelType w:val="hybridMultilevel"/>
    <w:tmpl w:val="3A9AB9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30DAF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B8C52F8"/>
    <w:multiLevelType w:val="multilevel"/>
    <w:tmpl w:val="93860D32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1" w15:restartNumberingAfterBreak="0">
    <w:nsid w:val="5BBC0C36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B3F184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D983EFD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1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  <w:num w:numId="11">
    <w:abstractNumId w:val="1"/>
  </w:num>
  <w:num w:numId="12">
    <w:abstractNumId w:val="6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61"/>
    <w:rsid w:val="00013AA7"/>
    <w:rsid w:val="000447E5"/>
    <w:rsid w:val="002A1263"/>
    <w:rsid w:val="002F7DE2"/>
    <w:rsid w:val="004D0867"/>
    <w:rsid w:val="005B4464"/>
    <w:rsid w:val="00632C90"/>
    <w:rsid w:val="00670203"/>
    <w:rsid w:val="00704735"/>
    <w:rsid w:val="007347F2"/>
    <w:rsid w:val="00740A59"/>
    <w:rsid w:val="00763B1A"/>
    <w:rsid w:val="007A4084"/>
    <w:rsid w:val="00874AA1"/>
    <w:rsid w:val="008758CC"/>
    <w:rsid w:val="009736AC"/>
    <w:rsid w:val="009D3BA4"/>
    <w:rsid w:val="00A1630F"/>
    <w:rsid w:val="00A22B13"/>
    <w:rsid w:val="00AC2149"/>
    <w:rsid w:val="00B21C20"/>
    <w:rsid w:val="00C013FF"/>
    <w:rsid w:val="00C05961"/>
    <w:rsid w:val="00D15ED2"/>
    <w:rsid w:val="00E056B9"/>
    <w:rsid w:val="00F52783"/>
    <w:rsid w:val="00F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CDBD7"/>
  <w15:chartTrackingRefBased/>
  <w15:docId w15:val="{9059C7B8-DA5C-43C9-95D2-D4F7DAFC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58CC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7F2"/>
    <w:pPr>
      <w:keepNext/>
      <w:keepLines/>
      <w:numPr>
        <w:numId w:val="1"/>
      </w:numPr>
      <w:spacing w:before="240" w:after="0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47E5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Bidi" w:eastAsiaTheme="majorEastAsia" w:hAnsiTheme="majorBid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2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7F2"/>
    <w:rPr>
      <w:rFonts w:asciiTheme="majorBidi" w:eastAsiaTheme="majorEastAsia" w:hAnsiTheme="majorBid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447E5"/>
    <w:rPr>
      <w:rFonts w:asciiTheme="majorBidi" w:eastAsiaTheme="majorEastAsia" w:hAnsiTheme="majorBidi" w:cstheme="majorBidi"/>
      <w:b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013FF"/>
    <w:pPr>
      <w:spacing w:before="240" w:after="0" w:line="240" w:lineRule="auto"/>
      <w:contextualSpacing/>
      <w:jc w:val="center"/>
    </w:pPr>
    <w:rPr>
      <w:rFonts w:asciiTheme="majorBidi" w:eastAsiaTheme="majorEastAsia" w:hAnsiTheme="majorBidi" w:cstheme="majorBidi"/>
      <w:b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13FF"/>
    <w:rPr>
      <w:rFonts w:asciiTheme="majorBidi" w:eastAsiaTheme="majorEastAsia" w:hAnsiTheme="majorBidi" w:cstheme="majorBidi"/>
      <w:b/>
      <w:spacing w:val="-10"/>
      <w:kern w:val="28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758CC"/>
    <w:pPr>
      <w:numPr>
        <w:ilvl w:val="1"/>
      </w:numPr>
      <w:jc w:val="center"/>
    </w:pPr>
    <w:rPr>
      <w:rFonts w:asciiTheme="majorBidi" w:eastAsiaTheme="minorEastAsia" w:hAnsiTheme="majorBidi"/>
      <w:i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58CC"/>
    <w:rPr>
      <w:rFonts w:asciiTheme="majorBidi" w:eastAsiaTheme="minorEastAsia" w:hAnsiTheme="majorBidi"/>
      <w:i/>
      <w:color w:val="5A5A5A" w:themeColor="text1" w:themeTint="A5"/>
      <w:spacing w:val="15"/>
      <w:sz w:val="22"/>
    </w:rPr>
  </w:style>
  <w:style w:type="character" w:styleId="IntenseEmphasis">
    <w:name w:val="Intense Emphasis"/>
    <w:basedOn w:val="DefaultParagraphFont"/>
    <w:uiPriority w:val="21"/>
    <w:qFormat/>
    <w:rsid w:val="008758CC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758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C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758CC"/>
    <w:rPr>
      <w:b/>
      <w:bCs/>
      <w:smallCaps/>
      <w:color w:val="auto"/>
      <w:spacing w:val="5"/>
    </w:rPr>
  </w:style>
  <w:style w:type="paragraph" w:styleId="NoSpacing">
    <w:name w:val="No Spacing"/>
    <w:link w:val="NoSpacingChar"/>
    <w:uiPriority w:val="1"/>
    <w:qFormat/>
    <w:rsid w:val="00C05961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5961"/>
    <w:rPr>
      <w:rFonts w:asciiTheme="minorHAnsi" w:eastAsiaTheme="minorEastAsia" w:hAnsiTheme="minorHAnsi"/>
      <w:sz w:val="22"/>
      <w:lang w:val="en-US"/>
    </w:rPr>
  </w:style>
  <w:style w:type="character" w:styleId="Strong">
    <w:name w:val="Strong"/>
    <w:basedOn w:val="DefaultParagraphFont"/>
    <w:uiPriority w:val="22"/>
    <w:qFormat/>
    <w:rsid w:val="00E056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6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6B9"/>
    <w:rPr>
      <w:lang w:val="en-US"/>
    </w:rPr>
  </w:style>
  <w:style w:type="paragraph" w:styleId="ListParagraph">
    <w:name w:val="List Paragraph"/>
    <w:basedOn w:val="Normal"/>
    <w:uiPriority w:val="34"/>
    <w:qFormat/>
    <w:rsid w:val="006702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0203"/>
    <w:rPr>
      <w:rFonts w:asciiTheme="majorHAnsi" w:eastAsiaTheme="majorEastAsia" w:hAnsiTheme="majorHAnsi" w:cstheme="majorBidi"/>
      <w:color w:val="1F3763" w:themeColor="accent1" w:themeShade="7F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0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0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0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03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E5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AC2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49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7A4084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A4084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4084"/>
    <w:rPr>
      <w:rFonts w:asciiTheme="minorHAnsi" w:eastAsiaTheme="minorEastAsia" w:hAnsiTheme="minorHAnsi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A4084"/>
    <w:rPr>
      <w:i/>
      <w:iCs/>
    </w:rPr>
  </w:style>
  <w:style w:type="table" w:styleId="LightShading-Accent1">
    <w:name w:val="Light Shading Accent 1"/>
    <w:basedOn w:val="TableNormal"/>
    <w:uiPriority w:val="60"/>
    <w:rsid w:val="007A4084"/>
    <w:pPr>
      <w:spacing w:after="0" w:line="240" w:lineRule="auto"/>
    </w:pPr>
    <w:rPr>
      <w:rFonts w:asciiTheme="minorHAnsi" w:eastAsiaTheme="minorEastAsia" w:hAnsiTheme="minorHAnsi"/>
      <w:color w:val="2F5496" w:themeColor="accent1" w:themeShade="BF"/>
      <w:sz w:val="22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Table3">
    <w:name w:val="List Table 3"/>
    <w:basedOn w:val="TableNormal"/>
    <w:uiPriority w:val="48"/>
    <w:rsid w:val="007A40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ED8FF-078A-4EF1-B94D-68BBE3AD9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Sarwar</dc:creator>
  <cp:keywords/>
  <dc:description/>
  <cp:lastModifiedBy>Usama Sarwar</cp:lastModifiedBy>
  <cp:revision>5</cp:revision>
  <dcterms:created xsi:type="dcterms:W3CDTF">2019-09-29T12:37:00Z</dcterms:created>
  <dcterms:modified xsi:type="dcterms:W3CDTF">2019-09-30T04:51:00Z</dcterms:modified>
</cp:coreProperties>
</file>