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75BE" w14:textId="77777777" w:rsidR="00E056B9" w:rsidRDefault="00E056B9" w:rsidP="00E056B9">
      <w:pPr>
        <w:pStyle w:val="Title"/>
        <w:rPr>
          <w:rStyle w:val="Strong"/>
        </w:rPr>
      </w:pPr>
    </w:p>
    <w:p w14:paraId="6B1DFEDE" w14:textId="77777777" w:rsidR="00E056B9" w:rsidRDefault="00E056B9" w:rsidP="00E056B9"/>
    <w:p w14:paraId="78C78CCC" w14:textId="77777777" w:rsidR="00E056B9" w:rsidRDefault="00E056B9" w:rsidP="00E056B9"/>
    <w:p w14:paraId="76C20FF0" w14:textId="6393D6EE" w:rsidR="00BE00EA" w:rsidRPr="00BE00EA" w:rsidRDefault="007457D7" w:rsidP="007457D7">
      <w:pPr>
        <w:spacing w:line="240" w:lineRule="auto"/>
        <w:jc w:val="center"/>
        <w:rPr>
          <w:b/>
          <w:sz w:val="40"/>
          <w:szCs w:val="40"/>
        </w:rPr>
      </w:pPr>
      <w:r w:rsidRPr="007457D7">
        <w:rPr>
          <w:b/>
          <w:sz w:val="40"/>
          <w:szCs w:val="40"/>
        </w:rPr>
        <w:t>GSM</w:t>
      </w:r>
    </w:p>
    <w:p w14:paraId="7B3AE304" w14:textId="79CB02A2" w:rsidR="00BE00EA" w:rsidRPr="009844BB" w:rsidRDefault="007457D7" w:rsidP="00E056B9">
      <w:pPr>
        <w:spacing w:line="240" w:lineRule="auto"/>
        <w:jc w:val="center"/>
        <w:rPr>
          <w:bCs/>
          <w:color w:val="808080" w:themeColor="background1" w:themeShade="80"/>
          <w:szCs w:val="24"/>
        </w:rPr>
      </w:pPr>
      <w:r w:rsidRPr="009844BB">
        <w:rPr>
          <w:bCs/>
          <w:color w:val="808080" w:themeColor="background1" w:themeShade="80"/>
          <w:szCs w:val="24"/>
        </w:rPr>
        <w:t>(GLOBAL SYSTEM FOR MOBILES)</w:t>
      </w:r>
    </w:p>
    <w:p w14:paraId="0AD697D6" w14:textId="77777777" w:rsidR="00BE00EA" w:rsidRDefault="00BE00EA" w:rsidP="00E056B9">
      <w:pPr>
        <w:pStyle w:val="Title"/>
        <w:rPr>
          <w:rStyle w:val="Strong"/>
        </w:rPr>
      </w:pPr>
    </w:p>
    <w:p w14:paraId="5A42FA5C" w14:textId="1D240B6A" w:rsidR="005B4464" w:rsidRDefault="00C05961" w:rsidP="00E056B9">
      <w:pPr>
        <w:pStyle w:val="Title"/>
        <w:rPr>
          <w:rStyle w:val="Strong"/>
        </w:rPr>
      </w:pPr>
      <w:r w:rsidRPr="00E056B9">
        <w:rPr>
          <w:rStyle w:val="Strong"/>
        </w:rPr>
        <w:t>COMSATS University Islamabad</w:t>
      </w:r>
    </w:p>
    <w:p w14:paraId="568B8BF7" w14:textId="77777777" w:rsidR="00E056B9" w:rsidRPr="009844BB" w:rsidRDefault="00E056B9" w:rsidP="00E056B9">
      <w:pPr>
        <w:jc w:val="center"/>
        <w:rPr>
          <w:color w:val="808080" w:themeColor="background1" w:themeShade="80"/>
          <w:sz w:val="32"/>
          <w:szCs w:val="32"/>
        </w:rPr>
      </w:pPr>
      <w:r w:rsidRPr="009844BB">
        <w:rPr>
          <w:color w:val="808080" w:themeColor="background1" w:themeShade="80"/>
          <w:sz w:val="32"/>
          <w:szCs w:val="32"/>
        </w:rPr>
        <w:t>Sahiwal Campus</w:t>
      </w:r>
    </w:p>
    <w:p w14:paraId="428555D3" w14:textId="77777777" w:rsidR="00E056B9" w:rsidRDefault="00E056B9" w:rsidP="00E056B9">
      <w:pPr>
        <w:jc w:val="center"/>
      </w:pPr>
    </w:p>
    <w:p w14:paraId="103A6A5A" w14:textId="77777777" w:rsidR="00E056B9" w:rsidRDefault="00E056B9" w:rsidP="00E056B9">
      <w:pPr>
        <w:jc w:val="center"/>
      </w:pPr>
    </w:p>
    <w:p w14:paraId="2C0ECB59" w14:textId="77777777" w:rsidR="00E056B9" w:rsidRDefault="00E056B9" w:rsidP="00E056B9">
      <w:pPr>
        <w:jc w:val="center"/>
      </w:pPr>
    </w:p>
    <w:p w14:paraId="4E9BE834" w14:textId="77777777" w:rsidR="00E056B9" w:rsidRDefault="00E056B9" w:rsidP="00670203">
      <w:pPr>
        <w:jc w:val="center"/>
      </w:pPr>
      <w:r>
        <w:rPr>
          <w:noProof/>
        </w:rPr>
        <w:drawing>
          <wp:inline distT="0" distB="0" distL="0" distR="0" wp14:anchorId="470055F4" wp14:editId="72EE4EC6">
            <wp:extent cx="12573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8AF" w14:textId="77777777" w:rsidR="00E056B9" w:rsidRDefault="00E056B9" w:rsidP="00E056B9">
      <w:pPr>
        <w:jc w:val="center"/>
      </w:pPr>
    </w:p>
    <w:p w14:paraId="6C165A96" w14:textId="77777777" w:rsidR="00E056B9" w:rsidRDefault="00E056B9" w:rsidP="00E056B9">
      <w:pPr>
        <w:jc w:val="center"/>
      </w:pPr>
    </w:p>
    <w:p w14:paraId="309E249A" w14:textId="77777777" w:rsidR="00E056B9" w:rsidRDefault="00E056B9" w:rsidP="00E056B9">
      <w:pPr>
        <w:jc w:val="center"/>
      </w:pPr>
    </w:p>
    <w:p w14:paraId="3DEF0861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Usama Sarwar</w:t>
      </w:r>
    </w:p>
    <w:p w14:paraId="16214250" w14:textId="08FB160A" w:rsidR="00E056B9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FA17-BS(CS)-090-B</w:t>
      </w:r>
    </w:p>
    <w:p w14:paraId="23892A5E" w14:textId="77777777" w:rsidR="008B75DA" w:rsidRPr="000A31EE" w:rsidRDefault="008B75DA" w:rsidP="00E056B9">
      <w:pPr>
        <w:spacing w:line="240" w:lineRule="auto"/>
        <w:jc w:val="center"/>
        <w:rPr>
          <w:sz w:val="28"/>
          <w:szCs w:val="28"/>
        </w:rPr>
      </w:pPr>
    </w:p>
    <w:p w14:paraId="14F9BF12" w14:textId="77777777" w:rsidR="00E056B9" w:rsidRPr="000A31EE" w:rsidRDefault="00E056B9" w:rsidP="00E056B9">
      <w:pPr>
        <w:spacing w:line="240" w:lineRule="auto"/>
        <w:jc w:val="center"/>
        <w:rPr>
          <w:b/>
          <w:bCs/>
          <w:sz w:val="32"/>
          <w:szCs w:val="32"/>
        </w:rPr>
      </w:pPr>
      <w:r w:rsidRPr="000A31EE">
        <w:rPr>
          <w:b/>
          <w:bCs/>
          <w:sz w:val="32"/>
          <w:szCs w:val="32"/>
        </w:rPr>
        <w:t>Usman Nasir</w:t>
      </w:r>
    </w:p>
    <w:p w14:paraId="4C23DE5E" w14:textId="226C7662" w:rsidR="00E056B9" w:rsidRPr="000A31EE" w:rsidRDefault="00E056B9" w:rsidP="00E056B9">
      <w:pPr>
        <w:spacing w:line="240" w:lineRule="auto"/>
        <w:jc w:val="center"/>
        <w:rPr>
          <w:sz w:val="28"/>
          <w:szCs w:val="28"/>
        </w:rPr>
      </w:pPr>
      <w:r w:rsidRPr="000A31EE">
        <w:rPr>
          <w:sz w:val="28"/>
          <w:szCs w:val="28"/>
        </w:rPr>
        <w:t>Introduction to I</w:t>
      </w:r>
      <w:r w:rsidR="0096056F" w:rsidRPr="000A31EE">
        <w:rPr>
          <w:sz w:val="28"/>
          <w:szCs w:val="28"/>
        </w:rPr>
        <w:t>CT</w:t>
      </w:r>
    </w:p>
    <w:p w14:paraId="1716AB45" w14:textId="241D0428" w:rsidR="00E056B9" w:rsidRDefault="00E056B9" w:rsidP="00E056B9">
      <w:pPr>
        <w:spacing w:line="240" w:lineRule="auto"/>
        <w:jc w:val="center"/>
        <w:rPr>
          <w:sz w:val="28"/>
          <w:szCs w:val="28"/>
        </w:rPr>
      </w:pPr>
    </w:p>
    <w:p w14:paraId="08353E4A" w14:textId="77777777" w:rsidR="00BE00EA" w:rsidRPr="00E056B9" w:rsidRDefault="00BE00EA" w:rsidP="00E056B9">
      <w:pPr>
        <w:spacing w:line="240" w:lineRule="auto"/>
        <w:jc w:val="center"/>
        <w:rPr>
          <w:sz w:val="28"/>
          <w:szCs w:val="28"/>
        </w:rPr>
      </w:pPr>
    </w:p>
    <w:p w14:paraId="5BB537DA" w14:textId="45934334" w:rsidR="00670203" w:rsidRPr="00670203" w:rsidRDefault="007457D7" w:rsidP="00E056B9">
      <w:pPr>
        <w:spacing w:line="240" w:lineRule="auto"/>
        <w:jc w:val="center"/>
        <w:rPr>
          <w:sz w:val="28"/>
          <w:szCs w:val="28"/>
        </w:rPr>
        <w:sectPr w:rsidR="00670203" w:rsidRPr="00670203" w:rsidSect="00C05961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8"/>
          <w:szCs w:val="28"/>
        </w:rPr>
        <w:t>November</w:t>
      </w:r>
      <w:r w:rsidR="00E056B9" w:rsidRPr="00670203">
        <w:rPr>
          <w:sz w:val="28"/>
          <w:szCs w:val="28"/>
        </w:rPr>
        <w:t xml:space="preserve"> </w:t>
      </w:r>
      <w:r>
        <w:rPr>
          <w:sz w:val="28"/>
          <w:szCs w:val="28"/>
        </w:rPr>
        <w:t>03</w:t>
      </w:r>
      <w:r w:rsidR="00E056B9" w:rsidRPr="00670203">
        <w:rPr>
          <w:sz w:val="28"/>
          <w:szCs w:val="28"/>
        </w:rPr>
        <w:t>, 2019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37945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A16B9B" w14:textId="255CE013" w:rsidR="00BE00EA" w:rsidRPr="008A59D7" w:rsidRDefault="008A59D7" w:rsidP="007E6BC5">
          <w:pPr>
            <w:pStyle w:val="TOCHeading"/>
            <w:jc w:val="center"/>
            <w:rPr>
              <w:rStyle w:val="TitleChar"/>
              <w:color w:val="auto"/>
            </w:rPr>
          </w:pPr>
          <w:r w:rsidRPr="008A59D7">
            <w:rPr>
              <w:rStyle w:val="TitleChar"/>
              <w:color w:val="auto"/>
            </w:rPr>
            <w:t xml:space="preserve">Table of </w:t>
          </w:r>
          <w:r w:rsidR="00BE00EA" w:rsidRPr="008A59D7">
            <w:rPr>
              <w:rStyle w:val="TitleChar"/>
              <w:color w:val="auto"/>
            </w:rPr>
            <w:t>Contents</w:t>
          </w:r>
        </w:p>
        <w:p w14:paraId="698832E5" w14:textId="48C548F5" w:rsidR="00926F18" w:rsidRDefault="00BE00E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r w:rsidRPr="00BE00EA">
            <w:rPr>
              <w:szCs w:val="24"/>
            </w:rPr>
            <w:fldChar w:fldCharType="begin"/>
          </w:r>
          <w:r w:rsidRPr="00BE00EA">
            <w:rPr>
              <w:szCs w:val="24"/>
            </w:rPr>
            <w:instrText xml:space="preserve"> TOC \o "1-3" \h \z \u </w:instrText>
          </w:r>
          <w:r w:rsidRPr="00BE00EA">
            <w:rPr>
              <w:szCs w:val="24"/>
            </w:rPr>
            <w:fldChar w:fldCharType="separate"/>
          </w:r>
          <w:hyperlink w:anchor="_Toc23717245" w:history="1">
            <w:r w:rsidR="00926F18" w:rsidRPr="001E639B">
              <w:rPr>
                <w:rStyle w:val="Hyperlink"/>
                <w:noProof/>
              </w:rPr>
              <w:t>1.</w:t>
            </w:r>
            <w:r w:rsidR="00926F18"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="00926F18" w:rsidRPr="001E639B">
              <w:rPr>
                <w:rStyle w:val="Hyperlink"/>
                <w:noProof/>
              </w:rPr>
              <w:t>Introduction</w:t>
            </w:r>
            <w:r w:rsidR="00926F18">
              <w:rPr>
                <w:noProof/>
                <w:webHidden/>
              </w:rPr>
              <w:tab/>
            </w:r>
            <w:r w:rsidR="00926F18">
              <w:rPr>
                <w:noProof/>
                <w:webHidden/>
              </w:rPr>
              <w:fldChar w:fldCharType="begin"/>
            </w:r>
            <w:r w:rsidR="00926F18">
              <w:rPr>
                <w:noProof/>
                <w:webHidden/>
              </w:rPr>
              <w:instrText xml:space="preserve"> PAGEREF _Toc23717245 \h </w:instrText>
            </w:r>
            <w:r w:rsidR="00926F18">
              <w:rPr>
                <w:noProof/>
                <w:webHidden/>
              </w:rPr>
            </w:r>
            <w:r w:rsidR="00926F18">
              <w:rPr>
                <w:noProof/>
                <w:webHidden/>
              </w:rPr>
              <w:fldChar w:fldCharType="separate"/>
            </w:r>
            <w:r w:rsidR="00926F18">
              <w:rPr>
                <w:noProof/>
                <w:webHidden/>
              </w:rPr>
              <w:t>1</w:t>
            </w:r>
            <w:r w:rsidR="00926F18">
              <w:rPr>
                <w:noProof/>
                <w:webHidden/>
              </w:rPr>
              <w:fldChar w:fldCharType="end"/>
            </w:r>
          </w:hyperlink>
        </w:p>
        <w:p w14:paraId="2915581B" w14:textId="11F5E92D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46" w:history="1">
            <w:r w:rsidRPr="001E639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D748" w14:textId="5351E05B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47" w:history="1">
            <w:r w:rsidRPr="001E639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1981 - 1989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A5F9" w14:textId="62185B9E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48" w:history="1">
            <w:r w:rsidRPr="001E639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1990 - 1994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F982" w14:textId="4CD5443D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49" w:history="1">
            <w:r w:rsidRPr="001E639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1995 - 1999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9E9C" w14:textId="3B051D69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0" w:history="1">
            <w:r w:rsidRPr="001E639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2000 - 2004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8ADB" w14:textId="7245050B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1" w:history="1">
            <w:r w:rsidRPr="001E639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2005 - 2009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BD8A4" w14:textId="04CCE731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2" w:history="1">
            <w:r w:rsidRPr="001E639B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2010 - 2015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C067" w14:textId="4E3A414D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3" w:history="1">
            <w:r w:rsidRPr="001E639B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2016 - 2019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0B6E" w14:textId="0139FD4C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4" w:history="1">
            <w:r w:rsidRPr="001E63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56E7" w14:textId="0C6921C0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5" w:history="1">
            <w:r w:rsidRPr="001E639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58A85" w14:textId="1D813F9C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6" w:history="1">
            <w:r w:rsidRPr="001E639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Switching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0FC5" w14:textId="6A9BCD88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7" w:history="1">
            <w:r w:rsidRPr="001E639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Choosing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DCE5" w14:textId="17DBE0E9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8" w:history="1">
            <w:r w:rsidRPr="001E639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 xml:space="preserve">Concurrent Voice </w:t>
            </w:r>
            <w:r>
              <w:rPr>
                <w:rStyle w:val="Hyperlink"/>
                <w:noProof/>
              </w:rPr>
              <w:t>&amp;</w:t>
            </w:r>
            <w:r w:rsidRPr="001E639B">
              <w:rPr>
                <w:rStyle w:val="Hyperlink"/>
                <w:noProof/>
              </w:rPr>
              <w:t xml:space="preserve">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1F5A" w14:textId="3EFCA41A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59" w:history="1">
            <w:r w:rsidRPr="001E639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B7139" w14:textId="440E9123" w:rsidR="00926F18" w:rsidRDefault="00926F1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60" w:history="1">
            <w:r w:rsidRPr="001E639B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4G LTE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7405" w14:textId="7FCD29BD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61" w:history="1">
            <w:r w:rsidRPr="001E639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B543" w14:textId="7F3307FF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62" w:history="1">
            <w:r w:rsidRPr="001E639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B62F" w14:textId="5C601755" w:rsidR="00926F18" w:rsidRDefault="00926F1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/>
            </w:rPr>
          </w:pPr>
          <w:hyperlink w:anchor="_Toc23717263" w:history="1">
            <w:r w:rsidRPr="001E639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/>
              </w:rPr>
              <w:tab/>
            </w:r>
            <w:r w:rsidRPr="001E639B">
              <w:rPr>
                <w:rStyle w:val="Hyperlink"/>
                <w:noProof/>
              </w:rPr>
              <w:t>Future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1EFC" w14:textId="01CE7C6E" w:rsidR="00BE00EA" w:rsidRPr="00DE7D8B" w:rsidRDefault="00BE00EA" w:rsidP="00DE7D8B">
          <w:pPr>
            <w:rPr>
              <w:b/>
              <w:bCs/>
              <w:noProof/>
              <w:szCs w:val="24"/>
            </w:rPr>
          </w:pPr>
          <w:r w:rsidRPr="00BE00EA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4E0C14BF" w14:textId="77777777" w:rsidR="00EF04DE" w:rsidRDefault="00EF04D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</w:p>
    <w:p w14:paraId="1B122C69" w14:textId="77777777" w:rsidR="00216B0D" w:rsidRDefault="00DE7D8B" w:rsidP="00216B0D">
      <w:pPr>
        <w:pStyle w:val="Title"/>
        <w:rPr>
          <w:noProof/>
        </w:rPr>
      </w:pPr>
      <w:r>
        <w:t>List of Figures</w:t>
      </w:r>
      <w:r w:rsidR="00216B0D">
        <w:fldChar w:fldCharType="begin"/>
      </w:r>
      <w:r w:rsidR="00216B0D">
        <w:instrText xml:space="preserve"> TOC \h \z \c "Figure" </w:instrText>
      </w:r>
      <w:r w:rsidR="00216B0D">
        <w:fldChar w:fldCharType="separate"/>
      </w:r>
    </w:p>
    <w:p w14:paraId="233E6B8C" w14:textId="2F4270A0" w:rsidR="00216B0D" w:rsidRDefault="00216B0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716393" w:history="1">
        <w:r w:rsidRPr="00E3103B">
          <w:rPr>
            <w:rStyle w:val="Hyperlink"/>
            <w:noProof/>
          </w:rPr>
          <w:t>Figure 1. Logo of GSM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F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B0A490" w14:textId="23B36F74" w:rsidR="00216B0D" w:rsidRDefault="00216B0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716394" w:history="1">
        <w:r w:rsidRPr="00E3103B">
          <w:rPr>
            <w:rStyle w:val="Hyperlink"/>
            <w:noProof/>
          </w:rPr>
          <w:t>Figure 2. GSM 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F1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A605D4" w14:textId="3E97E07A" w:rsidR="00216B0D" w:rsidRDefault="00216B0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716395" w:history="1">
        <w:r w:rsidRPr="00E3103B">
          <w:rPr>
            <w:rStyle w:val="Hyperlink"/>
            <w:noProof/>
          </w:rPr>
          <w:t>Figure 3. GSM Critical Moments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F1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A3D80" w14:textId="773BB106" w:rsidR="00216B0D" w:rsidRDefault="00216B0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716396" w:history="1">
        <w:r w:rsidRPr="00E3103B">
          <w:rPr>
            <w:rStyle w:val="Hyperlink"/>
            <w:noProof/>
          </w:rPr>
          <w:t>Figure 4. Structure of a GSM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F1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64D24" w14:textId="3D8F2BA8" w:rsidR="00216B0D" w:rsidRDefault="00216B0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/>
        </w:rPr>
      </w:pPr>
      <w:hyperlink w:anchor="_Toc23716397" w:history="1">
        <w:r w:rsidRPr="00E3103B">
          <w:rPr>
            <w:rStyle w:val="Hyperlink"/>
            <w:noProof/>
          </w:rPr>
          <w:t>Figure 5. 4G LTE Technology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_Toc23716397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26F1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717451" w14:textId="0781D698" w:rsidR="00DE7D8B" w:rsidRDefault="00216B0D" w:rsidP="00216B0D">
      <w:pPr>
        <w:pStyle w:val="Title"/>
      </w:pPr>
      <w:r>
        <w:fldChar w:fldCharType="end"/>
      </w:r>
    </w:p>
    <w:p w14:paraId="01D47EE7" w14:textId="77777777" w:rsidR="007457D7" w:rsidRPr="007457D7" w:rsidRDefault="007457D7" w:rsidP="007457D7">
      <w:pPr>
        <w:pStyle w:val="Title"/>
      </w:pPr>
    </w:p>
    <w:p w14:paraId="1F5AD3C1" w14:textId="77777777" w:rsidR="007457D7" w:rsidRDefault="007457D7" w:rsidP="007457D7">
      <w:pPr>
        <w:sectPr w:rsidR="007457D7" w:rsidSect="00014BE5">
          <w:headerReference w:type="default" r:id="rId12"/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E8EA5B1" w14:textId="77777777" w:rsidR="001934CE" w:rsidRDefault="007457D7" w:rsidP="007457D7">
      <w:pPr>
        <w:pStyle w:val="Title"/>
      </w:pPr>
      <w:r w:rsidRPr="007457D7">
        <w:t xml:space="preserve">GSM </w:t>
      </w:r>
    </w:p>
    <w:p w14:paraId="315A62C1" w14:textId="69CF5206" w:rsidR="007457D7" w:rsidRDefault="007457D7" w:rsidP="007457D7">
      <w:pPr>
        <w:pStyle w:val="Title"/>
        <w:rPr>
          <w:sz w:val="32"/>
          <w:szCs w:val="40"/>
        </w:rPr>
      </w:pPr>
      <w:r w:rsidRPr="001934CE">
        <w:rPr>
          <w:sz w:val="32"/>
          <w:szCs w:val="40"/>
        </w:rPr>
        <w:t>(GLOBAL SYSTEM FOR MOBILES)</w:t>
      </w:r>
    </w:p>
    <w:p w14:paraId="518A940F" w14:textId="77777777" w:rsidR="001934CE" w:rsidRPr="001934CE" w:rsidRDefault="001934CE" w:rsidP="001934CE"/>
    <w:p w14:paraId="2AF78615" w14:textId="77777777" w:rsidR="001934CE" w:rsidRDefault="001934CE" w:rsidP="001934CE">
      <w:pPr>
        <w:keepNext/>
        <w:jc w:val="center"/>
      </w:pPr>
      <w:r>
        <w:rPr>
          <w:noProof/>
        </w:rPr>
        <w:drawing>
          <wp:inline distT="0" distB="0" distL="0" distR="0" wp14:anchorId="487AFC46" wp14:editId="4C5EED9F">
            <wp:extent cx="4599305" cy="1597025"/>
            <wp:effectExtent l="0" t="0" r="0" b="3175"/>
            <wp:docPr id="2" name="Picture 2" descr="Related imag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lated imag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92A5" w14:textId="2BEFA4CF" w:rsidR="001934CE" w:rsidRPr="001934CE" w:rsidRDefault="001934CE" w:rsidP="001934CE">
      <w:pPr>
        <w:pStyle w:val="Caption"/>
        <w:jc w:val="center"/>
      </w:pPr>
      <w:bookmarkStart w:id="0" w:name="_Toc237163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6F18">
        <w:rPr>
          <w:noProof/>
        </w:rPr>
        <w:t>1</w:t>
      </w:r>
      <w:r>
        <w:fldChar w:fldCharType="end"/>
      </w:r>
      <w:r>
        <w:t>. Logo of GSM</w:t>
      </w:r>
      <w:bookmarkEnd w:id="0"/>
    </w:p>
    <w:p w14:paraId="762F230A" w14:textId="710C2842" w:rsidR="007457D7" w:rsidRDefault="007457D7" w:rsidP="003B5F84">
      <w:pPr>
        <w:pStyle w:val="Heading1"/>
      </w:pPr>
      <w:bookmarkStart w:id="1" w:name="_Toc23717245"/>
      <w:r w:rsidRPr="007457D7">
        <w:t>Introduction</w:t>
      </w:r>
      <w:bookmarkEnd w:id="1"/>
    </w:p>
    <w:p w14:paraId="378F7BAA" w14:textId="061BFBBB" w:rsidR="00C16860" w:rsidRDefault="00A6391D" w:rsidP="00A6391D">
      <w:pPr>
        <w:jc w:val="both"/>
      </w:pPr>
      <w:r>
        <w:t xml:space="preserve">GSM (Global System for Mobile communication) may be a </w:t>
      </w:r>
      <w:r w:rsidR="00216B0D">
        <w:t>numerical</w:t>
      </w:r>
      <w:r>
        <w:t xml:space="preserve"> mobile network that's wide utilized by mobile users in Europe </w:t>
      </w:r>
      <w:r w:rsidR="00926F18">
        <w:t>&amp;</w:t>
      </w:r>
      <w:r>
        <w:t xml:space="preserve"> alternative components of</w:t>
      </w:r>
      <w:r w:rsidR="00926F18">
        <w:t xml:space="preserve"> </w:t>
      </w:r>
      <w:r>
        <w:t xml:space="preserve">globe. GSM uses a variation of your time </w:t>
      </w:r>
      <w:r w:rsidR="00216B0D">
        <w:t>separation</w:t>
      </w:r>
      <w:r>
        <w:t xml:space="preserve"> multiple access (TDMA) </w:t>
      </w:r>
      <w:r w:rsidR="00926F18">
        <w:t>&amp;</w:t>
      </w:r>
      <w:r>
        <w:t xml:space="preserve"> is that</w:t>
      </w:r>
      <w:r w:rsidR="00926F18">
        <w:t xml:space="preserve"> </w:t>
      </w:r>
      <w:r>
        <w:t>most generally used of</w:t>
      </w:r>
      <w:r w:rsidR="00926F18">
        <w:t xml:space="preserve"> </w:t>
      </w:r>
      <w:r>
        <w:t xml:space="preserve">3 </w:t>
      </w:r>
      <w:r w:rsidR="00216B0D">
        <w:t>numerical</w:t>
      </w:r>
      <w:r>
        <w:t xml:space="preserve"> wireless telephone technologies: TDMA, GSM </w:t>
      </w:r>
      <w:r w:rsidR="00926F18">
        <w:t>&amp;</w:t>
      </w:r>
      <w:r>
        <w:t xml:space="preserve"> code-division multiple access (CDMA). GSM digitizes </w:t>
      </w:r>
      <w:r w:rsidR="00926F18">
        <w:t>&amp;</w:t>
      </w:r>
      <w:r>
        <w:t xml:space="preserve"> </w:t>
      </w:r>
      <w:r w:rsidR="00216B0D">
        <w:t>wrappings</w:t>
      </w:r>
      <w:r>
        <w:t xml:space="preserve"> knowledge, then sends </w:t>
      </w:r>
      <w:r w:rsidR="00926F18">
        <w:t>That</w:t>
      </w:r>
      <w:r>
        <w:t xml:space="preserve"> down a channel with 2 alternative streams of user knowledge, every in its time interval. </w:t>
      </w:r>
      <w:r w:rsidR="00926F18">
        <w:t>That</w:t>
      </w:r>
      <w:r>
        <w:t xml:space="preserve"> operates at either</w:t>
      </w:r>
      <w:r w:rsidR="00926F18">
        <w:t xml:space="preserve"> </w:t>
      </w:r>
      <w:r>
        <w:t>900 megacycles per second (MHz) or one,800-megahertz waveb</w:t>
      </w:r>
      <w:r w:rsidR="000942FB">
        <w:t>and</w:t>
      </w:r>
      <w:r>
        <w:t>. GSM, besides different technologies, is a component of</w:t>
      </w:r>
      <w:r w:rsidR="00926F18">
        <w:t xml:space="preserve"> </w:t>
      </w:r>
      <w:r>
        <w:t xml:space="preserve">evolution of wireless mobile </w:t>
      </w:r>
      <w:r w:rsidR="00216B0D">
        <w:t>communications</w:t>
      </w:r>
      <w:r>
        <w:t xml:space="preserve"> that has High-Speed Circuit-Switched knowledge (HSCSD), General Packet Radio Service (GPRS), increased knowledge GSM surroundings (EDGE) </w:t>
      </w:r>
      <w:r w:rsidR="00926F18">
        <w:t>&amp;</w:t>
      </w:r>
      <w:r>
        <w:t xml:space="preserve"> Universal Mobile </w:t>
      </w:r>
      <w:r w:rsidR="00216B0D">
        <w:t>Broadcastings</w:t>
      </w:r>
      <w:r>
        <w:t xml:space="preserve"> Service (UMTS).</w:t>
      </w:r>
      <w:r w:rsidR="00AB60A8">
        <w:fldChar w:fldCharType="begin"/>
      </w:r>
      <w:r w:rsidR="00216B0D">
        <w:instrText xml:space="preserve"> ADDIN EN.CITE &lt;EndNote&gt;&lt;Cite&gt;&lt;Author&gt;Hillebrand&lt;/Author&gt;&lt;Year&gt;2002&lt;/Year&gt;&lt;RecNum&gt;5&lt;/RecNum&gt;&lt;DisplayText&gt;(Hillebrand 2002)&lt;/DisplayText&gt;&lt;record&gt;&lt;rec-number&gt;5&lt;/rec-number&gt;&lt;foreign-keys&gt;&lt;key app="EN" db-id="dp2r5pwtzrxaf4eztzixva03fze05tda92fp" timestamp="1572777040"&gt;5&lt;/key&gt;&lt;/foreign-keys&gt;&lt;ref-type name="Book"&gt;6&lt;/ref-type&gt;&lt;contributors&gt;&lt;authors&gt;&lt;author&gt;Hillebrand, Friedhelm&lt;/author&gt;&lt;/authors&gt;&lt;/contributors&gt;&lt;titles&gt;&lt;title&gt;GSM and UMTS: the creation of global mobile communication&lt;/title&gt;&lt;/titles&gt;&lt;dates&gt;&lt;year&gt;2002&lt;/year&gt;&lt;/dates&gt;&lt;publisher&gt;Wiley Chichester&lt;/publisher&gt;&lt;isbn&gt;0470843225&lt;/isbn&gt;&lt;urls&gt;&lt;/urls&gt;&lt;/record&gt;&lt;/Cite&gt;&lt;/EndNote&gt;</w:instrText>
      </w:r>
      <w:r w:rsidR="00AB60A8">
        <w:fldChar w:fldCharType="separate"/>
      </w:r>
      <w:r w:rsidR="00216B0D">
        <w:rPr>
          <w:noProof/>
        </w:rPr>
        <w:t>(Hillebrand 2002)</w:t>
      </w:r>
      <w:r w:rsidR="00AB60A8">
        <w:fldChar w:fldCharType="end"/>
      </w:r>
    </w:p>
    <w:p w14:paraId="7CFC5F97" w14:textId="77777777" w:rsidR="001934CE" w:rsidRDefault="001934CE" w:rsidP="001934CE">
      <w:pPr>
        <w:keepNext/>
        <w:jc w:val="center"/>
      </w:pPr>
      <w:r>
        <w:rPr>
          <w:noProof/>
        </w:rPr>
        <w:drawing>
          <wp:inline distT="0" distB="0" distL="0" distR="0" wp14:anchorId="20992E7E" wp14:editId="1CADD8E8">
            <wp:extent cx="3002507" cy="2253710"/>
            <wp:effectExtent l="0" t="0" r="7620" b="0"/>
            <wp:docPr id="3" name="Picture 3" descr="Related 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lated 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12" cy="22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C1A24" w14:textId="39683DDD" w:rsidR="001934CE" w:rsidRPr="002E0867" w:rsidRDefault="001934CE" w:rsidP="001934CE">
      <w:pPr>
        <w:pStyle w:val="Caption"/>
        <w:jc w:val="center"/>
      </w:pPr>
      <w:bookmarkStart w:id="2" w:name="_Toc237163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6F18">
        <w:rPr>
          <w:noProof/>
        </w:rPr>
        <w:t>2</w:t>
      </w:r>
      <w:r>
        <w:fldChar w:fldCharType="end"/>
      </w:r>
      <w:r>
        <w:t>. GSM Era</w:t>
      </w:r>
      <w:bookmarkEnd w:id="2"/>
    </w:p>
    <w:p w14:paraId="14B2CCCE" w14:textId="6C492503" w:rsidR="002E0867" w:rsidRDefault="007457D7" w:rsidP="003B5F84">
      <w:pPr>
        <w:pStyle w:val="Heading1"/>
      </w:pPr>
      <w:bookmarkStart w:id="3" w:name="_Toc23717246"/>
      <w:r w:rsidRPr="007457D7">
        <w:t>History</w:t>
      </w:r>
      <w:bookmarkEnd w:id="3"/>
    </w:p>
    <w:p w14:paraId="13A5F033" w14:textId="788450FA" w:rsidR="00342077" w:rsidRDefault="00342077" w:rsidP="00342077">
      <w:pPr>
        <w:jc w:val="both"/>
      </w:pPr>
      <w:r w:rsidRPr="00DA14BF">
        <w:t>GSM, is a st</w:t>
      </w:r>
      <w:r w:rsidR="000942FB">
        <w:t>and</w:t>
      </w:r>
      <w:r w:rsidRPr="00DA14BF">
        <w:t xml:space="preserve">ard </w:t>
      </w:r>
      <w:r w:rsidR="00216B0D" w:rsidRPr="00DA14BF">
        <w:t>established</w:t>
      </w:r>
      <w:r w:rsidRPr="00DA14BF">
        <w:t xml:space="preserve"> by</w:t>
      </w:r>
      <w:r w:rsidR="00926F18">
        <w:t xml:space="preserve"> </w:t>
      </w:r>
      <w:r w:rsidRPr="00DA14BF">
        <w:t>European Telecommunications St</w:t>
      </w:r>
      <w:r w:rsidR="000942FB">
        <w:t>and</w:t>
      </w:r>
      <w:r w:rsidRPr="00DA14BF">
        <w:t xml:space="preserve">ards Institute to describe protocols for second </w:t>
      </w:r>
      <w:r w:rsidR="00216B0D" w:rsidRPr="00DA14BF">
        <w:t>cohort</w:t>
      </w:r>
      <w:r w:rsidRPr="00DA14BF">
        <w:t xml:space="preserve"> digital cellular </w:t>
      </w:r>
      <w:r w:rsidR="00216B0D" w:rsidRPr="00DA14BF">
        <w:t>systems</w:t>
      </w:r>
      <w:r w:rsidRPr="00DA14BF">
        <w:t xml:space="preserve"> used by mobile phones. </w:t>
      </w:r>
      <w:r w:rsidR="00926F18">
        <w:t>That</w:t>
      </w:r>
      <w:r w:rsidRPr="00DA14BF">
        <w:t xml:space="preserve"> is</w:t>
      </w:r>
      <w:r w:rsidR="00926F18">
        <w:t xml:space="preserve"> </w:t>
      </w:r>
      <w:r w:rsidRPr="00DA14BF">
        <w:t>factual world st</w:t>
      </w:r>
      <w:r w:rsidR="000942FB">
        <w:t>and</w:t>
      </w:r>
      <w:r w:rsidRPr="00DA14BF">
        <w:t xml:space="preserve">ard for mobile communications with over ninetieth market share, </w:t>
      </w:r>
      <w:r w:rsidR="00926F18">
        <w:t>&amp;</w:t>
      </w:r>
      <w:r w:rsidRPr="00DA14BF">
        <w:t xml:space="preserve"> is obtainable in over 219 countries </w:t>
      </w:r>
      <w:r w:rsidR="00926F18">
        <w:t>&amp;</w:t>
      </w:r>
      <w:r w:rsidRPr="00DA14BF">
        <w:t xml:space="preserve"> territories.</w:t>
      </w:r>
      <w:r w:rsidR="00926F18">
        <w:t xml:space="preserve"> </w:t>
      </w:r>
      <w:r w:rsidRPr="00DA14BF">
        <w:t>GSM normal was developed as a replacement for 1st </w:t>
      </w:r>
      <w:r w:rsidR="00216B0D" w:rsidRPr="00DA14BF">
        <w:t>group</w:t>
      </w:r>
      <w:r w:rsidRPr="00DA14BF">
        <w:t xml:space="preserve"> analog cellular networks, </w:t>
      </w:r>
      <w:r w:rsidR="00926F18">
        <w:t>&amp;</w:t>
      </w:r>
      <w:r w:rsidRPr="00DA14BF">
        <w:t xml:space="preserve"> originally represented a digital, circuit-switched network optimized for full duplex voice telephony. This was dilated over time to </w:t>
      </w:r>
      <w:r w:rsidR="00216B0D" w:rsidRPr="00DA14BF">
        <w:t>include</w:t>
      </w:r>
      <w:r w:rsidRPr="00DA14BF">
        <w:t> </w:t>
      </w:r>
      <w:r w:rsidR="00216B0D" w:rsidRPr="00DA14BF">
        <w:t>info</w:t>
      </w:r>
      <w:r w:rsidRPr="00DA14BF">
        <w:t xml:space="preserve"> communications, 1st by circuit-switched transport, then packet information transport via GPRS </w:t>
      </w:r>
      <w:r w:rsidR="00926F18">
        <w:t>&amp;</w:t>
      </w:r>
      <w:r w:rsidRPr="00DA14BF">
        <w:t xml:space="preserve"> EDGE. Subsequently,</w:t>
      </w:r>
      <w:r w:rsidR="00926F18">
        <w:t xml:space="preserve"> </w:t>
      </w:r>
      <w:r w:rsidRPr="00DA14BF">
        <w:t xml:space="preserve">3GPP developed third generation UMTS </w:t>
      </w:r>
      <w:r w:rsidR="00216B0D" w:rsidRPr="00DA14BF">
        <w:t>morals</w:t>
      </w:r>
      <w:r w:rsidRPr="00DA14BF">
        <w:t xml:space="preserve"> followed by fourth generation LTE </w:t>
      </w:r>
      <w:r w:rsidR="00216B0D" w:rsidRPr="00DA14BF">
        <w:t>Progressive</w:t>
      </w:r>
      <w:r w:rsidRPr="00DA14BF">
        <w:t xml:space="preserve"> st</w:t>
      </w:r>
      <w:r w:rsidR="000942FB">
        <w:t>and</w:t>
      </w:r>
      <w:r w:rsidRPr="00DA14BF">
        <w:t>ards, which are not part of</w:t>
      </w:r>
      <w:r w:rsidR="00926F18">
        <w:t xml:space="preserve"> </w:t>
      </w:r>
      <w:r w:rsidRPr="00DA14BF">
        <w:t>ETSI GSM st</w:t>
      </w:r>
      <w:r w:rsidR="000942FB">
        <w:t>and</w:t>
      </w:r>
      <w:r w:rsidRPr="00DA14BF">
        <w:t>ard. "GSM" is an emblem preserved by</w:t>
      </w:r>
      <w:r w:rsidR="00926F18">
        <w:t xml:space="preserve"> </w:t>
      </w:r>
      <w:r w:rsidRPr="00DA14BF">
        <w:t xml:space="preserve">GSM Association. </w:t>
      </w:r>
      <w:r w:rsidR="00926F18">
        <w:t>That</w:t>
      </w:r>
      <w:r w:rsidRPr="00DA14BF">
        <w:t xml:space="preserve"> may also state to</w:t>
      </w:r>
      <w:r w:rsidR="00926F18">
        <w:t xml:space="preserve"> </w:t>
      </w:r>
      <w:r w:rsidRPr="00DA14BF">
        <w:t xml:space="preserve">originally most mutual voice codec used, Full Rate. </w:t>
      </w:r>
      <w:r w:rsidR="003D6EEE">
        <w:fldChar w:fldCharType="begin"/>
      </w:r>
      <w:r w:rsidR="003D6EEE">
        <w:instrText xml:space="preserve"> ADDIN EN.CITE &lt;EndNote&gt;&lt;Cite&gt;&lt;Author&gt;Popoola&lt;/Author&gt;&lt;Year&gt;2009&lt;/Year&gt;&lt;RecNum&gt;2&lt;/RecNum&gt;&lt;DisplayText&gt;(Popoola, Megbowon et al. 2009)&lt;/DisplayText&gt;&lt;record&gt;&lt;rec-number&gt;2&lt;/rec-number&gt;&lt;foreign-keys&gt;&lt;key app="EN" db-id="dp2r5pwtzrxaf4eztzixva03fze05tda92fp" timestamp="1572776977"&gt;2&lt;/key&gt;&lt;/foreign-keys&gt;&lt;ref-type name="Journal Article"&gt;17&lt;/ref-type&gt;&lt;contributors&gt;&lt;authors&gt;&lt;author&gt;Popoola, JJ&lt;/author&gt;&lt;author&gt;Megbowon, IO&lt;/author&gt;&lt;author&gt;Adeloye, VSA&lt;/author&gt;&lt;/authors&gt;&lt;/contributors&gt;&lt;titles&gt;&lt;title&gt;Performance evaluation and improvement on quality of service of global system for mobile communications in Nigeria&lt;/title&gt;&lt;secondary-title&gt;Journal of Information Technology Impact&lt;/secondary-title&gt;&lt;/titles&gt;&lt;periodical&gt;&lt;full-title&gt;Journal of Information Technology Impact&lt;/full-title&gt;&lt;/periodical&gt;&lt;pages&gt;91-106&lt;/pages&gt;&lt;volume&gt;9&lt;/volume&gt;&lt;number&gt;2&lt;/number&gt;&lt;dates&gt;&lt;year&gt;2009&lt;/year&gt;&lt;/dates&gt;&lt;urls&gt;&lt;/urls&gt;&lt;/record&gt;&lt;/Cite&gt;&lt;/EndNote&gt;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(Popoola, Megbowon et al. 2009)</w:t>
      </w:r>
      <w:r w:rsidR="003D6EEE">
        <w:fldChar w:fldCharType="end"/>
      </w:r>
    </w:p>
    <w:p w14:paraId="669BB87D" w14:textId="77777777" w:rsidR="001934CE" w:rsidRDefault="001934CE" w:rsidP="001934CE">
      <w:pPr>
        <w:keepNext/>
        <w:jc w:val="center"/>
      </w:pPr>
      <w:r>
        <w:rPr>
          <w:noProof/>
        </w:rPr>
        <w:drawing>
          <wp:inline distT="0" distB="0" distL="0" distR="0" wp14:anchorId="0B3769F5" wp14:editId="10604A41">
            <wp:extent cx="5539863" cy="3903260"/>
            <wp:effectExtent l="0" t="0" r="3810" b="2540"/>
            <wp:docPr id="5" name="Picture 5" descr="Image result for history of g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history of gs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44" cy="391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BB1F" w14:textId="320336DF" w:rsidR="001934CE" w:rsidRDefault="001934CE" w:rsidP="001934CE">
      <w:pPr>
        <w:pStyle w:val="Caption"/>
        <w:jc w:val="center"/>
      </w:pPr>
      <w:bookmarkStart w:id="4" w:name="_Toc237163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6F18">
        <w:rPr>
          <w:noProof/>
        </w:rPr>
        <w:t>3</w:t>
      </w:r>
      <w:r>
        <w:fldChar w:fldCharType="end"/>
      </w:r>
      <w:r>
        <w:t>. GSM Critical Moments</w:t>
      </w:r>
      <w:bookmarkEnd w:id="4"/>
    </w:p>
    <w:p w14:paraId="78A68141" w14:textId="5211DA82" w:rsidR="00342077" w:rsidRDefault="00342077" w:rsidP="003B5F84">
      <w:pPr>
        <w:pStyle w:val="Heading2"/>
      </w:pPr>
      <w:r>
        <w:t xml:space="preserve"> </w:t>
      </w:r>
      <w:bookmarkStart w:id="5" w:name="_Toc23717247"/>
      <w:r>
        <w:t>1981</w:t>
      </w:r>
      <w:r w:rsidR="003B5F84">
        <w:t xml:space="preserve"> - 1989</w:t>
      </w:r>
      <w:bookmarkEnd w:id="5"/>
    </w:p>
    <w:p w14:paraId="1BB8CF59" w14:textId="30E39794" w:rsidR="00342077" w:rsidRDefault="00342077" w:rsidP="00342077">
      <w:pPr>
        <w:jc w:val="both"/>
      </w:pPr>
      <w:r w:rsidRPr="00DA14BF">
        <w:t xml:space="preserve">History In 1981, work </w:t>
      </w:r>
      <w:r w:rsidR="00216B0D" w:rsidRPr="00DA14BF">
        <w:t>started</w:t>
      </w:r>
      <w:r w:rsidRPr="00DA14BF">
        <w:t xml:space="preserve"> to develop a European </w:t>
      </w:r>
      <w:r w:rsidR="00216B0D" w:rsidRPr="00DA14BF">
        <w:t>normal</w:t>
      </w:r>
      <w:r w:rsidRPr="00DA14BF">
        <w:t xml:space="preserve"> for digital cellular voice telephony when</w:t>
      </w:r>
      <w:r w:rsidR="00926F18">
        <w:t xml:space="preserve"> </w:t>
      </w:r>
      <w:r w:rsidRPr="00DA14BF">
        <w:t xml:space="preserve">European Conference of Postal </w:t>
      </w:r>
      <w:r w:rsidR="00926F18">
        <w:t>&amp;</w:t>
      </w:r>
      <w:r w:rsidRPr="00DA14BF">
        <w:t xml:space="preserve"> </w:t>
      </w:r>
      <w:r w:rsidR="00216B0D" w:rsidRPr="00DA14BF">
        <w:t>Communications</w:t>
      </w:r>
      <w:r w:rsidRPr="00DA14BF">
        <w:t xml:space="preserve"> Administrations created</w:t>
      </w:r>
      <w:r w:rsidR="00926F18">
        <w:t xml:space="preserve"> </w:t>
      </w:r>
      <w:r w:rsidRPr="00DA14BF">
        <w:t xml:space="preserve">Groupe Special Mobile </w:t>
      </w:r>
      <w:r w:rsidR="00216B0D" w:rsidRPr="00DA14BF">
        <w:t>group</w:t>
      </w:r>
      <w:r w:rsidRPr="00DA14BF">
        <w:t xml:space="preserve"> </w:t>
      </w:r>
      <w:r w:rsidR="00926F18">
        <w:t>&amp;</w:t>
      </w:r>
      <w:r w:rsidRPr="00DA14BF">
        <w:t xml:space="preserve"> later provided a permanent technical support cluster primarily based in Paris.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&lt;EndNote&gt;&lt;Cite&gt;&lt;Author&gt;Mouly&lt;/Author&gt;&lt;Year&gt;1992&lt;/Year&gt;&lt;RecNum&gt;1&lt;/RecNum&gt;&lt;DisplayText&gt;(Mouly, Pautet et al. 1992)&lt;/DisplayText&gt;&lt;record&gt;&lt;rec-number&gt;1&lt;/rec-number&gt;&lt;foreign-keys&gt;&lt;key app="EN" db-id="dp2r5pwtzrxaf4eztzixva03fze05tda92fp" timestamp="1572776954"&gt;1&lt;/key&gt;&lt;/foreign-keys&gt;&lt;ref-type name="Book"&gt;6&lt;/ref-type&gt;&lt;contributors&gt;&lt;authors&gt;&lt;author&gt;Mouly, Michel&lt;/author&gt;&lt;author&gt;Pautet, Marie-Bernadette&lt;/author&gt;&lt;author&gt;Foreword By-Haug, Thomas&lt;/author&gt;&lt;/authors&gt;&lt;/contributors&gt;&lt;titles&gt;&lt;title&gt;The GSM system for mobile communications&lt;/title&gt;&lt;/titles&gt;&lt;dates&gt;&lt;year&gt;1992&lt;/year&gt;&lt;/dates&gt;&lt;publisher&gt;Telecom publishing&lt;/publisher&gt;&lt;isbn&gt;0945592159&lt;/isbn&gt;&lt;urls&gt;&lt;/urls&gt;&lt;/record&gt;&lt;/Cite&gt;&lt;/EndNote&gt;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(Mouly, Pautet et al. 1992)</w:t>
      </w:r>
      <w:r w:rsidR="003D6EEE">
        <w:fldChar w:fldCharType="end"/>
      </w:r>
    </w:p>
    <w:p w14:paraId="50590DFC" w14:textId="7D7AA211" w:rsidR="00B67BE8" w:rsidRDefault="00342077" w:rsidP="00342077">
      <w:pPr>
        <w:jc w:val="both"/>
      </w:pPr>
      <w:r w:rsidRPr="00DA14BF">
        <w:t>Five years later, in 1987, fifteen </w:t>
      </w:r>
      <w:r w:rsidR="00216B0D" w:rsidRPr="00DA14BF">
        <w:t>legislatures</w:t>
      </w:r>
      <w:r w:rsidRPr="00DA14BF">
        <w:t xml:space="preserve"> from thirteen European countries signed a memo of underst</w:t>
      </w:r>
      <w:r w:rsidR="000942FB">
        <w:t>and</w:t>
      </w:r>
      <w:r w:rsidRPr="00DA14BF">
        <w:t>ing</w:t>
      </w:r>
      <w:r w:rsidR="00B67BE8">
        <w:t xml:space="preserve"> </w:t>
      </w:r>
      <w:r w:rsidRPr="00DA14BF">
        <w:t xml:space="preserve">in Copenhagen to develop </w:t>
      </w:r>
      <w:r w:rsidR="00926F18">
        <w:t>&amp;</w:t>
      </w:r>
      <w:r w:rsidRPr="00DA14BF">
        <w:t xml:space="preserve"> deploy a typical wireless telephone system across Europe, </w:t>
      </w:r>
      <w:r w:rsidR="00216B0D" w:rsidRPr="00DA14BF">
        <w:t>then</w:t>
      </w:r>
      <w:r w:rsidRPr="00DA14BF">
        <w:t xml:space="preserve"> EU rules were passed to form GSM a compulsory normal.</w:t>
      </w:r>
      <w:r w:rsidR="00926F18">
        <w:t xml:space="preserve"> </w:t>
      </w:r>
      <w:r w:rsidRPr="00DA14BF">
        <w:t>decision to develop a continental normal </w:t>
      </w:r>
      <w:r w:rsidR="00216B0D" w:rsidRPr="00DA14BF">
        <w:t>ultimately</w:t>
      </w:r>
      <w:r w:rsidRPr="00DA14BF">
        <w:t xml:space="preserve"> resulted in a very unified, open, st</w:t>
      </w:r>
      <w:r w:rsidR="000942FB">
        <w:t>and</w:t>
      </w:r>
      <w:r w:rsidRPr="00DA14BF">
        <w:t>ard-based network that was larger than that within</w:t>
      </w:r>
      <w:r w:rsidR="00926F18">
        <w:t xml:space="preserve"> </w:t>
      </w:r>
      <w:r w:rsidRPr="00DA14BF">
        <w:t>US.</w:t>
      </w:r>
      <w:r>
        <w:t xml:space="preserve"> </w:t>
      </w:r>
      <w:r w:rsidRPr="00DA14BF">
        <w:t>In 1989,</w:t>
      </w:r>
      <w:r w:rsidR="00926F18">
        <w:t xml:space="preserve"> </w:t>
      </w:r>
      <w:r w:rsidRPr="00DA14BF">
        <w:t>Groupe Special Mobile committee was transferred from CEPT to</w:t>
      </w:r>
      <w:r w:rsidR="00926F18">
        <w:t xml:space="preserve"> </w:t>
      </w:r>
      <w:r w:rsidR="00B67BE8">
        <w:t>ECU</w:t>
      </w:r>
      <w:r w:rsidRPr="00DA14BF">
        <w:t> Telecommunications</w:t>
      </w:r>
      <w:r w:rsidR="00B67BE8">
        <w:t xml:space="preserve"> </w:t>
      </w:r>
      <w:r w:rsidRPr="00DA14BF">
        <w:t>St</w:t>
      </w:r>
      <w:r w:rsidR="000942FB">
        <w:t>and</w:t>
      </w:r>
      <w:r w:rsidRPr="00DA14BF">
        <w:t>ards Institute.</w:t>
      </w:r>
    </w:p>
    <w:p w14:paraId="46A8DA62" w14:textId="6AA58DE1" w:rsidR="00342077" w:rsidRDefault="00342077" w:rsidP="00342077">
      <w:pPr>
        <w:jc w:val="both"/>
      </w:pPr>
      <w:r w:rsidRPr="00DA14BF">
        <w:t xml:space="preserve"> In 1987 Europe created</w:t>
      </w:r>
      <w:r w:rsidR="00926F18">
        <w:t xml:space="preserve"> </w:t>
      </w:r>
      <w:r w:rsidRPr="00DA14BF">
        <w:t>terribly 1st united GSM Technical Specification in February. Ministers from</w:t>
      </w:r>
      <w:r w:rsidR="00926F18">
        <w:t xml:space="preserve"> </w:t>
      </w:r>
      <w:r w:rsidRPr="00DA14BF">
        <w:t>four massive EU countries cemented their political support for GSM with</w:t>
      </w:r>
      <w:r w:rsidR="00926F18">
        <w:t xml:space="preserve"> </w:t>
      </w:r>
      <w:r w:rsidRPr="00DA14BF">
        <w:t>urban center Declaration on international info Networks in could 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>GSM MoU was tabled.</w:t>
      </w:r>
      <w:r w:rsidR="00926F18">
        <w:t xml:space="preserve"> </w:t>
      </w:r>
      <w:r w:rsidRPr="00DA14BF">
        <w:t>MoU drew-in mobile operators from across Europe to pledge to speculate in new GSM networks to associate degree bold common date. In this short 37-week period</w:t>
      </w:r>
      <w:r w:rsidR="00926F18">
        <w:t xml:space="preserve"> </w:t>
      </w:r>
      <w:r w:rsidRPr="00DA14BF">
        <w:t xml:space="preserve">whole of Europe had been brought behind GSM in a rare unity </w:t>
      </w:r>
      <w:r w:rsidR="00926F18">
        <w:t>&amp;</w:t>
      </w:r>
      <w:r w:rsidRPr="00DA14BF">
        <w:t xml:space="preserve"> speed guided by four public officials Armin Silber horn, Stephen Temple. </w:t>
      </w:r>
      <w:r w:rsidR="003D6EEE">
        <w:fldChar w:fldCharType="begin"/>
      </w:r>
      <w:r w:rsidR="003D6EEE">
        <w:instrText xml:space="preserve"> ADDIN EN.CITE &lt;EndNote&gt;&lt;Cite&gt;&lt;Author&gt;Kumar&lt;/Author&gt;&lt;Year&gt;2004&lt;/Year&gt;&lt;RecNum&gt;4&lt;/RecNum&gt;&lt;DisplayText&gt;(Kumar 2004)&lt;/DisplayText&gt;&lt;record&gt;&lt;rec-number&gt;4&lt;/rec-number&gt;&lt;foreign-keys&gt;&lt;key app="EN" db-id="dp2r5pwtzrxaf4eztzixva03fze05tda92fp" timestamp="1572777015"&gt;4&lt;/key&gt;&lt;/foreign-keys&gt;&lt;ref-type name="Journal Article"&gt;17&lt;/ref-type&gt;&lt;contributors&gt;&lt;authors&gt;&lt;author&gt;Kumar, Sameer&lt;/author&gt;&lt;/authors&gt;&lt;/contributors&gt;&lt;titles&gt;&lt;title&gt;Mobile communications: global trends in the 21st century&lt;/title&gt;&lt;secondary-title&gt;International Journal of Mobile Communications&lt;/secondary-title&gt;&lt;/titles&gt;&lt;periodical&gt;&lt;full-title&gt;International Journal of Mobile Communications&lt;/full-title&gt;&lt;/periodical&gt;&lt;pages&gt;67-86&lt;/pages&gt;&lt;volume&gt;2&lt;/volume&gt;&lt;number&gt;1&lt;/number&gt;&lt;dates&gt;&lt;year&gt;2004&lt;/year&gt;&lt;/dates&gt;&lt;isbn&gt;1470-949X&lt;/isbn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(Kumar 2004)</w:t>
      </w:r>
      <w:r w:rsidR="003D6EEE">
        <w:fldChar w:fldCharType="end"/>
      </w:r>
    </w:p>
    <w:p w14:paraId="56CECD92" w14:textId="162266D6" w:rsidR="00342077" w:rsidRDefault="00342077" w:rsidP="00342077">
      <w:pPr>
        <w:jc w:val="both"/>
      </w:pPr>
      <w:r w:rsidRPr="00DA14BF">
        <w:t>In 1989</w:t>
      </w:r>
      <w:r w:rsidR="00926F18">
        <w:t xml:space="preserve"> </w:t>
      </w:r>
      <w:r w:rsidRPr="00DA14BF">
        <w:t>Groupe Special Mobile committee was transferred from CEPT to</w:t>
      </w:r>
      <w:r w:rsidR="00926F18">
        <w:t xml:space="preserve"> </w:t>
      </w:r>
      <w:r w:rsidRPr="00DA14BF">
        <w:t>EU Telecommunications St</w:t>
      </w:r>
      <w:r w:rsidR="000942FB">
        <w:t>and</w:t>
      </w:r>
      <w:r w:rsidRPr="00DA14BF">
        <w:t xml:space="preserve">ards Institute. In parallel, France </w:t>
      </w:r>
      <w:r w:rsidR="00926F18">
        <w:t xml:space="preserve">&amp; </w:t>
      </w:r>
      <w:r w:rsidRPr="00DA14BF">
        <w:t xml:space="preserve">Federal Republic of Germany signed a joint development agreement in 1984 </w:t>
      </w:r>
      <w:r w:rsidR="00926F18">
        <w:t>&amp;</w:t>
      </w:r>
      <w:r w:rsidRPr="00DA14BF">
        <w:t xml:space="preserve"> were joined by European nation </w:t>
      </w:r>
      <w:r w:rsidR="00926F18">
        <w:t>&amp;</w:t>
      </w:r>
      <w:r w:rsidRPr="00DA14BF">
        <w:t xml:space="preserve"> also Britain in 1986. In 1986</w:t>
      </w:r>
      <w:r w:rsidR="00926F18">
        <w:t xml:space="preserve"> </w:t>
      </w:r>
      <w:r w:rsidRPr="00DA14BF">
        <w:t>EU Commission planned to reserve</w:t>
      </w:r>
      <w:r w:rsidR="00926F18">
        <w:t xml:space="preserve"> </w:t>
      </w:r>
      <w:r w:rsidRPr="00DA14BF">
        <w:t>900 MHz spectrum b</w:t>
      </w:r>
      <w:r w:rsidR="000942FB">
        <w:t>and</w:t>
      </w:r>
      <w:r w:rsidRPr="00DA14BF">
        <w:t xml:space="preserve"> for GSM. </w:t>
      </w:r>
    </w:p>
    <w:p w14:paraId="7C1677EB" w14:textId="58724DBD" w:rsidR="003B5F84" w:rsidRPr="00DA14BF" w:rsidRDefault="003B5F84" w:rsidP="003B5F84">
      <w:pPr>
        <w:pStyle w:val="Heading2"/>
      </w:pPr>
      <w:bookmarkStart w:id="6" w:name="_Toc23717248"/>
      <w:r>
        <w:t>1990 - 1994</w:t>
      </w:r>
      <w:bookmarkEnd w:id="6"/>
    </w:p>
    <w:p w14:paraId="3B92FEA3" w14:textId="5AB12B26" w:rsidR="003B5F84" w:rsidRDefault="00342077" w:rsidP="003B5F84">
      <w:pPr>
        <w:jc w:val="both"/>
      </w:pPr>
      <w:r w:rsidRPr="00DA14BF">
        <w:t>Phase I of</w:t>
      </w:r>
      <w:r w:rsidR="00926F18">
        <w:t xml:space="preserve"> </w:t>
      </w:r>
      <w:r w:rsidRPr="00DA14BF">
        <w:t xml:space="preserve">GSM </w:t>
      </w:r>
      <w:r w:rsidR="00216B0D" w:rsidRPr="00DA14BF">
        <w:t>stipulations</w:t>
      </w:r>
      <w:r w:rsidRPr="00DA14BF">
        <w:t xml:space="preserve"> were revealed in 1990.</w:t>
      </w:r>
      <w:r w:rsidR="00926F18">
        <w:t xml:space="preserve"> </w:t>
      </w:r>
      <w:r w:rsidRPr="00DA14BF">
        <w:t>world's 1st GSM decision was created by</w:t>
      </w:r>
      <w:r w:rsidR="00926F18">
        <w:t xml:space="preserve"> </w:t>
      </w:r>
      <w:r w:rsidRPr="00DA14BF">
        <w:t xml:space="preserve">previous Finnish prime minister </w:t>
      </w:r>
      <w:proofErr w:type="spellStart"/>
      <w:r w:rsidRPr="00DA14BF">
        <w:t>Harri</w:t>
      </w:r>
      <w:proofErr w:type="spellEnd"/>
      <w:r w:rsidRPr="00DA14BF">
        <w:t xml:space="preserve"> </w:t>
      </w:r>
      <w:proofErr w:type="spellStart"/>
      <w:r w:rsidRPr="00DA14BF">
        <w:t>Holkeri</w:t>
      </w:r>
      <w:proofErr w:type="spellEnd"/>
      <w:r w:rsidRPr="00DA14BF">
        <w:t xml:space="preserve"> to </w:t>
      </w:r>
      <w:proofErr w:type="spellStart"/>
      <w:r w:rsidRPr="00DA14BF">
        <w:t>Kaarina</w:t>
      </w:r>
      <w:proofErr w:type="spellEnd"/>
      <w:r w:rsidRPr="00DA14BF">
        <w:t xml:space="preserve"> </w:t>
      </w:r>
      <w:proofErr w:type="spellStart"/>
      <w:r w:rsidRPr="00DA14BF">
        <w:t>Suonio</w:t>
      </w:r>
      <w:proofErr w:type="spellEnd"/>
      <w:r w:rsidRPr="00DA14BF">
        <w:t xml:space="preserve"> on Dominion Day, 1991, on a network engineered by </w:t>
      </w:r>
      <w:proofErr w:type="spellStart"/>
      <w:r w:rsidRPr="00DA14BF">
        <w:t>Telenokia</w:t>
      </w:r>
      <w:proofErr w:type="spellEnd"/>
      <w:r w:rsidRPr="00DA14BF">
        <w:t xml:space="preserve"> </w:t>
      </w:r>
      <w:r w:rsidR="00926F18">
        <w:t xml:space="preserve">&amp; </w:t>
      </w:r>
      <w:r w:rsidR="000942FB" w:rsidRPr="00DA14BF">
        <w:t>subsequent</w:t>
      </w:r>
      <w:r w:rsidRPr="00DA14BF">
        <w:t xml:space="preserve"> year in 1992,</w:t>
      </w:r>
      <w:r w:rsidR="00926F18">
        <w:t xml:space="preserve"> </w:t>
      </w:r>
      <w:r w:rsidRPr="00DA14BF">
        <w:t xml:space="preserve">first short messaging service </w:t>
      </w:r>
      <w:r w:rsidR="000942FB" w:rsidRPr="00DA14BF">
        <w:t>communication</w:t>
      </w:r>
      <w:r w:rsidRPr="00DA14BF">
        <w:t xml:space="preserve"> was sent </w:t>
      </w:r>
      <w:r w:rsidR="00926F18">
        <w:t>&amp;</w:t>
      </w:r>
      <w:r w:rsidRPr="00DA14BF">
        <w:t xml:space="preserve"> Vodafone UK </w:t>
      </w:r>
      <w:r w:rsidR="00926F18">
        <w:t>&amp;</w:t>
      </w:r>
      <w:r w:rsidRPr="00DA14BF">
        <w:t xml:space="preserve"> Telecom Finl</w:t>
      </w:r>
      <w:r w:rsidR="000942FB">
        <w:t>and</w:t>
      </w:r>
      <w:r w:rsidRPr="00DA14BF">
        <w:t xml:space="preserve"> signed</w:t>
      </w:r>
      <w:r w:rsidR="00926F18">
        <w:t xml:space="preserve"> </w:t>
      </w:r>
      <w:r w:rsidRPr="00DA14BF">
        <w:t>first international roaming agreement. Work began in 1991 to exp</w:t>
      </w:r>
      <w:r w:rsidR="000942FB">
        <w:t>and</w:t>
      </w:r>
      <w:r w:rsidR="00926F18">
        <w:t xml:space="preserve"> </w:t>
      </w:r>
      <w:r w:rsidRPr="00DA14BF">
        <w:t>GSM normal to</w:t>
      </w:r>
      <w:r w:rsidR="00926F18">
        <w:t xml:space="preserve"> </w:t>
      </w:r>
      <w:r w:rsidRPr="00DA14BF">
        <w:t>1800-megahertz b</w:t>
      </w:r>
      <w:r w:rsidR="000942FB">
        <w:t>and</w:t>
      </w:r>
      <w:r w:rsidRPr="00DA14BF">
        <w:t xml:space="preserve"> 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 xml:space="preserve">1st 1800-megahertz network became </w:t>
      </w:r>
      <w:r w:rsidR="000942FB" w:rsidRPr="00DA14BF">
        <w:t>working</w:t>
      </w:r>
      <w:r w:rsidRPr="00DA14BF">
        <w:t xml:space="preserve"> within</w:t>
      </w:r>
      <w:r w:rsidR="00926F18">
        <w:t xml:space="preserve"> </w:t>
      </w:r>
      <w:r w:rsidRPr="00DA14BF">
        <w:t xml:space="preserve">United Kingdom by 1993. Also, that year, telecommunication Australia </w:t>
      </w:r>
      <w:r w:rsidR="003B5F84" w:rsidRPr="00DA14BF">
        <w:t>became</w:t>
      </w:r>
      <w:r w:rsidR="00926F18">
        <w:t xml:space="preserve"> </w:t>
      </w:r>
      <w:r w:rsidR="003B5F84">
        <w:t>first</w:t>
      </w:r>
      <w:r w:rsidRPr="00DA14BF">
        <w:t xml:space="preserve"> network operator to deploy a GSM network outside Europe 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>first sensible h</w:t>
      </w:r>
      <w:r w:rsidR="000942FB">
        <w:t>and</w:t>
      </w:r>
      <w:r w:rsidRPr="00DA14BF">
        <w:t xml:space="preserve">-held GSM mobile became out there. </w:t>
      </w:r>
      <w:r w:rsidR="003D6EEE">
        <w:fldChar w:fldCharType="begin"/>
      </w:r>
      <w:r w:rsidR="003D6EEE">
        <w:instrText xml:space="preserve"> ADDIN EN.CITE &lt;EndNote&gt;&lt;Cite&gt;&lt;Author&gt;Popoola&lt;/Author&gt;&lt;Year&gt;2009&lt;/Year&gt;&lt;RecNum&gt;2&lt;/RecNum&gt;&lt;DisplayText&gt;(Popoola, Megbowon et al. 2009)&lt;/DisplayText&gt;&lt;record&gt;&lt;rec-number&gt;2&lt;/rec-number&gt;&lt;foreign-keys&gt;&lt;key app="EN" db-id="dp2r5pwtzrxaf4eztzixva03fze05tda92fp" timestamp="1572776977"&gt;2&lt;/key&gt;&lt;/foreign-keys&gt;&lt;ref-type name="Journal Article"&gt;17&lt;/ref-type&gt;&lt;contributors&gt;&lt;authors&gt;&lt;author&gt;Popoola, JJ&lt;/author&gt;&lt;author&gt;Megbowon, IO&lt;/author&gt;&lt;author&gt;Adeloye, VSA&lt;/author&gt;&lt;/authors&gt;&lt;/contributors&gt;&lt;titles&gt;&lt;title&gt;Performance evaluation and improvement on quality of service of global system for mobile communications in Nigeria&lt;/title&gt;&lt;secondary-title&gt;Journal of Information Technology Impact&lt;/secondary-title&gt;&lt;/titles&gt;&lt;periodical&gt;&lt;full-title&gt;Journal of Information Technology Impact&lt;/full-title&gt;&lt;/periodical&gt;&lt;pages&gt;91-106&lt;/pages&gt;&lt;volume&gt;9&lt;/volume&gt;&lt;number&gt;2&lt;/number&gt;&lt;dates&gt;&lt;year&gt;2009&lt;/year&gt;&lt;/dates&gt;&lt;urls&gt;&lt;/urls&gt;&lt;/record&gt;&lt;/Cite&gt;&lt;/EndNote&gt;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(Popoola, Megbowon et al. 2009)</w:t>
      </w:r>
      <w:r w:rsidR="003D6EEE">
        <w:fldChar w:fldCharType="end"/>
      </w:r>
    </w:p>
    <w:p w14:paraId="4E32C256" w14:textId="5F57455A" w:rsidR="003B5F84" w:rsidRDefault="003B5F84" w:rsidP="003B5F84">
      <w:pPr>
        <w:pStyle w:val="Heading2"/>
      </w:pPr>
      <w:bookmarkStart w:id="7" w:name="_Toc23717249"/>
      <w:r>
        <w:t>1995 - 1999</w:t>
      </w:r>
      <w:bookmarkEnd w:id="7"/>
    </w:p>
    <w:p w14:paraId="0B80D5FB" w14:textId="1A40CDE7" w:rsidR="003B5F84" w:rsidRDefault="00342077" w:rsidP="003B5F84">
      <w:pPr>
        <w:jc w:val="both"/>
      </w:pPr>
      <w:r w:rsidRPr="00DA14BF">
        <w:t xml:space="preserve">In 1995, fax, knowledge </w:t>
      </w:r>
      <w:r w:rsidR="00926F18">
        <w:t>&amp;</w:t>
      </w:r>
      <w:r w:rsidRPr="00DA14BF">
        <w:t xml:space="preserve"> SMS electronic messaging services were launched commercially,</w:t>
      </w:r>
      <w:r w:rsidR="00926F18">
        <w:t xml:space="preserve"> </w:t>
      </w:r>
      <w:r w:rsidRPr="00DA14BF">
        <w:t xml:space="preserve">primary 1900 Mc GSM network became operational within US </w:t>
      </w:r>
      <w:r w:rsidR="00926F18">
        <w:t>&amp;</w:t>
      </w:r>
      <w:r w:rsidRPr="00DA14BF">
        <w:t xml:space="preserve"> GSM subscribers worldwide exceeded ten million. Also, this year,</w:t>
      </w:r>
      <w:r w:rsidR="00926F18">
        <w:t xml:space="preserve"> </w:t>
      </w:r>
      <w:r w:rsidRPr="00DA14BF">
        <w:t xml:space="preserve">GSM Association was fashioned. Pre-paid GSM SIM cards were launched in 1996 </w:t>
      </w:r>
      <w:r w:rsidR="00926F18">
        <w:t>&amp;</w:t>
      </w:r>
      <w:r w:rsidRPr="00DA14BF">
        <w:t xml:space="preserve"> worldwide GSM subscribers passed one hundred million in 1998. </w:t>
      </w:r>
      <w:r w:rsidR="003D6EEE">
        <w:fldChar w:fldCharType="begin"/>
      </w:r>
      <w:r w:rsidR="003D6EEE">
        <w:instrText xml:space="preserve"> ADDIN EN.CITE &lt;EndNote&gt;&lt;Cite&gt;&lt;Author&gt;Kingdon&lt;/Author&gt;&lt;Year&gt;2002&lt;/Year&gt;&lt;RecNum&gt;3&lt;/RecNum&gt;&lt;DisplayText&gt;(Kingdon, Zadeh et al. 2002)&lt;/DisplayText&gt;&lt;record&gt;&lt;rec-number&gt;3&lt;/rec-number&gt;&lt;foreign-keys&gt;&lt;key app="EN" db-id="dp2r5pwtzrxaf4eztzixva03fze05tda92fp" timestamp="1572777001"&gt;3&lt;/key&gt;&lt;/foreign-keys&gt;&lt;ref-type name="Generic"&gt;13&lt;/ref-type&gt;&lt;contributors&gt;&lt;authors&gt;&lt;author&gt;Kingdon, Christopher H&lt;/author&gt;&lt;author&gt;Zadeh, Bagher R&lt;/author&gt;&lt;author&gt;Kransmo, Jan Lennert&lt;/author&gt;&lt;/authors&gt;&lt;/contributors&gt;&lt;titles&gt;&lt;title&gt;System and method for provisioning assistance global positioning system information to a mobile station&lt;/title&gt;&lt;/titles&gt;&lt;dates&gt;&lt;year&gt;2002&lt;/year&gt;&lt;/dates&gt;&lt;publisher&gt;Google Patents&lt;/publisher&gt;&lt;urls&gt;&lt;/urls&gt;&lt;/record&gt;&lt;/Cite&gt;&lt;/EndNote&gt;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(Kingdon, Zadeh et al. 2002)</w:t>
      </w:r>
      <w:r w:rsidR="003D6EEE">
        <w:fldChar w:fldCharType="end"/>
      </w:r>
    </w:p>
    <w:p w14:paraId="0445571D" w14:textId="76CF3762" w:rsidR="003B5F84" w:rsidRDefault="003B5F84" w:rsidP="003B5F84">
      <w:pPr>
        <w:pStyle w:val="Heading2"/>
      </w:pPr>
      <w:bookmarkStart w:id="8" w:name="_Toc23717250"/>
      <w:r>
        <w:t>2000 - 2004</w:t>
      </w:r>
      <w:bookmarkEnd w:id="8"/>
    </w:p>
    <w:p w14:paraId="6F9D8C5D" w14:textId="204E70DC" w:rsidR="003B5F84" w:rsidRDefault="00342077" w:rsidP="003B5F84">
      <w:pPr>
        <w:jc w:val="both"/>
      </w:pPr>
      <w:r w:rsidRPr="00DA14BF">
        <w:t>In 2000,</w:t>
      </w:r>
      <w:r w:rsidR="00926F18">
        <w:t xml:space="preserve"> </w:t>
      </w:r>
      <w:r w:rsidR="003B5F84">
        <w:t>first</w:t>
      </w:r>
      <w:r w:rsidRPr="00DA14BF">
        <w:t xml:space="preserve"> business GPRS services were launched 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>first GPRS compatible h</w:t>
      </w:r>
      <w:r w:rsidR="000942FB">
        <w:t>and</w:t>
      </w:r>
      <w:r w:rsidRPr="00DA14BF">
        <w:t>sets became out there available. In 2001</w:t>
      </w:r>
      <w:r w:rsidR="00926F18">
        <w:t xml:space="preserve"> </w:t>
      </w:r>
      <w:r w:rsidRPr="00DA14BF">
        <w:t>primary UMTS network was launched, a 3G technology that's not a part of GSM. In 2002</w:t>
      </w:r>
      <w:r w:rsidR="00926F18">
        <w:t xml:space="preserve"> </w:t>
      </w:r>
      <w:r w:rsidR="003B5F84">
        <w:t>first</w:t>
      </w:r>
      <w:r w:rsidRPr="00DA14BF">
        <w:t xml:space="preserve"> multimedia system electronic messaging Service was introduced 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>first GSM network within</w:t>
      </w:r>
      <w:r w:rsidR="00926F18">
        <w:t xml:space="preserve"> </w:t>
      </w:r>
      <w:r w:rsidRPr="00DA14BF">
        <w:t>800 Mc b</w:t>
      </w:r>
      <w:r w:rsidR="000942FB">
        <w:t>and</w:t>
      </w:r>
      <w:r w:rsidRPr="00DA14BF">
        <w:t xml:space="preserve"> became operational. EDGE services 1st became operational in an exceeding network in 2003 </w:t>
      </w:r>
      <w:r w:rsidR="00926F18">
        <w:t>&amp;</w:t>
      </w:r>
      <w:r w:rsidRPr="00DA14BF">
        <w:t xml:space="preserve"> also</w:t>
      </w:r>
      <w:r w:rsidR="00926F18">
        <w:t xml:space="preserve"> </w:t>
      </w:r>
      <w:r w:rsidRPr="00DA14BF">
        <w:t xml:space="preserve">range of worldwide GSM subscribers exceeded one billion in 2004. </w:t>
      </w:r>
      <w:r w:rsidR="003D6EEE">
        <w:fldChar w:fldCharType="begin"/>
      </w:r>
      <w:r w:rsidR="003D6EEE">
        <w:instrText xml:space="preserve"> ADDIN EN.CITE &lt;EndNote&gt;&lt;Cite&gt;&lt;Author&gt;Kingdon&lt;/Author&gt;&lt;Year&gt;2002&lt;/Year&gt;&lt;RecNum&gt;3&lt;/RecNum&gt;&lt;DisplayText&gt;(Kingdon, Zadeh et al. 2002)&lt;/DisplayText&gt;&lt;record&gt;&lt;rec-number&gt;3&lt;/rec-number&gt;&lt;foreign-keys&gt;&lt;key app="EN" db-id="dp2r5pwtzrxaf4eztzixva03fze05tda92fp" timestamp="1572777001"&gt;3&lt;/key&gt;&lt;/foreign-keys&gt;&lt;ref-type name="Generic"&gt;13&lt;/ref-type&gt;&lt;contributors&gt;&lt;authors&gt;&lt;author&gt;Kingdon, Christopher H&lt;/author&gt;&lt;author&gt;Zadeh, Bagher R&lt;/author&gt;&lt;author&gt;Kransmo, Jan Lennert&lt;/author&gt;&lt;/authors&gt;&lt;/contributors&gt;&lt;titles&gt;&lt;title&gt;System and method for provisioning assistance global positioning system information to a mobile station&lt;/title&gt;&lt;/titles&gt;&lt;dates&gt;&lt;year&gt;2002&lt;/year&gt;&lt;/dates&gt;&lt;publisher&gt;Google Patents&lt;/publisher&gt;&lt;urls&gt;&lt;/urls&gt;&lt;/record&gt;&lt;/Cite&gt;&lt;/EndNote&gt;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(Kingdon, Zadeh et al. 2002)</w:t>
      </w:r>
      <w:r w:rsidR="003D6EEE">
        <w:fldChar w:fldCharType="end"/>
      </w:r>
    </w:p>
    <w:p w14:paraId="57BB9ABB" w14:textId="606AE931" w:rsidR="003B5F84" w:rsidRDefault="003B5F84" w:rsidP="003B5F84">
      <w:pPr>
        <w:pStyle w:val="Heading2"/>
      </w:pPr>
      <w:bookmarkStart w:id="9" w:name="_Toc23717251"/>
      <w:r>
        <w:t>2005 - 2009</w:t>
      </w:r>
      <w:bookmarkEnd w:id="9"/>
    </w:p>
    <w:p w14:paraId="49D23A94" w14:textId="65FE2E48" w:rsidR="003B5F84" w:rsidRDefault="00342077" w:rsidP="003B5F84">
      <w:pPr>
        <w:jc w:val="both"/>
      </w:pPr>
      <w:r w:rsidRPr="00DA14BF">
        <w:t>By 2005, GSM networks accounted for over seventy-fifth of</w:t>
      </w:r>
      <w:r w:rsidR="00926F18">
        <w:t xml:space="preserve"> </w:t>
      </w:r>
      <w:r w:rsidRPr="00DA14BF">
        <w:t>worldwide cellular network market, serving 1.5</w:t>
      </w:r>
      <w:r w:rsidR="000942FB">
        <w:t>B</w:t>
      </w:r>
      <w:r w:rsidRPr="00DA14BF">
        <w:t xml:space="preserve"> subscribers. In 2005</w:t>
      </w:r>
      <w:r w:rsidR="00926F18">
        <w:t xml:space="preserve"> </w:t>
      </w:r>
      <w:r w:rsidRPr="00DA14BF">
        <w:t>primary HSDPA capable network conjointly became operational.</w:t>
      </w:r>
      <w:r w:rsidR="00926F18">
        <w:t xml:space="preserve"> </w:t>
      </w:r>
      <w:r w:rsidRPr="00DA14BF">
        <w:t xml:space="preserve">first HSUPA network was launched in 2007. High-Speed Packet Access </w:t>
      </w:r>
      <w:r w:rsidR="00926F18">
        <w:t>&amp;</w:t>
      </w:r>
      <w:r w:rsidRPr="00DA14BF">
        <w:t xml:space="preserve"> its transmission </w:t>
      </w:r>
      <w:r w:rsidR="00926F18">
        <w:t>&amp;</w:t>
      </w:r>
      <w:r w:rsidRPr="00DA14BF">
        <w:t xml:space="preserve"> downlink versions area unit 3G technologies, not a part of GSM. Worldwide GSM subscribers </w:t>
      </w:r>
      <w:r w:rsidR="000942FB" w:rsidRPr="00DA14BF">
        <w:t>surpassed</w:t>
      </w:r>
      <w:r w:rsidRPr="00DA14BF">
        <w:t xml:space="preserve"> 3 billion in 2008. </w:t>
      </w:r>
      <w:r w:rsidR="003D6EEE">
        <w:fldChar w:fldCharType="begin"/>
      </w:r>
      <w:r w:rsidR="003D6EEE">
        <w:instrText xml:space="preserve"> ADDIN EN.CITE &lt;EndNote&gt;&lt;Cite&gt;&lt;Author&gt;Popoola&lt;/Author&gt;&lt;Year&gt;2009&lt;/Year&gt;&lt;RecNum&gt;10&lt;/RecNum&gt;&lt;DisplayText&gt;(Popoola, Megbowon et al. 2009)&lt;/DisplayText&gt;&lt;record&gt;&lt;rec-number&gt;10&lt;/rec-number&gt;&lt;foreign-keys&gt;&lt;key app="EN" db-id="dp2r5pwtzrxaf4eztzixva03fze05tda92fp" timestamp="1572777497"&gt;10&lt;/key&gt;&lt;/foreign-keys&gt;&lt;ref-type name="Journal Article"&gt;17&lt;/ref-type&gt;&lt;contributors&gt;&lt;authors&gt;&lt;author&gt;Popoola, JJ&lt;/author&gt;&lt;author&gt;Megbowon, IO&lt;/author&gt;&lt;author&gt;Adeloye, VSA&lt;/author&gt;&lt;/authors&gt;&lt;/contributors&gt;&lt;titles&gt;&lt;title&gt;Performance evaluation and improvement on quality of service of global system for mobile communications in Nigeria&lt;/title&gt;&lt;secondary-title&gt;Journal of Information Technology Impact&lt;/secondary-title&gt;&lt;/titles&gt;&lt;periodical&gt;&lt;full-title&gt;Journal of Information Technology Impact&lt;/full-title&gt;&lt;/periodical&gt;&lt;pages&gt;91-106&lt;/pages&gt;&lt;volume&gt;9&lt;/volume&gt;&lt;number&gt;2&lt;/number&gt;&lt;dates&gt;&lt;year&gt;2009&lt;/year&gt;&lt;/dates&gt;&lt;urls&gt;&lt;/urls&gt;&lt;/record&gt;&lt;/Cite&gt;&lt;/EndNote&gt;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(Popoola, Megbowon et al. 2009)</w:t>
      </w:r>
      <w:r w:rsidR="003D6EEE">
        <w:fldChar w:fldCharType="end"/>
      </w:r>
    </w:p>
    <w:p w14:paraId="1BC055DC" w14:textId="3C431555" w:rsidR="003B5F84" w:rsidRDefault="003B5F84" w:rsidP="003B5F84">
      <w:pPr>
        <w:pStyle w:val="Heading2"/>
      </w:pPr>
      <w:bookmarkStart w:id="10" w:name="_Toc23717252"/>
      <w:r>
        <w:t>2010 - 2015</w:t>
      </w:r>
      <w:bookmarkEnd w:id="10"/>
    </w:p>
    <w:p w14:paraId="56B1506D" w14:textId="6A48EF5C" w:rsidR="00342077" w:rsidRDefault="00926F18" w:rsidP="003B5F84">
      <w:pPr>
        <w:jc w:val="both"/>
      </w:pPr>
      <w:r>
        <w:t xml:space="preserve"> </w:t>
      </w:r>
      <w:r w:rsidR="00342077" w:rsidRPr="00DA14BF">
        <w:t>GSM Association calculable in 2010 that technologies outlined within</w:t>
      </w:r>
      <w:r>
        <w:t xml:space="preserve"> </w:t>
      </w:r>
      <w:r w:rsidR="00342077" w:rsidRPr="00DA14BF">
        <w:t>GSM normal serve eightieth of</w:t>
      </w:r>
      <w:r>
        <w:t xml:space="preserve"> </w:t>
      </w:r>
      <w:r w:rsidR="00342077" w:rsidRPr="00DA14BF">
        <w:t xml:space="preserve">world mobile market, encompassing over five billion individuals across over 212 countries </w:t>
      </w:r>
      <w:r>
        <w:t>&amp;</w:t>
      </w:r>
      <w:r w:rsidR="00342077" w:rsidRPr="00DA14BF">
        <w:t xml:space="preserve"> territories, creating GSM</w:t>
      </w:r>
      <w:r>
        <w:t xml:space="preserve"> </w:t>
      </w:r>
      <w:r w:rsidR="00342077" w:rsidRPr="00DA14BF">
        <w:t>foremost present of</w:t>
      </w:r>
      <w:r>
        <w:t xml:space="preserve"> </w:t>
      </w:r>
      <w:r w:rsidR="00342077" w:rsidRPr="00DA14BF">
        <w:t>various st</w:t>
      </w:r>
      <w:r w:rsidR="000942FB">
        <w:t>and</w:t>
      </w:r>
      <w:r w:rsidR="00342077" w:rsidRPr="00DA14BF">
        <w:t xml:space="preserve">ards for cellular networks. </w:t>
      </w:r>
      <w:r>
        <w:t>That</w:t>
      </w:r>
      <w:r w:rsidR="00342077" w:rsidRPr="00DA14BF">
        <w:t xml:space="preserve"> is vital to notice that GSM may be a second-generation normal using Time-Division Multiple-Access spectrum-sharing, </w:t>
      </w:r>
      <w:r w:rsidR="000942FB" w:rsidRPr="00DA14BF">
        <w:t>delivered</w:t>
      </w:r>
      <w:r w:rsidR="00342077" w:rsidRPr="00DA14BF">
        <w:t xml:space="preserve"> by</w:t>
      </w:r>
      <w:r>
        <w:t xml:space="preserve"> </w:t>
      </w:r>
      <w:r w:rsidR="00342077" w:rsidRPr="00DA14BF">
        <w:t>ECU Telecommunications St</w:t>
      </w:r>
      <w:r w:rsidR="000942FB">
        <w:t>and</w:t>
      </w:r>
      <w:r w:rsidR="00342077" w:rsidRPr="00DA14BF">
        <w:t>ards Institute.</w:t>
      </w:r>
      <w:r>
        <w:t xml:space="preserve"> </w:t>
      </w:r>
      <w:r w:rsidR="00342077" w:rsidRPr="00DA14BF">
        <w:t>GSM normal doesn't embody</w:t>
      </w:r>
      <w:r>
        <w:t xml:space="preserve"> </w:t>
      </w:r>
      <w:r w:rsidR="00342077" w:rsidRPr="00DA14BF">
        <w:t>3G UMTS CDMA-based technology nor</w:t>
      </w:r>
      <w:r>
        <w:t xml:space="preserve"> </w:t>
      </w:r>
      <w:r w:rsidR="00342077" w:rsidRPr="00DA14BF">
        <w:t>4G LTE OFDMA-based technology st</w:t>
      </w:r>
      <w:r w:rsidR="000942FB">
        <w:t>and</w:t>
      </w:r>
      <w:r w:rsidR="00342077" w:rsidRPr="00DA14BF">
        <w:t>ards issued by</w:t>
      </w:r>
      <w:r>
        <w:t xml:space="preserve"> </w:t>
      </w:r>
      <w:r w:rsidR="00342077" w:rsidRPr="00DA14BF">
        <w:t xml:space="preserve">3GPP. Macau planned to terminate its 2G GSM networks as of June four, 2015, creating </w:t>
      </w:r>
      <w:r>
        <w:t xml:space="preserve">That </w:t>
      </w:r>
      <w:r w:rsidR="00342077" w:rsidRPr="00DA14BF">
        <w:t>primary region to decommission a GSM network.</w:t>
      </w:r>
      <w:r w:rsidR="003D6EEE">
        <w:fldChar w:fldCharType="begin"/>
      </w:r>
      <w:r w:rsidR="003D6EEE">
        <w:instrText xml:space="preserve"> ADDIN EN.CITE &lt;EndNote&gt;&lt;Cite&gt;&lt;Author&gt;Antolín&lt;/Author&gt;&lt;Year&gt;2016&lt;/Year&gt;&lt;RecNum&gt;9&lt;/RecNum&gt;&lt;DisplayText&gt;(Antolín, Medrano et al. 2016)&lt;/DisplayText&gt;&lt;record&gt;&lt;rec-number&gt;9&lt;/rec-number&gt;&lt;foreign-keys&gt;&lt;key app="EN" db-id="dp2r5pwtzrxaf4eztzixva03fze05tda92fp" timestamp="1572777435"&gt;9&lt;/key&gt;&lt;/foreign-keys&gt;&lt;ref-type name="Journal Article"&gt;17&lt;/ref-type&gt;&lt;contributors&gt;&lt;authors&gt;&lt;author&gt;Antolín, Diego&lt;/author&gt;&lt;author&gt;Medrano, Nicolás&lt;/author&gt;&lt;author&gt;Calvo, Belén&lt;/author&gt;&lt;/authors&gt;&lt;/contributors&gt;&lt;titles&gt;&lt;title&gt;Reliable lifespan evaluation of a remote environment monitoring system based on wireless sensor networks and global system for mobile communications&lt;/title&gt;&lt;secondary-title&gt;Journal of Sensors&lt;/secondary-title&gt;&lt;/titles&gt;&lt;periodical&gt;&lt;full-title&gt;Journal of Sensors&lt;/full-title&gt;&lt;/periodical&gt;&lt;volume&gt;2016&lt;/volume&gt;&lt;dates&gt;&lt;year&gt;2016&lt;/year&gt;&lt;/dates&gt;&lt;isbn&gt;1687-725X&lt;/isbn&gt;&lt;urls&gt;&lt;/urls&gt;&lt;/record&gt;&lt;/Cite&gt;&lt;/EndNote&gt;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(Antolín, Medrano et al. 2016)</w:t>
      </w:r>
      <w:r w:rsidR="003D6EEE">
        <w:fldChar w:fldCharType="end"/>
      </w:r>
      <w:r w:rsidR="003D6EEE">
        <w:t xml:space="preserve"> </w:t>
      </w:r>
    </w:p>
    <w:p w14:paraId="43938C1E" w14:textId="1473001A" w:rsidR="003B5F84" w:rsidRDefault="003B5F84" w:rsidP="003B5F84">
      <w:pPr>
        <w:pStyle w:val="Heading2"/>
      </w:pPr>
      <w:bookmarkStart w:id="11" w:name="_Toc23717253"/>
      <w:r>
        <w:t>2016 - 2019</w:t>
      </w:r>
      <w:bookmarkEnd w:id="11"/>
    </w:p>
    <w:p w14:paraId="72EDFDE0" w14:textId="3D200C89" w:rsidR="00342077" w:rsidRPr="0059640A" w:rsidRDefault="00342077" w:rsidP="005F6372">
      <w:pPr>
        <w:jc w:val="both"/>
      </w:pPr>
      <w:r w:rsidRPr="00854D1B">
        <w:t xml:space="preserve">There are a unit 5 completely different cell sizes during a GSM network—macro, micro, Pico, </w:t>
      </w:r>
      <w:proofErr w:type="spellStart"/>
      <w:r w:rsidRPr="00854D1B">
        <w:t>Femto</w:t>
      </w:r>
      <w:proofErr w:type="spellEnd"/>
      <w:r w:rsidRPr="00854D1B">
        <w:t xml:space="preserve">, </w:t>
      </w:r>
      <w:r w:rsidR="00926F18">
        <w:t>&amp;</w:t>
      </w:r>
      <w:r w:rsidRPr="00854D1B">
        <w:t xml:space="preserve"> umbrella cells.</w:t>
      </w:r>
      <w:r w:rsidR="00926F18">
        <w:t xml:space="preserve"> </w:t>
      </w:r>
      <w:r w:rsidRPr="00854D1B">
        <w:t>coverage space of every cell varies per</w:t>
      </w:r>
      <w:r w:rsidR="00926F18">
        <w:t xml:space="preserve"> </w:t>
      </w:r>
      <w:r w:rsidRPr="00854D1B">
        <w:t>implementation surroundings. Macro</w:t>
      </w:r>
      <w:r w:rsidR="003B5F84">
        <w:t>-</w:t>
      </w:r>
      <w:r w:rsidRPr="00854D1B">
        <w:t xml:space="preserve">cells </w:t>
      </w:r>
      <w:proofErr w:type="gramStart"/>
      <w:r w:rsidRPr="00854D1B">
        <w:t>is</w:t>
      </w:r>
      <w:proofErr w:type="gramEnd"/>
      <w:r w:rsidRPr="00854D1B">
        <w:t xml:space="preserve"> considered cells wherever</w:t>
      </w:r>
      <w:r w:rsidR="00926F18">
        <w:t xml:space="preserve"> </w:t>
      </w:r>
      <w:r w:rsidRPr="00854D1B">
        <w:t>bottom station antenna is put in on a mast or a building on top of</w:t>
      </w:r>
      <w:r w:rsidR="00926F18">
        <w:t xml:space="preserve"> </w:t>
      </w:r>
      <w:r w:rsidRPr="00854D1B">
        <w:t>average upper side level. small cells area unit cells whose antenna height is underneath average upper side level; they're usually employed in urban areas. Picocells area unit tiny cells whose coverage diameter could be a few dozen meters; they're in</w:t>
      </w:r>
      <w:r w:rsidR="00926F18">
        <w:t xml:space="preserve"> </w:t>
      </w:r>
      <w:r w:rsidRPr="00854D1B">
        <w:t xml:space="preserve">main used inside. Femtocells area unit cells designed to be used in residential or tiny business environments </w:t>
      </w:r>
      <w:r w:rsidR="00926F18">
        <w:t>&amp;</w:t>
      </w:r>
      <w:r w:rsidRPr="00854D1B">
        <w:t xml:space="preserve"> hook up with</w:t>
      </w:r>
      <w:r w:rsidR="00926F18">
        <w:t xml:space="preserve"> </w:t>
      </w:r>
      <w:r w:rsidRPr="00854D1B">
        <w:t>service provider’s network via a broadb</w:t>
      </w:r>
      <w:r w:rsidR="000942FB">
        <w:t>and</w:t>
      </w:r>
      <w:r w:rsidRPr="00854D1B">
        <w:t xml:space="preserve"> web association. Umbrella cells area unit accustomed cowl shaded regions of smaller cells </w:t>
      </w:r>
      <w:r w:rsidR="00926F18">
        <w:t>&amp;</w:t>
      </w:r>
      <w:r w:rsidRPr="00854D1B">
        <w:t xml:space="preserve"> fill in gaps in coverage between those cells. Cell horizontal radius varies reckoning on antenna height, antenna gain, </w:t>
      </w:r>
      <w:r w:rsidR="00926F18">
        <w:t>&amp;</w:t>
      </w:r>
      <w:r w:rsidRPr="00854D1B">
        <w:t xml:space="preserve"> propagation conditions from a h</w:t>
      </w:r>
      <w:r w:rsidR="000942FB">
        <w:t>and</w:t>
      </w:r>
      <w:r w:rsidRPr="00854D1B">
        <w:t>ful of hundred meters to many tens of kilometers.</w:t>
      </w:r>
      <w:r w:rsidR="00926F18">
        <w:t xml:space="preserve"> </w:t>
      </w:r>
      <w:r w:rsidRPr="00854D1B">
        <w:t>longest distance</w:t>
      </w:r>
      <w:r w:rsidR="00926F18">
        <w:t xml:space="preserve"> </w:t>
      </w:r>
      <w:r w:rsidRPr="00854D1B">
        <w:t xml:space="preserve">GSM specification supports in sensible use is thirty-five </w:t>
      </w:r>
      <w:r w:rsidR="005F6372" w:rsidRPr="00854D1B">
        <w:t>kilometers.</w:t>
      </w:r>
      <w:r w:rsidR="003D6EEE">
        <w:t xml:space="preserve"> </w:t>
      </w:r>
      <w:r w:rsidR="003D6EEE">
        <w:fldChar w:fldCharType="begin"/>
      </w:r>
      <w:r w:rsidR="00216B0D">
        <w:instrText xml:space="preserve"> ADDIN EN.CITE &lt;EndNote&gt;&lt;Cite&gt;&lt;Author&gt;Semama&lt;/Author&gt;&lt;Year&gt;2019&lt;/Year&gt;&lt;RecNum&gt;8&lt;/RecNum&gt;&lt;DisplayText&gt;(Semama and DAVID 2019)&lt;/DisplayText&gt;&lt;record&gt;&lt;rec-number&gt;8&lt;/rec-number&gt;&lt;foreign-keys&gt;&lt;key app="EN" db-id="dp2r5pwtzrxaf4eztzixva03fze05tda92fp" timestamp="1572777406"&gt;8&lt;/key&gt;&lt;/foreign-keys&gt;&lt;ref-type name="Generic"&gt;13&lt;/ref-type&gt;&lt;contributors&gt;&lt;authors&gt;&lt;author&gt;Semama, Michael&lt;/author&gt;&lt;author&gt;DAVID, Ido&lt;/author&gt;&lt;/authors&gt;&lt;/contributors&gt;&lt;titles&gt;&lt;title&gt;System and method for global location register (GLR) for LTE/4G mobile network&lt;/title&gt;&lt;/titles&gt;&lt;dates&gt;&lt;year&gt;2019&lt;/year&gt;&lt;/dates&gt;&lt;publisher&gt;Google Patents&lt;/publisher&gt;&lt;urls&gt;&lt;/urls&gt;&lt;/record&gt;&lt;/Cite&gt;&lt;/EndNote&gt;</w:instrText>
      </w:r>
      <w:r w:rsidR="003D6EEE">
        <w:fldChar w:fldCharType="separate"/>
      </w:r>
      <w:r w:rsidR="00216B0D">
        <w:rPr>
          <w:noProof/>
        </w:rPr>
        <w:t xml:space="preserve">(Semama </w:t>
      </w:r>
      <w:r w:rsidR="00926F18">
        <w:rPr>
          <w:noProof/>
        </w:rPr>
        <w:t>&amp;</w:t>
      </w:r>
      <w:r w:rsidR="00216B0D">
        <w:rPr>
          <w:noProof/>
        </w:rPr>
        <w:t xml:space="preserve"> DAVID 2019)</w:t>
      </w:r>
      <w:r w:rsidR="003D6EEE">
        <w:fldChar w:fldCharType="end"/>
      </w:r>
      <w:r w:rsidR="003D6EEE" w:rsidRPr="0059640A">
        <w:t xml:space="preserve"> </w:t>
      </w:r>
    </w:p>
    <w:p w14:paraId="4B5DFEE7" w14:textId="2FE58473" w:rsidR="007457D7" w:rsidRDefault="007457D7" w:rsidP="003B5F84">
      <w:pPr>
        <w:pStyle w:val="Heading1"/>
      </w:pPr>
      <w:bookmarkStart w:id="12" w:name="_Toc23717254"/>
      <w:r w:rsidRPr="007457D7">
        <w:t>Architecture</w:t>
      </w:r>
      <w:bookmarkEnd w:id="12"/>
    </w:p>
    <w:p w14:paraId="677CFA63" w14:textId="71A687AA" w:rsidR="002E0867" w:rsidRDefault="0094308E" w:rsidP="0094308E">
      <w:pPr>
        <w:jc w:val="both"/>
      </w:pPr>
      <w:r w:rsidRPr="0094308E">
        <w:t>There are two main parts of a GSM System:</w:t>
      </w:r>
      <w:r w:rsidR="00926F18">
        <w:t xml:space="preserve"> </w:t>
      </w:r>
      <w:r w:rsidRPr="0094308E">
        <w:t>First one is known as</w:t>
      </w:r>
      <w:r w:rsidR="00926F18">
        <w:t xml:space="preserve"> </w:t>
      </w:r>
      <w:r w:rsidRPr="0094308E">
        <w:t>Base Station Subsystem or BSS or also known as</w:t>
      </w:r>
      <w:r w:rsidR="00926F18">
        <w:t xml:space="preserve"> </w:t>
      </w:r>
      <w:r w:rsidRPr="0094308E">
        <w:t xml:space="preserve">access network. </w:t>
      </w:r>
      <w:r w:rsidR="00926F18">
        <w:t xml:space="preserve">&amp; </w:t>
      </w:r>
      <w:r w:rsidRPr="0094308E">
        <w:t>other main part is</w:t>
      </w:r>
      <w:r w:rsidR="00926F18">
        <w:t xml:space="preserve"> </w:t>
      </w:r>
      <w:r w:rsidRPr="0094308E">
        <w:t>Network Subsystem or NSS or</w:t>
      </w:r>
      <w:r w:rsidR="00926F18">
        <w:t xml:space="preserve"> </w:t>
      </w:r>
      <w:r w:rsidRPr="0094308E">
        <w:t>Core Network Now, why</w:t>
      </w:r>
      <w:r w:rsidR="00926F18">
        <w:t xml:space="preserve"> </w:t>
      </w:r>
      <w:r w:rsidRPr="0094308E">
        <w:t>Base Station Subsystem (BSS) is called</w:t>
      </w:r>
      <w:r w:rsidR="00926F18">
        <w:t xml:space="preserve"> </w:t>
      </w:r>
      <w:r w:rsidRPr="0094308E">
        <w:t>Access Network</w:t>
      </w:r>
      <w:r w:rsidR="00342077">
        <w:t>.</w:t>
      </w:r>
      <w:r w:rsidRPr="0094308E">
        <w:t xml:space="preserve"> BSS is called as</w:t>
      </w:r>
      <w:r w:rsidR="00926F18">
        <w:t xml:space="preserve"> </w:t>
      </w:r>
      <w:r w:rsidRPr="0094308E">
        <w:t>Access Network as Mobile connects to Access Network, to communicate with</w:t>
      </w:r>
      <w:r w:rsidR="00926F18">
        <w:t xml:space="preserve"> </w:t>
      </w:r>
      <w:r w:rsidRPr="0094308E">
        <w:t>GSM Network. Now, whenever a mobile user (or a mobile subscriber) wants to make a call or avail any of</w:t>
      </w:r>
      <w:r w:rsidR="00926F18">
        <w:t xml:space="preserve"> </w:t>
      </w:r>
      <w:r w:rsidRPr="0094308E">
        <w:t>services of</w:t>
      </w:r>
      <w:r w:rsidR="00926F18">
        <w:t xml:space="preserve"> </w:t>
      </w:r>
      <w:r w:rsidRPr="0094308E">
        <w:t xml:space="preserve">network. </w:t>
      </w:r>
      <w:r w:rsidR="00926F18">
        <w:t>That</w:t>
      </w:r>
      <w:r w:rsidRPr="0094308E">
        <w:t xml:space="preserve"> needs a SIM to use</w:t>
      </w:r>
      <w:r w:rsidR="00926F18">
        <w:t xml:space="preserve"> </w:t>
      </w:r>
      <w:r w:rsidRPr="0094308E">
        <w:t xml:space="preserve">mobile. Now, here </w:t>
      </w:r>
      <w:r w:rsidR="00926F18">
        <w:t>That</w:t>
      </w:r>
      <w:r w:rsidRPr="0094308E">
        <w:t xml:space="preserve"> is important to differentiate between two identities. One is</w:t>
      </w:r>
      <w:r w:rsidR="00926F18">
        <w:t xml:space="preserve"> </w:t>
      </w:r>
      <w:r w:rsidRPr="0094308E">
        <w:t>identity of</w:t>
      </w:r>
      <w:r w:rsidR="00926F18">
        <w:t xml:space="preserve"> </w:t>
      </w:r>
      <w:r w:rsidRPr="0094308E">
        <w:t xml:space="preserve">mobile station itself, which is its IMEI (International Mobile Equipment Identity) number. </w:t>
      </w:r>
      <w:r w:rsidR="00926F18">
        <w:t xml:space="preserve">&amp; </w:t>
      </w:r>
      <w:r w:rsidRPr="0094308E">
        <w:t>second one is</w:t>
      </w:r>
      <w:r w:rsidR="00926F18">
        <w:t xml:space="preserve"> </w:t>
      </w:r>
      <w:r w:rsidRPr="0094308E">
        <w:t>identity of</w:t>
      </w:r>
      <w:r w:rsidR="00926F18">
        <w:t xml:space="preserve"> </w:t>
      </w:r>
      <w:r w:rsidRPr="0094308E">
        <w:t>SIM, or in other words of</w:t>
      </w:r>
      <w:r w:rsidR="00926F18">
        <w:t xml:space="preserve"> </w:t>
      </w:r>
      <w:r w:rsidRPr="0094308E">
        <w:t>subscriber who is using</w:t>
      </w:r>
      <w:r w:rsidR="00926F18">
        <w:t xml:space="preserve"> </w:t>
      </w:r>
      <w:r w:rsidRPr="0094308E">
        <w:t xml:space="preserve">mobile. </w:t>
      </w:r>
      <w:r w:rsidR="00926F18">
        <w:t>&amp;</w:t>
      </w:r>
      <w:r w:rsidRPr="0094308E">
        <w:t xml:space="preserve"> this identity I characterized by IMIS (International Mobile Subscriber Identity) So, when a mobile user wants to use</w:t>
      </w:r>
      <w:r w:rsidR="00926F18">
        <w:t xml:space="preserve"> </w:t>
      </w:r>
      <w:r w:rsidRPr="0094308E">
        <w:t xml:space="preserve">network, he needs a SIM with a valid IMSI burned into </w:t>
      </w:r>
      <w:r w:rsidR="00926F18">
        <w:t>That</w:t>
      </w:r>
      <w:r w:rsidRPr="0094308E">
        <w:t xml:space="preserve">. </w:t>
      </w:r>
      <w:r w:rsidR="00926F18">
        <w:t>&amp;</w:t>
      </w:r>
      <w:r w:rsidRPr="0094308E">
        <w:t>, then this user can use this SIM in mobile having a valid IMEI number, to make a call etc. Now when mobile user wants to connect to a network or make a call Then he will use his mobile Station to connect to</w:t>
      </w:r>
      <w:r w:rsidR="00926F18">
        <w:t xml:space="preserve"> </w:t>
      </w:r>
      <w:r w:rsidRPr="0094308E">
        <w:t xml:space="preserve">Base Station (also known as BTS). </w:t>
      </w:r>
      <w:r w:rsidR="00926F18">
        <w:t>&amp;</w:t>
      </w:r>
      <w:r w:rsidRPr="0094308E">
        <w:t xml:space="preserve"> he makes this connection over</w:t>
      </w:r>
      <w:r w:rsidR="00926F18">
        <w:t xml:space="preserve"> </w:t>
      </w:r>
      <w:r w:rsidRPr="0094308E">
        <w:t xml:space="preserve">Radio Interface, which is also known as Air Interface. </w:t>
      </w:r>
      <w:r w:rsidR="00926F18">
        <w:t>&amp;</w:t>
      </w:r>
      <w:r w:rsidRPr="0094308E">
        <w:t xml:space="preserve"> </w:t>
      </w:r>
      <w:r w:rsidR="00926F18">
        <w:t>That</w:t>
      </w:r>
      <w:r w:rsidRPr="0094308E">
        <w:t xml:space="preserve"> is denoted as Um. So, Radio or Air Interface is denoted as Um Now, talking about</w:t>
      </w:r>
      <w:r w:rsidR="00926F18">
        <w:t xml:space="preserve"> </w:t>
      </w:r>
      <w:r w:rsidRPr="0094308E">
        <w:t xml:space="preserve">Base Station Subsystem (BSS), you can see that here we have </w:t>
      </w:r>
      <w:proofErr w:type="spellStart"/>
      <w:r w:rsidRPr="0094308E">
        <w:t>BTSs.</w:t>
      </w:r>
      <w:proofErr w:type="spellEnd"/>
    </w:p>
    <w:p w14:paraId="54FFCE7E" w14:textId="77777777" w:rsidR="001934CE" w:rsidRDefault="001934CE" w:rsidP="001934CE">
      <w:pPr>
        <w:keepNext/>
        <w:jc w:val="center"/>
      </w:pPr>
      <w:r>
        <w:rPr>
          <w:noProof/>
        </w:rPr>
        <w:drawing>
          <wp:inline distT="0" distB="0" distL="0" distR="0" wp14:anchorId="4C091BC7" wp14:editId="4A64CDD6">
            <wp:extent cx="5006690" cy="3057098"/>
            <wp:effectExtent l="0" t="0" r="3810" b="0"/>
            <wp:docPr id="4" name="Picture 4" descr="Image result for history of g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istory of gs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859" cy="30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9F039" w14:textId="3E6252F5" w:rsidR="001934CE" w:rsidRDefault="001934CE" w:rsidP="001934CE">
      <w:pPr>
        <w:pStyle w:val="Caption"/>
        <w:jc w:val="center"/>
      </w:pPr>
      <w:bookmarkStart w:id="13" w:name="_Toc237163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6F18">
        <w:rPr>
          <w:noProof/>
        </w:rPr>
        <w:t>4</w:t>
      </w:r>
      <w:r>
        <w:fldChar w:fldCharType="end"/>
      </w:r>
      <w:r>
        <w:t>. Structure of a GSM Network</w:t>
      </w:r>
      <w:bookmarkEnd w:id="13"/>
    </w:p>
    <w:p w14:paraId="7008BE94" w14:textId="1DE7B234" w:rsidR="007457D7" w:rsidRDefault="007457D7" w:rsidP="003B5F84">
      <w:pPr>
        <w:pStyle w:val="Heading1"/>
      </w:pPr>
      <w:bookmarkStart w:id="14" w:name="_Toc23717255"/>
      <w:r w:rsidRPr="007457D7">
        <w:t>Benefits</w:t>
      </w:r>
      <w:bookmarkEnd w:id="14"/>
    </w:p>
    <w:p w14:paraId="53A86F29" w14:textId="12840670" w:rsidR="00FB4151" w:rsidRDefault="00FB4151" w:rsidP="007E6BC5">
      <w:pPr>
        <w:jc w:val="both"/>
      </w:pPr>
      <w:r>
        <w:t>Global System for Mobiles is that</w:t>
      </w:r>
      <w:r w:rsidR="00926F18">
        <w:t xml:space="preserve"> </w:t>
      </w:r>
      <w:r>
        <w:t>primary technology used globally for 3G mobile networks, with a couple of seventy three percent market share. GSM competes primarily with Code Division Multiple Access technologies, that is that</w:t>
      </w:r>
      <w:r w:rsidR="00926F18">
        <w:t xml:space="preserve"> </w:t>
      </w:r>
      <w:r>
        <w:t>technology employed by 5 of</w:t>
      </w:r>
      <w:r w:rsidR="00926F18">
        <w:t xml:space="preserve"> </w:t>
      </w:r>
      <w:r>
        <w:t xml:space="preserve">seven largest </w:t>
      </w:r>
      <w:r w:rsidR="000942FB">
        <w:t>transporters</w:t>
      </w:r>
      <w:r>
        <w:t xml:space="preserve"> within</w:t>
      </w:r>
      <w:r w:rsidR="00926F18">
        <w:t xml:space="preserve"> </w:t>
      </w:r>
      <w:r w:rsidR="007E6BC5">
        <w:t>U.S</w:t>
      </w:r>
      <w:r>
        <w:t xml:space="preserve">. whereas GSM </w:t>
      </w:r>
      <w:r w:rsidR="000942FB">
        <w:t>delivers</w:t>
      </w:r>
      <w:r>
        <w:t xml:space="preserve"> compatibility, multitasking </w:t>
      </w:r>
      <w:r w:rsidR="00926F18">
        <w:t>&amp;</w:t>
      </w:r>
      <w:r>
        <w:t xml:space="preserve"> speed benefits over CDMA on a 3G network, most carriers round</w:t>
      </w:r>
      <w:r w:rsidR="00926F18">
        <w:t xml:space="preserve"> </w:t>
      </w:r>
      <w:r>
        <w:t>world ar</w:t>
      </w:r>
      <w:r w:rsidR="007E6BC5">
        <w:t>e</w:t>
      </w:r>
      <w:r>
        <w:t xml:space="preserve"> switch to</w:t>
      </w:r>
      <w:r w:rsidR="00926F18">
        <w:t xml:space="preserve"> </w:t>
      </w:r>
      <w:r>
        <w:t>future Evolution customary for their 4G networks.</w:t>
      </w:r>
    </w:p>
    <w:p w14:paraId="7FBD5062" w14:textId="3FDAD5D0" w:rsidR="00FB4151" w:rsidRDefault="000942FB" w:rsidP="007E6BC5">
      <w:pPr>
        <w:pStyle w:val="Heading2"/>
        <w:jc w:val="both"/>
      </w:pPr>
      <w:bookmarkStart w:id="15" w:name="_Toc23717256"/>
      <w:r>
        <w:t>Switching</w:t>
      </w:r>
      <w:bookmarkEnd w:id="15"/>
    </w:p>
    <w:p w14:paraId="1CC1AD4D" w14:textId="1027FC34" w:rsidR="00FB4151" w:rsidRDefault="00FB4151" w:rsidP="007E6BC5">
      <w:pPr>
        <w:jc w:val="both"/>
      </w:pPr>
      <w:r>
        <w:t xml:space="preserve">Every GSM phone has a global Module </w:t>
      </w:r>
      <w:r w:rsidR="000942FB">
        <w:t>arrangement</w:t>
      </w:r>
      <w:r>
        <w:t xml:space="preserve"> identification number to spot</w:t>
      </w:r>
      <w:r w:rsidR="00926F18">
        <w:t xml:space="preserve"> </w:t>
      </w:r>
      <w:r>
        <w:t xml:space="preserve">telephone set. GSM additionally uses a Subscriber Identity Module card to store a customer's account info. If you purchase a </w:t>
      </w:r>
      <w:r w:rsidR="007E6BC5">
        <w:t>br</w:t>
      </w:r>
      <w:r w:rsidR="000942FB">
        <w:t>and</w:t>
      </w:r>
      <w:r w:rsidR="007E6BC5">
        <w:t>-new</w:t>
      </w:r>
      <w:r>
        <w:t xml:space="preserve"> GSM phone, you'll merely take away</w:t>
      </w:r>
      <w:r w:rsidR="00926F18">
        <w:t xml:space="preserve"> </w:t>
      </w:r>
      <w:r>
        <w:t xml:space="preserve">SIM card from your recent phone, place </w:t>
      </w:r>
      <w:r w:rsidR="00926F18">
        <w:t>That</w:t>
      </w:r>
      <w:r>
        <w:t xml:space="preserve"> in your new phone </w:t>
      </w:r>
      <w:r w:rsidR="00926F18">
        <w:t>&amp;</w:t>
      </w:r>
      <w:r>
        <w:t xml:space="preserve"> start victimization</w:t>
      </w:r>
      <w:r w:rsidR="00926F18">
        <w:t xml:space="preserve"> </w:t>
      </w:r>
      <w:r>
        <w:t>new phone promptly. you're not needed to register</w:t>
      </w:r>
      <w:r w:rsidR="00926F18">
        <w:t xml:space="preserve"> </w:t>
      </w:r>
      <w:r>
        <w:t>new phone's IMEI variety with a GSM supplier.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0A65A868" w14:textId="6A67AE1A" w:rsidR="007E6BC5" w:rsidRDefault="000942FB" w:rsidP="007E6BC5">
      <w:pPr>
        <w:pStyle w:val="Heading2"/>
        <w:jc w:val="both"/>
      </w:pPr>
      <w:bookmarkStart w:id="16" w:name="_Toc23717257"/>
      <w:r>
        <w:t>Choosing</w:t>
      </w:r>
      <w:bookmarkEnd w:id="16"/>
    </w:p>
    <w:p w14:paraId="2F5110A0" w14:textId="1FD7FA3A" w:rsidR="00FB4151" w:rsidRDefault="00926F18" w:rsidP="007E6BC5">
      <w:pPr>
        <w:jc w:val="both"/>
      </w:pPr>
      <w:r>
        <w:t xml:space="preserve"> </w:t>
      </w:r>
      <w:r w:rsidR="00FB4151">
        <w:t>ease of switch h</w:t>
      </w:r>
      <w:r w:rsidR="000942FB">
        <w:t>and</w:t>
      </w:r>
      <w:r w:rsidR="00FB4151">
        <w:t xml:space="preserve">sets </w:t>
      </w:r>
      <w:r>
        <w:t>&amp;</w:t>
      </w:r>
      <w:r w:rsidR="00FB4151">
        <w:t xml:space="preserve"> also</w:t>
      </w:r>
      <w:r>
        <w:t xml:space="preserve"> </w:t>
      </w:r>
      <w:r w:rsidR="00FB4151">
        <w:t xml:space="preserve">dominance of GSM mobile networks globally </w:t>
      </w:r>
      <w:proofErr w:type="gramStart"/>
      <w:r w:rsidR="00FB4151">
        <w:t>offer</w:t>
      </w:r>
      <w:proofErr w:type="gramEnd"/>
      <w:r w:rsidR="00FB4151">
        <w:t xml:space="preserve"> customers with a bigger choice of phones to settle on from. However, whereas you'll usually use a GSM phone on any carrier's 3G GSM network in Europe, that is not conjointly true within</w:t>
      </w:r>
      <w:r>
        <w:t xml:space="preserve"> </w:t>
      </w:r>
      <w:r w:rsidR="00FB4151">
        <w:t xml:space="preserve">us. </w:t>
      </w:r>
      <w:proofErr w:type="spellStart"/>
      <w:r w:rsidR="00FB4151">
        <w:t>AT</w:t>
      </w:r>
      <w:r w:rsidR="000942FB">
        <w:t>and</w:t>
      </w:r>
      <w:r w:rsidR="00FB4151">
        <w:t>T</w:t>
      </w:r>
      <w:proofErr w:type="spellEnd"/>
      <w:r w:rsidR="00FB4151">
        <w:t xml:space="preserve"> </w:t>
      </w:r>
      <w:r>
        <w:t>&amp;</w:t>
      </w:r>
      <w:r w:rsidR="00FB4151">
        <w:t xml:space="preserve"> T-Mobile,</w:t>
      </w:r>
      <w:r>
        <w:t xml:space="preserve"> </w:t>
      </w:r>
      <w:r w:rsidR="00FB4151">
        <w:t>two U.S. GSM carriers, use totally different frequencies for his or her 3G networks. A 3G T-Mobile phone may connect with</w:t>
      </w:r>
      <w:r>
        <w:t xml:space="preserve"> </w:t>
      </w:r>
      <w:proofErr w:type="spellStart"/>
      <w:r w:rsidR="00FB4151">
        <w:t>AT</w:t>
      </w:r>
      <w:r w:rsidR="000942FB">
        <w:t>and</w:t>
      </w:r>
      <w:r w:rsidR="00FB4151">
        <w:t>T</w:t>
      </w:r>
      <w:proofErr w:type="spellEnd"/>
      <w:r w:rsidR="00FB4151">
        <w:t xml:space="preserve"> network, however </w:t>
      </w:r>
      <w:r>
        <w:t>That</w:t>
      </w:r>
      <w:r w:rsidR="00FB4151">
        <w:t xml:space="preserve"> in all probability will not be able to transmit voice or information on</w:t>
      </w:r>
      <w:r>
        <w:t xml:space="preserve"> </w:t>
      </w:r>
      <w:r w:rsidR="00FB4151">
        <w:t xml:space="preserve">correct frequencies to figure well </w:t>
      </w:r>
      <w:r>
        <w:t>&amp;</w:t>
      </w:r>
      <w:r w:rsidR="00FB4151">
        <w:t xml:space="preserve"> may revert to 2G speeds.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53F7888A" w14:textId="31AC2EBF" w:rsidR="00FB4151" w:rsidRDefault="007E6BC5" w:rsidP="007E6BC5">
      <w:pPr>
        <w:pStyle w:val="Heading2"/>
        <w:jc w:val="both"/>
      </w:pPr>
      <w:bookmarkStart w:id="17" w:name="_Toc23717258"/>
      <w:r>
        <w:t xml:space="preserve">Concurrent Voice </w:t>
      </w:r>
      <w:r w:rsidR="00926F18">
        <w:t>&amp;</w:t>
      </w:r>
      <w:r>
        <w:t xml:space="preserve"> Data</w:t>
      </w:r>
      <w:bookmarkEnd w:id="17"/>
    </w:p>
    <w:p w14:paraId="5A3DFBBC" w14:textId="2652208D" w:rsidR="00FB4151" w:rsidRDefault="00FB4151" w:rsidP="007E6BC5">
      <w:pPr>
        <w:jc w:val="both"/>
      </w:pPr>
      <w:r>
        <w:t>When you use a GSM network, you'll speak on</w:t>
      </w:r>
      <w:r w:rsidR="00926F18">
        <w:t xml:space="preserve"> </w:t>
      </w:r>
      <w:r>
        <w:t xml:space="preserve">phone </w:t>
      </w:r>
      <w:r w:rsidR="00926F18">
        <w:t>&amp;</w:t>
      </w:r>
      <w:r>
        <w:t xml:space="preserve"> surf</w:t>
      </w:r>
      <w:r w:rsidR="00926F18">
        <w:t xml:space="preserve"> </w:t>
      </w:r>
      <w:r>
        <w:t xml:space="preserve">net or adjust your email at identical time. that is typically not </w:t>
      </w:r>
      <w:r w:rsidR="007E6BC5">
        <w:t>a</w:t>
      </w:r>
      <w:r>
        <w:t xml:space="preserve"> possibility if you are employing a phone on a CDMA network. CDMA free an add-on possibility known as cooccurring Voice </w:t>
      </w:r>
      <w:r w:rsidR="00926F18">
        <w:t>&amp;</w:t>
      </w:r>
      <w:r>
        <w:t xml:space="preserve"> information improvement that might modify callers to use voice </w:t>
      </w:r>
      <w:r w:rsidR="00926F18">
        <w:t>&amp;</w:t>
      </w:r>
      <w:r>
        <w:t xml:space="preserve"> information at identical time, however</w:t>
      </w:r>
      <w:r w:rsidR="00926F18">
        <w:t xml:space="preserve"> </w:t>
      </w:r>
      <w:r>
        <w:t>add-on would need changes to each</w:t>
      </w:r>
      <w:r w:rsidR="00926F18">
        <w:t xml:space="preserve"> </w:t>
      </w:r>
      <w:r>
        <w:t xml:space="preserve">CDMA network </w:t>
      </w:r>
      <w:r w:rsidR="00926F18">
        <w:t>&amp;</w:t>
      </w:r>
      <w:r>
        <w:t xml:space="preserve"> CDMA </w:t>
      </w:r>
      <w:proofErr w:type="gramStart"/>
      <w:r>
        <w:t>phones</w:t>
      </w:r>
      <w:proofErr w:type="gramEnd"/>
      <w:r>
        <w:t>. Carriers within</w:t>
      </w:r>
      <w:r w:rsidR="00926F18">
        <w:t xml:space="preserve"> </w:t>
      </w:r>
      <w:r>
        <w:t>us haven't adopted</w:t>
      </w:r>
      <w:r w:rsidR="00926F18">
        <w:t xml:space="preserve"> </w:t>
      </w:r>
      <w:r>
        <w:t>add-on for his or her networks.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16EF40D4" w14:textId="41332E08" w:rsidR="00FB4151" w:rsidRDefault="00FB4151" w:rsidP="007E6BC5">
      <w:pPr>
        <w:pStyle w:val="Heading2"/>
        <w:jc w:val="both"/>
      </w:pPr>
      <w:bookmarkStart w:id="18" w:name="_Toc23717259"/>
      <w:r>
        <w:t>Speed</w:t>
      </w:r>
      <w:bookmarkEnd w:id="18"/>
    </w:p>
    <w:p w14:paraId="7396BD36" w14:textId="25EB302B" w:rsidR="00FB4151" w:rsidRDefault="00FB4151" w:rsidP="007E6BC5">
      <w:pPr>
        <w:jc w:val="both"/>
      </w:pPr>
      <w:r>
        <w:t>A GSM network is usually abundant quicker than a CDMA network. Most GSM carriers adopted</w:t>
      </w:r>
      <w:r w:rsidR="00926F18">
        <w:t xml:space="preserve"> </w:t>
      </w:r>
      <w:r>
        <w:t>High-Speed Packet Access extension for 3G networks that modify information transfers as quick as 42Mbps. On a 3G CDMA network,</w:t>
      </w:r>
      <w:r w:rsidR="00926F18">
        <w:t xml:space="preserve"> </w:t>
      </w:r>
      <w:r>
        <w:t>utmost information transfer rate is 3.6Mbps.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78E5A34B" w14:textId="6379CBF6" w:rsidR="00FB4151" w:rsidRDefault="00FB4151" w:rsidP="007E6BC5">
      <w:pPr>
        <w:pStyle w:val="Heading2"/>
        <w:jc w:val="both"/>
      </w:pPr>
      <w:bookmarkStart w:id="19" w:name="_Toc23717260"/>
      <w:r>
        <w:t>4G LTE</w:t>
      </w:r>
      <w:bookmarkEnd w:id="19"/>
    </w:p>
    <w:p w14:paraId="5CAC2E5C" w14:textId="38D70843" w:rsidR="00FB4151" w:rsidRDefault="00FB4151" w:rsidP="007E6BC5">
      <w:pPr>
        <w:jc w:val="both"/>
      </w:pPr>
      <w:r>
        <w:t>Most carriers have adopted</w:t>
      </w:r>
      <w:r w:rsidR="00926F18">
        <w:t xml:space="preserve"> </w:t>
      </w:r>
      <w:r>
        <w:t xml:space="preserve">LTE commonplace for their 4G networks, that allows in no time cooccurring transfers of each voice </w:t>
      </w:r>
      <w:r w:rsidR="00926F18">
        <w:t>&amp;</w:t>
      </w:r>
      <w:r>
        <w:t xml:space="preserve"> information. However, all U.S. carriers can keep their 3G networks in place till a minimum of 2020. Customers who board a locality while not 4G coverage can have to be compelled to still use a 3G network. iPhone users can need to upgrade to</w:t>
      </w:r>
      <w:r w:rsidR="00926F18">
        <w:t xml:space="preserve"> </w:t>
      </w:r>
      <w:r>
        <w:t>iPhone five or a later version to use</w:t>
      </w:r>
      <w:r w:rsidR="00926F18">
        <w:t xml:space="preserve"> </w:t>
      </w:r>
      <w:r>
        <w:t>popular phone on a 4G network.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41993012" w14:textId="77777777" w:rsidR="001934CE" w:rsidRDefault="001934CE" w:rsidP="001934CE">
      <w:pPr>
        <w:keepNext/>
        <w:jc w:val="center"/>
      </w:pPr>
      <w:r>
        <w:rPr>
          <w:noProof/>
        </w:rPr>
        <w:drawing>
          <wp:inline distT="0" distB="0" distL="0" distR="0" wp14:anchorId="5E96B17A" wp14:editId="69D49BD5">
            <wp:extent cx="3186227" cy="2197290"/>
            <wp:effectExtent l="0" t="0" r="0" b="0"/>
            <wp:docPr id="6" name="Picture 6" descr="Image result for 4g l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4g l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047" cy="223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936A" w14:textId="2243964B" w:rsidR="001934CE" w:rsidRPr="00FB4151" w:rsidRDefault="001934CE" w:rsidP="001934CE">
      <w:pPr>
        <w:pStyle w:val="Caption"/>
        <w:jc w:val="center"/>
      </w:pPr>
      <w:bookmarkStart w:id="20" w:name="_Toc237163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26F18">
        <w:rPr>
          <w:noProof/>
        </w:rPr>
        <w:t>5</w:t>
      </w:r>
      <w:r>
        <w:fldChar w:fldCharType="end"/>
      </w:r>
      <w:r>
        <w:t>. 4G LTE Technology Logo</w:t>
      </w:r>
      <w:bookmarkEnd w:id="20"/>
    </w:p>
    <w:p w14:paraId="1A842BBA" w14:textId="62C67352" w:rsidR="007457D7" w:rsidRDefault="007457D7" w:rsidP="003B5F84">
      <w:pPr>
        <w:pStyle w:val="Heading1"/>
      </w:pPr>
      <w:bookmarkStart w:id="21" w:name="_Toc23717261"/>
      <w:r w:rsidRPr="007457D7">
        <w:t>Applications</w:t>
      </w:r>
      <w:bookmarkEnd w:id="21"/>
    </w:p>
    <w:p w14:paraId="0E2F9D25" w14:textId="72E2C4A3" w:rsidR="00FB4151" w:rsidRDefault="00FB4151" w:rsidP="00FB4151">
      <w:pPr>
        <w:jc w:val="both"/>
      </w:pPr>
      <w:r w:rsidRPr="00854D1B">
        <w:t>GSM frequency usage, see GSM frequency b</w:t>
      </w:r>
      <w:r w:rsidR="000942FB">
        <w:t>and</w:t>
      </w:r>
      <w:r w:rsidRPr="00854D1B">
        <w:t>s. despite</w:t>
      </w:r>
      <w:r w:rsidR="00926F18">
        <w:t xml:space="preserve"> </w:t>
      </w:r>
      <w:r w:rsidRPr="00854D1B">
        <w:t xml:space="preserve">frequency designated by Associate in Nursing operator, </w:t>
      </w:r>
      <w:proofErr w:type="gramStart"/>
      <w:r w:rsidR="00926F18">
        <w:t>That</w:t>
      </w:r>
      <w:r w:rsidRPr="00854D1B">
        <w:t>'s</w:t>
      </w:r>
      <w:proofErr w:type="gramEnd"/>
      <w:r w:rsidRPr="00854D1B">
        <w:t xml:space="preserve"> divided into timeslots for individual phones. this permits eight full-rate or sixteen half-rate speech channels per oftenest. These eight radio timeslots area unit sorted into a TDMA frame. Half-rate channels use alternate frames within</w:t>
      </w:r>
      <w:r w:rsidR="00926F18">
        <w:t xml:space="preserve"> </w:t>
      </w:r>
      <w:r w:rsidRPr="00854D1B">
        <w:t>same timeslot.</w:t>
      </w:r>
      <w:r w:rsidR="00926F18">
        <w:t xml:space="preserve"> </w:t>
      </w:r>
      <w:r w:rsidR="000942FB" w:rsidRPr="00854D1B">
        <w:t>station</w:t>
      </w:r>
      <w:r w:rsidRPr="00854D1B">
        <w:t xml:space="preserve"> rate for all eight channels is 270.833 Kbit/s, </w:t>
      </w:r>
      <w:r w:rsidR="00926F18">
        <w:t>&amp;</w:t>
      </w:r>
      <w:r w:rsidRPr="00854D1B">
        <w:t xml:space="preserve"> therefore</w:t>
      </w:r>
      <w:r w:rsidR="00926F18">
        <w:t xml:space="preserve"> </w:t>
      </w:r>
      <w:r w:rsidRPr="00854D1B">
        <w:t>frame length is four.615 MS</w:t>
      </w:r>
      <w:r w:rsidR="00926F18">
        <w:t xml:space="preserve"> </w:t>
      </w:r>
      <w:r w:rsidR="000942FB" w:rsidRPr="00854D1B">
        <w:t>broadcast</w:t>
      </w:r>
      <w:r w:rsidRPr="00854D1B">
        <w:t xml:space="preserve"> power within</w:t>
      </w:r>
      <w:r w:rsidR="00926F18">
        <w:t xml:space="preserve"> </w:t>
      </w:r>
      <w:r w:rsidRPr="00854D1B">
        <w:t xml:space="preserve">telephone set is proscribed to a most of two watts in GSM 850/900 </w:t>
      </w:r>
      <w:r w:rsidR="00926F18">
        <w:t>&amp;</w:t>
      </w:r>
      <w:r w:rsidRPr="00854D1B">
        <w:t xml:space="preserve"> one watt in GSM 1800/1900. Voice codecs GSM has used a spread of voice codecs to squeeze three.1 kilocycle audio into between half-dozen.5 </w:t>
      </w:r>
      <w:r w:rsidR="00926F18">
        <w:t>&amp;</w:t>
      </w:r>
      <w:r w:rsidRPr="00854D1B">
        <w:t xml:space="preserve"> thirteen Kbit/s. Originally, two codecs, named when</w:t>
      </w:r>
      <w:r w:rsidR="00926F18">
        <w:t xml:space="preserve"> </w:t>
      </w:r>
      <w:r w:rsidRPr="00854D1B">
        <w:t xml:space="preserve">kinds of information channel they were allotted, were used, </w:t>
      </w:r>
      <w:r w:rsidR="000942FB" w:rsidRPr="00854D1B">
        <w:t>recognized</w:t>
      </w:r>
      <w:r w:rsidRPr="00854D1B">
        <w:t xml:space="preserve"> as 0.5 Rate </w:t>
      </w:r>
      <w:r w:rsidR="00926F18">
        <w:t>&amp;</w:t>
      </w:r>
      <w:r w:rsidRPr="00854D1B">
        <w:t xml:space="preserve"> Full Rate. These used a system supported linear prognostic writing. additionally, to being economical with bitrates, these codecs additionally created </w:t>
      </w:r>
      <w:r w:rsidR="00926F18">
        <w:t>That</w:t>
      </w:r>
      <w:r w:rsidRPr="00854D1B">
        <w:t xml:space="preserve"> easier to spot additional vital components of</w:t>
      </w:r>
      <w:r w:rsidR="00926F18">
        <w:t xml:space="preserve"> </w:t>
      </w:r>
      <w:r w:rsidRPr="00854D1B">
        <w:t>audio, permitting</w:t>
      </w:r>
      <w:r w:rsidR="00926F18">
        <w:t xml:space="preserve"> </w:t>
      </w:r>
      <w:r w:rsidRPr="00854D1B">
        <w:t xml:space="preserve">air interface layer to priorities </w:t>
      </w:r>
      <w:r w:rsidR="00926F18">
        <w:t>&amp;</w:t>
      </w:r>
      <w:r w:rsidRPr="00854D1B">
        <w:t xml:space="preserve"> higher defend these components of</w:t>
      </w:r>
      <w:r w:rsidR="00926F18">
        <w:t xml:space="preserve"> </w:t>
      </w:r>
      <w:r w:rsidRPr="00854D1B">
        <w:t>signal. As GSM was more increased in 1997 with</w:t>
      </w:r>
      <w:r w:rsidR="00926F18">
        <w:t xml:space="preserve"> </w:t>
      </w:r>
      <w:r w:rsidRPr="00854D1B">
        <w:t>improved Full Rate codec, a 12.2 Kbit/s codec that uses a full-rate channel. Finally, with</w:t>
      </w:r>
      <w:r w:rsidR="00926F18">
        <w:t xml:space="preserve"> </w:t>
      </w:r>
      <w:r w:rsidRPr="00854D1B">
        <w:t>event of UMTS, EFR was refactored into a variable-rate codec known as AMR-Narrowb</w:t>
      </w:r>
      <w:r w:rsidR="000942FB">
        <w:t>and</w:t>
      </w:r>
      <w:r w:rsidRPr="00854D1B">
        <w:t xml:space="preserve">, that is prime quality </w:t>
      </w:r>
      <w:r w:rsidR="00926F18">
        <w:t>&amp;</w:t>
      </w:r>
      <w:r w:rsidRPr="00854D1B">
        <w:t xml:space="preserve"> sturdy against interference once used on full-rate channels, or less sturdy however still comparatively prime quality once employed in smart radio conditions on</w:t>
      </w:r>
      <w:r w:rsidR="00926F18">
        <w:t xml:space="preserve"> </w:t>
      </w:r>
      <w:r w:rsidRPr="00854D1B">
        <w:t>half-rate channel. Subscriber Identity Module one in each of</w:t>
      </w:r>
      <w:r w:rsidR="00926F18">
        <w:t xml:space="preserve"> </w:t>
      </w:r>
      <w:r w:rsidRPr="00854D1B">
        <w:t>key options of GSM is that</w:t>
      </w:r>
      <w:r w:rsidR="00926F18">
        <w:t xml:space="preserve"> </w:t>
      </w:r>
      <w:r w:rsidRPr="00854D1B">
        <w:t>Subscriber Identity Module usually referred to as a SIM card.</w:t>
      </w:r>
      <w:r w:rsidR="00926F18">
        <w:t xml:space="preserve"> </w:t>
      </w:r>
      <w:r w:rsidRPr="00854D1B">
        <w:t>SIM could be a clastic positive identification containing</w:t>
      </w:r>
      <w:r w:rsidR="00926F18">
        <w:t xml:space="preserve"> </w:t>
      </w:r>
      <w:r w:rsidRPr="00854D1B">
        <w:t xml:space="preserve">user's subscription info </w:t>
      </w:r>
      <w:r w:rsidR="00926F18">
        <w:t>&amp;</w:t>
      </w:r>
      <w:r w:rsidRPr="00854D1B">
        <w:t xml:space="preserve"> phone book. this enables</w:t>
      </w:r>
      <w:r w:rsidR="00926F18">
        <w:t xml:space="preserve"> </w:t>
      </w:r>
      <w:r w:rsidRPr="00854D1B">
        <w:t>user to retain his or her info when shifting h</w:t>
      </w:r>
      <w:r w:rsidR="000942FB">
        <w:t>and</w:t>
      </w:r>
      <w:r w:rsidRPr="00854D1B">
        <w:t>sets. instead,</w:t>
      </w:r>
      <w:r w:rsidR="00926F18">
        <w:t xml:space="preserve"> </w:t>
      </w:r>
      <w:r w:rsidRPr="00854D1B">
        <w:t>user may also modification operators whereas retentive</w:t>
      </w:r>
      <w:r w:rsidR="00926F18">
        <w:t xml:space="preserve"> </w:t>
      </w:r>
      <w:r w:rsidRPr="00854D1B">
        <w:t>telephone set just by dynamic</w:t>
      </w:r>
      <w:r w:rsidR="00926F18">
        <w:t xml:space="preserve"> </w:t>
      </w:r>
      <w:r w:rsidRPr="00854D1B">
        <w:t>SIM. Some operators can block this by permitting</w:t>
      </w:r>
      <w:r w:rsidR="00926F18">
        <w:t xml:space="preserve"> </w:t>
      </w:r>
      <w:r w:rsidRPr="00854D1B">
        <w:t>phone to use solely one SIM, or solely a SIM issued by them; this applies is understood as SIM lockup. Phone lockup generally mobile network operators prohibit h</w:t>
      </w:r>
      <w:r w:rsidR="000942FB">
        <w:t>and</w:t>
      </w:r>
      <w:r w:rsidRPr="00854D1B">
        <w:t xml:space="preserve">sets that they sell to be used with their own network. this can be known as a lockup </w:t>
      </w:r>
      <w:r w:rsidR="00926F18">
        <w:t>&amp;</w:t>
      </w:r>
      <w:r w:rsidRPr="00854D1B">
        <w:t xml:space="preserve"> is enforced by a software system feature of</w:t>
      </w:r>
      <w:r w:rsidR="00926F18">
        <w:t xml:space="preserve"> </w:t>
      </w:r>
      <w:r w:rsidRPr="00854D1B">
        <w:t>phone. A subscriber might typically contact</w:t>
      </w:r>
      <w:r w:rsidR="00926F18">
        <w:t xml:space="preserve"> </w:t>
      </w:r>
      <w:r w:rsidRPr="00854D1B">
        <w:t>supplier to get rid of</w:t>
      </w:r>
      <w:r w:rsidR="00926F18">
        <w:t xml:space="preserve"> </w:t>
      </w:r>
      <w:r w:rsidRPr="00854D1B">
        <w:t>lock for a fee, utilize non-public services to get rid of</w:t>
      </w:r>
      <w:r w:rsidR="00926F18">
        <w:t xml:space="preserve"> </w:t>
      </w:r>
      <w:r w:rsidRPr="00854D1B">
        <w:t xml:space="preserve">lock, or use software system </w:t>
      </w:r>
      <w:r w:rsidR="00926F18">
        <w:t>&amp;</w:t>
      </w:r>
      <w:r w:rsidRPr="00854D1B">
        <w:t xml:space="preserve"> websites to unlock</w:t>
      </w:r>
      <w:r w:rsidR="00926F18">
        <w:t xml:space="preserve"> </w:t>
      </w:r>
      <w:r w:rsidRPr="00854D1B">
        <w:t xml:space="preserve">telephone set themselves. In some countries, all phones area unit sold unfastened. In others, </w:t>
      </w:r>
      <w:proofErr w:type="gramStart"/>
      <w:r w:rsidR="00926F18">
        <w:t>That</w:t>
      </w:r>
      <w:r w:rsidRPr="00854D1B">
        <w:t>'s</w:t>
      </w:r>
      <w:proofErr w:type="gramEnd"/>
      <w:r w:rsidRPr="00854D1B">
        <w:t xml:space="preserve"> unlawful for operators to supply any sort of grant on a phone's value. GSM service security GSM was designed with a moderate level of service security.</w:t>
      </w:r>
      <w:r w:rsidR="00926F18">
        <w:t xml:space="preserve"> </w:t>
      </w:r>
      <w:r w:rsidRPr="00854D1B">
        <w:t>system was designed to attest</w:t>
      </w:r>
      <w:r w:rsidR="00926F18">
        <w:t xml:space="preserve"> </w:t>
      </w:r>
      <w:r w:rsidRPr="00854D1B">
        <w:t xml:space="preserve">subscriber employing a pre-shared key </w:t>
      </w:r>
      <w:r w:rsidR="00926F18">
        <w:t>&amp;</w:t>
      </w:r>
      <w:r w:rsidRPr="00854D1B">
        <w:t xml:space="preserve"> challenge-response. Communications between</w:t>
      </w:r>
      <w:r w:rsidR="00926F18">
        <w:t xml:space="preserve"> </w:t>
      </w:r>
      <w:r w:rsidRPr="00854D1B">
        <w:t xml:space="preserve">subscriber </w:t>
      </w:r>
      <w:r w:rsidR="00926F18">
        <w:t>&amp;</w:t>
      </w:r>
      <w:r w:rsidRPr="00854D1B">
        <w:t xml:space="preserve"> therefore</w:t>
      </w:r>
      <w:r w:rsidR="00926F18">
        <w:t xml:space="preserve"> </w:t>
      </w:r>
      <w:r w:rsidRPr="00854D1B">
        <w:t>base station are encrypted.</w:t>
      </w:r>
      <w:r w:rsidR="00926F18">
        <w:t xml:space="preserve"> </w:t>
      </w:r>
      <w:r w:rsidRPr="00854D1B">
        <w:t>event of UMTS introduces Associate in Nursing elective Universal Subscriber Identity Module, that uses an extended authentication key to offer larger security, yet as reciprocally authenticating</w:t>
      </w:r>
      <w:r w:rsidR="00926F18">
        <w:t xml:space="preserve"> </w:t>
      </w:r>
      <w:r w:rsidRPr="00854D1B">
        <w:t xml:space="preserve">network </w:t>
      </w:r>
      <w:r w:rsidR="00926F18">
        <w:t>&amp;</w:t>
      </w:r>
      <w:r w:rsidRPr="00854D1B">
        <w:t xml:space="preserve"> therefore</w:t>
      </w:r>
      <w:r w:rsidR="00926F18">
        <w:t xml:space="preserve"> </w:t>
      </w:r>
      <w:r w:rsidRPr="00854D1B">
        <w:t>user, whereas GSM solely authenticates</w:t>
      </w:r>
      <w:r w:rsidR="00926F18">
        <w:t xml:space="preserve"> </w:t>
      </w:r>
      <w:r w:rsidRPr="00854D1B">
        <w:t>user to</w:t>
      </w:r>
      <w:r w:rsidR="00926F18">
        <w:t xml:space="preserve"> </w:t>
      </w:r>
      <w:r w:rsidRPr="00854D1B">
        <w:t>network.</w:t>
      </w:r>
      <w:r w:rsidR="00926F18">
        <w:t xml:space="preserve"> </w:t>
      </w:r>
      <w:r w:rsidRPr="00854D1B">
        <w:t xml:space="preserve">protection model so offers confidentiality </w:t>
      </w:r>
      <w:r w:rsidR="00926F18">
        <w:t>&amp;</w:t>
      </w:r>
      <w:r w:rsidRPr="00854D1B">
        <w:t xml:space="preserve"> authentication, however, restricted authorization capabilities, </w:t>
      </w:r>
      <w:r w:rsidR="00926F18">
        <w:t>&amp;</w:t>
      </w:r>
      <w:r w:rsidRPr="00854D1B">
        <w:t xml:space="preserve"> no non-repudiation. GSM uses many crypto logical algorithms for security.</w:t>
      </w:r>
      <w:r w:rsidR="00926F18">
        <w:t xml:space="preserve"> </w:t>
      </w:r>
      <w:r w:rsidRPr="00854D1B">
        <w:t xml:space="preserve">A5/1, A5/2, </w:t>
      </w:r>
      <w:r w:rsidR="00926F18">
        <w:t>&amp;</w:t>
      </w:r>
      <w:r w:rsidRPr="00854D1B">
        <w:t xml:space="preserve"> A5/3 stream cyphers area unit used for making certain over-</w:t>
      </w:r>
      <w:r w:rsidR="00926F18">
        <w:t xml:space="preserve"> </w:t>
      </w:r>
      <w:r w:rsidRPr="00854D1B">
        <w:t>-air voice privacy.</w:t>
      </w:r>
      <w:r>
        <w:t xml:space="preserve"> </w:t>
      </w:r>
      <w:r w:rsidR="003D6EEE">
        <w:fldChar w:fldCharType="begin"/>
      </w:r>
      <w:r w:rsidR="00216B0D">
        <w:instrText xml:space="preserve"> ADDIN EN.CITE &lt;EndNote&gt;&lt;Cite&gt;&lt;Author&gt;Semama&lt;/Author&gt;&lt;Year&gt;2019&lt;/Year&gt;&lt;RecNum&gt;8&lt;/RecNum&gt;&lt;DisplayText&gt;(Semama and DAVID 2019)&lt;/DisplayText&gt;&lt;record&gt;&lt;rec-number&gt;8&lt;/rec-number&gt;&lt;foreign-keys&gt;&lt;key app="EN" db-id="dp2r5pwtzrxaf4eztzixva03fze05tda92fp" timestamp="1572777406"&gt;8&lt;/key&gt;&lt;/foreign-keys&gt;&lt;ref-type name="Generic"&gt;13&lt;/ref-type&gt;&lt;contributors&gt;&lt;authors&gt;&lt;author&gt;Semama, Michael&lt;/author&gt;&lt;author&gt;DAVID, Ido&lt;/author&gt;&lt;/authors&gt;&lt;/contributors&gt;&lt;titles&gt;&lt;title&gt;System and method for global location register (GLR) for LTE/4G mobile network&lt;/title&gt;&lt;/titles&gt;&lt;dates&gt;&lt;year&gt;2019&lt;/year&gt;&lt;/dates&gt;&lt;publisher&gt;Google Patents&lt;/publisher&gt;&lt;urls&gt;&lt;/urls&gt;&lt;/record&gt;&lt;/Cite&gt;&lt;/EndNote&gt;</w:instrText>
      </w:r>
      <w:r w:rsidR="003D6EEE">
        <w:fldChar w:fldCharType="separate"/>
      </w:r>
      <w:r w:rsidR="00216B0D">
        <w:rPr>
          <w:noProof/>
        </w:rPr>
        <w:t xml:space="preserve">(Semama </w:t>
      </w:r>
      <w:r w:rsidR="00926F18">
        <w:rPr>
          <w:noProof/>
        </w:rPr>
        <w:t>&amp;</w:t>
      </w:r>
      <w:r w:rsidR="00216B0D">
        <w:rPr>
          <w:noProof/>
        </w:rPr>
        <w:t xml:space="preserve"> DAVID 2019)</w:t>
      </w:r>
      <w:r w:rsidR="003D6EEE">
        <w:fldChar w:fldCharType="end"/>
      </w:r>
    </w:p>
    <w:p w14:paraId="5B8E5111" w14:textId="53A01A90" w:rsidR="007457D7" w:rsidRDefault="007457D7" w:rsidP="003B5F84">
      <w:pPr>
        <w:pStyle w:val="Heading1"/>
      </w:pPr>
      <w:bookmarkStart w:id="22" w:name="_Toc23717262"/>
      <w:r w:rsidRPr="007457D7">
        <w:t>Challenges</w:t>
      </w:r>
      <w:bookmarkEnd w:id="22"/>
    </w:p>
    <w:p w14:paraId="2B8004F6" w14:textId="2C52E09D" w:rsidR="005F6372" w:rsidRDefault="007E6BC5" w:rsidP="007E6BC5">
      <w:pPr>
        <w:jc w:val="both"/>
      </w:pPr>
      <w:r w:rsidRPr="007E6BC5">
        <w:t>H</w:t>
      </w:r>
      <w:r w:rsidR="005F6372" w:rsidRPr="007E6BC5">
        <w:t>e additionally aforesaid that </w:t>
      </w:r>
      <w:r w:rsidR="00926F18">
        <w:t>That</w:t>
      </w:r>
      <w:r w:rsidR="005F6372" w:rsidRPr="007E6BC5">
        <w:t>'s attainable to create "a full GSM fighter aircraft</w:t>
      </w:r>
      <w:r w:rsidR="001934CE">
        <w:t xml:space="preserve"> </w:t>
      </w:r>
      <w:r w:rsidR="005F6372" w:rsidRPr="007E6BC5">
        <w:t>from ASCII text file components" however that they'd not done thus attributable</w:t>
      </w:r>
      <w:r w:rsidRPr="007E6BC5">
        <w:t xml:space="preserve"> </w:t>
      </w:r>
      <w:r w:rsidR="005F6372" w:rsidRPr="007E6BC5">
        <w:t xml:space="preserve">to legal considerations. season claimed that he was ready to intercept voice </w:t>
      </w:r>
      <w:r w:rsidR="00926F18">
        <w:t>&amp;</w:t>
      </w:r>
      <w:r w:rsidR="005F6372" w:rsidRPr="007E6BC5">
        <w:t xml:space="preserve"> text conversations by impersonating another user to concentrate to voicemail, make calls, or send text messages employing a seven-year-old Motorola radiotelephone </w:t>
      </w:r>
      <w:r w:rsidR="00926F18">
        <w:t>&amp;</w:t>
      </w:r>
      <w:r w:rsidR="005F6372" w:rsidRPr="007E6BC5">
        <w:t> secret writing code obtainable at no cost on-line. New attacks are discovered that profit of poor</w:t>
      </w:r>
      <w:r w:rsidR="005F6372" w:rsidRPr="0059640A">
        <w:t xml:space="preserve"> security implementations, design, </w:t>
      </w:r>
      <w:r w:rsidR="00926F18">
        <w:t>&amp;</w:t>
      </w:r>
      <w:r w:rsidR="005F6372" w:rsidRPr="0059640A">
        <w:t xml:space="preserve"> development for smartphone applications. Some wiretapping </w:t>
      </w:r>
      <w:r w:rsidR="00926F18">
        <w:t>&amp;</w:t>
      </w:r>
      <w:r w:rsidR="005F6372" w:rsidRPr="0059640A">
        <w:t xml:space="preserve"> eavesdropping techniques hijack</w:t>
      </w:r>
      <w:r w:rsidR="00926F18">
        <w:t xml:space="preserve"> </w:t>
      </w:r>
      <w:r w:rsidR="005F6372" w:rsidRPr="0059640A">
        <w:t xml:space="preserve">audio input </w:t>
      </w:r>
      <w:r w:rsidR="00926F18">
        <w:t>&amp;</w:t>
      </w:r>
      <w:r w:rsidR="005F6372" w:rsidRPr="0059640A">
        <w:t xml:space="preserve"> output providing a chance for a 3rd party to concentrate in to</w:t>
      </w:r>
      <w:r w:rsidR="00926F18">
        <w:t xml:space="preserve"> </w:t>
      </w:r>
      <w:r w:rsidR="005F6372" w:rsidRPr="0059640A">
        <w:t>speech. GSM uses General Packet Radio Service for knowledge transmissions like browsing</w:t>
      </w:r>
      <w:r w:rsidR="00926F18">
        <w:t xml:space="preserve"> </w:t>
      </w:r>
      <w:r w:rsidR="005F6372" w:rsidRPr="0059640A">
        <w:t>online.</w:t>
      </w:r>
      <w:r w:rsidR="00926F18">
        <w:t xml:space="preserve"> </w:t>
      </w:r>
      <w:r w:rsidR="005F6372" w:rsidRPr="0059640A">
        <w:t>foremost normally deployed GPRS ciphers were in public broken 2011.</w:t>
      </w:r>
      <w:r w:rsidR="00926F18">
        <w:t xml:space="preserve"> </w:t>
      </w:r>
      <w:r w:rsidR="005F6372" w:rsidRPr="0059640A">
        <w:t>researchers disclosed flaws within</w:t>
      </w:r>
      <w:r w:rsidR="00926F18">
        <w:t xml:space="preserve"> </w:t>
      </w:r>
      <w:r w:rsidR="005F6372" w:rsidRPr="0059640A">
        <w:t xml:space="preserve">normally used GEA/1 </w:t>
      </w:r>
      <w:r w:rsidR="00926F18">
        <w:t>&amp;</w:t>
      </w:r>
      <w:r w:rsidR="005F6372" w:rsidRPr="0059640A">
        <w:t xml:space="preserve"> GEA/2 ciphers </w:t>
      </w:r>
      <w:r w:rsidR="00926F18">
        <w:t>&amp;</w:t>
      </w:r>
      <w:r w:rsidR="005F6372" w:rsidRPr="0059640A">
        <w:t> revealed</w:t>
      </w:r>
      <w:r w:rsidR="00926F18">
        <w:t xml:space="preserve"> </w:t>
      </w:r>
      <w:r w:rsidR="005F6372" w:rsidRPr="0059640A">
        <w:t>ASCII text file "precede" code for sniffing GPRS networks. They additionally noted that some carriers don't code</w:t>
      </w:r>
      <w:r w:rsidR="00926F18">
        <w:t xml:space="preserve"> </w:t>
      </w:r>
      <w:r w:rsidR="005F6372" w:rsidRPr="0059640A">
        <w:t>info so as to observe</w:t>
      </w:r>
      <w:r w:rsidR="00926F18">
        <w:t xml:space="preserve"> </w:t>
      </w:r>
      <w:r w:rsidR="005F6372" w:rsidRPr="0059640A">
        <w:t>employment of traffic or protocols they are doing not like, deed customers unprotected. GEA/3 looks to stay comparatively arduous to interrupt </w:t>
      </w:r>
      <w:r w:rsidR="00926F18">
        <w:t>&amp;</w:t>
      </w:r>
      <w:r w:rsidR="005F6372" w:rsidRPr="0059640A">
        <w:t xml:space="preserve"> is alleged to be in use on some additional trendy networks. If used with USIM to stop connections to faux base stations </w:t>
      </w:r>
      <w:r w:rsidR="00926F18">
        <w:t>&amp;</w:t>
      </w:r>
      <w:r w:rsidR="005F6372" w:rsidRPr="0059640A">
        <w:t xml:space="preserve"> downgrade attacks, users are going to be protected within</w:t>
      </w:r>
      <w:r w:rsidR="00926F18">
        <w:t xml:space="preserve"> </w:t>
      </w:r>
      <w:r w:rsidR="005F6372" w:rsidRPr="0059640A">
        <w:t>medium term,</w:t>
      </w:r>
      <w:r w:rsidR="00926F18">
        <w:t xml:space="preserve"> </w:t>
      </w:r>
      <w:r w:rsidR="005F6372" w:rsidRPr="0059640A">
        <w:t>' migration to 128-bit GEA/4 continues to be suggested. St</w:t>
      </w:r>
      <w:r w:rsidR="000942FB">
        <w:t>and</w:t>
      </w:r>
      <w:r w:rsidR="005F6372" w:rsidRPr="0059640A">
        <w:t>ards info</w:t>
      </w:r>
      <w:r w:rsidR="00926F18">
        <w:t xml:space="preserve"> </w:t>
      </w:r>
      <w:r w:rsidR="005F6372" w:rsidRPr="0059640A">
        <w:t xml:space="preserve">GSM systems </w:t>
      </w:r>
      <w:r w:rsidR="00926F18">
        <w:t>&amp;</w:t>
      </w:r>
      <w:r w:rsidR="005F6372" w:rsidRPr="0059640A">
        <w:t xml:space="preserve"> services are delineating in a very set of st</w:t>
      </w:r>
      <w:r w:rsidR="000942FB">
        <w:t>and</w:t>
      </w:r>
      <w:r w:rsidR="005F6372" w:rsidRPr="0059640A">
        <w:t xml:space="preserve">ards ruled by ETSI, wherever a full list is maintained. GSM ASCII text file code many ASCII text file code comes exist that offer sure GSM features: gem daemon by </w:t>
      </w:r>
      <w:proofErr w:type="spellStart"/>
      <w:r w:rsidR="005F6372" w:rsidRPr="0059640A">
        <w:t>Openmoko</w:t>
      </w:r>
      <w:proofErr w:type="spellEnd"/>
      <w:r w:rsidR="005F6372" w:rsidRPr="0059640A">
        <w:t xml:space="preserve"> </w:t>
      </w:r>
      <w:proofErr w:type="spellStart"/>
      <w:r w:rsidR="005F6372" w:rsidRPr="0059640A">
        <w:t>OpenBTS</w:t>
      </w:r>
      <w:proofErr w:type="spellEnd"/>
      <w:r w:rsidR="005F6372" w:rsidRPr="0059640A">
        <w:t xml:space="preserve"> develops a Base transceiver station</w:t>
      </w:r>
      <w:r w:rsidR="00926F18">
        <w:t xml:space="preserve"> </w:t>
      </w:r>
      <w:r w:rsidR="005F6372" w:rsidRPr="0059640A">
        <w:t xml:space="preserve">GSM code Project aims to create a GSM analyzer for fewer than $1,000 </w:t>
      </w:r>
      <w:proofErr w:type="spellStart"/>
      <w:r w:rsidR="005F6372" w:rsidRPr="0059640A">
        <w:t>OsmocomBB</w:t>
      </w:r>
      <w:proofErr w:type="spellEnd"/>
      <w:r w:rsidR="005F6372" w:rsidRPr="0059640A">
        <w:t xml:space="preserve"> developers shall replace</w:t>
      </w:r>
      <w:r w:rsidR="00926F18">
        <w:t xml:space="preserve"> </w:t>
      </w:r>
      <w:r w:rsidR="005F6372" w:rsidRPr="0059640A">
        <w:t>proprietary baseb</w:t>
      </w:r>
      <w:r w:rsidR="000942FB">
        <w:t>and</w:t>
      </w:r>
      <w:r w:rsidR="005F6372" w:rsidRPr="0059640A">
        <w:t xml:space="preserve"> GSM stack with a free code implementation problems with patents </w:t>
      </w:r>
      <w:r w:rsidR="00926F18">
        <w:t>&amp;</w:t>
      </w:r>
      <w:r w:rsidR="005F6372" w:rsidRPr="0059640A">
        <w:t xml:space="preserve"> open supply Patents stay a tangle for any ASCII text file GSM implementation, as a result of </w:t>
      </w:r>
      <w:r w:rsidR="00926F18">
        <w:t>That</w:t>
      </w:r>
      <w:r w:rsidR="005F6372" w:rsidRPr="0059640A">
        <w:t>'s insufferable for antelope or</w:t>
      </w:r>
      <w:r w:rsidR="00926F18">
        <w:t xml:space="preserve"> </w:t>
      </w:r>
      <w:r w:rsidR="005F6372" w:rsidRPr="0059640A">
        <w:t>other free code distributor to ensure immunity from all lawsuits by</w:t>
      </w:r>
      <w:r w:rsidR="00926F18">
        <w:t xml:space="preserve"> </w:t>
      </w:r>
      <w:r w:rsidR="005F6372" w:rsidRPr="0059640A">
        <w:t>patent holders against</w:t>
      </w:r>
      <w:r w:rsidR="00926F18">
        <w:t xml:space="preserve"> </w:t>
      </w:r>
      <w:r w:rsidR="005F6372" w:rsidRPr="0059640A">
        <w:t>users. what are more new options are being intercalary to</w:t>
      </w:r>
      <w:r w:rsidR="00926F18">
        <w:t xml:space="preserve"> </w:t>
      </w:r>
      <w:r w:rsidR="005F6372" w:rsidRPr="0059640A">
        <w:t>quality all</w:t>
      </w:r>
      <w:r w:rsidR="00926F18">
        <w:t xml:space="preserve"> </w:t>
      </w:r>
      <w:r w:rsidR="005F6372" w:rsidRPr="0059640A">
        <w:t>time which suggests they need patent protection for variety of years.</w:t>
      </w:r>
      <w:r w:rsidR="00926F18">
        <w:t xml:space="preserve"> </w:t>
      </w:r>
      <w:r w:rsidR="005F6372" w:rsidRPr="0059640A">
        <w:t>first GSM implementations from 1991 could currently be entirely freed from patent encumbrances, but patent freedom isn't sure because of</w:t>
      </w:r>
      <w:r w:rsidR="00926F18">
        <w:t xml:space="preserve"> </w:t>
      </w:r>
      <w:r w:rsidR="005F6372" w:rsidRPr="0059640A">
        <w:t>United States' "first to invent" system that was in situ till 2012.</w:t>
      </w:r>
      <w:r w:rsidR="00926F18">
        <w:t xml:space="preserve"> </w:t>
      </w:r>
      <w:r w:rsidR="005F6372" w:rsidRPr="0059640A">
        <w:t>"first to invent" system, including "patent term adjustment" will extend</w:t>
      </w:r>
      <w:r w:rsidR="00926F18">
        <w:t xml:space="preserve"> </w:t>
      </w:r>
      <w:r w:rsidR="005F6372" w:rsidRPr="0059640A">
        <w:t>lifetime of a U.S. patent so much on</w:t>
      </w:r>
      <w:r w:rsidR="00926F18">
        <w:t xml:space="preserve"> </w:t>
      </w:r>
      <w:r w:rsidR="005F6372" w:rsidRPr="0059640A">
        <w:t>far side twenty years from its priority date. </w:t>
      </w:r>
      <w:r w:rsidR="00926F18">
        <w:t>That</w:t>
      </w:r>
      <w:r w:rsidR="005F6372" w:rsidRPr="0059640A">
        <w:t>'s unclear at now whether or not </w:t>
      </w:r>
      <w:proofErr w:type="spellStart"/>
      <w:r w:rsidR="005F6372" w:rsidRPr="0059640A">
        <w:t>OpenBTS</w:t>
      </w:r>
      <w:proofErr w:type="spellEnd"/>
      <w:r w:rsidR="005F6372" w:rsidRPr="0059640A">
        <w:t> are going to be ready to implement options of that initial specification while not limit. As patents later on expire, however, those options are often intercalary into</w:t>
      </w:r>
      <w:r w:rsidR="00926F18">
        <w:t xml:space="preserve"> </w:t>
      </w:r>
      <w:r w:rsidR="005F6372" w:rsidRPr="0059640A">
        <w:t xml:space="preserve">ASCII text file version. As of 2011, there are no lawsuits against users of </w:t>
      </w:r>
      <w:proofErr w:type="spellStart"/>
      <w:r w:rsidR="005F6372" w:rsidRPr="0059640A">
        <w:t>OpenBTS</w:t>
      </w:r>
      <w:proofErr w:type="spellEnd"/>
      <w:r w:rsidR="005F6372" w:rsidRPr="0059640A">
        <w:t xml:space="preserve"> over GSM use</w:t>
      </w:r>
      <w:r w:rsidR="003D6EEE">
        <w:t xml:space="preserve">. </w:t>
      </w:r>
      <w:r w:rsidR="003D6EEE">
        <w:fldChar w:fldCharType="begin"/>
      </w:r>
      <w:r w:rsidR="00216B0D">
        <w:instrText xml:space="preserve"> ADDIN EN.CITE &lt;EndNote&gt;&lt;Cite&gt;&lt;Author&gt;Rehmani&lt;/Author&gt;&lt;Year&gt;2019&lt;/Year&gt;&lt;RecNum&gt;12&lt;/RecNum&gt;&lt;DisplayText&gt;(Rehmani and Dhaou 2019)&lt;/DisplayText&gt;&lt;record&gt;&lt;rec-number&gt;12&lt;/rec-number&gt;&lt;foreign-keys&gt;&lt;key app="EN" db-id="dp2r5pwtzrxaf4eztzixva03fze05tda92fp" timestamp="1572777696"&gt;12&lt;/key&gt;&lt;/foreign-keys&gt;&lt;ref-type name="Book"&gt;6&lt;/ref-type&gt;&lt;contributors&gt;&lt;authors&gt;&lt;author&gt;Rehmani, Mubashir Husain&lt;/author&gt;&lt;author&gt;Dhaou, Riadh&lt;/author&gt;&lt;/authors&gt;&lt;/contributors&gt;&lt;titles&gt;&lt;title&gt;Cognitive Radio, Mobile Communications and Wireless Networks&lt;/title&gt;&lt;/titles&gt;&lt;dates&gt;&lt;year&gt;2019&lt;/year&gt;&lt;/dates&gt;&lt;publisher&gt;Springer&lt;/publisher&gt;&lt;isbn&gt;3319910019&lt;/isbn&gt;&lt;urls&gt;&lt;/urls&gt;&lt;/record&gt;&lt;/Cite&gt;&lt;/EndNote&gt;</w:instrText>
      </w:r>
      <w:r w:rsidR="003D6EEE">
        <w:fldChar w:fldCharType="separate"/>
      </w:r>
      <w:r w:rsidR="00216B0D">
        <w:rPr>
          <w:noProof/>
        </w:rPr>
        <w:t xml:space="preserve">(Rehmani </w:t>
      </w:r>
      <w:r w:rsidR="00926F18">
        <w:rPr>
          <w:noProof/>
        </w:rPr>
        <w:t>&amp;</w:t>
      </w:r>
      <w:r w:rsidR="00216B0D">
        <w:rPr>
          <w:noProof/>
        </w:rPr>
        <w:t xml:space="preserve"> Dhaou 2019)</w:t>
      </w:r>
      <w:r w:rsidR="003D6EEE">
        <w:fldChar w:fldCharType="end"/>
      </w:r>
    </w:p>
    <w:p w14:paraId="073FB616" w14:textId="694B1E9E" w:rsidR="00EF04DE" w:rsidRDefault="007457D7" w:rsidP="003B5F84">
      <w:pPr>
        <w:pStyle w:val="Heading1"/>
      </w:pPr>
      <w:bookmarkStart w:id="23" w:name="_Toc23717263"/>
      <w:r w:rsidRPr="007457D7">
        <w:t>Future Directions</w:t>
      </w:r>
      <w:bookmarkEnd w:id="23"/>
    </w:p>
    <w:p w14:paraId="36F6782D" w14:textId="7CF06D67" w:rsidR="002E0867" w:rsidRDefault="00FB4151" w:rsidP="00A6391D">
      <w:pPr>
        <w:jc w:val="both"/>
      </w:pPr>
      <w:r>
        <w:t xml:space="preserve">In an attempt to allocate spectrum, several carriers are setting target dates to try to away with GSM networks. </w:t>
      </w:r>
      <w:r w:rsidR="00926F18">
        <w:t>That</w:t>
      </w:r>
      <w:r>
        <w:t xml:space="preserve"> seems that 2017 are going to be</w:t>
      </w:r>
      <w:r w:rsidR="00926F18">
        <w:t xml:space="preserve"> </w:t>
      </w:r>
      <w:r>
        <w:t>year that GSM can take its place within</w:t>
      </w:r>
      <w:r w:rsidR="00926F18">
        <w:t xml:space="preserve"> </w:t>
      </w:r>
      <w:r>
        <w:t xml:space="preserve">mobile network hereafter, however, </w:t>
      </w:r>
      <w:proofErr w:type="gramStart"/>
      <w:r w:rsidR="00926F18">
        <w:t>That</w:t>
      </w:r>
      <w:r>
        <w:t>'s</w:t>
      </w:r>
      <w:proofErr w:type="gramEnd"/>
      <w:r>
        <w:t xml:space="preserve"> going to surprise you</w:t>
      </w:r>
      <w:r w:rsidR="00926F18">
        <w:t xml:space="preserve"> </w:t>
      </w:r>
      <w:r>
        <w:t>way several devices still treat 2G network. Three operators in Singapore are</w:t>
      </w:r>
      <w:r w:rsidR="00926F18">
        <w:t xml:space="preserve"> </w:t>
      </w:r>
      <w:r>
        <w:t>most recent to announce plans to show off their GSM networks, setting a date of Apr 1, 2017. Australian carrier Telstra already declared their plans to drag</w:t>
      </w:r>
      <w:r w:rsidR="00926F18">
        <w:t xml:space="preserve"> </w:t>
      </w:r>
      <w:r>
        <w:t>plug on</w:t>
      </w:r>
      <w:r w:rsidR="00926F18">
        <w:t xml:space="preserve"> </w:t>
      </w:r>
      <w:r>
        <w:t>second-generation network by</w:t>
      </w:r>
      <w:r w:rsidR="00926F18">
        <w:t xml:space="preserve"> </w:t>
      </w:r>
      <w:r>
        <w:t xml:space="preserve">tip of 2016. </w:t>
      </w:r>
      <w:proofErr w:type="spellStart"/>
      <w:r>
        <w:t>AT</w:t>
      </w:r>
      <w:r w:rsidR="000942FB">
        <w:t>and</w:t>
      </w:r>
      <w:r>
        <w:t>T</w:t>
      </w:r>
      <w:proofErr w:type="spellEnd"/>
      <w:r>
        <w:t xml:space="preserve"> has set a target date of Jan. 1, 2017. For most customers, this may not cause abundant of a ripple in their mobile consciousness as a majority are already on 3G </w:t>
      </w:r>
      <w:r w:rsidR="00926F18">
        <w:t>&amp;</w:t>
      </w:r>
      <w:r>
        <w:t xml:space="preserve"> 4G networks, however, </w:t>
      </w:r>
      <w:proofErr w:type="gramStart"/>
      <w:r w:rsidR="00926F18">
        <w:t>That</w:t>
      </w:r>
      <w:proofErr w:type="gramEnd"/>
      <w:r>
        <w:t xml:space="preserve"> may mean hassle for machine-to-machine connections. Because several of</w:t>
      </w:r>
      <w:r w:rsidR="00926F18">
        <w:t xml:space="preserve"> </w:t>
      </w:r>
      <w:r>
        <w:t xml:space="preserve">M2M devices, like vehicle alarms </w:t>
      </w:r>
      <w:r w:rsidR="00926F18">
        <w:t>&amp;</w:t>
      </w:r>
      <w:r>
        <w:t xml:space="preserve"> rendition machines, last longer than your typical cell, they still use GSM networks for his or her transmission wants. there have been still regarding a hundred </w:t>
      </w:r>
      <w:r w:rsidR="00926F18">
        <w:t>&amp;</w:t>
      </w:r>
      <w:r>
        <w:t xml:space="preserve"> sixty million GSM-connected devices at</w:t>
      </w:r>
      <w:r w:rsidR="00926F18">
        <w:t xml:space="preserve"> </w:t>
      </w:r>
      <w:r>
        <w:t>tip of last year, in step with Machina analysis. Matt Hatton, chief operating officer of Machina aforesaid chipmakers are engaged on cheaper LTE modems, however,</w:t>
      </w:r>
      <w:r w:rsidR="00926F18">
        <w:t xml:space="preserve"> </w:t>
      </w:r>
      <w:r>
        <w:t>bulk of</w:t>
      </w:r>
      <w:r w:rsidR="00926F18">
        <w:t xml:space="preserve"> </w:t>
      </w:r>
      <w:r>
        <w:t xml:space="preserve">new M2M devices still treat GSM. In spite of this, carriers have a large incentive to disconnect their GSM networks. Turning them off means that they'll apportion spectrum to 3G </w:t>
      </w:r>
      <w:r w:rsidR="00926F18">
        <w:t>&amp;</w:t>
      </w:r>
      <w:r>
        <w:t xml:space="preserve"> 4G networks, permitting them to use</w:t>
      </w:r>
      <w:r w:rsidR="00926F18">
        <w:t xml:space="preserve"> </w:t>
      </w:r>
      <w:r>
        <w:t xml:space="preserve">spectrum a lot of with efficiency. this suggests they'll serve a lot of customers </w:t>
      </w:r>
      <w:r w:rsidR="00926F18">
        <w:t>&amp;</w:t>
      </w:r>
      <w:r>
        <w:t xml:space="preserve"> convey in additional revenue. But not all carriers are in such a rush to chop</w:t>
      </w:r>
      <w:r w:rsidR="00926F18">
        <w:t xml:space="preserve"> </w:t>
      </w:r>
      <w:r>
        <w:t>twine on GSM. French operator Orange has no immediate plans for</w:t>
      </w:r>
      <w:r w:rsidR="00926F18">
        <w:t xml:space="preserve"> </w:t>
      </w:r>
      <w:r>
        <w:t xml:space="preserve">end of their GSM network, in step with Yves </w:t>
      </w:r>
      <w:proofErr w:type="spellStart"/>
      <w:r>
        <w:t>Bellego</w:t>
      </w:r>
      <w:proofErr w:type="spellEnd"/>
      <w:r>
        <w:t xml:space="preserve">, director of technical </w:t>
      </w:r>
      <w:r w:rsidR="00926F18">
        <w:t>&amp;</w:t>
      </w:r>
      <w:r>
        <w:t xml:space="preserve"> network strategy at Orange. Norwegian operator Telenor recently proclaimed plans to show off its 3G network before its GSM, targeting 2020 for</w:t>
      </w:r>
      <w:r w:rsidR="00926F18">
        <w:t xml:space="preserve"> </w:t>
      </w:r>
      <w:r>
        <w:t xml:space="preserve">previous </w:t>
      </w:r>
      <w:r w:rsidR="00926F18">
        <w:t>&amp;</w:t>
      </w:r>
      <w:r>
        <w:t xml:space="preserve"> 2025 for</w:t>
      </w:r>
      <w:r w:rsidR="00926F18">
        <w:t xml:space="preserve"> </w:t>
      </w:r>
      <w:r>
        <w:t xml:space="preserve">latter. </w:t>
      </w:r>
      <w:r w:rsidR="00926F18">
        <w:t>That</w:t>
      </w:r>
      <w:r>
        <w:t>’s no coincidence that European carriers are in less of a rush to try to away with GSM as there's still plenty of cash to be created on roaming. Hatton aforesaid they will conjointly run into some regulative problems.</w:t>
      </w:r>
      <w:r w:rsidR="003D6EEE">
        <w:t xml:space="preserve"> </w:t>
      </w:r>
      <w:r w:rsidR="003D6EEE">
        <w:fldChar w:fldCharType="begin"/>
      </w:r>
      <w:r w:rsidR="003D6EEE">
        <w:instrText xml:space="preserve"> ADDIN EN.CITE &lt;EndNote&gt;&lt;Cite&gt;&lt;Author&gt;Sutton&lt;/Author&gt;&lt;Year&gt;2020&lt;/Year&gt;&lt;RecNum&gt;11&lt;/RecNum&gt;&lt;DisplayText&gt;(Sutton 2020)&lt;/DisplayText&gt;&lt;record&gt;&lt;rec-number&gt;11&lt;/rec-number&gt;&lt;foreign-keys&gt;&lt;key app="EN" db-id="dp2r5pwtzrxaf4eztzixva03fze05tda92fp" timestamp="1572777567"&gt;11&lt;/key&gt;&lt;/foreign-keys&gt;&lt;ref-type name="Journal Article"&gt;17&lt;/ref-type&gt;&lt;contributors&gt;&lt;authors&gt;&lt;author&gt;Sutton, Andy&lt;/author&gt;&lt;/authors&gt;&lt;/contributors&gt;&lt;titles&gt;&lt;title&gt;THE FUTURE OF MOBILE COMMUNICATIONS&lt;/title&gt;&lt;/titles&gt;&lt;dates&gt;&lt;year&gt;2020&lt;/year&gt;&lt;/dates&gt;&lt;urls&gt;&lt;/urls&gt;&lt;/record&gt;&lt;/Cite&gt;&lt;/EndNote&gt;</w:instrText>
      </w:r>
      <w:r w:rsidR="003D6EEE">
        <w:fldChar w:fldCharType="separate"/>
      </w:r>
      <w:r w:rsidR="003D6EEE">
        <w:rPr>
          <w:noProof/>
        </w:rPr>
        <w:t>(Sutton 2020)</w:t>
      </w:r>
      <w:r w:rsidR="003D6EEE">
        <w:fldChar w:fldCharType="end"/>
      </w:r>
    </w:p>
    <w:p w14:paraId="629BA929" w14:textId="08B57B0A" w:rsidR="003D6EEE" w:rsidRDefault="003D6EEE" w:rsidP="00A6391D">
      <w:pPr>
        <w:jc w:val="both"/>
      </w:pPr>
    </w:p>
    <w:p w14:paraId="32A30663" w14:textId="77777777" w:rsidR="003D6EEE" w:rsidRDefault="003D6EEE">
      <w:pPr>
        <w:spacing w:line="259" w:lineRule="auto"/>
        <w:rPr>
          <w:rFonts w:asciiTheme="majorBidi" w:eastAsiaTheme="majorEastAsia" w:hAnsiTheme="majorBidi" w:cstheme="majorBidi"/>
          <w:b/>
          <w:spacing w:val="-10"/>
          <w:kern w:val="28"/>
          <w:sz w:val="36"/>
          <w:szCs w:val="44"/>
        </w:rPr>
      </w:pPr>
      <w:r>
        <w:br w:type="page"/>
      </w:r>
      <w:bookmarkStart w:id="24" w:name="_GoBack"/>
      <w:bookmarkEnd w:id="24"/>
    </w:p>
    <w:p w14:paraId="353DECC0" w14:textId="113B7FD0" w:rsidR="003D6EEE" w:rsidRDefault="003D6EEE" w:rsidP="003D6EEE">
      <w:pPr>
        <w:pStyle w:val="Title"/>
      </w:pPr>
      <w:r>
        <w:t>References</w:t>
      </w:r>
    </w:p>
    <w:p w14:paraId="51E5C2D7" w14:textId="77777777" w:rsidR="00AB60A8" w:rsidRDefault="00AB60A8" w:rsidP="002E0867"/>
    <w:p w14:paraId="5473E31D" w14:textId="60107304" w:rsidR="00216B0D" w:rsidRPr="00216B0D" w:rsidRDefault="00AB60A8" w:rsidP="00216B0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16B0D" w:rsidRPr="00216B0D">
        <w:t xml:space="preserve">Antolín, D., et al. (2016). "Reliable lifespan evaluation of a remote environment monitoring system based on wireless sensor networks </w:t>
      </w:r>
      <w:r w:rsidR="00926F18">
        <w:t>&amp;</w:t>
      </w:r>
      <w:r w:rsidR="00216B0D" w:rsidRPr="00216B0D">
        <w:t xml:space="preserve"> global system for mobile communications." </w:t>
      </w:r>
      <w:r w:rsidR="00216B0D" w:rsidRPr="00216B0D">
        <w:rPr>
          <w:u w:val="single"/>
        </w:rPr>
        <w:t>Journal of Sensors</w:t>
      </w:r>
      <w:r w:rsidR="00216B0D" w:rsidRPr="00216B0D">
        <w:t xml:space="preserve"> </w:t>
      </w:r>
      <w:r w:rsidR="00216B0D" w:rsidRPr="00216B0D">
        <w:rPr>
          <w:b/>
        </w:rPr>
        <w:t>2016</w:t>
      </w:r>
      <w:r w:rsidR="00216B0D" w:rsidRPr="00216B0D">
        <w:t>.</w:t>
      </w:r>
    </w:p>
    <w:p w14:paraId="3C48AC49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4486A939" w14:textId="18A793B8" w:rsidR="00216B0D" w:rsidRPr="00216B0D" w:rsidRDefault="00216B0D" w:rsidP="00216B0D">
      <w:pPr>
        <w:pStyle w:val="EndNoteBibliography"/>
      </w:pPr>
      <w:r w:rsidRPr="00216B0D">
        <w:t xml:space="preserve">Hillebrand, F. (2002). </w:t>
      </w:r>
      <w:r w:rsidRPr="00216B0D">
        <w:rPr>
          <w:u w:val="single"/>
        </w:rPr>
        <w:t xml:space="preserve">GSM </w:t>
      </w:r>
      <w:r w:rsidR="00926F18">
        <w:rPr>
          <w:u w:val="single"/>
        </w:rPr>
        <w:t>&amp;</w:t>
      </w:r>
      <w:r w:rsidRPr="00216B0D">
        <w:rPr>
          <w:u w:val="single"/>
        </w:rPr>
        <w:t xml:space="preserve"> UMTS:</w:t>
      </w:r>
      <w:r w:rsidR="00926F18">
        <w:rPr>
          <w:u w:val="single"/>
        </w:rPr>
        <w:t xml:space="preserve"> </w:t>
      </w:r>
      <w:r w:rsidRPr="00216B0D">
        <w:rPr>
          <w:u w:val="single"/>
        </w:rPr>
        <w:t>creation of global mobile communication</w:t>
      </w:r>
      <w:r w:rsidRPr="00216B0D">
        <w:t>, Wiley Chichester.</w:t>
      </w:r>
    </w:p>
    <w:p w14:paraId="6C3C48AE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751F56FB" w14:textId="170971C2" w:rsidR="00216B0D" w:rsidRPr="00216B0D" w:rsidRDefault="00216B0D" w:rsidP="00216B0D">
      <w:pPr>
        <w:pStyle w:val="EndNoteBibliography"/>
      </w:pPr>
      <w:r w:rsidRPr="00216B0D">
        <w:t xml:space="preserve">Kingdon, C. H., et al. (2002). System </w:t>
      </w:r>
      <w:r w:rsidR="00926F18">
        <w:t>&amp;</w:t>
      </w:r>
      <w:r w:rsidRPr="00216B0D">
        <w:t xml:space="preserve"> method for provisioning assistance global positioning system information to a mobile station, Google Patents.</w:t>
      </w:r>
    </w:p>
    <w:p w14:paraId="42B14D9B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1A389B21" w14:textId="3517FEDD" w:rsidR="00216B0D" w:rsidRPr="00216B0D" w:rsidRDefault="00216B0D" w:rsidP="00216B0D">
      <w:pPr>
        <w:pStyle w:val="EndNoteBibliography"/>
      </w:pPr>
      <w:r w:rsidRPr="00216B0D">
        <w:t>Kumar, S. (2004). "Mobile communications: global trends in</w:t>
      </w:r>
      <w:r w:rsidR="00926F18">
        <w:t xml:space="preserve"> </w:t>
      </w:r>
      <w:r w:rsidRPr="00216B0D">
        <w:t xml:space="preserve">21st century." </w:t>
      </w:r>
      <w:r w:rsidRPr="00216B0D">
        <w:rPr>
          <w:u w:val="single"/>
        </w:rPr>
        <w:t>International Journal of Mobile Communications</w:t>
      </w:r>
      <w:r w:rsidRPr="00216B0D">
        <w:t xml:space="preserve"> </w:t>
      </w:r>
      <w:r w:rsidRPr="00216B0D">
        <w:rPr>
          <w:b/>
        </w:rPr>
        <w:t>2</w:t>
      </w:r>
      <w:r w:rsidRPr="00216B0D">
        <w:t>(1): 67-86.</w:t>
      </w:r>
    </w:p>
    <w:p w14:paraId="16BDB5B2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47565B2E" w14:textId="363BDFEF" w:rsidR="00216B0D" w:rsidRPr="00216B0D" w:rsidRDefault="00216B0D" w:rsidP="00216B0D">
      <w:pPr>
        <w:pStyle w:val="EndNoteBibliography"/>
      </w:pPr>
      <w:r w:rsidRPr="00216B0D">
        <w:t>Mouly, M., et al. (1992).</w:t>
      </w:r>
      <w:r w:rsidR="00926F18">
        <w:t xml:space="preserve"> </w:t>
      </w:r>
      <w:r w:rsidRPr="00216B0D">
        <w:rPr>
          <w:u w:val="single"/>
        </w:rPr>
        <w:t>GSM system for mobile communications</w:t>
      </w:r>
      <w:r w:rsidRPr="00216B0D">
        <w:t>, Telecom publishing.</w:t>
      </w:r>
    </w:p>
    <w:p w14:paraId="061187D5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354E221C" w14:textId="0E3880DD" w:rsidR="00216B0D" w:rsidRPr="00216B0D" w:rsidRDefault="00216B0D" w:rsidP="00216B0D">
      <w:pPr>
        <w:pStyle w:val="EndNoteBibliography"/>
      </w:pPr>
      <w:r w:rsidRPr="00216B0D">
        <w:t xml:space="preserve">Popoola, J., et al. (2009). "Performance evaluation </w:t>
      </w:r>
      <w:r w:rsidR="00926F18">
        <w:t>&amp;</w:t>
      </w:r>
      <w:r w:rsidRPr="00216B0D">
        <w:t xml:space="preserve"> improvement on quality of service of global system for mobile communications in Nigeria." </w:t>
      </w:r>
      <w:r w:rsidRPr="00216B0D">
        <w:rPr>
          <w:u w:val="single"/>
        </w:rPr>
        <w:t>Journal of Information Technology Impact</w:t>
      </w:r>
      <w:r w:rsidRPr="00216B0D">
        <w:t xml:space="preserve"> </w:t>
      </w:r>
      <w:r w:rsidRPr="00216B0D">
        <w:rPr>
          <w:b/>
        </w:rPr>
        <w:t>9</w:t>
      </w:r>
      <w:r w:rsidRPr="00216B0D">
        <w:t>(2): 91-106.</w:t>
      </w:r>
    </w:p>
    <w:p w14:paraId="5D7C89A7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26121DC5" w14:textId="57334175" w:rsidR="00216B0D" w:rsidRPr="00216B0D" w:rsidRDefault="00216B0D" w:rsidP="00216B0D">
      <w:pPr>
        <w:pStyle w:val="EndNoteBibliography"/>
      </w:pPr>
      <w:r w:rsidRPr="00216B0D">
        <w:t xml:space="preserve">Rehmani, M. H. </w:t>
      </w:r>
      <w:r w:rsidR="00926F18">
        <w:t>&amp;</w:t>
      </w:r>
      <w:r w:rsidRPr="00216B0D">
        <w:t xml:space="preserve"> R. Dhaou (2019). </w:t>
      </w:r>
      <w:r w:rsidRPr="00216B0D">
        <w:rPr>
          <w:u w:val="single"/>
        </w:rPr>
        <w:t xml:space="preserve">Cognitive Radio, Mobile Communications </w:t>
      </w:r>
      <w:r w:rsidR="00926F18">
        <w:rPr>
          <w:u w:val="single"/>
        </w:rPr>
        <w:t>&amp;</w:t>
      </w:r>
      <w:r w:rsidRPr="00216B0D">
        <w:rPr>
          <w:u w:val="single"/>
        </w:rPr>
        <w:t xml:space="preserve"> Wireless Networks</w:t>
      </w:r>
      <w:r w:rsidRPr="00216B0D">
        <w:t>, Springer.</w:t>
      </w:r>
    </w:p>
    <w:p w14:paraId="298D5758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690C9218" w14:textId="23C035F6" w:rsidR="00216B0D" w:rsidRPr="00216B0D" w:rsidRDefault="00216B0D" w:rsidP="00216B0D">
      <w:pPr>
        <w:pStyle w:val="EndNoteBibliography"/>
      </w:pPr>
      <w:r w:rsidRPr="00216B0D">
        <w:t xml:space="preserve">Semama, M. </w:t>
      </w:r>
      <w:r w:rsidR="00926F18">
        <w:t>&amp;</w:t>
      </w:r>
      <w:r w:rsidRPr="00216B0D">
        <w:t xml:space="preserve"> I. DAVID (2019). System </w:t>
      </w:r>
      <w:r w:rsidR="00926F18">
        <w:t>&amp;</w:t>
      </w:r>
      <w:r w:rsidRPr="00216B0D">
        <w:t xml:space="preserve"> method for global location register (GLR) for LTE/4G mobile network, Google Patents.</w:t>
      </w:r>
    </w:p>
    <w:p w14:paraId="140070FC" w14:textId="77777777" w:rsidR="00216B0D" w:rsidRPr="00216B0D" w:rsidRDefault="00216B0D" w:rsidP="00216B0D">
      <w:pPr>
        <w:pStyle w:val="EndNoteBibliography"/>
        <w:spacing w:after="0"/>
        <w:ind w:left="720" w:hanging="720"/>
      </w:pPr>
      <w:r w:rsidRPr="00216B0D">
        <w:tab/>
      </w:r>
    </w:p>
    <w:p w14:paraId="1045EC2B" w14:textId="7D54EF93" w:rsidR="00216B0D" w:rsidRPr="00216B0D" w:rsidRDefault="00216B0D" w:rsidP="00216B0D">
      <w:pPr>
        <w:pStyle w:val="EndNoteBibliography"/>
      </w:pPr>
      <w:r w:rsidRPr="00216B0D">
        <w:t>Sutton, A. (2020). "</w:t>
      </w:r>
      <w:r w:rsidR="00926F18">
        <w:t xml:space="preserve"> </w:t>
      </w:r>
      <w:r w:rsidRPr="00216B0D">
        <w:t>FUTURE OF MOBILE COMMUNICATIONS."</w:t>
      </w:r>
    </w:p>
    <w:p w14:paraId="4112DFDC" w14:textId="77777777" w:rsidR="00216B0D" w:rsidRPr="00216B0D" w:rsidRDefault="00216B0D" w:rsidP="00216B0D">
      <w:pPr>
        <w:pStyle w:val="EndNoteBibliography"/>
        <w:ind w:left="720" w:hanging="720"/>
      </w:pPr>
      <w:r w:rsidRPr="00216B0D">
        <w:tab/>
      </w:r>
    </w:p>
    <w:p w14:paraId="27061C2B" w14:textId="6581D69B" w:rsidR="00BB2BAE" w:rsidRPr="002E0867" w:rsidRDefault="00AB60A8" w:rsidP="00216B0D">
      <w:r>
        <w:fldChar w:fldCharType="end"/>
      </w:r>
    </w:p>
    <w:sectPr w:rsidR="00BB2BAE" w:rsidRPr="002E0867" w:rsidSect="00014BE5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57C96" w14:textId="77777777" w:rsidR="004E1C1F" w:rsidRDefault="004E1C1F" w:rsidP="00E056B9">
      <w:pPr>
        <w:spacing w:after="0" w:line="240" w:lineRule="auto"/>
      </w:pPr>
      <w:r>
        <w:separator/>
      </w:r>
    </w:p>
  </w:endnote>
  <w:endnote w:type="continuationSeparator" w:id="0">
    <w:p w14:paraId="6FDAF65D" w14:textId="77777777" w:rsidR="004E1C1F" w:rsidRDefault="004E1C1F" w:rsidP="00E05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433E2" w14:textId="303DBD47" w:rsidR="00216B0D" w:rsidRDefault="00216B0D" w:rsidP="007457D7">
    <w:pPr>
      <w:pStyle w:val="Footer"/>
      <w:tabs>
        <w:tab w:val="clear" w:pos="4513"/>
        <w:tab w:val="clear" w:pos="9026"/>
        <w:tab w:val="left" w:pos="788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B7884" w14:textId="77777777" w:rsidR="00216B0D" w:rsidRPr="00670203" w:rsidRDefault="00216B0D" w:rsidP="00670203">
    <w:pPr>
      <w:pStyle w:val="Footer"/>
      <w:tabs>
        <w:tab w:val="clear" w:pos="4513"/>
        <w:tab w:val="clear" w:pos="9026"/>
        <w:tab w:val="left" w:pos="235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7027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4D6464" w14:textId="77777777" w:rsidR="00216B0D" w:rsidRDefault="00216B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112ECF" w14:textId="77777777" w:rsidR="00216B0D" w:rsidRDefault="00216B0D" w:rsidP="00A22B13">
    <w:pPr>
      <w:pStyle w:val="Footer"/>
      <w:tabs>
        <w:tab w:val="clear" w:pos="4513"/>
        <w:tab w:val="clear" w:pos="9026"/>
        <w:tab w:val="left" w:pos="737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88742" w14:textId="77777777" w:rsidR="004E1C1F" w:rsidRDefault="004E1C1F" w:rsidP="00E056B9">
      <w:pPr>
        <w:spacing w:after="0" w:line="240" w:lineRule="auto"/>
      </w:pPr>
      <w:r>
        <w:separator/>
      </w:r>
    </w:p>
  </w:footnote>
  <w:footnote w:type="continuationSeparator" w:id="0">
    <w:p w14:paraId="01B56C31" w14:textId="77777777" w:rsidR="004E1C1F" w:rsidRDefault="004E1C1F" w:rsidP="00E05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17B14" w14:textId="31AC6F89" w:rsidR="00216B0D" w:rsidRDefault="00216B0D" w:rsidP="00740A59">
    <w:pPr>
      <w:pStyle w:val="Header"/>
      <w:tabs>
        <w:tab w:val="clear" w:pos="4513"/>
        <w:tab w:val="clear" w:pos="9026"/>
        <w:tab w:val="left" w:pos="3374"/>
      </w:tabs>
    </w:pPr>
    <w:r>
      <w:t xml:space="preserve">THREE-WAY </w:t>
    </w:r>
    <w:proofErr w:type="spellStart"/>
    <w:r>
      <w:t>H</w:t>
    </w:r>
    <w:r w:rsidR="000942FB">
      <w:t>and</w:t>
    </w:r>
    <w:r>
      <w:t>SHAKE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31B3" w14:textId="09B73327" w:rsidR="00216B0D" w:rsidRPr="007457D7" w:rsidRDefault="00216B0D" w:rsidP="007457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2A888" w14:textId="1071D409" w:rsidR="00216B0D" w:rsidRPr="007457D7" w:rsidRDefault="00216B0D" w:rsidP="007457D7">
    <w:pPr>
      <w:pStyle w:val="Header"/>
    </w:pPr>
    <w:r w:rsidRPr="007457D7">
      <w:t>GSM (GLOBAL SYSTEM FOR MOBILES)</w:t>
    </w:r>
    <w:r>
      <w:tab/>
    </w:r>
    <w:r>
      <w:tab/>
      <w:t>FA17-BS(CS)-090-B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7F16"/>
    <w:multiLevelType w:val="hybridMultilevel"/>
    <w:tmpl w:val="716835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4BF7"/>
    <w:multiLevelType w:val="hybridMultilevel"/>
    <w:tmpl w:val="749E5124"/>
    <w:lvl w:ilvl="0" w:tplc="1A707A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4E53"/>
    <w:multiLevelType w:val="hybridMultilevel"/>
    <w:tmpl w:val="0D861CA4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E48F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E43BE"/>
    <w:multiLevelType w:val="multilevel"/>
    <w:tmpl w:val="A3E863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FC790E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6C4456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7" w15:restartNumberingAfterBreak="0">
    <w:nsid w:val="31ED7C91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407BCC"/>
    <w:multiLevelType w:val="hybridMultilevel"/>
    <w:tmpl w:val="3A9AB9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30DAF"/>
    <w:multiLevelType w:val="hybridMultilevel"/>
    <w:tmpl w:val="90A233FA"/>
    <w:lvl w:ilvl="0" w:tplc="1000000F">
      <w:start w:val="1"/>
      <w:numFmt w:val="decimal"/>
      <w:lvlText w:val="%1."/>
      <w:lvlJc w:val="left"/>
      <w:pPr>
        <w:ind w:left="776" w:hanging="360"/>
      </w:pPr>
    </w:lvl>
    <w:lvl w:ilvl="1" w:tplc="10000019" w:tentative="1">
      <w:start w:val="1"/>
      <w:numFmt w:val="lowerLetter"/>
      <w:lvlText w:val="%2."/>
      <w:lvlJc w:val="left"/>
      <w:pPr>
        <w:ind w:left="1496" w:hanging="360"/>
      </w:pPr>
    </w:lvl>
    <w:lvl w:ilvl="2" w:tplc="1000001B" w:tentative="1">
      <w:start w:val="1"/>
      <w:numFmt w:val="lowerRoman"/>
      <w:lvlText w:val="%3."/>
      <w:lvlJc w:val="right"/>
      <w:pPr>
        <w:ind w:left="2216" w:hanging="180"/>
      </w:pPr>
    </w:lvl>
    <w:lvl w:ilvl="3" w:tplc="1000000F" w:tentative="1">
      <w:start w:val="1"/>
      <w:numFmt w:val="decimal"/>
      <w:lvlText w:val="%4."/>
      <w:lvlJc w:val="left"/>
      <w:pPr>
        <w:ind w:left="2936" w:hanging="360"/>
      </w:pPr>
    </w:lvl>
    <w:lvl w:ilvl="4" w:tplc="10000019" w:tentative="1">
      <w:start w:val="1"/>
      <w:numFmt w:val="lowerLetter"/>
      <w:lvlText w:val="%5."/>
      <w:lvlJc w:val="left"/>
      <w:pPr>
        <w:ind w:left="3656" w:hanging="360"/>
      </w:pPr>
    </w:lvl>
    <w:lvl w:ilvl="5" w:tplc="1000001B" w:tentative="1">
      <w:start w:val="1"/>
      <w:numFmt w:val="lowerRoman"/>
      <w:lvlText w:val="%6."/>
      <w:lvlJc w:val="right"/>
      <w:pPr>
        <w:ind w:left="4376" w:hanging="180"/>
      </w:pPr>
    </w:lvl>
    <w:lvl w:ilvl="6" w:tplc="1000000F" w:tentative="1">
      <w:start w:val="1"/>
      <w:numFmt w:val="decimal"/>
      <w:lvlText w:val="%7."/>
      <w:lvlJc w:val="left"/>
      <w:pPr>
        <w:ind w:left="5096" w:hanging="360"/>
      </w:pPr>
    </w:lvl>
    <w:lvl w:ilvl="7" w:tplc="10000019" w:tentative="1">
      <w:start w:val="1"/>
      <w:numFmt w:val="lowerLetter"/>
      <w:lvlText w:val="%8."/>
      <w:lvlJc w:val="left"/>
      <w:pPr>
        <w:ind w:left="5816" w:hanging="360"/>
      </w:pPr>
    </w:lvl>
    <w:lvl w:ilvl="8" w:tplc="1000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B8C52F8"/>
    <w:multiLevelType w:val="multilevel"/>
    <w:tmpl w:val="9662B1E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BBC0C36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8D74C24"/>
    <w:multiLevelType w:val="hybridMultilevel"/>
    <w:tmpl w:val="6B3681E4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F1840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05961"/>
    <w:rsid w:val="00013AA7"/>
    <w:rsid w:val="00014BE5"/>
    <w:rsid w:val="000447E5"/>
    <w:rsid w:val="00073A5F"/>
    <w:rsid w:val="000942FB"/>
    <w:rsid w:val="000A31EE"/>
    <w:rsid w:val="00121703"/>
    <w:rsid w:val="00144883"/>
    <w:rsid w:val="001934CE"/>
    <w:rsid w:val="00216B0D"/>
    <w:rsid w:val="00216FB2"/>
    <w:rsid w:val="00224EE6"/>
    <w:rsid w:val="002A1263"/>
    <w:rsid w:val="002A129A"/>
    <w:rsid w:val="002C10A0"/>
    <w:rsid w:val="002E0867"/>
    <w:rsid w:val="00342077"/>
    <w:rsid w:val="003B5F84"/>
    <w:rsid w:val="003D6EEE"/>
    <w:rsid w:val="004E1C1F"/>
    <w:rsid w:val="00500166"/>
    <w:rsid w:val="00585E14"/>
    <w:rsid w:val="005B4464"/>
    <w:rsid w:val="005F6372"/>
    <w:rsid w:val="00632C90"/>
    <w:rsid w:val="00636FBD"/>
    <w:rsid w:val="00670203"/>
    <w:rsid w:val="007347F2"/>
    <w:rsid w:val="00740A59"/>
    <w:rsid w:val="007457D7"/>
    <w:rsid w:val="00763B1A"/>
    <w:rsid w:val="007949A3"/>
    <w:rsid w:val="007A4084"/>
    <w:rsid w:val="007E4541"/>
    <w:rsid w:val="007E6BC5"/>
    <w:rsid w:val="008406D9"/>
    <w:rsid w:val="00874AA1"/>
    <w:rsid w:val="008758CC"/>
    <w:rsid w:val="0089313F"/>
    <w:rsid w:val="008A59D7"/>
    <w:rsid w:val="008B75DA"/>
    <w:rsid w:val="00926F18"/>
    <w:rsid w:val="0094308E"/>
    <w:rsid w:val="0096056F"/>
    <w:rsid w:val="009736AC"/>
    <w:rsid w:val="009844BB"/>
    <w:rsid w:val="009B63B8"/>
    <w:rsid w:val="009D3BA4"/>
    <w:rsid w:val="00A013F9"/>
    <w:rsid w:val="00A1630F"/>
    <w:rsid w:val="00A22B13"/>
    <w:rsid w:val="00A6391D"/>
    <w:rsid w:val="00A7641B"/>
    <w:rsid w:val="00AB60A8"/>
    <w:rsid w:val="00AC2149"/>
    <w:rsid w:val="00B21C20"/>
    <w:rsid w:val="00B67BE8"/>
    <w:rsid w:val="00BB2BAE"/>
    <w:rsid w:val="00BC18D5"/>
    <w:rsid w:val="00BE00EA"/>
    <w:rsid w:val="00C05961"/>
    <w:rsid w:val="00C16860"/>
    <w:rsid w:val="00CA4222"/>
    <w:rsid w:val="00D15ED2"/>
    <w:rsid w:val="00DA5F21"/>
    <w:rsid w:val="00DE7D8B"/>
    <w:rsid w:val="00E056B9"/>
    <w:rsid w:val="00E24DD3"/>
    <w:rsid w:val="00EF04DE"/>
    <w:rsid w:val="00FB4151"/>
    <w:rsid w:val="00F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2A8B"/>
  <w15:chartTrackingRefBased/>
  <w15:docId w15:val="{1C1F68E9-301A-40E6-9DC9-3F4E4819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00EA"/>
    <w:pPr>
      <w:spacing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F84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F8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Bidi" w:eastAsiaTheme="majorEastAsia" w:hAnsiTheme="majorBid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0E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Bidi" w:eastAsiaTheme="majorEastAsia" w:hAnsiTheme="majorBid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0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0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0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0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0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0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84"/>
    <w:rPr>
      <w:rFonts w:asciiTheme="majorBidi" w:eastAsiaTheme="majorEastAsia" w:hAnsiTheme="majorBid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5F84"/>
    <w:rPr>
      <w:rFonts w:asciiTheme="majorBidi" w:eastAsiaTheme="majorEastAsia" w:hAnsiTheme="majorBidi" w:cstheme="majorBidi"/>
      <w:b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E00EA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spacing w:val="-10"/>
      <w:kern w:val="28"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00EA"/>
    <w:rPr>
      <w:rFonts w:asciiTheme="majorBidi" w:eastAsiaTheme="majorEastAsia" w:hAnsiTheme="majorBidi" w:cstheme="majorBidi"/>
      <w:b/>
      <w:spacing w:val="-10"/>
      <w:kern w:val="28"/>
      <w:sz w:val="36"/>
      <w:szCs w:val="4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73A5F"/>
    <w:pPr>
      <w:numPr>
        <w:ilvl w:val="1"/>
      </w:numPr>
      <w:jc w:val="center"/>
    </w:pPr>
    <w:rPr>
      <w:rFonts w:asciiTheme="majorBidi" w:eastAsiaTheme="minorEastAsia" w:hAnsiTheme="majorBidi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3A5F"/>
    <w:rPr>
      <w:rFonts w:asciiTheme="majorBidi" w:eastAsiaTheme="minorEastAsia" w:hAnsiTheme="majorBidi"/>
      <w:i/>
      <w:color w:val="5A5A5A" w:themeColor="text1" w:themeTint="A5"/>
      <w:spacing w:val="15"/>
      <w:lang w:val="en-US"/>
    </w:rPr>
  </w:style>
  <w:style w:type="character" w:styleId="IntenseEmphasis">
    <w:name w:val="Intense Emphasis"/>
    <w:basedOn w:val="DefaultParagraphFont"/>
    <w:uiPriority w:val="21"/>
    <w:qFormat/>
    <w:rsid w:val="008758CC"/>
    <w:rPr>
      <w:b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758C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CC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8758CC"/>
    <w:rPr>
      <w:b/>
      <w:bCs/>
      <w:smallCaps/>
      <w:color w:val="auto"/>
      <w:spacing w:val="5"/>
    </w:rPr>
  </w:style>
  <w:style w:type="paragraph" w:styleId="NoSpacing">
    <w:name w:val="No Spacing"/>
    <w:link w:val="NoSpacingChar"/>
    <w:uiPriority w:val="1"/>
    <w:qFormat/>
    <w:rsid w:val="00C05961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5961"/>
    <w:rPr>
      <w:rFonts w:asciiTheme="minorHAnsi" w:eastAsiaTheme="minorEastAsia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E056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6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5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6B9"/>
    <w:rPr>
      <w:lang w:val="en-US"/>
    </w:rPr>
  </w:style>
  <w:style w:type="paragraph" w:styleId="ListParagraph">
    <w:name w:val="List Paragraph"/>
    <w:basedOn w:val="Normal"/>
    <w:uiPriority w:val="34"/>
    <w:qFormat/>
    <w:rsid w:val="00670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00EA"/>
    <w:rPr>
      <w:rFonts w:asciiTheme="majorBidi" w:eastAsiaTheme="majorEastAsia" w:hAnsiTheme="majorBidi" w:cstheme="majorBidi"/>
      <w:b/>
      <w:color w:val="000000" w:themeColor="text1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03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0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03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E5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C2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149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7A4084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A4084"/>
    <w:pPr>
      <w:spacing w:after="0" w:line="240" w:lineRule="auto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4084"/>
    <w:rPr>
      <w:rFonts w:asciiTheme="minorHAnsi" w:eastAsiaTheme="minorEastAsia" w:hAnsiTheme="minorHAnsi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A4084"/>
    <w:rPr>
      <w:i/>
      <w:iCs/>
    </w:rPr>
  </w:style>
  <w:style w:type="table" w:styleId="LightShading-Accent1">
    <w:name w:val="Light Shading Accent 1"/>
    <w:basedOn w:val="TableNormal"/>
    <w:uiPriority w:val="60"/>
    <w:rsid w:val="007A4084"/>
    <w:pPr>
      <w:spacing w:after="0" w:line="240" w:lineRule="auto"/>
    </w:pPr>
    <w:rPr>
      <w:rFonts w:asciiTheme="minorHAnsi" w:eastAsiaTheme="minorEastAsia" w:hAnsiTheme="minorHAnsi"/>
      <w:color w:val="2F5496" w:themeColor="accent1" w:themeShade="BF"/>
      <w:sz w:val="22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stTable3">
    <w:name w:val="List Table 3"/>
    <w:basedOn w:val="TableNormal"/>
    <w:uiPriority w:val="48"/>
    <w:rsid w:val="007A408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00E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E0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E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73A5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table" w:styleId="TableGrid">
    <w:name w:val="Table Grid"/>
    <w:basedOn w:val="TableNormal"/>
    <w:uiPriority w:val="39"/>
    <w:rsid w:val="0021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216F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E7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E7D8B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AB60A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B60A8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60A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B60A8"/>
    <w:rPr>
      <w:rFonts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ogle.com/url?sa=i&amp;source=images&amp;cd=&amp;cad=rja&amp;uact=8&amp;ved=2ahUKEwjNhIag1M7lAhUhyoUKHaWwAdkQjB16BAgBEAM&amp;url=https%3A%2F%2Fcommons.wikimedia.org%2Fwiki%2FFile%3AGSM222.jpg&amp;psig=AOvVaw1xBhBtQB0q6O6OaN1hjm7b&amp;ust=1572891650984806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sa=i&amp;source=images&amp;cd=&amp;ved=2ahUKEwi7stXU1M7lAhVHPBoKHeAKDnIQjRx6BAgBEAQ&amp;url=https%3A%2F%2Fwww.slideshare.net%2FAakankshaR%2Fwireless-49039534&amp;psig=AOvVaw1xBhBtQB0q6O6OaN1hjm7b&amp;ust=1572891650984806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BEF2F-9D90-4519-A7E5-5FD05F73D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1</Pages>
  <Words>5488</Words>
  <Characters>31283</Characters>
  <Application>Microsoft Office Word</Application>
  <DocSecurity>0</DocSecurity>
  <Lines>260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History</vt:lpstr>
      <vt:lpstr>    1981 - 1989</vt:lpstr>
      <vt:lpstr>    1990 - 1994</vt:lpstr>
      <vt:lpstr>    1995 - 1999</vt:lpstr>
      <vt:lpstr>    2000 - 2004</vt:lpstr>
      <vt:lpstr>    2005 - 2009</vt:lpstr>
      <vt:lpstr>    2010 - 2015</vt:lpstr>
      <vt:lpstr>    2016 - 2019</vt:lpstr>
      <vt:lpstr>Architecture</vt:lpstr>
      <vt:lpstr>Benefits</vt:lpstr>
      <vt:lpstr>    Switching</vt:lpstr>
      <vt:lpstr>    Choosing</vt:lpstr>
      <vt:lpstr>    Concurrent Voice &amp; Data</vt:lpstr>
      <vt:lpstr>    Speed</vt:lpstr>
      <vt:lpstr>    4G LTE</vt:lpstr>
      <vt:lpstr>Applications</vt:lpstr>
      <vt:lpstr>Challenges</vt:lpstr>
      <vt:lpstr>Future Directions</vt:lpstr>
    </vt:vector>
  </TitlesOfParts>
  <Company/>
  <LinksUpToDate>false</LinksUpToDate>
  <CharactersWithSpaces>36698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Sarwar</dc:creator>
  <cp:keywords/>
  <dc:description/>
  <cp:lastModifiedBy>Usama Sarwar</cp:lastModifiedBy>
  <cp:revision>22</cp:revision>
  <cp:lastPrinted>2019-11-03T18:56:00Z</cp:lastPrinted>
  <dcterms:created xsi:type="dcterms:W3CDTF">2019-09-29T12:37:00Z</dcterms:created>
  <dcterms:modified xsi:type="dcterms:W3CDTF">2019-11-03T18:56:00Z</dcterms:modified>
</cp:coreProperties>
</file>