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75BE" w14:textId="77777777" w:rsidR="00E056B9" w:rsidRDefault="00E056B9" w:rsidP="00E056B9">
      <w:pPr>
        <w:pStyle w:val="Title"/>
        <w:rPr>
          <w:rStyle w:val="Strong"/>
        </w:rPr>
      </w:pPr>
    </w:p>
    <w:p w14:paraId="6B1DFEDE" w14:textId="77777777" w:rsidR="00E056B9" w:rsidRDefault="00E056B9" w:rsidP="00E056B9"/>
    <w:p w14:paraId="78C78CCC" w14:textId="77777777" w:rsidR="00E056B9" w:rsidRDefault="00E056B9" w:rsidP="00E056B9"/>
    <w:p w14:paraId="76C20FF0" w14:textId="53811E8C" w:rsidR="00BE00EA" w:rsidRPr="00BE00EA" w:rsidRDefault="009577D0" w:rsidP="007457D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Hybrid Topology</w:t>
      </w:r>
    </w:p>
    <w:p w14:paraId="7B3AE304" w14:textId="42A7043E" w:rsidR="00BE00EA" w:rsidRPr="009844BB" w:rsidRDefault="009577D0" w:rsidP="00E056B9">
      <w:pPr>
        <w:spacing w:line="240" w:lineRule="auto"/>
        <w:jc w:val="center"/>
        <w:rPr>
          <w:bCs/>
          <w:color w:val="808080" w:themeColor="background1" w:themeShade="80"/>
          <w:szCs w:val="24"/>
        </w:rPr>
      </w:pPr>
      <w:r>
        <w:rPr>
          <w:bCs/>
          <w:color w:val="808080" w:themeColor="background1" w:themeShade="80"/>
          <w:szCs w:val="24"/>
        </w:rPr>
        <w:t>Assignment 4</w:t>
      </w:r>
    </w:p>
    <w:p w14:paraId="0AD697D6" w14:textId="77777777" w:rsidR="00BE00EA" w:rsidRDefault="00BE00EA" w:rsidP="00E056B9">
      <w:pPr>
        <w:pStyle w:val="Title"/>
        <w:rPr>
          <w:rStyle w:val="Strong"/>
        </w:rPr>
      </w:pPr>
    </w:p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9844BB" w:rsidRDefault="00E056B9" w:rsidP="00E056B9">
      <w:pPr>
        <w:jc w:val="center"/>
        <w:rPr>
          <w:color w:val="808080" w:themeColor="background1" w:themeShade="80"/>
          <w:sz w:val="32"/>
          <w:szCs w:val="32"/>
        </w:rPr>
      </w:pPr>
      <w:r w:rsidRPr="009844BB">
        <w:rPr>
          <w:color w:val="808080" w:themeColor="background1" w:themeShade="80"/>
          <w:sz w:val="32"/>
          <w:szCs w:val="32"/>
        </w:rPr>
        <w:t>Sahiwal Campus</w:t>
      </w:r>
    </w:p>
    <w:p w14:paraId="428555D3" w14:textId="77777777" w:rsidR="00E056B9" w:rsidRDefault="00E056B9" w:rsidP="00E056B9">
      <w:pPr>
        <w:jc w:val="center"/>
      </w:pPr>
    </w:p>
    <w:p w14:paraId="103A6A5A" w14:textId="77777777" w:rsidR="00E056B9" w:rsidRDefault="00E056B9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09E249A" w14:textId="77777777" w:rsidR="00E056B9" w:rsidRDefault="00E056B9" w:rsidP="00E056B9">
      <w:pPr>
        <w:jc w:val="center"/>
      </w:pPr>
    </w:p>
    <w:p w14:paraId="3DEF0861" w14:textId="77777777" w:rsidR="00E056B9" w:rsidRPr="000A31EE" w:rsidRDefault="00E056B9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0A31EE">
        <w:rPr>
          <w:b/>
          <w:bCs/>
          <w:sz w:val="32"/>
          <w:szCs w:val="32"/>
        </w:rPr>
        <w:t>Usama Sarwar</w:t>
      </w:r>
    </w:p>
    <w:p w14:paraId="16214250" w14:textId="08FB160A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FA17-BS(CS)-090-B</w:t>
      </w:r>
    </w:p>
    <w:p w14:paraId="23892A5E" w14:textId="77777777" w:rsidR="008B75DA" w:rsidRPr="000A31EE" w:rsidRDefault="008B75DA" w:rsidP="00E056B9">
      <w:pPr>
        <w:spacing w:line="240" w:lineRule="auto"/>
        <w:jc w:val="center"/>
        <w:rPr>
          <w:sz w:val="28"/>
          <w:szCs w:val="28"/>
        </w:rPr>
      </w:pPr>
    </w:p>
    <w:p w14:paraId="14F9BF12" w14:textId="34823749" w:rsidR="00E056B9" w:rsidRPr="000A31EE" w:rsidRDefault="009577D0" w:rsidP="00E056B9">
      <w:pPr>
        <w:spacing w:line="24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Ms</w:t>
      </w:r>
      <w:proofErr w:type="spellEnd"/>
      <w:r>
        <w:rPr>
          <w:b/>
          <w:bCs/>
          <w:sz w:val="32"/>
          <w:szCs w:val="32"/>
        </w:rPr>
        <w:t xml:space="preserve"> Anum</w:t>
      </w:r>
    </w:p>
    <w:p w14:paraId="4C23DE5E" w14:textId="08B98545" w:rsidR="00E056B9" w:rsidRPr="000A31EE" w:rsidRDefault="009577D0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CNN Lab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</w:p>
    <w:p w14:paraId="5BB537DA" w14:textId="247AFEAD" w:rsidR="00670203" w:rsidRPr="00670203" w:rsidRDefault="009577D0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>December</w:t>
      </w:r>
      <w:r w:rsidR="00E056B9" w:rsidRPr="00670203">
        <w:rPr>
          <w:sz w:val="28"/>
          <w:szCs w:val="28"/>
        </w:rPr>
        <w:t xml:space="preserve"> </w:t>
      </w:r>
      <w:r w:rsidR="007457D7">
        <w:rPr>
          <w:sz w:val="28"/>
          <w:szCs w:val="28"/>
        </w:rPr>
        <w:t>03</w:t>
      </w:r>
      <w:r w:rsidR="00E056B9" w:rsidRPr="00670203">
        <w:rPr>
          <w:sz w:val="28"/>
          <w:szCs w:val="28"/>
        </w:rPr>
        <w:t>, 2019</w:t>
      </w:r>
    </w:p>
    <w:p w14:paraId="27061C2B" w14:textId="6D97B0A1" w:rsidR="00BB2BAE" w:rsidRDefault="009577D0" w:rsidP="009577D0">
      <w:pPr>
        <w:pStyle w:val="Title"/>
      </w:pPr>
      <w:r>
        <w:lastRenderedPageBreak/>
        <w:t>HYBRID TOPOLOGY</w:t>
      </w:r>
    </w:p>
    <w:p w14:paraId="03840C20" w14:textId="7A253DA5" w:rsidR="009577D0" w:rsidRDefault="009577D0" w:rsidP="009577D0">
      <w:pPr>
        <w:jc w:val="both"/>
      </w:pPr>
      <w:r>
        <w:t>Hybrid topology is an interconnection of two or more basic network topologies, each of which contains its own nodes. The resulting interconnection allows the nodes in a given basic topology to communicate with other nodes in the same basic topology as well as those in other basic topologies within the hybrid topology. Advantages of a hybrid network include increased flexibility as new basic topologies can easily be added or existing ones removed and increased fault tolerance.</w:t>
      </w:r>
    </w:p>
    <w:p w14:paraId="21AF0E52" w14:textId="3BB504D6" w:rsidR="009577D0" w:rsidRDefault="009577D0" w:rsidP="009577D0">
      <w:pPr>
        <w:pStyle w:val="Heading1"/>
      </w:pPr>
      <w:r>
        <w:t>Star-Wired Ring Network Topology</w:t>
      </w:r>
    </w:p>
    <w:p w14:paraId="53C52D57" w14:textId="77777777" w:rsidR="009577D0" w:rsidRDefault="009577D0" w:rsidP="009577D0">
      <w:pPr>
        <w:jc w:val="both"/>
      </w:pPr>
      <w:r>
        <w:t>In a star-wired ring hybrid topology, a set of star topologies are connected by a ring topology as the adjoining topology. Joining each star topology to the ring topology is a wired connection.</w:t>
      </w:r>
    </w:p>
    <w:p w14:paraId="4E693C5E" w14:textId="6F64F16C" w:rsidR="009577D0" w:rsidRDefault="009577D0" w:rsidP="009577D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50BD88F" wp14:editId="1087B155">
            <wp:extent cx="2733675" cy="2162175"/>
            <wp:effectExtent l="0" t="0" r="9525" b="9525"/>
            <wp:docPr id="2" name="Picture 2" descr="Star-Wired Ring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-Wired Ring Topology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00"/>
                    <a:stretch/>
                  </pic:blipFill>
                  <pic:spPr bwMode="auto">
                    <a:xfrm>
                      <a:off x="0" y="0"/>
                      <a:ext cx="2733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DD337" w14:textId="77777777" w:rsidR="009577D0" w:rsidRDefault="009577D0" w:rsidP="009577D0">
      <w:pPr>
        <w:spacing w:line="240" w:lineRule="auto"/>
        <w:jc w:val="center"/>
      </w:pPr>
      <w:r>
        <w:t>Figure 1 is a diagrammatic representation of the star-wired ring topology:</w:t>
      </w:r>
    </w:p>
    <w:p w14:paraId="3C1E29A0" w14:textId="77777777" w:rsidR="009577D0" w:rsidRDefault="009577D0" w:rsidP="009577D0">
      <w:pPr>
        <w:spacing w:line="240" w:lineRule="auto"/>
        <w:jc w:val="center"/>
      </w:pPr>
      <w:r>
        <w:t>Star-Wired Ring Topology</w:t>
      </w:r>
    </w:p>
    <w:p w14:paraId="7C453F81" w14:textId="51977702" w:rsidR="009577D0" w:rsidRDefault="009577D0" w:rsidP="009577D0">
      <w:pPr>
        <w:jc w:val="both"/>
      </w:pPr>
      <w:r>
        <w:t>In Figure 1, individual nodes of a given star topology like Star Topology 1 are interconnected by a central switch which in turn provide an external connection to other star topologies through a node A in the main ring topology.</w:t>
      </w:r>
    </w:p>
    <w:p w14:paraId="07A23945" w14:textId="77777777" w:rsidR="009577D0" w:rsidRDefault="009577D0" w:rsidP="009577D0">
      <w:pPr>
        <w:jc w:val="both"/>
      </w:pPr>
      <w:r>
        <w:t>Information from a given star topology reaching a connecting node in the main ring topology like A flows either in a bidirectional or unidirectional manner. A bidirectional flow will ensure that a failure in one node of the main ring topology doesn't lead to the complete breakdown of information flow in the main ring topology.</w:t>
      </w:r>
    </w:p>
    <w:p w14:paraId="757BB3DA" w14:textId="77777777" w:rsidR="009577D0" w:rsidRDefault="009577D0" w:rsidP="009577D0"/>
    <w:p w14:paraId="25AF9D58" w14:textId="6746C176" w:rsidR="009577D0" w:rsidRDefault="009577D0" w:rsidP="009577D0">
      <w:pPr>
        <w:pStyle w:val="Heading1"/>
      </w:pPr>
      <w:r>
        <w:t>Star-Wired Bus Network Topology</w:t>
      </w:r>
    </w:p>
    <w:p w14:paraId="5D340937" w14:textId="77777777" w:rsidR="009577D0" w:rsidRDefault="009577D0" w:rsidP="009577D0">
      <w:r>
        <w:t>A star-wired bus topology is made up of a set of star topologies interconnected by a central bus topology. Joining each star topology to the bus topology is a wired connection.</w:t>
      </w:r>
    </w:p>
    <w:p w14:paraId="3052716D" w14:textId="3938A74C" w:rsidR="009577D0" w:rsidRDefault="009577D0" w:rsidP="009577D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4E559DF" wp14:editId="0D560CE0">
            <wp:extent cx="3333750" cy="2486025"/>
            <wp:effectExtent l="0" t="0" r="0" b="9525"/>
            <wp:docPr id="3" name="Picture 3" descr="Star-Wired Bus Network Topolog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-Wired Bus Network Topology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3265" w14:textId="77777777" w:rsidR="009577D0" w:rsidRDefault="009577D0" w:rsidP="009577D0">
      <w:pPr>
        <w:spacing w:line="240" w:lineRule="auto"/>
        <w:jc w:val="center"/>
      </w:pPr>
      <w:r>
        <w:t>Figure 2 is a diagrammatic representation of the star-wired bus topology:</w:t>
      </w:r>
    </w:p>
    <w:p w14:paraId="045D4377" w14:textId="4D76D1BF" w:rsidR="009577D0" w:rsidRDefault="009577D0" w:rsidP="009577D0">
      <w:pPr>
        <w:spacing w:line="240" w:lineRule="auto"/>
        <w:jc w:val="center"/>
      </w:pPr>
      <w:r>
        <w:t>Star-Wired Bus Network Topology</w:t>
      </w:r>
    </w:p>
    <w:p w14:paraId="08F1EE9F" w14:textId="137CBCC1" w:rsidR="009577D0" w:rsidRDefault="009577D0" w:rsidP="009577D0">
      <w:pPr>
        <w:jc w:val="both"/>
      </w:pPr>
      <w:r>
        <w:t xml:space="preserve">In this setup, the </w:t>
      </w:r>
      <w:r>
        <w:t>central</w:t>
      </w:r>
      <w:r>
        <w:t xml:space="preserve"> bus topology provides a backbone connection that interconnects the individual star topologies. The backbone</w:t>
      </w:r>
      <w:r>
        <w:t>, in this case,</w:t>
      </w:r>
      <w:r>
        <w:t xml:space="preserve"> is a wired connection.</w:t>
      </w:r>
    </w:p>
    <w:p w14:paraId="17AD233B" w14:textId="482A23A1" w:rsidR="009577D0" w:rsidRDefault="009577D0" w:rsidP="009577D0">
      <w:pPr>
        <w:pStyle w:val="Heading1"/>
      </w:pPr>
      <w:r>
        <w:t>Hierarchical Network Topology</w:t>
      </w:r>
    </w:p>
    <w:p w14:paraId="682D5A7C" w14:textId="77777777" w:rsidR="009577D0" w:rsidRDefault="009577D0" w:rsidP="009577D0">
      <w:r>
        <w:t>Hierarchical network topology is structured in different levels as a hierarchical tree. For this reason, it's also referred to as tree network topology.</w:t>
      </w:r>
    </w:p>
    <w:p w14:paraId="2EF52EE6" w14:textId="0CEA2273" w:rsidR="009577D0" w:rsidRDefault="009577D0" w:rsidP="009577D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27322E4" wp14:editId="61C63B9F">
            <wp:extent cx="3333750" cy="2295525"/>
            <wp:effectExtent l="0" t="0" r="0" b="9525"/>
            <wp:docPr id="4" name="Picture 4" descr=" Hierarchical Network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Hierarchical Network Topolog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FDF5" w14:textId="3361F003" w:rsidR="009577D0" w:rsidRDefault="009577D0" w:rsidP="009577D0">
      <w:pPr>
        <w:spacing w:line="240" w:lineRule="auto"/>
        <w:jc w:val="center"/>
      </w:pPr>
      <w:r>
        <w:t xml:space="preserve">Figure 3 shows a diagrammatic representation of </w:t>
      </w:r>
      <w:r>
        <w:t xml:space="preserve">the </w:t>
      </w:r>
      <w:r>
        <w:t>Hierarchical network topology:</w:t>
      </w:r>
    </w:p>
    <w:p w14:paraId="6A7FCDF3" w14:textId="0D384788" w:rsidR="009577D0" w:rsidRDefault="009577D0" w:rsidP="009577D0">
      <w:pPr>
        <w:spacing w:line="240" w:lineRule="auto"/>
        <w:jc w:val="center"/>
      </w:pPr>
      <w:r>
        <w:t>Hierarchical Network Topology</w:t>
      </w:r>
    </w:p>
    <w:p w14:paraId="6F600E5E" w14:textId="5B304983" w:rsidR="009577D0" w:rsidRPr="009577D0" w:rsidRDefault="009577D0" w:rsidP="009577D0">
      <w:pPr>
        <w:jc w:val="both"/>
      </w:pPr>
      <w:r>
        <w:t xml:space="preserve">Connection of the lower levels like level 2 to higher levels like level 1 is </w:t>
      </w:r>
      <w:r>
        <w:t>mad</w:t>
      </w:r>
      <w:r>
        <w:t>e through wired connection. The topmost level, level 0, c</w:t>
      </w:r>
      <w:bookmarkStart w:id="0" w:name="_GoBack"/>
      <w:bookmarkEnd w:id="0"/>
      <w:r>
        <w:t>ontains the parent (root) node. The second level, level 1 contains the child nodes which in turn have child nodes in level 3. All the nodes in a given level have a higher parent node except for the nodes at the top most level.</w:t>
      </w:r>
      <w:r>
        <w:t xml:space="preserve"> </w:t>
      </w:r>
      <w:proofErr w:type="gramStart"/>
      <w:r>
        <w:t>The</w:t>
      </w:r>
      <w:proofErr w:type="gramEnd"/>
      <w:r>
        <w:t xml:space="preserve"> nodes at the bottom most level are called leaf nodes, since they are peripheral and are parent to no other node. At the basic level, a tree network topology is a collection of star network topologies arranged in different levels. Each level, including the top most, can contain one or more nodes.</w:t>
      </w:r>
    </w:p>
    <w:sectPr w:rsidR="009577D0" w:rsidRPr="009577D0" w:rsidSect="00014BE5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16506" w14:textId="77777777" w:rsidR="0040627F" w:rsidRDefault="0040627F" w:rsidP="00E056B9">
      <w:pPr>
        <w:spacing w:after="0" w:line="240" w:lineRule="auto"/>
      </w:pPr>
      <w:r>
        <w:separator/>
      </w:r>
    </w:p>
  </w:endnote>
  <w:endnote w:type="continuationSeparator" w:id="0">
    <w:p w14:paraId="3219B32E" w14:textId="77777777" w:rsidR="0040627F" w:rsidRDefault="0040627F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9851F" w14:textId="77777777" w:rsidR="009577D0" w:rsidRDefault="009577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433E2" w14:textId="303DBD47" w:rsidR="00216B0D" w:rsidRDefault="00216B0D" w:rsidP="007457D7">
    <w:pPr>
      <w:pStyle w:val="Footer"/>
      <w:tabs>
        <w:tab w:val="clear" w:pos="4513"/>
        <w:tab w:val="clear" w:pos="9026"/>
        <w:tab w:val="left" w:pos="7888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B7884" w14:textId="77777777" w:rsidR="00216B0D" w:rsidRPr="00670203" w:rsidRDefault="00216B0D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7027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4D6464" w14:textId="77777777" w:rsidR="00216B0D" w:rsidRDefault="00216B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112ECF" w14:textId="77777777" w:rsidR="00216B0D" w:rsidRDefault="00216B0D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73259" w14:textId="77777777" w:rsidR="0040627F" w:rsidRDefault="0040627F" w:rsidP="00E056B9">
      <w:pPr>
        <w:spacing w:after="0" w:line="240" w:lineRule="auto"/>
      </w:pPr>
      <w:r>
        <w:separator/>
      </w:r>
    </w:p>
  </w:footnote>
  <w:footnote w:type="continuationSeparator" w:id="0">
    <w:p w14:paraId="120F6EA7" w14:textId="77777777" w:rsidR="0040627F" w:rsidRDefault="0040627F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B93BC" w14:textId="77777777" w:rsidR="009577D0" w:rsidRDefault="009577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7B14" w14:textId="31AC6F89" w:rsidR="00216B0D" w:rsidRDefault="00216B0D" w:rsidP="00740A59">
    <w:pPr>
      <w:pStyle w:val="Header"/>
      <w:tabs>
        <w:tab w:val="clear" w:pos="4513"/>
        <w:tab w:val="clear" w:pos="9026"/>
        <w:tab w:val="left" w:pos="3374"/>
      </w:tabs>
    </w:pPr>
    <w:r>
      <w:t xml:space="preserve">THREE-WAY </w:t>
    </w:r>
    <w:proofErr w:type="spellStart"/>
    <w:r>
      <w:t>H</w:t>
    </w:r>
    <w:r w:rsidR="000942FB">
      <w:t>and</w:t>
    </w:r>
    <w:r>
      <w:t>SHAKE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D0BF9" w14:textId="77777777" w:rsidR="009577D0" w:rsidRDefault="009577D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2A888" w14:textId="76138904" w:rsidR="00216B0D" w:rsidRPr="007457D7" w:rsidRDefault="009577D0" w:rsidP="00B52D42">
    <w:pPr>
      <w:pStyle w:val="Header"/>
    </w:pPr>
    <w:r>
      <w:t>CNN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A3E863D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B8C52F8"/>
    <w:multiLevelType w:val="multilevel"/>
    <w:tmpl w:val="9662B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DCysDAwN7cwsTBT0lEKTi0uzszPAykwrAUALnfKT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05961"/>
    <w:rsid w:val="00013AA7"/>
    <w:rsid w:val="00014BE5"/>
    <w:rsid w:val="000447E5"/>
    <w:rsid w:val="00073A5F"/>
    <w:rsid w:val="000942FB"/>
    <w:rsid w:val="000A31EE"/>
    <w:rsid w:val="00121703"/>
    <w:rsid w:val="00144883"/>
    <w:rsid w:val="001934CE"/>
    <w:rsid w:val="00216B0D"/>
    <w:rsid w:val="00216FB2"/>
    <w:rsid w:val="00224EE6"/>
    <w:rsid w:val="002A1263"/>
    <w:rsid w:val="002A129A"/>
    <w:rsid w:val="002C10A0"/>
    <w:rsid w:val="002E0867"/>
    <w:rsid w:val="00342077"/>
    <w:rsid w:val="003B5F84"/>
    <w:rsid w:val="003D6EEE"/>
    <w:rsid w:val="0040627F"/>
    <w:rsid w:val="004E1C1F"/>
    <w:rsid w:val="00500166"/>
    <w:rsid w:val="00585E14"/>
    <w:rsid w:val="005B4464"/>
    <w:rsid w:val="005F6372"/>
    <w:rsid w:val="00632C90"/>
    <w:rsid w:val="00636FBD"/>
    <w:rsid w:val="00670203"/>
    <w:rsid w:val="006E5130"/>
    <w:rsid w:val="007347F2"/>
    <w:rsid w:val="00740A59"/>
    <w:rsid w:val="007457D7"/>
    <w:rsid w:val="00763B1A"/>
    <w:rsid w:val="007949A3"/>
    <w:rsid w:val="007A4084"/>
    <w:rsid w:val="007E4541"/>
    <w:rsid w:val="007E6BC5"/>
    <w:rsid w:val="008406D9"/>
    <w:rsid w:val="00874AA1"/>
    <w:rsid w:val="008758CC"/>
    <w:rsid w:val="0089313F"/>
    <w:rsid w:val="008A59D7"/>
    <w:rsid w:val="008B75DA"/>
    <w:rsid w:val="00926F18"/>
    <w:rsid w:val="0094308E"/>
    <w:rsid w:val="009577D0"/>
    <w:rsid w:val="0096056F"/>
    <w:rsid w:val="009736AC"/>
    <w:rsid w:val="009844BB"/>
    <w:rsid w:val="009B63B8"/>
    <w:rsid w:val="009D3BA4"/>
    <w:rsid w:val="00A013F9"/>
    <w:rsid w:val="00A1630F"/>
    <w:rsid w:val="00A22B13"/>
    <w:rsid w:val="00A6391D"/>
    <w:rsid w:val="00A7641B"/>
    <w:rsid w:val="00AB60A8"/>
    <w:rsid w:val="00AC2149"/>
    <w:rsid w:val="00B21C20"/>
    <w:rsid w:val="00B52D42"/>
    <w:rsid w:val="00B67BE8"/>
    <w:rsid w:val="00BB2BAE"/>
    <w:rsid w:val="00BC18D5"/>
    <w:rsid w:val="00BE00EA"/>
    <w:rsid w:val="00C05961"/>
    <w:rsid w:val="00C16860"/>
    <w:rsid w:val="00CA4222"/>
    <w:rsid w:val="00D15ED2"/>
    <w:rsid w:val="00DA5F21"/>
    <w:rsid w:val="00DE7D8B"/>
    <w:rsid w:val="00E056B9"/>
    <w:rsid w:val="00E24DD3"/>
    <w:rsid w:val="00EF04DE"/>
    <w:rsid w:val="00FB4151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5F84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5F8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F84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5F84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0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AB60A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60A8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60A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60A8"/>
    <w:rPr>
      <w:rFonts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90C08-74B3-4F8D-9F18-214E2C71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Introduction</vt:lpstr>
      <vt:lpstr>History</vt:lpstr>
      <vt:lpstr>    1981 - 1989</vt:lpstr>
      <vt:lpstr>    1990 - 1994</vt:lpstr>
      <vt:lpstr>    1995 - 1999</vt:lpstr>
      <vt:lpstr>    2000 - 2004</vt:lpstr>
      <vt:lpstr>    2005 - 2009</vt:lpstr>
      <vt:lpstr>    2010 - 2015</vt:lpstr>
      <vt:lpstr>    2016 - 2019</vt:lpstr>
      <vt:lpstr>Architecture</vt:lpstr>
      <vt:lpstr>Benefits</vt:lpstr>
      <vt:lpstr>    Switching</vt:lpstr>
      <vt:lpstr>    Choosing</vt:lpstr>
      <vt:lpstr>    Concurrent Voice &amp; Data</vt:lpstr>
      <vt:lpstr>    Speed</vt:lpstr>
      <vt:lpstr>    4G LTE</vt:lpstr>
      <vt:lpstr>Applications</vt:lpstr>
      <vt:lpstr>Challenges</vt:lpstr>
      <vt:lpstr>Future Directions</vt:lpstr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24</cp:revision>
  <cp:lastPrinted>2019-11-03T18:56:00Z</cp:lastPrinted>
  <dcterms:created xsi:type="dcterms:W3CDTF">2019-09-29T12:37:00Z</dcterms:created>
  <dcterms:modified xsi:type="dcterms:W3CDTF">2019-12-02T22:54:00Z</dcterms:modified>
</cp:coreProperties>
</file>