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DFEDE" w14:textId="77777777" w:rsidR="00E056B9" w:rsidRDefault="00E056B9" w:rsidP="00E056B9"/>
    <w:p w14:paraId="78C78CCC" w14:textId="66A54394" w:rsidR="00E056B9" w:rsidRDefault="00E056B9" w:rsidP="00E056B9"/>
    <w:p w14:paraId="6D1E6EF0" w14:textId="77777777" w:rsidR="00B41D94" w:rsidRDefault="00B41D94" w:rsidP="00E056B9"/>
    <w:p w14:paraId="470151F9" w14:textId="067CB140" w:rsidR="00DB18EF" w:rsidRDefault="00F064E2" w:rsidP="00E056B9">
      <w:pPr>
        <w:spacing w:line="240" w:lineRule="auto"/>
        <w:jc w:val="center"/>
        <w:rPr>
          <w:b/>
          <w:sz w:val="40"/>
          <w:szCs w:val="40"/>
        </w:rPr>
      </w:pPr>
      <w:r w:rsidRPr="00F064E2">
        <w:rPr>
          <w:b/>
          <w:sz w:val="40"/>
          <w:szCs w:val="40"/>
        </w:rPr>
        <w:t>Kleene’s Theorem</w:t>
      </w:r>
    </w:p>
    <w:p w14:paraId="7B3AE304" w14:textId="65EDCF95" w:rsidR="00BE00EA" w:rsidRPr="009844BB" w:rsidRDefault="00DB18EF" w:rsidP="00E056B9">
      <w:pPr>
        <w:spacing w:line="240" w:lineRule="auto"/>
        <w:jc w:val="center"/>
        <w:rPr>
          <w:bCs/>
          <w:color w:val="808080" w:themeColor="background1" w:themeShade="80"/>
          <w:szCs w:val="24"/>
        </w:rPr>
      </w:pPr>
      <w:r>
        <w:rPr>
          <w:bCs/>
          <w:color w:val="808080" w:themeColor="background1" w:themeShade="80"/>
          <w:szCs w:val="24"/>
        </w:rPr>
        <w:t xml:space="preserve">Assignment </w:t>
      </w:r>
      <w:r w:rsidR="00F064E2">
        <w:rPr>
          <w:bCs/>
          <w:color w:val="808080" w:themeColor="background1" w:themeShade="80"/>
          <w:szCs w:val="24"/>
        </w:rPr>
        <w:t>2</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DB18EF" w:rsidRDefault="00E056B9" w:rsidP="00E056B9">
      <w:pPr>
        <w:jc w:val="center"/>
        <w:rPr>
          <w:color w:val="808080" w:themeColor="background1" w:themeShade="80"/>
          <w:sz w:val="28"/>
          <w:szCs w:val="28"/>
        </w:rPr>
      </w:pPr>
      <w:r w:rsidRPr="00DB18EF">
        <w:rPr>
          <w:color w:val="808080" w:themeColor="background1" w:themeShade="80"/>
          <w:sz w:val="28"/>
          <w:szCs w:val="28"/>
        </w:rPr>
        <w:t>Sahiwal Campus</w:t>
      </w:r>
    </w:p>
    <w:p w14:paraId="428555D3" w14:textId="77777777" w:rsidR="00E056B9" w:rsidRDefault="00E056B9" w:rsidP="00E056B9">
      <w:pPr>
        <w:jc w:val="center"/>
      </w:pPr>
    </w:p>
    <w:p w14:paraId="444EDFB6" w14:textId="77777777" w:rsidR="00B41D94" w:rsidRDefault="00B41D94"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44595CBD"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32A2487E" w:rsidR="00E056B9" w:rsidRPr="000A31EE" w:rsidRDefault="00DB18EF" w:rsidP="00E056B9">
      <w:pPr>
        <w:spacing w:line="240" w:lineRule="auto"/>
        <w:jc w:val="center"/>
        <w:rPr>
          <w:b/>
          <w:bCs/>
          <w:sz w:val="32"/>
          <w:szCs w:val="32"/>
        </w:rPr>
      </w:pPr>
      <w:r>
        <w:rPr>
          <w:b/>
          <w:bCs/>
          <w:sz w:val="32"/>
          <w:szCs w:val="32"/>
        </w:rPr>
        <w:t>Mr</w:t>
      </w:r>
      <w:r w:rsidR="0069144A">
        <w:rPr>
          <w:b/>
          <w:bCs/>
          <w:sz w:val="32"/>
          <w:szCs w:val="32"/>
        </w:rPr>
        <w:t xml:space="preserve">. </w:t>
      </w:r>
      <w:r>
        <w:rPr>
          <w:b/>
          <w:bCs/>
          <w:sz w:val="32"/>
          <w:szCs w:val="32"/>
        </w:rPr>
        <w:t>Yawar</w:t>
      </w:r>
    </w:p>
    <w:p w14:paraId="4C23DE5E" w14:textId="49BE433E" w:rsidR="00E056B9" w:rsidRPr="000A31EE" w:rsidRDefault="00DB18EF" w:rsidP="00E056B9">
      <w:pPr>
        <w:spacing w:line="240" w:lineRule="auto"/>
        <w:jc w:val="center"/>
        <w:rPr>
          <w:sz w:val="28"/>
          <w:szCs w:val="28"/>
        </w:rPr>
      </w:pPr>
      <w:r>
        <w:rPr>
          <w:sz w:val="28"/>
          <w:szCs w:val="28"/>
        </w:rPr>
        <w:t>Automata Theory</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03F0CAC0" w14:textId="7A78A4BE" w:rsidR="00F064E2" w:rsidRDefault="00F064E2" w:rsidP="00DB18EF">
      <w:pPr>
        <w:spacing w:line="240" w:lineRule="auto"/>
        <w:jc w:val="center"/>
        <w:rPr>
          <w:sz w:val="28"/>
          <w:szCs w:val="28"/>
        </w:rPr>
      </w:pPr>
      <w:r>
        <w:rPr>
          <w:sz w:val="28"/>
          <w:szCs w:val="28"/>
        </w:rPr>
        <w:t>March 29, 2020</w:t>
      </w:r>
    </w:p>
    <w:p w14:paraId="1291B27A" w14:textId="025497A6" w:rsidR="00B52D42" w:rsidRDefault="00F064E2" w:rsidP="00F064E2">
      <w:pPr>
        <w:pStyle w:val="Title"/>
      </w:pPr>
      <w:r>
        <w:br w:type="page"/>
      </w:r>
      <w:r>
        <w:lastRenderedPageBreak/>
        <w:t>Kleen’s Theorem</w:t>
      </w:r>
    </w:p>
    <w:p w14:paraId="024A7DEC" w14:textId="5939E93A" w:rsidR="00F064E2" w:rsidRDefault="00F064E2" w:rsidP="00F064E2">
      <w:pPr>
        <w:pStyle w:val="Quote"/>
      </w:pPr>
      <w:r>
        <w:t>“</w:t>
      </w:r>
      <w:r w:rsidRPr="00F064E2">
        <w:t>It states that any regular language is accepted by an FA and conversely that any language accepted by an FA is regular.</w:t>
      </w:r>
      <w:r>
        <w:t>”</w:t>
      </w:r>
    </w:p>
    <w:p w14:paraId="60CF0AA5" w14:textId="45E2D80D" w:rsidR="00F064E2" w:rsidRDefault="00A35CB3" w:rsidP="00F064E2">
      <w:pPr>
        <w:pStyle w:val="Heading1"/>
      </w:pPr>
      <w:r>
        <w:t>Part I</w:t>
      </w:r>
    </w:p>
    <w:p w14:paraId="2A3F33EF" w14:textId="154224D9" w:rsidR="003C07EA" w:rsidRDefault="003C07EA" w:rsidP="00A35CB3">
      <w:r>
        <w:t>A language is said to be regular if it can be represented by using a Finite Automata or if a Regular Expression can be generated for it. This definition leads us to the general definition that; For every Regular Expression corresponding to the language, a Finite Automata can be generated.</w:t>
      </w:r>
    </w:p>
    <w:p w14:paraId="0D9CC4E3" w14:textId="359F7D10" w:rsidR="00F47500" w:rsidRDefault="003C07EA" w:rsidP="00A35CB3">
      <w:pPr>
        <w:rPr>
          <w:b/>
          <w:bCs/>
        </w:rPr>
      </w:pPr>
      <w:r>
        <w:t>For certain expressions like: (</w:t>
      </w:r>
      <w:proofErr w:type="spellStart"/>
      <w:r>
        <w:t>a+b</w:t>
      </w:r>
      <w:proofErr w:type="spellEnd"/>
      <w:r>
        <w:t>), ab, (</w:t>
      </w:r>
      <w:proofErr w:type="spellStart"/>
      <w:r>
        <w:t>a+</w:t>
      </w:r>
      <w:proofErr w:type="gramStart"/>
      <w:r>
        <w:t>b</w:t>
      </w:r>
      <w:proofErr w:type="spellEnd"/>
      <w:r>
        <w:t>)*</w:t>
      </w:r>
      <w:proofErr w:type="gramEnd"/>
      <w:r>
        <w:t xml:space="preserve"> ; It’s fairly easier to make the Finite Automata by just intuition as shown below. The problem arises when we are provided with a longer Regular Expression. This brings about the need for a systematic approach towards FA generation, which has been put forward by Kleene in </w:t>
      </w:r>
      <w:r w:rsidRPr="003C07EA">
        <w:rPr>
          <w:b/>
          <w:bCs/>
        </w:rPr>
        <w:t>Kleene’s Theorem – I</w:t>
      </w:r>
    </w:p>
    <w:p w14:paraId="428DB05F" w14:textId="554776E6" w:rsidR="003C07EA" w:rsidRDefault="003C07EA" w:rsidP="00A35CB3">
      <w:pPr>
        <w:pStyle w:val="IntenseQuote"/>
        <w:spacing w:after="160"/>
      </w:pPr>
      <w:r w:rsidRPr="003C07EA">
        <w:t>For any Regular Expression r that represents Language L(r), there is a Finite Automata that accepts same language.</w:t>
      </w:r>
    </w:p>
    <w:p w14:paraId="31A9340A" w14:textId="2AE9A74F" w:rsidR="003C07EA" w:rsidRDefault="003C07EA" w:rsidP="00A35CB3">
      <w:pPr>
        <w:jc w:val="center"/>
      </w:pPr>
      <w:r>
        <w:rPr>
          <w:noProof/>
        </w:rPr>
        <w:drawing>
          <wp:inline distT="0" distB="0" distL="0" distR="0" wp14:anchorId="050E5249" wp14:editId="10C32EDE">
            <wp:extent cx="5278931" cy="2619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870" cy="2628482"/>
                    </a:xfrm>
                    <a:prstGeom prst="rect">
                      <a:avLst/>
                    </a:prstGeom>
                    <a:noFill/>
                    <a:ln>
                      <a:noFill/>
                    </a:ln>
                  </pic:spPr>
                </pic:pic>
              </a:graphicData>
            </a:graphic>
          </wp:inline>
        </w:drawing>
      </w:r>
    </w:p>
    <w:p w14:paraId="60C43F10" w14:textId="77777777" w:rsidR="003C07EA" w:rsidRPr="003C07EA" w:rsidRDefault="003C07EA" w:rsidP="00A35CB3">
      <w:pPr>
        <w:jc w:val="center"/>
      </w:pPr>
    </w:p>
    <w:p w14:paraId="5BCA6AC6" w14:textId="6A453431" w:rsidR="00F064E2" w:rsidRDefault="003C07EA" w:rsidP="00A35CB3">
      <w:r w:rsidRPr="003C07EA">
        <w:t xml:space="preserve">To understand Kleene’s Theorem-I, Let’s take in account the basic definition of Regular Expression where we observe that </w:t>
      </w:r>
      <w:r>
        <w:rPr>
          <w:rFonts w:ascii="Cambria Math" w:hAnsi="Cambria Math"/>
        </w:rPr>
        <w:t>ɸ</w:t>
      </w:r>
      <w:r>
        <w:t xml:space="preserve">, </w:t>
      </w:r>
      <w:r>
        <w:rPr>
          <w:rFonts w:ascii="Cambria Math" w:hAnsi="Cambria Math"/>
        </w:rPr>
        <w:t>ɛ</w:t>
      </w:r>
      <w:r>
        <w:t xml:space="preserve"> </w:t>
      </w:r>
      <w:r w:rsidRPr="003C07EA">
        <w:t>and a single input symbol “a” can be included in a Regular Language and the corresponding operations that can be performed by the combination of these are:</w:t>
      </w:r>
    </w:p>
    <w:p w14:paraId="40DE16EF" w14:textId="10A38886" w:rsidR="003C07EA" w:rsidRDefault="003C07EA" w:rsidP="00A35CB3">
      <w:r>
        <w:t xml:space="preserve">Say,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be two regular expressions. Then,</w:t>
      </w:r>
    </w:p>
    <w:p w14:paraId="022C24C3" w14:textId="76D7644B" w:rsidR="003C07EA" w:rsidRDefault="003C07EA" w:rsidP="00A35CB3">
      <w:pPr>
        <w:pStyle w:val="ListParagraph"/>
        <w:numPr>
          <w:ilvl w:val="0"/>
          <w:numId w:val="15"/>
        </w:num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3C07EA">
        <w:rPr>
          <w:rFonts w:eastAsiaTheme="minorEastAsia"/>
        </w:rPr>
        <w:t xml:space="preserve"> </w:t>
      </w:r>
      <w:r>
        <w:t xml:space="preserve">is a regular expression too, whose corresponding language is </w:t>
      </w:r>
      <w:proofErr w:type="gramStart"/>
      <w:r>
        <w:t>L(</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t>) U L(</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728B0F00" w14:textId="403BE6DB" w:rsidR="003C07EA" w:rsidRDefault="003C07EA" w:rsidP="00A35CB3">
      <w:pPr>
        <w:pStyle w:val="ListParagraph"/>
        <w:numPr>
          <w:ilvl w:val="0"/>
          <w:numId w:val="15"/>
        </w:numPr>
      </w:pP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a regular expression too, whose corresponding language is L(</w:t>
      </w:r>
      <m:oMath>
        <m:sSub>
          <m:sSubPr>
            <m:ctrlPr>
              <w:rPr>
                <w:rFonts w:ascii="Cambria Math" w:hAnsi="Cambria Math"/>
                <w:i/>
              </w:rPr>
            </m:ctrlPr>
          </m:sSubPr>
          <m:e>
            <m:r>
              <w:rPr>
                <w:rFonts w:ascii="Cambria Math" w:hAnsi="Cambria Math"/>
              </w:rPr>
              <m:t>r</m:t>
            </m:r>
          </m:e>
          <m:sub>
            <m:r>
              <w:rPr>
                <w:rFonts w:ascii="Cambria Math" w:hAnsi="Cambria Math"/>
              </w:rPr>
              <m:t>1</m:t>
            </m:r>
          </m:sub>
        </m:sSub>
      </m:oMath>
      <w:proofErr w:type="gramStart"/>
      <w:r>
        <w:t>).L</w:t>
      </w:r>
      <w:proofErr w:type="gramEnd"/>
      <w:r>
        <w:t>(</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5BCB5BC0" w14:textId="34470089" w:rsidR="003C07EA" w:rsidRDefault="003C07EA" w:rsidP="00A35CB3">
      <w:pPr>
        <w:pStyle w:val="ListParagraph"/>
        <w:numPr>
          <w:ilvl w:val="0"/>
          <w:numId w:val="15"/>
        </w:numPr>
      </w:pP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is a regular expression too, whose corresponding language is </w:t>
      </w:r>
      <w:proofErr w:type="gramStart"/>
      <w:r>
        <w:t>L(</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38BC31F" w14:textId="77777777" w:rsidR="003C07EA" w:rsidRDefault="003C07EA" w:rsidP="00A35CB3">
      <w:r>
        <w:t>We can further use this definition in association with Null Transitions to give rise to a FA by the combination of two or more smaller Finite Automata (each corresponding to a Regular Expression).</w:t>
      </w:r>
    </w:p>
    <w:p w14:paraId="7BF03388" w14:textId="41F4A964" w:rsidR="003C07EA" w:rsidRDefault="003C07EA" w:rsidP="00A35CB3">
      <w:r>
        <w:t>Let S accept L = {a} and T accept L = {b}, then R can be represented as a combination of S and T using the provided operations as:</w:t>
      </w:r>
    </w:p>
    <w:p w14:paraId="62133B77" w14:textId="1ED7213B" w:rsidR="00A35CB3" w:rsidRDefault="00A35CB3" w:rsidP="00A35CB3">
      <w:pPr>
        <w:pStyle w:val="IntenseQuote"/>
        <w:spacing w:after="160"/>
      </w:pPr>
      <w:r w:rsidRPr="00A35CB3">
        <w:t>R = S + T</w:t>
      </w:r>
    </w:p>
    <w:p w14:paraId="3E228AAF" w14:textId="77777777" w:rsidR="00A35CB3" w:rsidRPr="00A35CB3" w:rsidRDefault="00A35CB3" w:rsidP="00A35CB3"/>
    <w:p w14:paraId="7FD3F5AA" w14:textId="76B072BF" w:rsidR="00A35CB3" w:rsidRDefault="00A35CB3" w:rsidP="00A35CB3">
      <w:pPr>
        <w:jc w:val="center"/>
      </w:pPr>
      <w:r>
        <w:rPr>
          <w:noProof/>
        </w:rPr>
        <w:drawing>
          <wp:inline distT="0" distB="0" distL="0" distR="0" wp14:anchorId="4021B229" wp14:editId="13DF403F">
            <wp:extent cx="5348087" cy="3565786"/>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936" cy="3568352"/>
                    </a:xfrm>
                    <a:prstGeom prst="rect">
                      <a:avLst/>
                    </a:prstGeom>
                    <a:noFill/>
                    <a:ln>
                      <a:noFill/>
                    </a:ln>
                  </pic:spPr>
                </pic:pic>
              </a:graphicData>
            </a:graphic>
          </wp:inline>
        </w:drawing>
      </w:r>
    </w:p>
    <w:p w14:paraId="68C16F97" w14:textId="77777777" w:rsidR="00A35CB3" w:rsidRDefault="00A35CB3" w:rsidP="00A35CB3"/>
    <w:p w14:paraId="1E7DAEDC" w14:textId="77777777" w:rsidR="00A35CB3" w:rsidRDefault="00A35CB3" w:rsidP="00A35CB3"/>
    <w:p w14:paraId="50525F8B" w14:textId="77777777" w:rsidR="00A35CB3" w:rsidRDefault="00A35CB3" w:rsidP="00A35CB3"/>
    <w:p w14:paraId="0ADC3B0E" w14:textId="56A9EF68" w:rsidR="00A35CB3" w:rsidRDefault="00A35CB3" w:rsidP="00A35CB3">
      <w:r>
        <w:t>We observe that,</w:t>
      </w:r>
    </w:p>
    <w:p w14:paraId="46C503A8" w14:textId="33E38BA9" w:rsidR="00A35CB3" w:rsidRDefault="00A35CB3" w:rsidP="00A35CB3">
      <w:pPr>
        <w:pStyle w:val="ListParagraph"/>
        <w:numPr>
          <w:ilvl w:val="0"/>
          <w:numId w:val="16"/>
        </w:numPr>
      </w:pPr>
      <w:r>
        <w:t xml:space="preserve">In case of union </w:t>
      </w:r>
      <w:r>
        <w:t>operation,</w:t>
      </w:r>
      <w:r>
        <w:t xml:space="preserve"> we can have a new start state, from which, null transition proceeds to the starting state of both the Finite State Machines.</w:t>
      </w:r>
    </w:p>
    <w:p w14:paraId="6A2F0820" w14:textId="3B71B048" w:rsidR="00A35CB3" w:rsidRDefault="00A35CB3" w:rsidP="00A35CB3">
      <w:pPr>
        <w:pStyle w:val="ListParagraph"/>
        <w:numPr>
          <w:ilvl w:val="0"/>
          <w:numId w:val="16"/>
        </w:numPr>
      </w:pPr>
      <w:r>
        <w:t>The final states of both the Finite Automata’s are converted to intermediate states. The final state is unified into one which can be traversed by null transitions.</w:t>
      </w:r>
    </w:p>
    <w:p w14:paraId="1384847D" w14:textId="4E2F2288" w:rsidR="00A35CB3" w:rsidRDefault="00A35CB3" w:rsidP="00A35CB3">
      <w:pPr>
        <w:pStyle w:val="IntenseQuote"/>
        <w:spacing w:after="160"/>
      </w:pPr>
      <w:r w:rsidRPr="00A35CB3">
        <w:t>R = S.T</w:t>
      </w:r>
    </w:p>
    <w:p w14:paraId="014C95C6" w14:textId="77777777" w:rsidR="00A35CB3" w:rsidRPr="00A35CB3" w:rsidRDefault="00A35CB3" w:rsidP="00A35CB3"/>
    <w:p w14:paraId="75A16B6D" w14:textId="1EF97632" w:rsidR="00A35CB3" w:rsidRDefault="00A35CB3" w:rsidP="00A35CB3">
      <w:pPr>
        <w:jc w:val="center"/>
      </w:pPr>
      <w:r>
        <w:rPr>
          <w:noProof/>
        </w:rPr>
        <w:drawing>
          <wp:inline distT="0" distB="0" distL="0" distR="0" wp14:anchorId="3DF7ABC3" wp14:editId="49FD8C3A">
            <wp:extent cx="5731510" cy="106997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69975"/>
                    </a:xfrm>
                    <a:prstGeom prst="rect">
                      <a:avLst/>
                    </a:prstGeom>
                    <a:noFill/>
                    <a:ln>
                      <a:noFill/>
                    </a:ln>
                  </pic:spPr>
                </pic:pic>
              </a:graphicData>
            </a:graphic>
          </wp:inline>
        </w:drawing>
      </w:r>
    </w:p>
    <w:p w14:paraId="63382FEF" w14:textId="413A8D22" w:rsidR="00A35CB3" w:rsidRDefault="00A35CB3" w:rsidP="00A35CB3">
      <w:r w:rsidRPr="00A35CB3">
        <w:t>We observe that,</w:t>
      </w:r>
    </w:p>
    <w:p w14:paraId="6D16FBDC" w14:textId="77777777" w:rsidR="00A35CB3" w:rsidRDefault="00A35CB3" w:rsidP="00A35CB3">
      <w:pPr>
        <w:pStyle w:val="ListParagraph"/>
        <w:numPr>
          <w:ilvl w:val="0"/>
          <w:numId w:val="17"/>
        </w:numPr>
      </w:pPr>
      <w:r>
        <w:t xml:space="preserve">In case of concatenation </w:t>
      </w:r>
      <w:proofErr w:type="gramStart"/>
      <w:r>
        <w:t>operation</w:t>
      </w:r>
      <w:proofErr w:type="gramEnd"/>
      <w:r>
        <w:t xml:space="preserve"> we can have the same starting state as that of S, the only change occurs in the end state of S, which is converted to an intermediate state followed by a Null Transition.</w:t>
      </w:r>
    </w:p>
    <w:p w14:paraId="7E451FB9" w14:textId="078E1953" w:rsidR="00A35CB3" w:rsidRDefault="00A35CB3" w:rsidP="00A35CB3">
      <w:pPr>
        <w:pStyle w:val="ListParagraph"/>
        <w:numPr>
          <w:ilvl w:val="0"/>
          <w:numId w:val="17"/>
        </w:numPr>
      </w:pPr>
      <w:r>
        <w:t>The Null transition is followed by the starting state of T, the final state of T is used as the end state of R.</w:t>
      </w:r>
    </w:p>
    <w:p w14:paraId="716E466A" w14:textId="1FC30E6C" w:rsidR="00A35CB3" w:rsidRDefault="00A35CB3" w:rsidP="00A35CB3">
      <w:pPr>
        <w:pStyle w:val="IntenseQuote"/>
        <w:spacing w:after="160"/>
      </w:pPr>
      <w:r w:rsidRPr="00A35CB3">
        <w:t>R = S*</w:t>
      </w:r>
    </w:p>
    <w:p w14:paraId="190D1303" w14:textId="725388BC" w:rsidR="00A35CB3" w:rsidRDefault="00A35CB3" w:rsidP="00A35CB3">
      <w:pPr>
        <w:jc w:val="center"/>
      </w:pPr>
      <w:r>
        <w:rPr>
          <w:noProof/>
        </w:rPr>
        <w:drawing>
          <wp:inline distT="0" distB="0" distL="0" distR="0" wp14:anchorId="71C71B31" wp14:editId="00164B4D">
            <wp:extent cx="5731510" cy="1822450"/>
            <wp:effectExtent l="0" t="0" r="254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22450"/>
                    </a:xfrm>
                    <a:prstGeom prst="rect">
                      <a:avLst/>
                    </a:prstGeom>
                    <a:noFill/>
                    <a:ln>
                      <a:noFill/>
                    </a:ln>
                  </pic:spPr>
                </pic:pic>
              </a:graphicData>
            </a:graphic>
          </wp:inline>
        </w:drawing>
      </w:r>
    </w:p>
    <w:p w14:paraId="3766E883" w14:textId="77777777" w:rsidR="00A35CB3" w:rsidRDefault="00A35CB3" w:rsidP="00A35CB3"/>
    <w:p w14:paraId="562F7EF1" w14:textId="77777777" w:rsidR="00A35CB3" w:rsidRDefault="00A35CB3" w:rsidP="00A35CB3"/>
    <w:p w14:paraId="4488576E" w14:textId="7725C063" w:rsidR="00A35CB3" w:rsidRDefault="00A35CB3" w:rsidP="00A35CB3">
      <w:r>
        <w:t>We observe that,</w:t>
      </w:r>
    </w:p>
    <w:p w14:paraId="3D8EDDD8" w14:textId="77777777" w:rsidR="00A35CB3" w:rsidRDefault="00A35CB3" w:rsidP="00A35CB3">
      <w:pPr>
        <w:pStyle w:val="ListParagraph"/>
        <w:numPr>
          <w:ilvl w:val="0"/>
          <w:numId w:val="18"/>
        </w:numPr>
      </w:pPr>
      <w:r>
        <w:t xml:space="preserve">A new starting state is added, and S has been put as an intermediate state so that </w:t>
      </w:r>
      <w:proofErr w:type="spellStart"/>
      <w:r>
        <w:t>self looping</w:t>
      </w:r>
      <w:proofErr w:type="spellEnd"/>
      <w:r>
        <w:t xml:space="preserve"> condition could be incorporated.</w:t>
      </w:r>
    </w:p>
    <w:p w14:paraId="2CE17ADE" w14:textId="77777777" w:rsidR="00A35CB3" w:rsidRDefault="00A35CB3" w:rsidP="00A35CB3">
      <w:pPr>
        <w:pStyle w:val="ListParagraph"/>
        <w:numPr>
          <w:ilvl w:val="0"/>
          <w:numId w:val="18"/>
        </w:numPr>
      </w:pPr>
      <w:r>
        <w:t xml:space="preserve">Starting and Ending states have been defined separately so that the </w:t>
      </w:r>
      <w:proofErr w:type="spellStart"/>
      <w:r>
        <w:t>self looping</w:t>
      </w:r>
      <w:proofErr w:type="spellEnd"/>
      <w:r>
        <w:t xml:space="preserve"> condition is not disturbed.</w:t>
      </w:r>
    </w:p>
    <w:p w14:paraId="6133507E" w14:textId="77777777" w:rsidR="00A35CB3" w:rsidRDefault="00A35CB3" w:rsidP="00A35CB3">
      <w:r>
        <w:t>Now that we are aware about the general operations. Let’s see how Kleene’s Theorem-I can be used to generate a FA for the given Regular Expression.</w:t>
      </w:r>
    </w:p>
    <w:p w14:paraId="09B1843F" w14:textId="7E132392" w:rsidR="00A35CB3" w:rsidRDefault="00A35CB3" w:rsidP="00A35CB3">
      <w:pPr>
        <w:pStyle w:val="IntenseQuote"/>
        <w:spacing w:after="160"/>
      </w:pPr>
      <w:r>
        <w:t>Make a Finite Automata for the expression (</w:t>
      </w:r>
      <w:proofErr w:type="spellStart"/>
      <w:r>
        <w:t>ab+</w:t>
      </w:r>
      <w:proofErr w:type="gramStart"/>
      <w:r>
        <w:t>a</w:t>
      </w:r>
      <w:proofErr w:type="spellEnd"/>
      <w:r>
        <w:t>)*</w:t>
      </w:r>
      <w:proofErr w:type="gramEnd"/>
    </w:p>
    <w:p w14:paraId="3F489ACA" w14:textId="77777777" w:rsidR="00A35CB3" w:rsidRPr="00A35CB3" w:rsidRDefault="00A35CB3" w:rsidP="00A35CB3"/>
    <w:p w14:paraId="78C9859D" w14:textId="5F670FDF" w:rsidR="00A35CB3" w:rsidRDefault="00A35CB3" w:rsidP="00A35CB3">
      <w:pPr>
        <w:jc w:val="center"/>
      </w:pPr>
      <w:r>
        <w:rPr>
          <w:noProof/>
        </w:rPr>
        <w:drawing>
          <wp:inline distT="0" distB="0" distL="0" distR="0" wp14:anchorId="6A657674" wp14:editId="1679F2E5">
            <wp:extent cx="5440296" cy="3556746"/>
            <wp:effectExtent l="0" t="0" r="825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3450" cy="3558808"/>
                    </a:xfrm>
                    <a:prstGeom prst="rect">
                      <a:avLst/>
                    </a:prstGeom>
                    <a:noFill/>
                    <a:ln>
                      <a:noFill/>
                    </a:ln>
                  </pic:spPr>
                </pic:pic>
              </a:graphicData>
            </a:graphic>
          </wp:inline>
        </w:drawing>
      </w:r>
    </w:p>
    <w:p w14:paraId="0FD8CBB6" w14:textId="77777777" w:rsidR="00A35CB3" w:rsidRDefault="00A35CB3" w:rsidP="00A35CB3">
      <w:pPr>
        <w:jc w:val="center"/>
      </w:pPr>
    </w:p>
    <w:p w14:paraId="34ED9D3F" w14:textId="721B058A" w:rsidR="00A35CB3" w:rsidRDefault="00A35CB3" w:rsidP="00A35CB3">
      <w:r w:rsidRPr="00A35CB3">
        <w:t>We see that using Kleene’s Theorem – I gives a systematic approach towards the generation of a Finite Automata for the provided Regular Expression.</w:t>
      </w:r>
    </w:p>
    <w:p w14:paraId="72098407" w14:textId="4D132454" w:rsidR="00A35CB3" w:rsidRDefault="00A35CB3" w:rsidP="00A35CB3">
      <w:pPr>
        <w:pStyle w:val="Heading1"/>
      </w:pPr>
      <w:r>
        <w:br w:type="page"/>
        <w:t>Part II</w:t>
      </w:r>
    </w:p>
    <w:p w14:paraId="02635B0B" w14:textId="0288DEBA" w:rsidR="00A35CB3" w:rsidRDefault="00A35CB3" w:rsidP="00A35CB3">
      <w:pPr>
        <w:jc w:val="both"/>
      </w:pPr>
      <w:r>
        <w:t>The converse of the part 1 of Kleene Theorem also holds true. It states that any language accepted by a finite automaton is regular.</w:t>
      </w:r>
      <w:r>
        <w:t xml:space="preserve"> </w:t>
      </w:r>
      <w:r>
        <w:t>Before proceeding to a proof outline for the converse, let us study a method to compute the set of strings accepted by a finite automaton.</w:t>
      </w:r>
      <w:r>
        <w:t xml:space="preserve"> </w:t>
      </w:r>
      <w:r>
        <w:t xml:space="preserve">Given a finite automaton, first relabel its states with the integers 1 through n, where n is the number of states of the finite automaton. Next denote by </w:t>
      </w:r>
      <w:proofErr w:type="gramStart"/>
      <w:r>
        <w:t>L(</w:t>
      </w:r>
      <w:proofErr w:type="gramEnd"/>
      <w:r>
        <w:t>p, q, k) the set of strings representing paths from state p to state q that go through only states numbered no higher than k. Note that paths may go through arcs and vertices any number of times.</w:t>
      </w:r>
    </w:p>
    <w:p w14:paraId="7265979C" w14:textId="57D534C6" w:rsidR="00A35CB3" w:rsidRDefault="00A35CB3" w:rsidP="00A35CB3">
      <w:pPr>
        <w:jc w:val="both"/>
      </w:pPr>
      <w:r>
        <w:t>Then the following lemmas hold.</w:t>
      </w:r>
    </w:p>
    <w:p w14:paraId="29567A68" w14:textId="7D7F3AF6" w:rsidR="00A35CB3" w:rsidRDefault="00A35CB3" w:rsidP="00A35CB3">
      <w:pPr>
        <w:jc w:val="both"/>
      </w:pPr>
      <w:r w:rsidRPr="00A35CB3">
        <w:t xml:space="preserve">Lemma 1: </w:t>
      </w:r>
      <w:proofErr w:type="gramStart"/>
      <w:r w:rsidRPr="00A35CB3">
        <w:t>L(</w:t>
      </w:r>
      <w:proofErr w:type="gramEnd"/>
      <w:r w:rsidRPr="00A35CB3">
        <w:t>p, q, k+1) = L(p, q, k)  L(p, k+1, k)L(k+1, k+1, k)*L(k+1, q, k) .</w:t>
      </w:r>
    </w:p>
    <w:p w14:paraId="717244F1" w14:textId="77777777" w:rsidR="00A35CB3" w:rsidRDefault="00A35CB3" w:rsidP="00A35CB3">
      <w:r>
        <w:t>What this lemma says is that the set of strings representing paths from p to q passing through states labeled with k+1 or lower numbers consists of the following two sets:</w:t>
      </w:r>
    </w:p>
    <w:p w14:paraId="47CBBF78" w14:textId="3915BB63" w:rsidR="00A35CB3" w:rsidRDefault="00A35CB3" w:rsidP="00A35CB3">
      <w:pPr>
        <w:pStyle w:val="ListParagraph"/>
        <w:numPr>
          <w:ilvl w:val="0"/>
          <w:numId w:val="19"/>
        </w:numPr>
      </w:pPr>
      <w:proofErr w:type="gramStart"/>
      <w:r>
        <w:t>L(</w:t>
      </w:r>
      <w:proofErr w:type="gramEnd"/>
      <w:r>
        <w:t>p, q, k) : The set of strings representing paths from p to q passing through states labeled wi</w:t>
      </w:r>
      <w:r>
        <w:t>th</w:t>
      </w:r>
      <w:r>
        <w:t xml:space="preserve"> k or lower numbers.</w:t>
      </w:r>
    </w:p>
    <w:p w14:paraId="6E7D4A6A" w14:textId="21C3FE2D" w:rsidR="00A35CB3" w:rsidRDefault="00A35CB3" w:rsidP="00A35CB3">
      <w:pPr>
        <w:pStyle w:val="ListParagraph"/>
        <w:numPr>
          <w:ilvl w:val="0"/>
          <w:numId w:val="19"/>
        </w:numPr>
      </w:pPr>
      <w:r>
        <w:t>L(p, k+1, k)L(k+1, k+1, k)*L(k+1, q, k) : The set of strings going first from p to k+1, then from k+1 to k+1 any number of times, then from k+1 to q, all without passing through states labeled higher than k.</w:t>
      </w:r>
    </w:p>
    <w:p w14:paraId="1505D9B2" w14:textId="11C28A47" w:rsidR="00A35CB3" w:rsidRDefault="00A35CB3" w:rsidP="00A35CB3">
      <w:pPr>
        <w:jc w:val="both"/>
      </w:pPr>
      <w:r>
        <w:t>See the figure below for the illustration.</w:t>
      </w:r>
    </w:p>
    <w:p w14:paraId="6F3F79F1" w14:textId="52388CE7" w:rsidR="00A35CB3" w:rsidRDefault="00A35CB3" w:rsidP="00A35CB3">
      <w:pPr>
        <w:jc w:val="center"/>
      </w:pPr>
      <w:r w:rsidRPr="00A35CB3">
        <w:drawing>
          <wp:inline distT="0" distB="0" distL="0" distR="0" wp14:anchorId="0D5E7704" wp14:editId="3D3FC36A">
            <wp:extent cx="4855998" cy="3244132"/>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074"/>
                    <a:stretch/>
                  </pic:blipFill>
                  <pic:spPr bwMode="auto">
                    <a:xfrm>
                      <a:off x="0" y="0"/>
                      <a:ext cx="4868163" cy="3252259"/>
                    </a:xfrm>
                    <a:prstGeom prst="rect">
                      <a:avLst/>
                    </a:prstGeom>
                    <a:ln>
                      <a:noFill/>
                    </a:ln>
                    <a:extLst>
                      <a:ext uri="{53640926-AAD7-44D8-BBD7-CCE9431645EC}">
                        <a14:shadowObscured xmlns:a14="http://schemas.microsoft.com/office/drawing/2010/main"/>
                      </a:ext>
                    </a:extLst>
                  </pic:spPr>
                </pic:pic>
              </a:graphicData>
            </a:graphic>
          </wp:inline>
        </w:drawing>
      </w:r>
    </w:p>
    <w:p w14:paraId="4C4EF190" w14:textId="77777777" w:rsidR="00A35CB3" w:rsidRDefault="00A35CB3" w:rsidP="00A35CB3">
      <w:pPr>
        <w:spacing w:after="0"/>
        <w:jc w:val="both"/>
      </w:pPr>
      <w:r w:rsidRPr="00A35CB3">
        <w:rPr>
          <w:b/>
          <w:bCs/>
        </w:rPr>
        <w:t>Lemma 2:</w:t>
      </w:r>
      <w:r>
        <w:t xml:space="preserve"> </w:t>
      </w:r>
      <w:proofErr w:type="gramStart"/>
      <w:r>
        <w:t>L(</w:t>
      </w:r>
      <w:proofErr w:type="gramEnd"/>
      <w:r>
        <w:t>p, q, 0) is regular.</w:t>
      </w:r>
    </w:p>
    <w:p w14:paraId="0B95EC8B" w14:textId="77777777" w:rsidR="00A35CB3" w:rsidRDefault="00A35CB3" w:rsidP="00A35CB3">
      <w:pPr>
        <w:spacing w:after="0"/>
        <w:jc w:val="both"/>
      </w:pPr>
      <w:r>
        <w:t xml:space="preserve">Proof: </w:t>
      </w:r>
      <w:proofErr w:type="gramStart"/>
      <w:r>
        <w:t>L(</w:t>
      </w:r>
      <w:proofErr w:type="gramEnd"/>
      <w:r>
        <w:t xml:space="preserve">p, q, 0) is the set of strings representing paths from p to q without passing any states in between. Hence if p and q are different, then it consists of single symbols representing arcs from p to q. If p = q, </w:t>
      </w:r>
      <w:proofErr w:type="gramStart"/>
      <w:r>
        <w:t>then  is</w:t>
      </w:r>
      <w:proofErr w:type="gramEnd"/>
      <w:r>
        <w:t xml:space="preserve"> in it as well as the strings representing any loops at p (they are all single symbols). Since the number of symbols is finite and since any finite language is regular, </w:t>
      </w:r>
      <w:proofErr w:type="gramStart"/>
      <w:r>
        <w:t>L(</w:t>
      </w:r>
      <w:proofErr w:type="gramEnd"/>
      <w:r>
        <w:t>p, q, 0) is regular.</w:t>
      </w:r>
    </w:p>
    <w:p w14:paraId="4E78E0D1" w14:textId="4F542A67" w:rsidR="00A35CB3" w:rsidRDefault="00A35CB3" w:rsidP="00A35CB3">
      <w:pPr>
        <w:spacing w:after="0"/>
        <w:jc w:val="both"/>
      </w:pPr>
      <w:r>
        <w:t>From Lemmas 1 and 2 by induction the following lemma holds.</w:t>
      </w:r>
    </w:p>
    <w:p w14:paraId="01AEFD96" w14:textId="77777777" w:rsidR="00A35CB3" w:rsidRDefault="00A35CB3" w:rsidP="00A35CB3">
      <w:pPr>
        <w:spacing w:after="0"/>
        <w:jc w:val="both"/>
      </w:pPr>
      <w:r w:rsidRPr="00A35CB3">
        <w:rPr>
          <w:b/>
          <w:bCs/>
        </w:rPr>
        <w:t xml:space="preserve">Lemma 3: </w:t>
      </w:r>
      <w:proofErr w:type="gramStart"/>
      <w:r>
        <w:t>L(</w:t>
      </w:r>
      <w:proofErr w:type="gramEnd"/>
      <w:r>
        <w:t>p, q, k) is regular for any states p and q and any natural number k.</w:t>
      </w:r>
    </w:p>
    <w:p w14:paraId="5E825A20" w14:textId="6AEB8543" w:rsidR="00A35CB3" w:rsidRDefault="00A35CB3" w:rsidP="00A35CB3">
      <w:pPr>
        <w:spacing w:after="0"/>
        <w:jc w:val="both"/>
      </w:pPr>
      <w:r>
        <w:t xml:space="preserve">Since the language accepted by a finite automaton is the union of </w:t>
      </w:r>
      <w:proofErr w:type="gramStart"/>
      <w:r>
        <w:t>L(</w:t>
      </w:r>
      <w:proofErr w:type="gramEnd"/>
      <w:r>
        <w:t>q0, q, n) over all accepting states q, where n is the number of states of the finite automaton, we have the following converse of the part 1 of Kleene Theorem.</w:t>
      </w:r>
    </w:p>
    <w:p w14:paraId="68643EFE" w14:textId="65093D54" w:rsidR="00A35CB3" w:rsidRDefault="00A35CB3" w:rsidP="00A35CB3">
      <w:pPr>
        <w:spacing w:after="0"/>
        <w:jc w:val="both"/>
      </w:pPr>
      <w:r w:rsidRPr="00927E6D">
        <w:rPr>
          <w:b/>
          <w:bCs/>
        </w:rPr>
        <w:t>Theorem</w:t>
      </w:r>
      <w:r w:rsidR="00927E6D" w:rsidRPr="00927E6D">
        <w:rPr>
          <w:b/>
          <w:bCs/>
        </w:rPr>
        <w:t>:</w:t>
      </w:r>
      <w:r w:rsidR="00927E6D">
        <w:t xml:space="preserve"> </w:t>
      </w:r>
      <w:r w:rsidRPr="00A35CB3">
        <w:t>Any language accepted by a finite automaton is regular.</w:t>
      </w:r>
    </w:p>
    <w:p w14:paraId="2E82B501" w14:textId="7EE87D73" w:rsidR="00927E6D" w:rsidRDefault="00927E6D" w:rsidP="00A35CB3">
      <w:pPr>
        <w:spacing w:after="0"/>
        <w:jc w:val="both"/>
      </w:pPr>
      <w:r w:rsidRPr="00927E6D">
        <w:rPr>
          <w:b/>
          <w:bCs/>
        </w:rPr>
        <w:t>Example:</w:t>
      </w:r>
      <w:r w:rsidRPr="00927E6D">
        <w:t xml:space="preserve"> Let us find the language accepted by the following finite automaton using the lemmas.</w:t>
      </w:r>
    </w:p>
    <w:p w14:paraId="38219B64" w14:textId="324B3DFB" w:rsidR="00927E6D" w:rsidRDefault="00927E6D" w:rsidP="00927E6D">
      <w:pPr>
        <w:spacing w:after="0"/>
        <w:jc w:val="center"/>
      </w:pPr>
      <w:r>
        <w:rPr>
          <w:noProof/>
        </w:rPr>
        <w:drawing>
          <wp:inline distT="0" distB="0" distL="0" distR="0" wp14:anchorId="0C139AF9" wp14:editId="414A2E3C">
            <wp:extent cx="1717675" cy="1542553"/>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15">
                      <a:extLst>
                        <a:ext uri="{28A0092B-C50C-407E-A947-70E740481C1C}">
                          <a14:useLocalDpi xmlns:a14="http://schemas.microsoft.com/office/drawing/2010/main" val="0"/>
                        </a:ext>
                      </a:extLst>
                    </a:blip>
                    <a:srcRect b="22090"/>
                    <a:stretch/>
                  </pic:blipFill>
                  <pic:spPr bwMode="auto">
                    <a:xfrm>
                      <a:off x="0" y="0"/>
                      <a:ext cx="1717675" cy="1542553"/>
                    </a:xfrm>
                    <a:prstGeom prst="rect">
                      <a:avLst/>
                    </a:prstGeom>
                    <a:noFill/>
                    <a:ln>
                      <a:noFill/>
                    </a:ln>
                    <a:extLst>
                      <a:ext uri="{53640926-AAD7-44D8-BBD7-CCE9431645EC}">
                        <a14:shadowObscured xmlns:a14="http://schemas.microsoft.com/office/drawing/2010/main"/>
                      </a:ext>
                    </a:extLst>
                  </pic:spPr>
                </pic:pic>
              </a:graphicData>
            </a:graphic>
          </wp:inline>
        </w:drawing>
      </w:r>
    </w:p>
    <w:p w14:paraId="1BEEBE7C" w14:textId="77777777" w:rsidR="00927E6D" w:rsidRDefault="00927E6D" w:rsidP="00927E6D">
      <w:pPr>
        <w:spacing w:after="0"/>
      </w:pPr>
      <w:r>
        <w:t xml:space="preserve">Let us denote by </w:t>
      </w:r>
      <w:proofErr w:type="gramStart"/>
      <w:r>
        <w:t>r(</w:t>
      </w:r>
      <w:proofErr w:type="gramEnd"/>
      <w:r>
        <w:t>p, q, k) the regular expression for the set of strings L(p, q, k).</w:t>
      </w:r>
    </w:p>
    <w:p w14:paraId="310E6D8B" w14:textId="77777777" w:rsidR="00927E6D" w:rsidRDefault="00927E6D" w:rsidP="00927E6D">
      <w:pPr>
        <w:spacing w:after="0"/>
      </w:pPr>
      <w:r>
        <w:t xml:space="preserve">Then the language accepted by this NFA is </w:t>
      </w:r>
      <w:proofErr w:type="gramStart"/>
      <w:r>
        <w:t>r(</w:t>
      </w:r>
      <w:proofErr w:type="gramEnd"/>
      <w:r>
        <w:t>1, 1, 3).</w:t>
      </w:r>
    </w:p>
    <w:p w14:paraId="118D46D0" w14:textId="77777777" w:rsidR="00927E6D" w:rsidRDefault="00927E6D" w:rsidP="00927E6D">
      <w:pPr>
        <w:spacing w:after="0"/>
      </w:pPr>
      <w:r>
        <w:t xml:space="preserve">By Lemma 1, </w:t>
      </w:r>
      <w:proofErr w:type="gramStart"/>
      <w:r>
        <w:t>r(</w:t>
      </w:r>
      <w:proofErr w:type="gramEnd"/>
      <w:r>
        <w:t>1, 1, 3) = r(1, 1, 2) + r(1, 3, 2)r(3, 3, 2)*r(3, 1, 2) .</w:t>
      </w:r>
    </w:p>
    <w:p w14:paraId="4EA92829" w14:textId="77777777" w:rsidR="00927E6D" w:rsidRDefault="00927E6D" w:rsidP="00927E6D">
      <w:pPr>
        <w:spacing w:after="0"/>
      </w:pPr>
      <w:r>
        <w:t xml:space="preserve">      </w:t>
      </w:r>
      <w:proofErr w:type="gramStart"/>
      <w:r>
        <w:t>r(</w:t>
      </w:r>
      <w:proofErr w:type="gramEnd"/>
      <w:r>
        <w:t>1, 1, 2):</w:t>
      </w:r>
    </w:p>
    <w:p w14:paraId="4A769F03" w14:textId="77777777" w:rsidR="00927E6D" w:rsidRDefault="00927E6D" w:rsidP="00927E6D">
      <w:pPr>
        <w:spacing w:after="0"/>
      </w:pPr>
      <w:proofErr w:type="gramStart"/>
      <w:r>
        <w:t>r(</w:t>
      </w:r>
      <w:proofErr w:type="gramEnd"/>
      <w:r>
        <w:t>1, 1, 2) = r(1, 1, 1) + r(1, 2, 1)r(2, 2, 1)*r(2, 1, 1)</w:t>
      </w:r>
    </w:p>
    <w:p w14:paraId="43BF0211" w14:textId="77777777" w:rsidR="00927E6D" w:rsidRDefault="00927E6D" w:rsidP="00927E6D">
      <w:pPr>
        <w:spacing w:after="0"/>
      </w:pPr>
      <w:proofErr w:type="gramStart"/>
      <w:r>
        <w:t>r(</w:t>
      </w:r>
      <w:proofErr w:type="gramEnd"/>
      <w:r>
        <w:t>1, 1, 1) = r(1,1,0) + r(1,1,0)r(1,1,0)*r(1,1,0) = a* , since r(1,1,0) = a + .</w:t>
      </w:r>
    </w:p>
    <w:p w14:paraId="11BF2710" w14:textId="77777777" w:rsidR="00927E6D" w:rsidRDefault="00927E6D" w:rsidP="00927E6D">
      <w:pPr>
        <w:spacing w:after="0"/>
      </w:pPr>
      <w:proofErr w:type="gramStart"/>
      <w:r>
        <w:t>r(</w:t>
      </w:r>
      <w:proofErr w:type="gramEnd"/>
      <w:r>
        <w:t>1, 2, 1) = r(1,2,0) + r(1,1,0)r(1,1,0)*r(1,2,0) = a+ , since r(1,2,0) = a .</w:t>
      </w:r>
    </w:p>
    <w:p w14:paraId="6D4A3EF7" w14:textId="77777777" w:rsidR="00927E6D" w:rsidRDefault="00927E6D" w:rsidP="00927E6D">
      <w:pPr>
        <w:spacing w:after="0"/>
      </w:pPr>
      <w:proofErr w:type="gramStart"/>
      <w:r>
        <w:t>r(</w:t>
      </w:r>
      <w:proofErr w:type="gramEnd"/>
      <w:r>
        <w:t xml:space="preserve">2, 2, 1) = r(2,2,0) + r(2,1,0)r(1,1,0)*r(1,2,0) = </w:t>
      </w:r>
      <w:proofErr w:type="spellStart"/>
      <w:r>
        <w:t>ba</w:t>
      </w:r>
      <w:proofErr w:type="spellEnd"/>
      <w:r>
        <w:t>+ + , since r(2,2,0) =  and r(2,1,0) = b .</w:t>
      </w:r>
    </w:p>
    <w:p w14:paraId="545E85BC" w14:textId="77777777" w:rsidR="00927E6D" w:rsidRDefault="00927E6D" w:rsidP="00927E6D">
      <w:pPr>
        <w:spacing w:after="0"/>
      </w:pPr>
      <w:proofErr w:type="gramStart"/>
      <w:r>
        <w:t>r(</w:t>
      </w:r>
      <w:proofErr w:type="gramEnd"/>
      <w:r>
        <w:t xml:space="preserve">2, 1, 1) = r(2,1,0) + r(2,1,0)r(1,1,0)*r(1,1,0) = </w:t>
      </w:r>
      <w:proofErr w:type="spellStart"/>
      <w:r>
        <w:t>ba</w:t>
      </w:r>
      <w:proofErr w:type="spellEnd"/>
      <w:r>
        <w:t>* .</w:t>
      </w:r>
    </w:p>
    <w:p w14:paraId="54D10285" w14:textId="77777777" w:rsidR="00927E6D" w:rsidRDefault="00927E6D" w:rsidP="00927E6D">
      <w:pPr>
        <w:spacing w:after="0"/>
      </w:pPr>
      <w:r>
        <w:t xml:space="preserve">Hence   </w:t>
      </w:r>
      <w:proofErr w:type="gramStart"/>
      <w:r>
        <w:t>r(</w:t>
      </w:r>
      <w:proofErr w:type="gramEnd"/>
      <w:r>
        <w:t>1, 1, 2) = a* + a+(b a+)*b a* .</w:t>
      </w:r>
    </w:p>
    <w:p w14:paraId="387F475C" w14:textId="77777777" w:rsidR="00927E6D" w:rsidRDefault="00927E6D" w:rsidP="00927E6D">
      <w:pPr>
        <w:spacing w:after="0"/>
      </w:pPr>
      <w:r>
        <w:t xml:space="preserve">      </w:t>
      </w:r>
      <w:proofErr w:type="gramStart"/>
      <w:r>
        <w:t>r(</w:t>
      </w:r>
      <w:proofErr w:type="gramEnd"/>
      <w:r>
        <w:t>1, 3, 2):</w:t>
      </w:r>
    </w:p>
    <w:p w14:paraId="05E15FE1" w14:textId="77777777" w:rsidR="00927E6D" w:rsidRDefault="00927E6D" w:rsidP="00927E6D">
      <w:pPr>
        <w:spacing w:after="0"/>
      </w:pPr>
      <w:proofErr w:type="gramStart"/>
      <w:r>
        <w:t>r(</w:t>
      </w:r>
      <w:proofErr w:type="gramEnd"/>
      <w:r>
        <w:t>1, 3, 2) = r(1, 3, 1) + r(1, 2, 1)r(2, 2, 1)*r(2, 3, 1)</w:t>
      </w:r>
    </w:p>
    <w:p w14:paraId="3227EAD8" w14:textId="77777777" w:rsidR="00927E6D" w:rsidRDefault="00927E6D" w:rsidP="00927E6D">
      <w:pPr>
        <w:spacing w:after="0"/>
      </w:pPr>
      <w:proofErr w:type="gramStart"/>
      <w:r>
        <w:t>r(</w:t>
      </w:r>
      <w:proofErr w:type="gramEnd"/>
      <w:r>
        <w:t xml:space="preserve">1, 3, 1) = </w:t>
      </w:r>
    </w:p>
    <w:p w14:paraId="40692B79" w14:textId="77777777" w:rsidR="00927E6D" w:rsidRDefault="00927E6D" w:rsidP="00927E6D">
      <w:pPr>
        <w:spacing w:after="0"/>
      </w:pPr>
      <w:proofErr w:type="gramStart"/>
      <w:r>
        <w:t>r(</w:t>
      </w:r>
      <w:proofErr w:type="gramEnd"/>
      <w:r>
        <w:t>2, 3, 1) = a</w:t>
      </w:r>
    </w:p>
    <w:p w14:paraId="59FAC18C" w14:textId="77777777" w:rsidR="00927E6D" w:rsidRDefault="00927E6D" w:rsidP="00927E6D">
      <w:pPr>
        <w:spacing w:after="0"/>
      </w:pPr>
      <w:r>
        <w:t xml:space="preserve">Hence   </w:t>
      </w:r>
      <w:proofErr w:type="gramStart"/>
      <w:r>
        <w:t>r(</w:t>
      </w:r>
      <w:proofErr w:type="gramEnd"/>
      <w:r>
        <w:t>1, 3, 2) = a+(b a+ +  )*a</w:t>
      </w:r>
    </w:p>
    <w:p w14:paraId="03E00F00" w14:textId="77777777" w:rsidR="00927E6D" w:rsidRDefault="00927E6D" w:rsidP="00927E6D">
      <w:pPr>
        <w:spacing w:after="0"/>
      </w:pPr>
      <w:r>
        <w:t>= a</w:t>
      </w:r>
      <w:proofErr w:type="gramStart"/>
      <w:r>
        <w:t>+(</w:t>
      </w:r>
      <w:proofErr w:type="gramEnd"/>
      <w:r>
        <w:t>b a+ )*a .</w:t>
      </w:r>
    </w:p>
    <w:p w14:paraId="773334AA" w14:textId="77777777" w:rsidR="00927E6D" w:rsidRDefault="00927E6D" w:rsidP="00927E6D">
      <w:pPr>
        <w:spacing w:after="0"/>
      </w:pPr>
      <w:r>
        <w:t xml:space="preserve">      </w:t>
      </w:r>
      <w:proofErr w:type="gramStart"/>
      <w:r>
        <w:t>r(</w:t>
      </w:r>
      <w:proofErr w:type="gramEnd"/>
      <w:r>
        <w:t>3, 3, 2):</w:t>
      </w:r>
    </w:p>
    <w:p w14:paraId="02784B62" w14:textId="77777777" w:rsidR="00927E6D" w:rsidRDefault="00927E6D" w:rsidP="00927E6D">
      <w:pPr>
        <w:spacing w:after="0"/>
      </w:pPr>
      <w:proofErr w:type="gramStart"/>
      <w:r>
        <w:t>r(</w:t>
      </w:r>
      <w:proofErr w:type="gramEnd"/>
      <w:r>
        <w:t>3, 3, 2) = r(3, 3, 1) + r(3, 2, 1)r(2, 2, 1)*r(2, 3, 1)</w:t>
      </w:r>
    </w:p>
    <w:p w14:paraId="5BF0982F" w14:textId="77777777" w:rsidR="00927E6D" w:rsidRDefault="00927E6D" w:rsidP="00927E6D">
      <w:pPr>
        <w:spacing w:after="0"/>
      </w:pPr>
      <w:proofErr w:type="gramStart"/>
      <w:r>
        <w:t>r(</w:t>
      </w:r>
      <w:proofErr w:type="gramEnd"/>
      <w:r>
        <w:t xml:space="preserve">3, 3, 1) = </w:t>
      </w:r>
    </w:p>
    <w:p w14:paraId="380B3C03" w14:textId="77777777" w:rsidR="00927E6D" w:rsidRDefault="00927E6D" w:rsidP="00927E6D">
      <w:pPr>
        <w:spacing w:after="0"/>
      </w:pPr>
      <w:proofErr w:type="gramStart"/>
      <w:r>
        <w:t>r(</w:t>
      </w:r>
      <w:proofErr w:type="gramEnd"/>
      <w:r>
        <w:t xml:space="preserve">3, 2, 1) = r(3,2,0) + r(3,1,0)r(1,1,0)*r(1,2,0) = </w:t>
      </w:r>
      <w:proofErr w:type="spellStart"/>
      <w:r>
        <w:t>ba</w:t>
      </w:r>
      <w:proofErr w:type="spellEnd"/>
      <w:r>
        <w:t>+ , since r(3,2,0) =  and r(3,1,0) = b .</w:t>
      </w:r>
    </w:p>
    <w:p w14:paraId="77152385" w14:textId="77777777" w:rsidR="00927E6D" w:rsidRDefault="00927E6D" w:rsidP="00927E6D">
      <w:pPr>
        <w:spacing w:after="0"/>
      </w:pPr>
      <w:r>
        <w:t xml:space="preserve">Hence   </w:t>
      </w:r>
      <w:proofErr w:type="gramStart"/>
      <w:r>
        <w:t>r(</w:t>
      </w:r>
      <w:proofErr w:type="gramEnd"/>
      <w:r>
        <w:t xml:space="preserve">3, 3, 2) =  + </w:t>
      </w:r>
      <w:proofErr w:type="spellStart"/>
      <w:r>
        <w:t>ba</w:t>
      </w:r>
      <w:proofErr w:type="spellEnd"/>
      <w:r>
        <w:t xml:space="preserve">+( </w:t>
      </w:r>
      <w:proofErr w:type="spellStart"/>
      <w:r>
        <w:t>ba</w:t>
      </w:r>
      <w:proofErr w:type="spellEnd"/>
      <w:r>
        <w:t>+ +  )*a</w:t>
      </w:r>
    </w:p>
    <w:p w14:paraId="01009CC2" w14:textId="77777777" w:rsidR="00927E6D" w:rsidRDefault="00927E6D" w:rsidP="00927E6D">
      <w:pPr>
        <w:spacing w:after="0"/>
      </w:pPr>
      <w:proofErr w:type="gramStart"/>
      <w:r>
        <w:t>=  +</w:t>
      </w:r>
      <w:proofErr w:type="gramEnd"/>
      <w:r>
        <w:t xml:space="preserve"> ( </w:t>
      </w:r>
      <w:proofErr w:type="spellStart"/>
      <w:r>
        <w:t>ba</w:t>
      </w:r>
      <w:proofErr w:type="spellEnd"/>
      <w:r>
        <w:t>+)+a</w:t>
      </w:r>
    </w:p>
    <w:p w14:paraId="4A9C0DD6" w14:textId="77777777" w:rsidR="00927E6D" w:rsidRDefault="00927E6D" w:rsidP="00927E6D">
      <w:pPr>
        <w:spacing w:after="0"/>
      </w:pPr>
      <w:r>
        <w:t xml:space="preserve">      </w:t>
      </w:r>
      <w:proofErr w:type="gramStart"/>
      <w:r>
        <w:t>r(</w:t>
      </w:r>
      <w:proofErr w:type="gramEnd"/>
      <w:r>
        <w:t>3, 1, 2):</w:t>
      </w:r>
    </w:p>
    <w:p w14:paraId="5FCB96C1" w14:textId="77777777" w:rsidR="00927E6D" w:rsidRDefault="00927E6D" w:rsidP="00927E6D">
      <w:pPr>
        <w:spacing w:after="0"/>
      </w:pPr>
      <w:proofErr w:type="gramStart"/>
      <w:r>
        <w:t>r(</w:t>
      </w:r>
      <w:proofErr w:type="gramEnd"/>
      <w:r>
        <w:t>3, 1, 2) = r(3, 1, 1) + r(3, 2, 1)r(2, 2, 1)*r(2, 1, 1)</w:t>
      </w:r>
    </w:p>
    <w:p w14:paraId="206361B3" w14:textId="77777777" w:rsidR="00927E6D" w:rsidRDefault="00927E6D" w:rsidP="00927E6D">
      <w:pPr>
        <w:spacing w:after="0"/>
      </w:pPr>
      <w:proofErr w:type="gramStart"/>
      <w:r>
        <w:t>r(</w:t>
      </w:r>
      <w:proofErr w:type="gramEnd"/>
      <w:r>
        <w:t xml:space="preserve">3, 1, 1) = r(3,1,0) + r(3,1,0)r(1,1,0)r(1,1,0) = </w:t>
      </w:r>
      <w:proofErr w:type="spellStart"/>
      <w:r>
        <w:t>ba</w:t>
      </w:r>
      <w:proofErr w:type="spellEnd"/>
      <w:r>
        <w:t>*</w:t>
      </w:r>
    </w:p>
    <w:p w14:paraId="072E420D" w14:textId="77777777" w:rsidR="00927E6D" w:rsidRDefault="00927E6D" w:rsidP="00927E6D">
      <w:pPr>
        <w:spacing w:after="0"/>
      </w:pPr>
      <w:r>
        <w:t xml:space="preserve">Hence   </w:t>
      </w:r>
      <w:proofErr w:type="gramStart"/>
      <w:r>
        <w:t>r(</w:t>
      </w:r>
      <w:proofErr w:type="gramEnd"/>
      <w:r>
        <w:t xml:space="preserve">3, 1, 2) = </w:t>
      </w:r>
      <w:proofErr w:type="spellStart"/>
      <w:r>
        <w:t>ba</w:t>
      </w:r>
      <w:proofErr w:type="spellEnd"/>
      <w:r>
        <w:t xml:space="preserve">* + </w:t>
      </w:r>
      <w:proofErr w:type="spellStart"/>
      <w:r>
        <w:t>ba</w:t>
      </w:r>
      <w:proofErr w:type="spellEnd"/>
      <w:r>
        <w:t xml:space="preserve">+( </w:t>
      </w:r>
      <w:proofErr w:type="spellStart"/>
      <w:r>
        <w:t>ba</w:t>
      </w:r>
      <w:proofErr w:type="spellEnd"/>
      <w:r>
        <w:t>+ +  )*</w:t>
      </w:r>
      <w:proofErr w:type="spellStart"/>
      <w:r>
        <w:t>ba</w:t>
      </w:r>
      <w:proofErr w:type="spellEnd"/>
      <w:r>
        <w:t>*</w:t>
      </w:r>
    </w:p>
    <w:p w14:paraId="14A88FDE" w14:textId="77777777" w:rsidR="00927E6D" w:rsidRDefault="00927E6D" w:rsidP="00927E6D">
      <w:pPr>
        <w:spacing w:after="0"/>
      </w:pPr>
      <w:r>
        <w:t xml:space="preserve">= </w:t>
      </w:r>
      <w:proofErr w:type="gramStart"/>
      <w:r>
        <w:t xml:space="preserve">( </w:t>
      </w:r>
      <w:proofErr w:type="spellStart"/>
      <w:r>
        <w:t>ba</w:t>
      </w:r>
      <w:proofErr w:type="spellEnd"/>
      <w:proofErr w:type="gramEnd"/>
      <w:r>
        <w:t>+ )*</w:t>
      </w:r>
      <w:proofErr w:type="spellStart"/>
      <w:r>
        <w:t>ba</w:t>
      </w:r>
      <w:proofErr w:type="spellEnd"/>
      <w:r>
        <w:t>* .</w:t>
      </w:r>
    </w:p>
    <w:p w14:paraId="2996CFC1" w14:textId="77777777" w:rsidR="00927E6D" w:rsidRDefault="00927E6D" w:rsidP="00927E6D">
      <w:pPr>
        <w:spacing w:after="0"/>
      </w:pPr>
      <w:r>
        <w:t xml:space="preserve">Hence   </w:t>
      </w:r>
      <w:proofErr w:type="gramStart"/>
      <w:r>
        <w:t>r(</w:t>
      </w:r>
      <w:proofErr w:type="gramEnd"/>
      <w:r>
        <w:t>1, 1, 3) = a* + a+(b a+)*</w:t>
      </w:r>
      <w:proofErr w:type="spellStart"/>
      <w:r>
        <w:t>ba</w:t>
      </w:r>
      <w:proofErr w:type="spellEnd"/>
      <w:r>
        <w:t xml:space="preserve">* + ( a+( </w:t>
      </w:r>
      <w:proofErr w:type="spellStart"/>
      <w:r>
        <w:t>ba</w:t>
      </w:r>
      <w:proofErr w:type="spellEnd"/>
      <w:r>
        <w:t xml:space="preserve">+ )*a )(  + ( </w:t>
      </w:r>
      <w:proofErr w:type="spellStart"/>
      <w:r>
        <w:t>ba</w:t>
      </w:r>
      <w:proofErr w:type="spellEnd"/>
      <w:r>
        <w:t xml:space="preserve">+)+a )*( </w:t>
      </w:r>
      <w:proofErr w:type="spellStart"/>
      <w:r>
        <w:t>ba</w:t>
      </w:r>
      <w:proofErr w:type="spellEnd"/>
      <w:r>
        <w:t>+ )*</w:t>
      </w:r>
      <w:proofErr w:type="spellStart"/>
      <w:r>
        <w:t>ba</w:t>
      </w:r>
      <w:proofErr w:type="spellEnd"/>
      <w:r>
        <w:t>*.</w:t>
      </w:r>
    </w:p>
    <w:p w14:paraId="195C36E5" w14:textId="77777777" w:rsidR="00927E6D" w:rsidRDefault="00927E6D" w:rsidP="00927E6D">
      <w:pPr>
        <w:spacing w:after="0"/>
        <w:jc w:val="both"/>
      </w:pPr>
      <w:r>
        <w:t xml:space="preserve">This can be further simplified to (a + ab + </w:t>
      </w:r>
      <w:proofErr w:type="spellStart"/>
      <w:proofErr w:type="gramStart"/>
      <w:r>
        <w:t>abb</w:t>
      </w:r>
      <w:proofErr w:type="spellEnd"/>
      <w:r>
        <w:t>)*</w:t>
      </w:r>
      <w:proofErr w:type="gramEnd"/>
      <w:r>
        <w:t>, then to (a + ab)*. The detail is left as an exercise though it would be quite challenging.</w:t>
      </w:r>
    </w:p>
    <w:p w14:paraId="0B958C65" w14:textId="27038509" w:rsidR="00927E6D" w:rsidRDefault="00927E6D" w:rsidP="00927E6D">
      <w:pPr>
        <w:spacing w:after="0"/>
        <w:jc w:val="both"/>
      </w:pPr>
      <w:r>
        <w:t>In this example there is only one accepting state. If there are more accepting states, then r(p, q, n) must be found for each accepting state q, where p is the initial state and n is the number of states in the given finite automaton, and all the r(p, q, n)'s must be added together to get the regular expression for the language accepted by the automaton.</w:t>
      </w:r>
    </w:p>
    <w:p w14:paraId="4D1368D6" w14:textId="673FC2D0" w:rsidR="00927E6D" w:rsidRDefault="00927E6D" w:rsidP="00927E6D">
      <w:pPr>
        <w:pStyle w:val="Heading1"/>
      </w:pPr>
      <w:r>
        <w:t>Part III</w:t>
      </w:r>
    </w:p>
    <w:p w14:paraId="14218819" w14:textId="49F67CE6" w:rsidR="00746786" w:rsidRDefault="00746786" w:rsidP="00746786">
      <w:pPr>
        <w:rPr>
          <w:i/>
          <w:iCs/>
        </w:rPr>
      </w:pPr>
      <w:r w:rsidRPr="00746786">
        <w:rPr>
          <w:rStyle w:val="Heading2Char"/>
        </w:rPr>
        <w:t>Closure Properties of Context-Free Languages</w:t>
      </w:r>
      <w:r w:rsidRPr="00746786">
        <w:rPr>
          <w:rStyle w:val="Heading2Char"/>
        </w:rPr>
        <w:br/>
      </w:r>
      <w:r w:rsidRPr="00746786">
        <w:t>We show that context-free languages are closed under union, concatenation,</w:t>
      </w:r>
      <w:r w:rsidRPr="00746786">
        <w:br/>
        <w:t xml:space="preserve">and Kleene star. Suppose </w:t>
      </w:r>
      <w:r w:rsidRPr="00746786">
        <w:rPr>
          <w:i/>
          <w:iCs/>
        </w:rPr>
        <w:t>G</w:t>
      </w:r>
      <w:r w:rsidRPr="00746786">
        <w:t>1 = (</w:t>
      </w:r>
      <w:r w:rsidRPr="00746786">
        <w:rPr>
          <w:i/>
          <w:iCs/>
        </w:rPr>
        <w:t>V</w:t>
      </w:r>
      <w:r w:rsidRPr="00746786">
        <w:t>1</w:t>
      </w:r>
      <w:r w:rsidRPr="00746786">
        <w:rPr>
          <w:i/>
          <w:iCs/>
        </w:rPr>
        <w:t xml:space="preserve">, </w:t>
      </w:r>
      <w:r w:rsidRPr="00746786">
        <w:t>Σ1</w:t>
      </w:r>
      <w:r w:rsidRPr="00746786">
        <w:rPr>
          <w:i/>
          <w:iCs/>
        </w:rPr>
        <w:t>, R</w:t>
      </w:r>
      <w:r w:rsidRPr="00746786">
        <w:t>1</w:t>
      </w:r>
      <w:r w:rsidRPr="00746786">
        <w:rPr>
          <w:i/>
          <w:iCs/>
        </w:rPr>
        <w:t>, S</w:t>
      </w:r>
      <w:r w:rsidRPr="00746786">
        <w:t xml:space="preserve">1) and </w:t>
      </w:r>
      <w:r w:rsidRPr="00746786">
        <w:rPr>
          <w:i/>
          <w:iCs/>
        </w:rPr>
        <w:t>G</w:t>
      </w:r>
      <w:r w:rsidRPr="00746786">
        <w:t>2 = (</w:t>
      </w:r>
      <w:r w:rsidRPr="00746786">
        <w:rPr>
          <w:i/>
          <w:iCs/>
        </w:rPr>
        <w:t>V</w:t>
      </w:r>
      <w:r w:rsidRPr="00746786">
        <w:t>2</w:t>
      </w:r>
      <w:r w:rsidRPr="00746786">
        <w:rPr>
          <w:i/>
          <w:iCs/>
        </w:rPr>
        <w:t xml:space="preserve">, </w:t>
      </w:r>
      <w:r w:rsidRPr="00746786">
        <w:t>Σ2</w:t>
      </w:r>
      <w:r w:rsidRPr="00746786">
        <w:rPr>
          <w:i/>
          <w:iCs/>
        </w:rPr>
        <w:t>, R</w:t>
      </w:r>
      <w:r w:rsidRPr="00746786">
        <w:t>2</w:t>
      </w:r>
      <w:r w:rsidRPr="00746786">
        <w:rPr>
          <w:i/>
          <w:iCs/>
        </w:rPr>
        <w:t>, S</w:t>
      </w:r>
      <w:r w:rsidRPr="00746786">
        <w:t>2).</w:t>
      </w:r>
      <w:r w:rsidRPr="00746786">
        <w:br/>
        <w:t xml:space="preserve">Example: For </w:t>
      </w:r>
      <w:r w:rsidRPr="00746786">
        <w:rPr>
          <w:i/>
          <w:iCs/>
        </w:rPr>
        <w:t>G</w:t>
      </w:r>
      <w:r w:rsidRPr="00746786">
        <w:t>1 we have</w:t>
      </w:r>
      <w:r w:rsidRPr="00746786">
        <w:br/>
      </w:r>
      <w:r w:rsidRPr="00746786">
        <w:rPr>
          <w:i/>
          <w:iCs/>
        </w:rPr>
        <w:t>S</w:t>
      </w:r>
      <w:r w:rsidRPr="00746786">
        <w:t xml:space="preserve">1 </w:t>
      </w:r>
      <w:r w:rsidRPr="00746786">
        <w:rPr>
          <w:i/>
          <w:iCs/>
        </w:rPr>
        <w:t>→ aS</w:t>
      </w:r>
      <w:r w:rsidRPr="00746786">
        <w:t>1</w:t>
      </w:r>
      <w:r w:rsidRPr="00746786">
        <w:rPr>
          <w:i/>
          <w:iCs/>
        </w:rPr>
        <w:t>b</w:t>
      </w:r>
      <w:r w:rsidRPr="00746786">
        <w:rPr>
          <w:i/>
          <w:iCs/>
        </w:rPr>
        <w:br/>
        <w:t>S</w:t>
      </w:r>
      <w:r w:rsidRPr="00746786">
        <w:t xml:space="preserve">1 </w:t>
      </w:r>
      <w:proofErr w:type="gramStart"/>
      <w:r w:rsidRPr="00746786">
        <w:rPr>
          <w:i/>
          <w:iCs/>
        </w:rPr>
        <w:t>→ .</w:t>
      </w:r>
      <w:proofErr w:type="gramEnd"/>
      <w:r w:rsidRPr="00746786">
        <w:rPr>
          <w:i/>
          <w:iCs/>
        </w:rPr>
        <w:br/>
      </w:r>
      <w:r w:rsidRPr="00746786">
        <w:t xml:space="preserve">For </w:t>
      </w:r>
      <w:r w:rsidRPr="00746786">
        <w:rPr>
          <w:i/>
          <w:iCs/>
        </w:rPr>
        <w:t>G</w:t>
      </w:r>
      <w:r w:rsidRPr="00746786">
        <w:t>2 we have</w:t>
      </w:r>
      <w:r w:rsidRPr="00746786">
        <w:br/>
      </w:r>
      <w:r w:rsidRPr="00746786">
        <w:rPr>
          <w:i/>
          <w:iCs/>
        </w:rPr>
        <w:t>S</w:t>
      </w:r>
      <w:r w:rsidRPr="00746786">
        <w:t xml:space="preserve">2 </w:t>
      </w:r>
      <w:r w:rsidRPr="00746786">
        <w:rPr>
          <w:i/>
          <w:iCs/>
        </w:rPr>
        <w:t>→ cS</w:t>
      </w:r>
      <w:r w:rsidRPr="00746786">
        <w:t>2</w:t>
      </w:r>
      <w:r w:rsidRPr="00746786">
        <w:rPr>
          <w:i/>
          <w:iCs/>
        </w:rPr>
        <w:t>d</w:t>
      </w:r>
      <w:r w:rsidRPr="00746786">
        <w:rPr>
          <w:i/>
          <w:iCs/>
        </w:rPr>
        <w:br/>
        <w:t>S</w:t>
      </w:r>
      <w:r w:rsidRPr="00746786">
        <w:t xml:space="preserve">2 </w:t>
      </w:r>
      <w:r w:rsidRPr="00746786">
        <w:rPr>
          <w:i/>
          <w:iCs/>
        </w:rPr>
        <w:t>→ .</w:t>
      </w:r>
      <w:r w:rsidRPr="00746786">
        <w:rPr>
          <w:i/>
          <w:iCs/>
        </w:rPr>
        <w:br/>
      </w:r>
      <w:r w:rsidRPr="00746786">
        <w:t xml:space="preserve">Then </w:t>
      </w:r>
      <w:r w:rsidRPr="00746786">
        <w:rPr>
          <w:i/>
          <w:iCs/>
        </w:rPr>
        <w:t>L</w:t>
      </w:r>
      <w:r w:rsidRPr="00746786">
        <w:t>(</w:t>
      </w:r>
      <w:r w:rsidRPr="00746786">
        <w:rPr>
          <w:i/>
          <w:iCs/>
        </w:rPr>
        <w:t>G</w:t>
      </w:r>
      <w:r w:rsidRPr="00746786">
        <w:t xml:space="preserve">1) = </w:t>
      </w:r>
      <w:r w:rsidRPr="00746786">
        <w:rPr>
          <w:i/>
          <w:iCs/>
        </w:rPr>
        <w:t>{</w:t>
      </w:r>
      <w:proofErr w:type="spellStart"/>
      <w:r w:rsidRPr="00746786">
        <w:rPr>
          <w:i/>
          <w:iCs/>
        </w:rPr>
        <w:t>anbn</w:t>
      </w:r>
      <w:proofErr w:type="spellEnd"/>
      <w:r w:rsidRPr="00746786">
        <w:rPr>
          <w:i/>
          <w:iCs/>
        </w:rPr>
        <w:t xml:space="preserve"> </w:t>
      </w:r>
      <w:r w:rsidRPr="00746786">
        <w:t xml:space="preserve">: </w:t>
      </w:r>
      <w:r w:rsidRPr="00746786">
        <w:rPr>
          <w:i/>
          <w:iCs/>
        </w:rPr>
        <w:t xml:space="preserve">n ≥ </w:t>
      </w:r>
      <w:r w:rsidRPr="00746786">
        <w:t>0</w:t>
      </w:r>
      <w:r w:rsidRPr="00746786">
        <w:rPr>
          <w:i/>
          <w:iCs/>
        </w:rPr>
        <w:t>}</w:t>
      </w:r>
      <w:r w:rsidRPr="00746786">
        <w:t xml:space="preserve">. Also, </w:t>
      </w:r>
      <w:r w:rsidRPr="00746786">
        <w:rPr>
          <w:i/>
          <w:iCs/>
        </w:rPr>
        <w:t>L</w:t>
      </w:r>
      <w:r w:rsidRPr="00746786">
        <w:t>(</w:t>
      </w:r>
      <w:r w:rsidRPr="00746786">
        <w:rPr>
          <w:i/>
          <w:iCs/>
        </w:rPr>
        <w:t>G</w:t>
      </w:r>
      <w:r w:rsidRPr="00746786">
        <w:t xml:space="preserve">2) = </w:t>
      </w:r>
      <w:r w:rsidRPr="00746786">
        <w:rPr>
          <w:i/>
          <w:iCs/>
        </w:rPr>
        <w:t>{</w:t>
      </w:r>
      <w:proofErr w:type="spellStart"/>
      <w:proofErr w:type="gramStart"/>
      <w:r w:rsidRPr="00746786">
        <w:rPr>
          <w:i/>
          <w:iCs/>
        </w:rPr>
        <w:t>cndn</w:t>
      </w:r>
      <w:proofErr w:type="spellEnd"/>
      <w:r w:rsidRPr="00746786">
        <w:rPr>
          <w:i/>
          <w:iCs/>
        </w:rPr>
        <w:t xml:space="preserve"> </w:t>
      </w:r>
      <w:r w:rsidRPr="00746786">
        <w:t>:</w:t>
      </w:r>
      <w:proofErr w:type="gramEnd"/>
      <w:r w:rsidRPr="00746786">
        <w:t xml:space="preserve"> </w:t>
      </w:r>
      <w:r w:rsidRPr="00746786">
        <w:rPr>
          <w:i/>
          <w:iCs/>
        </w:rPr>
        <w:t xml:space="preserve">n ≥ </w:t>
      </w:r>
      <w:r w:rsidRPr="00746786">
        <w:t>0</w:t>
      </w:r>
      <w:r w:rsidRPr="00746786">
        <w:rPr>
          <w:i/>
          <w:iCs/>
        </w:rPr>
        <w:t>}</w:t>
      </w:r>
    </w:p>
    <w:p w14:paraId="4995B793" w14:textId="77777777" w:rsidR="00746786" w:rsidRPr="00746786" w:rsidRDefault="00746786" w:rsidP="00746786">
      <w:pPr>
        <w:pStyle w:val="Heading3"/>
      </w:pPr>
      <w:r w:rsidRPr="00746786">
        <w:t>Union</w:t>
      </w:r>
    </w:p>
    <w:p w14:paraId="5B114C52" w14:textId="0FB06E01" w:rsidR="00746786" w:rsidRDefault="00746786" w:rsidP="00746786">
      <w:r w:rsidRPr="00746786">
        <w:rPr>
          <w:i/>
          <w:iCs/>
        </w:rPr>
        <w:t xml:space="preserve">G </w:t>
      </w:r>
      <w:r w:rsidRPr="00746786">
        <w:t>= (</w:t>
      </w:r>
      <w:r w:rsidRPr="00746786">
        <w:rPr>
          <w:i/>
          <w:iCs/>
        </w:rPr>
        <w:t>V</w:t>
      </w:r>
      <w:r w:rsidRPr="00746786">
        <w:t xml:space="preserve">1 </w:t>
      </w:r>
      <w:r w:rsidRPr="00746786">
        <w:rPr>
          <w:rFonts w:ascii="Cambria Math" w:hAnsi="Cambria Math" w:cs="Cambria Math"/>
          <w:i/>
          <w:iCs/>
        </w:rPr>
        <w:t>∪</w:t>
      </w:r>
      <w:r w:rsidRPr="00746786">
        <w:rPr>
          <w:i/>
          <w:iCs/>
        </w:rPr>
        <w:t xml:space="preserve"> V</w:t>
      </w:r>
      <w:r w:rsidRPr="00746786">
        <w:t xml:space="preserve">2 </w:t>
      </w:r>
      <w:r w:rsidRPr="00746786">
        <w:rPr>
          <w:rFonts w:ascii="Cambria Math" w:hAnsi="Cambria Math" w:cs="Cambria Math"/>
          <w:i/>
          <w:iCs/>
        </w:rPr>
        <w:t>∪</w:t>
      </w:r>
      <w:r w:rsidRPr="00746786">
        <w:rPr>
          <w:i/>
          <w:iCs/>
        </w:rPr>
        <w:t xml:space="preserve"> {S}, </w:t>
      </w:r>
      <w:r w:rsidRPr="00746786">
        <w:t xml:space="preserve">Σ1 </w:t>
      </w:r>
      <w:r w:rsidRPr="00746786">
        <w:rPr>
          <w:rFonts w:ascii="Cambria Math" w:hAnsi="Cambria Math" w:cs="Cambria Math"/>
          <w:i/>
          <w:iCs/>
        </w:rPr>
        <w:t>∪</w:t>
      </w:r>
      <w:r w:rsidRPr="00746786">
        <w:rPr>
          <w:i/>
          <w:iCs/>
        </w:rPr>
        <w:t xml:space="preserve"> </w:t>
      </w:r>
      <w:r w:rsidRPr="00746786">
        <w:t>Σ2</w:t>
      </w:r>
      <w:r w:rsidRPr="00746786">
        <w:rPr>
          <w:i/>
          <w:iCs/>
        </w:rPr>
        <w:t>, R, S</w:t>
      </w:r>
      <w:r w:rsidRPr="00746786">
        <w:t xml:space="preserve">) where </w:t>
      </w:r>
      <w:r w:rsidRPr="00746786">
        <w:rPr>
          <w:i/>
          <w:iCs/>
        </w:rPr>
        <w:t xml:space="preserve">R </w:t>
      </w:r>
      <w:r w:rsidRPr="00746786">
        <w:t xml:space="preserve">= </w:t>
      </w:r>
      <w:r w:rsidRPr="00746786">
        <w:rPr>
          <w:i/>
          <w:iCs/>
        </w:rPr>
        <w:t>R</w:t>
      </w:r>
      <w:r w:rsidRPr="00746786">
        <w:t xml:space="preserve">1 </w:t>
      </w:r>
      <w:r w:rsidRPr="00746786">
        <w:rPr>
          <w:rFonts w:ascii="Cambria Math" w:hAnsi="Cambria Math" w:cs="Cambria Math"/>
          <w:i/>
          <w:iCs/>
        </w:rPr>
        <w:t>∪</w:t>
      </w:r>
      <w:r w:rsidRPr="00746786">
        <w:rPr>
          <w:i/>
          <w:iCs/>
        </w:rPr>
        <w:t xml:space="preserve"> R</w:t>
      </w:r>
      <w:r w:rsidRPr="00746786">
        <w:t xml:space="preserve">2 </w:t>
      </w:r>
      <w:r w:rsidRPr="00746786">
        <w:rPr>
          <w:rFonts w:ascii="Cambria Math" w:hAnsi="Cambria Math" w:cs="Cambria Math"/>
          <w:i/>
          <w:iCs/>
        </w:rPr>
        <w:t>∪</w:t>
      </w:r>
      <w:r w:rsidRPr="00746786">
        <w:rPr>
          <w:i/>
          <w:iCs/>
        </w:rPr>
        <w:t xml:space="preserve"> {S → S</w:t>
      </w:r>
      <w:r w:rsidRPr="00746786">
        <w:t>1</w:t>
      </w:r>
      <w:r w:rsidRPr="00746786">
        <w:rPr>
          <w:i/>
          <w:iCs/>
        </w:rPr>
        <w:t>, S → S</w:t>
      </w:r>
      <w:r w:rsidRPr="00746786">
        <w:t>2</w:t>
      </w:r>
      <w:r w:rsidRPr="00746786">
        <w:rPr>
          <w:i/>
          <w:iCs/>
        </w:rPr>
        <w:t>}</w:t>
      </w:r>
      <w:r w:rsidRPr="00746786">
        <w:rPr>
          <w:i/>
          <w:iCs/>
        </w:rPr>
        <w:br/>
      </w:r>
      <w:r w:rsidRPr="00746786">
        <w:t xml:space="preserve">and </w:t>
      </w:r>
      <w:r w:rsidRPr="00746786">
        <w:rPr>
          <w:i/>
          <w:iCs/>
        </w:rPr>
        <w:t xml:space="preserve">S </w:t>
      </w:r>
      <w:r w:rsidRPr="00746786">
        <w:t>is a new symbol.</w:t>
      </w:r>
      <w:r w:rsidRPr="00746786">
        <w:br/>
        <w:t xml:space="preserve">Then </w:t>
      </w:r>
      <w:r w:rsidRPr="00746786">
        <w:rPr>
          <w:i/>
          <w:iCs/>
        </w:rPr>
        <w:t>L</w:t>
      </w:r>
      <w:r w:rsidRPr="00746786">
        <w:t>(</w:t>
      </w:r>
      <w:r w:rsidRPr="00746786">
        <w:rPr>
          <w:i/>
          <w:iCs/>
        </w:rPr>
        <w:t>G</w:t>
      </w:r>
      <w:r w:rsidRPr="00746786">
        <w:t xml:space="preserve">) = </w:t>
      </w:r>
      <w:r w:rsidRPr="00746786">
        <w:rPr>
          <w:i/>
          <w:iCs/>
        </w:rPr>
        <w:t>L</w:t>
      </w:r>
      <w:r w:rsidRPr="00746786">
        <w:t>(</w:t>
      </w:r>
      <w:r w:rsidRPr="00746786">
        <w:rPr>
          <w:i/>
          <w:iCs/>
        </w:rPr>
        <w:t>G</w:t>
      </w:r>
      <w:r w:rsidRPr="00746786">
        <w:t xml:space="preserve">1) </w:t>
      </w:r>
      <w:r w:rsidRPr="00746786">
        <w:rPr>
          <w:rFonts w:ascii="Cambria Math" w:hAnsi="Cambria Math" w:cs="Cambria Math"/>
          <w:i/>
          <w:iCs/>
        </w:rPr>
        <w:t>∪</w:t>
      </w:r>
      <w:r w:rsidRPr="00746786">
        <w:rPr>
          <w:i/>
          <w:iCs/>
        </w:rPr>
        <w:t xml:space="preserve"> L</w:t>
      </w:r>
      <w:r w:rsidRPr="00746786">
        <w:t>(</w:t>
      </w:r>
      <w:r w:rsidRPr="00746786">
        <w:rPr>
          <w:i/>
          <w:iCs/>
        </w:rPr>
        <w:t>G</w:t>
      </w:r>
      <w:r w:rsidRPr="00746786">
        <w:t>2).</w:t>
      </w:r>
      <w:r w:rsidRPr="00746786">
        <w:br/>
        <w:t>Example:</w:t>
      </w:r>
      <w:r w:rsidRPr="00746786">
        <w:br/>
      </w:r>
      <w:r w:rsidRPr="00746786">
        <w:rPr>
          <w:i/>
          <w:iCs/>
        </w:rPr>
        <w:t>S</w:t>
      </w:r>
      <w:r w:rsidRPr="00746786">
        <w:t xml:space="preserve">1 </w:t>
      </w:r>
      <w:r w:rsidRPr="00746786">
        <w:rPr>
          <w:i/>
          <w:iCs/>
        </w:rPr>
        <w:t>→ aS</w:t>
      </w:r>
      <w:r w:rsidRPr="00746786">
        <w:t>1</w:t>
      </w:r>
      <w:r w:rsidRPr="00746786">
        <w:rPr>
          <w:i/>
          <w:iCs/>
        </w:rPr>
        <w:t>b</w:t>
      </w:r>
      <w:r w:rsidRPr="00746786">
        <w:rPr>
          <w:i/>
          <w:iCs/>
        </w:rPr>
        <w:br/>
        <w:t>S</w:t>
      </w:r>
      <w:r w:rsidRPr="00746786">
        <w:t xml:space="preserve">1 </w:t>
      </w:r>
      <w:r w:rsidRPr="00746786">
        <w:rPr>
          <w:i/>
          <w:iCs/>
        </w:rPr>
        <w:t>→ .</w:t>
      </w:r>
      <w:r w:rsidRPr="00746786">
        <w:rPr>
          <w:i/>
          <w:iCs/>
        </w:rPr>
        <w:br/>
        <w:t>S</w:t>
      </w:r>
      <w:r w:rsidRPr="00746786">
        <w:t xml:space="preserve">2 </w:t>
      </w:r>
      <w:r w:rsidRPr="00746786">
        <w:rPr>
          <w:i/>
          <w:iCs/>
        </w:rPr>
        <w:t>→ cS</w:t>
      </w:r>
      <w:r w:rsidRPr="00746786">
        <w:t>2</w:t>
      </w:r>
      <w:r w:rsidRPr="00746786">
        <w:rPr>
          <w:i/>
          <w:iCs/>
        </w:rPr>
        <w:t>d</w:t>
      </w:r>
      <w:r w:rsidRPr="00746786">
        <w:rPr>
          <w:i/>
          <w:iCs/>
        </w:rPr>
        <w:br/>
        <w:t>S</w:t>
      </w:r>
      <w:r w:rsidRPr="00746786">
        <w:t xml:space="preserve">2 </w:t>
      </w:r>
      <w:r w:rsidRPr="00746786">
        <w:rPr>
          <w:i/>
          <w:iCs/>
        </w:rPr>
        <w:t>→ .</w:t>
      </w:r>
      <w:r w:rsidRPr="00746786">
        <w:rPr>
          <w:i/>
          <w:iCs/>
        </w:rPr>
        <w:br/>
        <w:t>S → S</w:t>
      </w:r>
      <w:r w:rsidRPr="00746786">
        <w:t>1</w:t>
      </w:r>
      <w:r w:rsidRPr="00746786">
        <w:br/>
      </w:r>
      <w:r w:rsidRPr="00746786">
        <w:rPr>
          <w:i/>
          <w:iCs/>
        </w:rPr>
        <w:t>S → S</w:t>
      </w:r>
      <w:r w:rsidRPr="00746786">
        <w:t>2</w:t>
      </w:r>
      <w:r w:rsidRPr="00746786">
        <w:br/>
        <w:t xml:space="preserve">Then </w:t>
      </w:r>
      <w:r w:rsidRPr="00746786">
        <w:rPr>
          <w:i/>
          <w:iCs/>
        </w:rPr>
        <w:t>L</w:t>
      </w:r>
      <w:r w:rsidRPr="00746786">
        <w:t>(</w:t>
      </w:r>
      <w:r w:rsidRPr="00746786">
        <w:rPr>
          <w:i/>
          <w:iCs/>
        </w:rPr>
        <w:t>G</w:t>
      </w:r>
      <w:r w:rsidRPr="00746786">
        <w:t xml:space="preserve">) = </w:t>
      </w:r>
      <w:r w:rsidRPr="00746786">
        <w:rPr>
          <w:i/>
          <w:iCs/>
        </w:rPr>
        <w:t>{</w:t>
      </w:r>
      <w:proofErr w:type="spellStart"/>
      <w:r w:rsidRPr="00746786">
        <w:rPr>
          <w:i/>
          <w:iCs/>
        </w:rPr>
        <w:t>anbn</w:t>
      </w:r>
      <w:proofErr w:type="spellEnd"/>
      <w:r w:rsidRPr="00746786">
        <w:rPr>
          <w:i/>
          <w:iCs/>
        </w:rPr>
        <w:t xml:space="preserve"> </w:t>
      </w:r>
      <w:r w:rsidRPr="00746786">
        <w:t xml:space="preserve">: </w:t>
      </w:r>
      <w:r w:rsidRPr="00746786">
        <w:rPr>
          <w:i/>
          <w:iCs/>
        </w:rPr>
        <w:t xml:space="preserve">n ≥ </w:t>
      </w:r>
      <w:r w:rsidRPr="00746786">
        <w:t>0</w:t>
      </w:r>
      <w:r w:rsidRPr="00746786">
        <w:rPr>
          <w:i/>
          <w:iCs/>
        </w:rPr>
        <w:t xml:space="preserve">} </w:t>
      </w:r>
      <w:r w:rsidRPr="00746786">
        <w:rPr>
          <w:rFonts w:ascii="Cambria Math" w:hAnsi="Cambria Math" w:cs="Cambria Math"/>
          <w:i/>
          <w:iCs/>
        </w:rPr>
        <w:t>∪</w:t>
      </w:r>
      <w:r w:rsidRPr="00746786">
        <w:rPr>
          <w:i/>
          <w:iCs/>
        </w:rPr>
        <w:t xml:space="preserve"> {</w:t>
      </w:r>
      <w:proofErr w:type="spellStart"/>
      <w:r w:rsidRPr="00746786">
        <w:rPr>
          <w:i/>
          <w:iCs/>
        </w:rPr>
        <w:t>cndn</w:t>
      </w:r>
      <w:proofErr w:type="spellEnd"/>
      <w:r w:rsidRPr="00746786">
        <w:rPr>
          <w:i/>
          <w:iCs/>
        </w:rPr>
        <w:t xml:space="preserve"> </w:t>
      </w:r>
      <w:r w:rsidRPr="00746786">
        <w:t xml:space="preserve">: </w:t>
      </w:r>
      <w:r w:rsidRPr="00746786">
        <w:rPr>
          <w:i/>
          <w:iCs/>
        </w:rPr>
        <w:t xml:space="preserve">n ≥ </w:t>
      </w:r>
      <w:r w:rsidRPr="00746786">
        <w:t>0</w:t>
      </w:r>
      <w:r w:rsidRPr="00746786">
        <w:rPr>
          <w:i/>
          <w:iCs/>
        </w:rPr>
        <w:t>}</w:t>
      </w:r>
      <w:r w:rsidRPr="00746786">
        <w:t>.</w:t>
      </w:r>
    </w:p>
    <w:p w14:paraId="57BFF4CA" w14:textId="77777777" w:rsidR="00746786" w:rsidRPr="00746786" w:rsidRDefault="00746786" w:rsidP="00746786">
      <w:pPr>
        <w:pStyle w:val="Heading3"/>
      </w:pPr>
      <w:r w:rsidRPr="00746786">
        <w:t>Concatenation</w:t>
      </w:r>
    </w:p>
    <w:p w14:paraId="488821C7" w14:textId="7A1EDEB8" w:rsidR="00746786" w:rsidRDefault="00746786" w:rsidP="00746786">
      <w:r w:rsidRPr="00746786">
        <w:rPr>
          <w:i/>
          <w:iCs/>
        </w:rPr>
        <w:t xml:space="preserve">G </w:t>
      </w:r>
      <w:r w:rsidRPr="00746786">
        <w:t>= (</w:t>
      </w:r>
      <w:r w:rsidRPr="00746786">
        <w:rPr>
          <w:i/>
          <w:iCs/>
        </w:rPr>
        <w:t>V</w:t>
      </w:r>
      <w:r w:rsidRPr="00746786">
        <w:t xml:space="preserve">1 </w:t>
      </w:r>
      <w:r w:rsidRPr="00746786">
        <w:rPr>
          <w:rFonts w:ascii="Cambria Math" w:hAnsi="Cambria Math" w:cs="Cambria Math"/>
          <w:i/>
          <w:iCs/>
        </w:rPr>
        <w:t>∪</w:t>
      </w:r>
      <w:r w:rsidRPr="00746786">
        <w:rPr>
          <w:i/>
          <w:iCs/>
        </w:rPr>
        <w:t xml:space="preserve"> V</w:t>
      </w:r>
      <w:r w:rsidRPr="00746786">
        <w:t xml:space="preserve">2 </w:t>
      </w:r>
      <w:r w:rsidRPr="00746786">
        <w:rPr>
          <w:rFonts w:ascii="Cambria Math" w:hAnsi="Cambria Math" w:cs="Cambria Math"/>
          <w:i/>
          <w:iCs/>
        </w:rPr>
        <w:t>∪</w:t>
      </w:r>
      <w:r w:rsidRPr="00746786">
        <w:rPr>
          <w:i/>
          <w:iCs/>
        </w:rPr>
        <w:t xml:space="preserve"> {S}, </w:t>
      </w:r>
      <w:r w:rsidRPr="00746786">
        <w:t xml:space="preserve">Σ1 </w:t>
      </w:r>
      <w:r w:rsidRPr="00746786">
        <w:rPr>
          <w:rFonts w:ascii="Cambria Math" w:hAnsi="Cambria Math" w:cs="Cambria Math"/>
          <w:i/>
          <w:iCs/>
        </w:rPr>
        <w:t>∪</w:t>
      </w:r>
      <w:r w:rsidRPr="00746786">
        <w:rPr>
          <w:i/>
          <w:iCs/>
        </w:rPr>
        <w:t xml:space="preserve"> </w:t>
      </w:r>
      <w:r w:rsidRPr="00746786">
        <w:t>Σ2</w:t>
      </w:r>
      <w:r w:rsidRPr="00746786">
        <w:rPr>
          <w:i/>
          <w:iCs/>
        </w:rPr>
        <w:t>, R, S</w:t>
      </w:r>
      <w:r w:rsidRPr="00746786">
        <w:t xml:space="preserve">) where </w:t>
      </w:r>
      <w:r w:rsidRPr="00746786">
        <w:rPr>
          <w:i/>
          <w:iCs/>
        </w:rPr>
        <w:t xml:space="preserve">R </w:t>
      </w:r>
      <w:r w:rsidRPr="00746786">
        <w:t xml:space="preserve">= </w:t>
      </w:r>
      <w:r w:rsidRPr="00746786">
        <w:rPr>
          <w:i/>
          <w:iCs/>
        </w:rPr>
        <w:t>R</w:t>
      </w:r>
      <w:r w:rsidRPr="00746786">
        <w:t xml:space="preserve">1 </w:t>
      </w:r>
      <w:r w:rsidRPr="00746786">
        <w:rPr>
          <w:rFonts w:ascii="Cambria Math" w:hAnsi="Cambria Math" w:cs="Cambria Math"/>
          <w:i/>
          <w:iCs/>
        </w:rPr>
        <w:t>∪</w:t>
      </w:r>
      <w:r w:rsidRPr="00746786">
        <w:rPr>
          <w:i/>
          <w:iCs/>
        </w:rPr>
        <w:t xml:space="preserve"> R</w:t>
      </w:r>
      <w:r w:rsidRPr="00746786">
        <w:t xml:space="preserve">2 </w:t>
      </w:r>
      <w:r w:rsidRPr="00746786">
        <w:rPr>
          <w:rFonts w:ascii="Cambria Math" w:hAnsi="Cambria Math" w:cs="Cambria Math"/>
          <w:i/>
          <w:iCs/>
        </w:rPr>
        <w:t>∪</w:t>
      </w:r>
      <w:r w:rsidRPr="00746786">
        <w:rPr>
          <w:i/>
          <w:iCs/>
        </w:rPr>
        <w:t xml:space="preserve"> {S → S</w:t>
      </w:r>
      <w:r w:rsidRPr="00746786">
        <w:t>1</w:t>
      </w:r>
      <w:r w:rsidRPr="00746786">
        <w:rPr>
          <w:i/>
          <w:iCs/>
        </w:rPr>
        <w:t>S</w:t>
      </w:r>
      <w:r w:rsidRPr="00746786">
        <w:t>2</w:t>
      </w:r>
      <w:r w:rsidRPr="00746786">
        <w:rPr>
          <w:i/>
          <w:iCs/>
        </w:rPr>
        <w:t xml:space="preserve">} </w:t>
      </w:r>
      <w:r w:rsidRPr="00746786">
        <w:t xml:space="preserve">and </w:t>
      </w:r>
      <w:r w:rsidRPr="00746786">
        <w:rPr>
          <w:i/>
          <w:iCs/>
        </w:rPr>
        <w:t>S</w:t>
      </w:r>
      <w:r w:rsidRPr="00746786">
        <w:rPr>
          <w:i/>
          <w:iCs/>
        </w:rPr>
        <w:br/>
      </w:r>
      <w:r w:rsidRPr="00746786">
        <w:t>is a new symbol.</w:t>
      </w:r>
      <w:r w:rsidRPr="00746786">
        <w:br/>
        <w:t>Example:</w:t>
      </w:r>
      <w:r w:rsidRPr="00746786">
        <w:br/>
      </w:r>
      <w:r w:rsidRPr="00746786">
        <w:rPr>
          <w:i/>
          <w:iCs/>
        </w:rPr>
        <w:t>S</w:t>
      </w:r>
      <w:r w:rsidRPr="00746786">
        <w:t xml:space="preserve">1 </w:t>
      </w:r>
      <w:r w:rsidRPr="00746786">
        <w:rPr>
          <w:i/>
          <w:iCs/>
        </w:rPr>
        <w:t>→ aS</w:t>
      </w:r>
      <w:r w:rsidRPr="00746786">
        <w:t>1</w:t>
      </w:r>
      <w:r w:rsidRPr="00746786">
        <w:rPr>
          <w:i/>
          <w:iCs/>
        </w:rPr>
        <w:t>b</w:t>
      </w:r>
      <w:r w:rsidRPr="00746786">
        <w:rPr>
          <w:i/>
          <w:iCs/>
        </w:rPr>
        <w:br/>
        <w:t>S</w:t>
      </w:r>
      <w:r w:rsidRPr="00746786">
        <w:t xml:space="preserve">1 </w:t>
      </w:r>
      <w:r w:rsidRPr="00746786">
        <w:rPr>
          <w:i/>
          <w:iCs/>
        </w:rPr>
        <w:t>→ .</w:t>
      </w:r>
      <w:r w:rsidRPr="00746786">
        <w:rPr>
          <w:i/>
          <w:iCs/>
        </w:rPr>
        <w:br/>
        <w:t>S</w:t>
      </w:r>
      <w:r w:rsidRPr="00746786">
        <w:t xml:space="preserve">2 </w:t>
      </w:r>
      <w:r w:rsidRPr="00746786">
        <w:rPr>
          <w:i/>
          <w:iCs/>
        </w:rPr>
        <w:t>→ cS</w:t>
      </w:r>
      <w:r w:rsidRPr="00746786">
        <w:t>2</w:t>
      </w:r>
      <w:r w:rsidRPr="00746786">
        <w:rPr>
          <w:i/>
          <w:iCs/>
        </w:rPr>
        <w:t>d</w:t>
      </w:r>
      <w:r w:rsidRPr="00746786">
        <w:rPr>
          <w:i/>
          <w:iCs/>
        </w:rPr>
        <w:br/>
        <w:t>S</w:t>
      </w:r>
      <w:r w:rsidRPr="00746786">
        <w:t xml:space="preserve">2 </w:t>
      </w:r>
      <w:r w:rsidRPr="00746786">
        <w:rPr>
          <w:i/>
          <w:iCs/>
        </w:rPr>
        <w:t>→ .</w:t>
      </w:r>
      <w:r w:rsidRPr="00746786">
        <w:rPr>
          <w:i/>
          <w:iCs/>
        </w:rPr>
        <w:br/>
        <w:t>S → S</w:t>
      </w:r>
      <w:r w:rsidRPr="00746786">
        <w:t>1</w:t>
      </w:r>
      <w:r w:rsidRPr="00746786">
        <w:rPr>
          <w:i/>
          <w:iCs/>
        </w:rPr>
        <w:t>S</w:t>
      </w:r>
      <w:r w:rsidRPr="00746786">
        <w:t>2</w:t>
      </w:r>
      <w:r w:rsidRPr="00746786">
        <w:br/>
        <w:t xml:space="preserve">Then </w:t>
      </w:r>
      <w:r w:rsidRPr="00746786">
        <w:rPr>
          <w:i/>
          <w:iCs/>
        </w:rPr>
        <w:t>L</w:t>
      </w:r>
      <w:r w:rsidRPr="00746786">
        <w:t>(</w:t>
      </w:r>
      <w:r w:rsidRPr="00746786">
        <w:rPr>
          <w:i/>
          <w:iCs/>
        </w:rPr>
        <w:t>G</w:t>
      </w:r>
      <w:r w:rsidRPr="00746786">
        <w:t xml:space="preserve">) = </w:t>
      </w:r>
      <w:r w:rsidRPr="00746786">
        <w:rPr>
          <w:i/>
          <w:iCs/>
        </w:rPr>
        <w:t>{</w:t>
      </w:r>
      <w:proofErr w:type="spellStart"/>
      <w:r w:rsidRPr="00746786">
        <w:rPr>
          <w:i/>
          <w:iCs/>
        </w:rPr>
        <w:t>ambmcndn</w:t>
      </w:r>
      <w:proofErr w:type="spellEnd"/>
      <w:r w:rsidRPr="00746786">
        <w:rPr>
          <w:i/>
          <w:iCs/>
        </w:rPr>
        <w:t xml:space="preserve"> </w:t>
      </w:r>
      <w:r w:rsidRPr="00746786">
        <w:t xml:space="preserve">: </w:t>
      </w:r>
      <w:r w:rsidRPr="00746786">
        <w:rPr>
          <w:i/>
          <w:iCs/>
        </w:rPr>
        <w:t xml:space="preserve">m, n ≥ </w:t>
      </w:r>
      <w:r w:rsidRPr="00746786">
        <w:t>0</w:t>
      </w:r>
      <w:r w:rsidRPr="00746786">
        <w:rPr>
          <w:i/>
          <w:iCs/>
        </w:rPr>
        <w:t>}</w:t>
      </w:r>
      <w:r w:rsidRPr="00746786">
        <w:t>.</w:t>
      </w:r>
    </w:p>
    <w:p w14:paraId="1AD248B2" w14:textId="04CCDB38" w:rsidR="00746786" w:rsidRPr="00746786" w:rsidRDefault="00746786" w:rsidP="00746786">
      <w:pPr>
        <w:pStyle w:val="Heading3"/>
      </w:pPr>
      <w:r w:rsidRPr="00746786">
        <w:t>Kleene star</w:t>
      </w:r>
    </w:p>
    <w:p w14:paraId="534D25DA" w14:textId="60B85644" w:rsidR="00746786" w:rsidRDefault="00746786" w:rsidP="00746786">
      <w:r w:rsidRPr="00746786">
        <w:rPr>
          <w:i/>
          <w:iCs/>
        </w:rPr>
        <w:t xml:space="preserve">G </w:t>
      </w:r>
      <w:r w:rsidRPr="00746786">
        <w:t>= (</w:t>
      </w:r>
      <w:r w:rsidRPr="00746786">
        <w:rPr>
          <w:i/>
          <w:iCs/>
        </w:rPr>
        <w:t>V</w:t>
      </w:r>
      <w:r w:rsidRPr="00746786">
        <w:t xml:space="preserve">1 </w:t>
      </w:r>
      <w:r w:rsidRPr="00746786">
        <w:rPr>
          <w:rFonts w:ascii="Cambria Math" w:hAnsi="Cambria Math" w:cs="Cambria Math"/>
          <w:i/>
          <w:iCs/>
        </w:rPr>
        <w:t>∪</w:t>
      </w:r>
      <w:r w:rsidRPr="00746786">
        <w:rPr>
          <w:i/>
          <w:iCs/>
        </w:rPr>
        <w:t xml:space="preserve"> {S}, </w:t>
      </w:r>
      <w:r w:rsidRPr="00746786">
        <w:t>Σ1</w:t>
      </w:r>
      <w:r w:rsidRPr="00746786">
        <w:rPr>
          <w:i/>
          <w:iCs/>
        </w:rPr>
        <w:t>, R, S</w:t>
      </w:r>
      <w:r w:rsidRPr="00746786">
        <w:t xml:space="preserve">) where </w:t>
      </w:r>
      <w:r w:rsidRPr="00746786">
        <w:rPr>
          <w:i/>
          <w:iCs/>
        </w:rPr>
        <w:t xml:space="preserve">R </w:t>
      </w:r>
      <w:r w:rsidRPr="00746786">
        <w:t xml:space="preserve">= </w:t>
      </w:r>
      <w:r w:rsidRPr="00746786">
        <w:rPr>
          <w:i/>
          <w:iCs/>
        </w:rPr>
        <w:t>R</w:t>
      </w:r>
      <w:r w:rsidRPr="00746786">
        <w:t xml:space="preserve">1 </w:t>
      </w:r>
      <w:r w:rsidRPr="00746786">
        <w:rPr>
          <w:rFonts w:ascii="Cambria Math" w:hAnsi="Cambria Math" w:cs="Cambria Math"/>
          <w:i/>
          <w:iCs/>
        </w:rPr>
        <w:t>∪</w:t>
      </w:r>
      <w:r w:rsidRPr="00746786">
        <w:rPr>
          <w:i/>
          <w:iCs/>
        </w:rPr>
        <w:t xml:space="preserve"> {S → , S → SS</w:t>
      </w:r>
      <w:r w:rsidRPr="00746786">
        <w:t>1</w:t>
      </w:r>
      <w:r w:rsidRPr="00746786">
        <w:rPr>
          <w:i/>
          <w:iCs/>
        </w:rPr>
        <w:t xml:space="preserve">} </w:t>
      </w:r>
      <w:r w:rsidRPr="00746786">
        <w:t xml:space="preserve">and </w:t>
      </w:r>
      <w:r w:rsidRPr="00746786">
        <w:rPr>
          <w:i/>
          <w:iCs/>
        </w:rPr>
        <w:t xml:space="preserve">S </w:t>
      </w:r>
      <w:r w:rsidRPr="00746786">
        <w:t>is a new</w:t>
      </w:r>
      <w:r w:rsidRPr="00746786">
        <w:br/>
        <w:t>symbol.</w:t>
      </w:r>
      <w:r w:rsidRPr="00746786">
        <w:br/>
        <w:t>Example:</w:t>
      </w:r>
      <w:r w:rsidRPr="00746786">
        <w:br/>
      </w:r>
      <w:r w:rsidRPr="00746786">
        <w:rPr>
          <w:i/>
          <w:iCs/>
        </w:rPr>
        <w:t>S</w:t>
      </w:r>
      <w:r w:rsidRPr="00746786">
        <w:t xml:space="preserve">1 </w:t>
      </w:r>
      <w:r w:rsidRPr="00746786">
        <w:rPr>
          <w:i/>
          <w:iCs/>
        </w:rPr>
        <w:t>→ aS</w:t>
      </w:r>
      <w:r w:rsidRPr="00746786">
        <w:t>1</w:t>
      </w:r>
      <w:r w:rsidRPr="00746786">
        <w:rPr>
          <w:i/>
          <w:iCs/>
        </w:rPr>
        <w:t>b</w:t>
      </w:r>
      <w:r w:rsidRPr="00746786">
        <w:rPr>
          <w:i/>
          <w:iCs/>
        </w:rPr>
        <w:br/>
        <w:t>S</w:t>
      </w:r>
      <w:r w:rsidRPr="00746786">
        <w:t xml:space="preserve">1 </w:t>
      </w:r>
      <w:r w:rsidRPr="00746786">
        <w:rPr>
          <w:i/>
          <w:iCs/>
        </w:rPr>
        <w:t>→ .</w:t>
      </w:r>
      <w:r w:rsidRPr="00746786">
        <w:rPr>
          <w:i/>
          <w:iCs/>
        </w:rPr>
        <w:br/>
        <w:t xml:space="preserve">S → </w:t>
      </w:r>
      <w:r w:rsidRPr="00746786">
        <w:rPr>
          <w:i/>
          <w:iCs/>
        </w:rPr>
        <w:br/>
        <w:t>S → SS</w:t>
      </w:r>
      <w:r w:rsidRPr="00746786">
        <w:t>1</w:t>
      </w:r>
      <w:r w:rsidRPr="00746786">
        <w:br/>
        <w:t xml:space="preserve">Then </w:t>
      </w:r>
      <w:r w:rsidRPr="00746786">
        <w:rPr>
          <w:i/>
          <w:iCs/>
        </w:rPr>
        <w:t>L</w:t>
      </w:r>
      <w:r w:rsidRPr="00746786">
        <w:t>(</w:t>
      </w:r>
      <w:r w:rsidRPr="00746786">
        <w:rPr>
          <w:i/>
          <w:iCs/>
        </w:rPr>
        <w:t>G</w:t>
      </w:r>
      <w:r w:rsidRPr="00746786">
        <w:t xml:space="preserve">) = </w:t>
      </w:r>
      <w:r w:rsidRPr="00746786">
        <w:rPr>
          <w:i/>
          <w:iCs/>
        </w:rPr>
        <w:t>{</w:t>
      </w:r>
      <w:proofErr w:type="spellStart"/>
      <w:r w:rsidRPr="00746786">
        <w:rPr>
          <w:i/>
          <w:iCs/>
        </w:rPr>
        <w:t>anbn</w:t>
      </w:r>
      <w:proofErr w:type="spellEnd"/>
      <w:r w:rsidRPr="00746786">
        <w:rPr>
          <w:i/>
          <w:iCs/>
        </w:rPr>
        <w:t xml:space="preserve"> </w:t>
      </w:r>
      <w:r w:rsidRPr="00746786">
        <w:t xml:space="preserve">: </w:t>
      </w:r>
      <w:r w:rsidRPr="00746786">
        <w:rPr>
          <w:i/>
          <w:iCs/>
        </w:rPr>
        <w:t xml:space="preserve">n ≥ </w:t>
      </w:r>
      <w:r w:rsidRPr="00746786">
        <w:t>0</w:t>
      </w:r>
      <w:r w:rsidRPr="00746786">
        <w:rPr>
          <w:i/>
          <w:iCs/>
        </w:rPr>
        <w:t>}</w:t>
      </w:r>
      <w:r w:rsidRPr="00746786">
        <w:rPr>
          <w:rFonts w:ascii="Cambria Math" w:hAnsi="Cambria Math" w:cs="Cambria Math"/>
          <w:i/>
          <w:iCs/>
        </w:rPr>
        <w:t>∗</w:t>
      </w:r>
      <w:r w:rsidRPr="00746786">
        <w:t>.</w:t>
      </w:r>
      <w:r w:rsidRPr="00746786">
        <w:br/>
        <w:t>Do some sample derivations.</w:t>
      </w:r>
    </w:p>
    <w:p w14:paraId="631C09E8" w14:textId="7DF03FCF" w:rsidR="00746786" w:rsidRPr="00746786" w:rsidRDefault="00746786" w:rsidP="00746786">
      <w:pPr>
        <w:pStyle w:val="Heading3"/>
      </w:pPr>
      <w:r w:rsidRPr="00746786">
        <w:t>Non-closure properties</w:t>
      </w:r>
    </w:p>
    <w:p w14:paraId="341B973C" w14:textId="373ABAC6" w:rsidR="00746786" w:rsidRDefault="00746786" w:rsidP="00746786">
      <w:r w:rsidRPr="00746786">
        <w:t>Context-free languages are not closed under intersection or complement. This</w:t>
      </w:r>
      <w:r w:rsidRPr="00746786">
        <w:br/>
        <w:t>will be shown later.</w:t>
      </w:r>
    </w:p>
    <w:p w14:paraId="62BF5C12" w14:textId="2185B2A3" w:rsidR="00746786" w:rsidRPr="00746786" w:rsidRDefault="00746786" w:rsidP="00746786">
      <w:pPr>
        <w:pStyle w:val="Heading3"/>
      </w:pPr>
      <w:r w:rsidRPr="00746786">
        <w:t>Intersection with a regular language</w:t>
      </w:r>
    </w:p>
    <w:p w14:paraId="65654FE5" w14:textId="2D098EFD" w:rsidR="00746786" w:rsidRDefault="00746786" w:rsidP="00746786">
      <w:r w:rsidRPr="00746786">
        <w:t xml:space="preserve">The intersection of a context-free language and a regular language is </w:t>
      </w:r>
      <w:proofErr w:type="spellStart"/>
      <w:r w:rsidRPr="00746786">
        <w:t>contextfree</w:t>
      </w:r>
      <w:proofErr w:type="spellEnd"/>
      <w:r>
        <w:t xml:space="preserve">. </w:t>
      </w:r>
      <w:r w:rsidRPr="00746786">
        <w:t>The idea of the proof is to simulate a push-down</w:t>
      </w:r>
      <w:r w:rsidRPr="00746786">
        <w:br/>
        <w:t>automaton and a finite state automaton in parallel and only accept if both</w:t>
      </w:r>
      <w:r w:rsidRPr="00746786">
        <w:br/>
        <w:t>machines accept</w:t>
      </w:r>
      <w:r>
        <w:t>.</w:t>
      </w:r>
    </w:p>
    <w:p w14:paraId="02E8F41C" w14:textId="7342007D" w:rsidR="00746786" w:rsidRDefault="00746786" w:rsidP="00746786">
      <w:pPr>
        <w:pStyle w:val="ListParagraph"/>
        <w:numPr>
          <w:ilvl w:val="0"/>
          <w:numId w:val="20"/>
        </w:numPr>
      </w:pPr>
      <w:r w:rsidRPr="00746786">
        <w:t>Using this result one can show for example that the set of strings having</w:t>
      </w:r>
      <w:r w:rsidRPr="00746786">
        <w:br/>
        <w:t xml:space="preserve">equal numbers of </w:t>
      </w:r>
      <w:r w:rsidRPr="00746786">
        <w:rPr>
          <w:i/>
          <w:iCs/>
        </w:rPr>
        <w:t xml:space="preserve">a </w:t>
      </w:r>
      <w:r w:rsidRPr="00746786">
        <w:t xml:space="preserve">and </w:t>
      </w:r>
      <w:r w:rsidRPr="00746786">
        <w:rPr>
          <w:i/>
          <w:iCs/>
        </w:rPr>
        <w:t xml:space="preserve">b </w:t>
      </w:r>
      <w:r w:rsidRPr="00746786">
        <w:t xml:space="preserve">but no substring of the form </w:t>
      </w:r>
      <w:proofErr w:type="spellStart"/>
      <w:r w:rsidRPr="00746786">
        <w:rPr>
          <w:i/>
          <w:iCs/>
        </w:rPr>
        <w:t>abaa</w:t>
      </w:r>
      <w:proofErr w:type="spellEnd"/>
      <w:r w:rsidRPr="00746786">
        <w:rPr>
          <w:i/>
          <w:iCs/>
        </w:rPr>
        <w:t xml:space="preserve"> </w:t>
      </w:r>
      <w:r w:rsidRPr="00746786">
        <w:t xml:space="preserve">or </w:t>
      </w:r>
      <w:proofErr w:type="spellStart"/>
      <w:r w:rsidRPr="00746786">
        <w:rPr>
          <w:i/>
          <w:iCs/>
        </w:rPr>
        <w:t>babb</w:t>
      </w:r>
      <w:proofErr w:type="spellEnd"/>
      <w:r w:rsidRPr="00746786">
        <w:rPr>
          <w:i/>
          <w:iCs/>
        </w:rPr>
        <w:t xml:space="preserve"> </w:t>
      </w:r>
      <w:r w:rsidRPr="00746786">
        <w:t>is</w:t>
      </w:r>
      <w:r w:rsidRPr="00746786">
        <w:br/>
        <w:t>context-free; this would be very difficult to do using grammars.</w:t>
      </w:r>
    </w:p>
    <w:p w14:paraId="7AD8C7A3" w14:textId="76E4CC1D" w:rsidR="00746786" w:rsidRDefault="00746786" w:rsidP="00746786">
      <w:pPr>
        <w:pStyle w:val="ListParagraph"/>
        <w:numPr>
          <w:ilvl w:val="0"/>
          <w:numId w:val="20"/>
        </w:numPr>
      </w:pPr>
      <w:r w:rsidRPr="00746786">
        <w:t xml:space="preserve">As another example, </w:t>
      </w:r>
      <w:r w:rsidRPr="00746786">
        <w:rPr>
          <w:i/>
          <w:iCs/>
        </w:rPr>
        <w:t>{</w:t>
      </w:r>
      <w:proofErr w:type="spellStart"/>
      <w:proofErr w:type="gramStart"/>
      <w:r w:rsidRPr="00746786">
        <w:rPr>
          <w:i/>
          <w:iCs/>
        </w:rPr>
        <w:t>anbn</w:t>
      </w:r>
      <w:proofErr w:type="spellEnd"/>
      <w:r w:rsidRPr="00746786">
        <w:rPr>
          <w:i/>
          <w:iCs/>
        </w:rPr>
        <w:t xml:space="preserve"> </w:t>
      </w:r>
      <w:r w:rsidRPr="00746786">
        <w:t>:</w:t>
      </w:r>
      <w:proofErr w:type="gramEnd"/>
      <w:r w:rsidRPr="00746786">
        <w:t xml:space="preserve"> </w:t>
      </w:r>
      <w:r w:rsidRPr="00746786">
        <w:rPr>
          <w:i/>
          <w:iCs/>
        </w:rPr>
        <w:t xml:space="preserve">n ≥ </w:t>
      </w:r>
      <w:r w:rsidRPr="00746786">
        <w:t>0</w:t>
      </w:r>
      <w:r w:rsidRPr="00746786">
        <w:rPr>
          <w:i/>
          <w:iCs/>
        </w:rPr>
        <w:t xml:space="preserve">}∩{w </w:t>
      </w:r>
      <w:r w:rsidRPr="00746786">
        <w:rPr>
          <w:rFonts w:ascii="Cambria Math" w:hAnsi="Cambria Math" w:cs="Cambria Math"/>
          <w:i/>
          <w:iCs/>
        </w:rPr>
        <w:t>∈</w:t>
      </w:r>
      <w:r w:rsidRPr="00746786">
        <w:rPr>
          <w:i/>
          <w:iCs/>
        </w:rPr>
        <w:t xml:space="preserve"> {a, b}</w:t>
      </w:r>
      <w:r w:rsidRPr="00746786">
        <w:rPr>
          <w:rFonts w:ascii="Cambria Math" w:hAnsi="Cambria Math" w:cs="Cambria Math"/>
          <w:i/>
          <w:iCs/>
        </w:rPr>
        <w:t>∗</w:t>
      </w:r>
      <w:r w:rsidRPr="00746786">
        <w:rPr>
          <w:i/>
          <w:iCs/>
        </w:rPr>
        <w:t xml:space="preserve"> </w:t>
      </w:r>
      <w:r w:rsidRPr="00746786">
        <w:t xml:space="preserve">: </w:t>
      </w:r>
      <w:r w:rsidRPr="00746786">
        <w:rPr>
          <w:i/>
          <w:iCs/>
        </w:rPr>
        <w:t xml:space="preserve">|w| </w:t>
      </w:r>
      <w:r w:rsidRPr="00746786">
        <w:t>is divisible by 3</w:t>
      </w:r>
      <w:r w:rsidRPr="00746786">
        <w:rPr>
          <w:i/>
          <w:iCs/>
        </w:rPr>
        <w:t>}</w:t>
      </w:r>
      <w:r w:rsidRPr="00746786">
        <w:rPr>
          <w:i/>
          <w:iCs/>
        </w:rPr>
        <w:br/>
      </w:r>
      <w:r w:rsidRPr="00746786">
        <w:t>is context-free.</w:t>
      </w:r>
    </w:p>
    <w:p w14:paraId="42776215" w14:textId="27127811" w:rsidR="00746786" w:rsidRDefault="00746786" w:rsidP="00746786">
      <w:pPr>
        <w:pStyle w:val="Heading2"/>
      </w:pPr>
      <w:r w:rsidRPr="00746786">
        <w:t>Example</w:t>
      </w:r>
    </w:p>
    <w:p w14:paraId="795948E8" w14:textId="326DE86F" w:rsidR="00746786" w:rsidRPr="00746786" w:rsidRDefault="00746786" w:rsidP="00746786">
      <w:pPr>
        <w:spacing w:after="0" w:line="240" w:lineRule="auto"/>
        <w:jc w:val="both"/>
        <w:rPr>
          <w:rFonts w:eastAsia="Times New Roman" w:cs="Times New Roman"/>
          <w:szCs w:val="24"/>
          <w:lang/>
        </w:rPr>
      </w:pPr>
      <w:r w:rsidRPr="00746786">
        <w:rPr>
          <w:rFonts w:ascii="CMR12" w:eastAsia="Times New Roman" w:hAnsi="CMR12" w:cs="Times New Roman"/>
          <w:color w:val="000000"/>
          <w:szCs w:val="24"/>
          <w:lang/>
        </w:rPr>
        <w:t xml:space="preserve">Suppose a context-free grammar </w:t>
      </w:r>
      <w:r w:rsidRPr="00746786">
        <w:rPr>
          <w:rFonts w:ascii="CMMI12" w:eastAsia="Times New Roman" w:hAnsi="CMMI12" w:cs="Times New Roman"/>
          <w:i/>
          <w:iCs/>
          <w:color w:val="000000"/>
          <w:szCs w:val="24"/>
          <w:lang/>
        </w:rPr>
        <w:t xml:space="preserve">G </w:t>
      </w:r>
      <w:r w:rsidRPr="00746786">
        <w:rPr>
          <w:rFonts w:ascii="CMR12" w:eastAsia="Times New Roman" w:hAnsi="CMR12" w:cs="Times New Roman"/>
          <w:color w:val="000000"/>
          <w:szCs w:val="24"/>
          <w:lang/>
        </w:rPr>
        <w:t>is (</w:t>
      </w:r>
      <w:r w:rsidRPr="00746786">
        <w:rPr>
          <w:rFonts w:ascii="CMMI12" w:eastAsia="Times New Roman" w:hAnsi="CMMI12" w:cs="Times New Roman"/>
          <w:i/>
          <w:iCs/>
          <w:color w:val="000000"/>
          <w:szCs w:val="24"/>
          <w:lang/>
        </w:rPr>
        <w:t xml:space="preserve">V, </w:t>
      </w:r>
      <w:r w:rsidRPr="00746786">
        <w:rPr>
          <w:rFonts w:ascii="CMR12" w:eastAsia="Times New Roman" w:hAnsi="CMR12" w:cs="Times New Roman"/>
          <w:color w:val="000000"/>
          <w:szCs w:val="24"/>
          <w:lang/>
        </w:rPr>
        <w:t>Σ</w:t>
      </w:r>
      <w:r w:rsidRPr="00746786">
        <w:rPr>
          <w:rFonts w:ascii="CMMI12" w:eastAsia="Times New Roman" w:hAnsi="CMMI12" w:cs="Times New Roman"/>
          <w:i/>
          <w:iCs/>
          <w:color w:val="000000"/>
          <w:szCs w:val="24"/>
          <w:lang/>
        </w:rPr>
        <w:t>, R, S</w:t>
      </w:r>
      <w:r w:rsidRPr="00746786">
        <w:rPr>
          <w:rFonts w:ascii="CMR12" w:eastAsia="Times New Roman" w:hAnsi="CMR12" w:cs="Times New Roman"/>
          <w:color w:val="000000"/>
          <w:szCs w:val="24"/>
          <w:lang/>
        </w:rPr>
        <w:t xml:space="preserve">) where Σ = </w:t>
      </w:r>
      <w:r w:rsidRPr="00746786">
        <w:rPr>
          <w:rFonts w:ascii="CMSY10" w:eastAsia="Times New Roman" w:hAnsi="CMSY10" w:cs="Times New Roman"/>
          <w:i/>
          <w:iCs/>
          <w:color w:val="000000"/>
          <w:szCs w:val="24"/>
          <w:lang/>
        </w:rPr>
        <w:t>{</w:t>
      </w:r>
      <w:r w:rsidRPr="00746786">
        <w:rPr>
          <w:rFonts w:ascii="CMMI12" w:eastAsia="Times New Roman" w:hAnsi="CMMI12" w:cs="Times New Roman"/>
          <w:i/>
          <w:iCs/>
          <w:color w:val="000000"/>
          <w:szCs w:val="24"/>
          <w:lang/>
        </w:rPr>
        <w:t>a, b, c</w:t>
      </w:r>
      <w:r w:rsidRPr="00746786">
        <w:rPr>
          <w:rFonts w:ascii="CMSY10" w:eastAsia="Times New Roman" w:hAnsi="CMSY10" w:cs="Times New Roman"/>
          <w:i/>
          <w:iCs/>
          <w:color w:val="000000"/>
          <w:szCs w:val="24"/>
          <w:lang/>
        </w:rPr>
        <w:t>}</w:t>
      </w:r>
      <w:r w:rsidRPr="00746786">
        <w:rPr>
          <w:rFonts w:ascii="CMR12" w:eastAsia="Times New Roman" w:hAnsi="CMR12" w:cs="Times New Roman"/>
          <w:color w:val="000000"/>
          <w:szCs w:val="24"/>
          <w:lang/>
        </w:rPr>
        <w:t xml:space="preserve">, </w:t>
      </w:r>
      <w:r w:rsidRPr="00746786">
        <w:rPr>
          <w:rFonts w:ascii="CMMI12" w:eastAsia="Times New Roman" w:hAnsi="CMMI12" w:cs="Times New Roman"/>
          <w:i/>
          <w:iCs/>
          <w:color w:val="000000"/>
          <w:szCs w:val="24"/>
          <w:lang/>
        </w:rPr>
        <w:t xml:space="preserve">V </w:t>
      </w:r>
      <w:r w:rsidRPr="00746786">
        <w:rPr>
          <w:rFonts w:ascii="CMR12" w:eastAsia="Times New Roman" w:hAnsi="CMR12" w:cs="Times New Roman"/>
          <w:color w:val="000000"/>
          <w:szCs w:val="24"/>
          <w:lang/>
        </w:rPr>
        <w:t>=</w:t>
      </w:r>
      <w:r>
        <w:rPr>
          <w:rFonts w:ascii="CMR12" w:eastAsia="Times New Roman" w:hAnsi="CMR12" w:cs="Times New Roman"/>
          <w:color w:val="000000"/>
          <w:szCs w:val="24"/>
          <w:lang/>
        </w:rPr>
        <w:t xml:space="preserve"> </w:t>
      </w:r>
      <w:r w:rsidRPr="00746786">
        <w:rPr>
          <w:rFonts w:ascii="CMSY10" w:eastAsia="Times New Roman" w:hAnsi="CMSY10" w:cs="Times New Roman"/>
          <w:i/>
          <w:iCs/>
          <w:color w:val="000000"/>
          <w:szCs w:val="24"/>
          <w:lang/>
        </w:rPr>
        <w:t>{</w:t>
      </w:r>
      <w:r w:rsidRPr="00746786">
        <w:rPr>
          <w:rFonts w:ascii="CMMI12" w:eastAsia="Times New Roman" w:hAnsi="CMMI12" w:cs="Times New Roman"/>
          <w:i/>
          <w:iCs/>
          <w:color w:val="000000"/>
          <w:szCs w:val="24"/>
          <w:lang/>
        </w:rPr>
        <w:t>S, A, B, C</w:t>
      </w:r>
      <w:r w:rsidRPr="00746786">
        <w:rPr>
          <w:rFonts w:ascii="CMSY10" w:eastAsia="Times New Roman" w:hAnsi="CMSY10" w:cs="Times New Roman"/>
          <w:i/>
          <w:iCs/>
          <w:color w:val="000000"/>
          <w:szCs w:val="24"/>
          <w:lang/>
        </w:rPr>
        <w:t>}</w:t>
      </w:r>
      <w:r w:rsidRPr="00746786">
        <w:rPr>
          <w:rFonts w:ascii="CMR12" w:eastAsia="Times New Roman" w:hAnsi="CMR12" w:cs="Times New Roman"/>
          <w:color w:val="000000"/>
          <w:szCs w:val="24"/>
          <w:lang/>
        </w:rPr>
        <w:t xml:space="preserve">, and </w:t>
      </w:r>
      <w:r w:rsidRPr="00746786">
        <w:rPr>
          <w:rFonts w:ascii="CMMI12" w:eastAsia="Times New Roman" w:hAnsi="CMMI12" w:cs="Times New Roman"/>
          <w:i/>
          <w:iCs/>
          <w:color w:val="000000"/>
          <w:szCs w:val="24"/>
          <w:lang/>
        </w:rPr>
        <w:t xml:space="preserve">R </w:t>
      </w:r>
      <w:r w:rsidRPr="00746786">
        <w:rPr>
          <w:rFonts w:ascii="CMR12" w:eastAsia="Times New Roman" w:hAnsi="CMR12" w:cs="Times New Roman"/>
          <w:color w:val="000000"/>
          <w:szCs w:val="24"/>
          <w:lang/>
        </w:rPr>
        <w:t>consists of the following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5"/>
        <w:gridCol w:w="825"/>
      </w:tblGrid>
      <w:tr w:rsidR="00746786" w:rsidRPr="00746786" w14:paraId="36F61CE5" w14:textId="77777777" w:rsidTr="00746786">
        <w:trPr>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714EE523" w14:textId="77777777" w:rsidR="00746786" w:rsidRPr="00746786" w:rsidRDefault="00746786" w:rsidP="00746786">
            <w:pPr>
              <w:spacing w:after="0" w:line="240" w:lineRule="auto"/>
              <w:jc w:val="both"/>
              <w:rPr>
                <w:rFonts w:eastAsia="Times New Roman" w:cs="Times New Roman"/>
                <w:szCs w:val="24"/>
                <w:lang/>
              </w:rPr>
            </w:pPr>
            <w:r w:rsidRPr="00746786">
              <w:rPr>
                <w:rFonts w:ascii="CMMI12" w:eastAsia="Times New Roman" w:hAnsi="CMMI12" w:cs="Times New Roman"/>
                <w:i/>
                <w:iCs/>
                <w:color w:val="000000"/>
                <w:szCs w:val="24"/>
                <w:lang/>
              </w:rPr>
              <w:t xml:space="preserve">S </w:t>
            </w:r>
            <w:r w:rsidRPr="00746786">
              <w:rPr>
                <w:rFonts w:ascii="CMSY10" w:eastAsia="Times New Roman" w:hAnsi="CMSY10" w:cs="Times New Roman"/>
                <w:i/>
                <w:iCs/>
                <w:color w:val="000000"/>
                <w:szCs w:val="24"/>
                <w:lang/>
              </w:rPr>
              <w:t xml:space="preserve">→ </w:t>
            </w:r>
            <w:r w:rsidRPr="00746786">
              <w:rPr>
                <w:rFonts w:ascii="CMMI12" w:eastAsia="Times New Roman" w:hAnsi="CMMI12" w:cs="Times New Roman"/>
                <w:i/>
                <w:iCs/>
                <w:color w:val="000000"/>
                <w:szCs w:val="24"/>
                <w:lang/>
              </w:rPr>
              <w:t xml:space="preserve">aAa </w:t>
            </w:r>
            <w:r w:rsidRPr="00746786">
              <w:rPr>
                <w:rFonts w:ascii="CMMI12" w:eastAsia="Times New Roman" w:hAnsi="CMMI12" w:cs="Times New Roman"/>
                <w:i/>
                <w:iCs/>
                <w:color w:val="000000"/>
                <w:szCs w:val="24"/>
                <w:lang/>
              </w:rPr>
              <w:br/>
              <w:t xml:space="preserve">A </w:t>
            </w:r>
            <w:r w:rsidRPr="00746786">
              <w:rPr>
                <w:rFonts w:ascii="CMSY10" w:eastAsia="Times New Roman" w:hAnsi="CMSY10" w:cs="Times New Roman"/>
                <w:i/>
                <w:iCs/>
                <w:color w:val="000000"/>
                <w:szCs w:val="24"/>
                <w:lang/>
              </w:rPr>
              <w:t xml:space="preserve">→ </w:t>
            </w:r>
            <w:r w:rsidRPr="00746786">
              <w:rPr>
                <w:rFonts w:ascii="CMMI12" w:eastAsia="Times New Roman" w:hAnsi="CMMI12" w:cs="Times New Roman"/>
                <w:i/>
                <w:iCs/>
                <w:color w:val="000000"/>
                <w:szCs w:val="24"/>
                <w:lang/>
              </w:rPr>
              <w:t xml:space="preserve">bBb </w:t>
            </w:r>
            <w:r w:rsidRPr="00746786">
              <w:rPr>
                <w:rFonts w:ascii="CMMI12" w:eastAsia="Times New Roman" w:hAnsi="CMMI12" w:cs="Times New Roman"/>
                <w:i/>
                <w:iCs/>
                <w:color w:val="000000"/>
                <w:szCs w:val="24"/>
                <w:lang/>
              </w:rPr>
              <w:br/>
              <w:t xml:space="preserve">B </w:t>
            </w:r>
            <w:r w:rsidRPr="00746786">
              <w:rPr>
                <w:rFonts w:ascii="CMSY10" w:eastAsia="Times New Roman" w:hAnsi="CMSY10" w:cs="Times New Roman"/>
                <w:i/>
                <w:iCs/>
                <w:color w:val="000000"/>
                <w:szCs w:val="24"/>
                <w:lang/>
              </w:rPr>
              <w:t xml:space="preserve">→ </w:t>
            </w:r>
            <w:r w:rsidRPr="00746786">
              <w:rPr>
                <w:rFonts w:ascii="CMMI12" w:eastAsia="Times New Roman" w:hAnsi="CMMI12" w:cs="Times New Roman"/>
                <w:i/>
                <w:iCs/>
                <w:color w:val="000000"/>
                <w:szCs w:val="24"/>
                <w:lang/>
              </w:rPr>
              <w:t>cCc</w:t>
            </w:r>
          </w:p>
        </w:tc>
        <w:tc>
          <w:tcPr>
            <w:tcW w:w="825" w:type="dxa"/>
            <w:tcBorders>
              <w:top w:val="single" w:sz="4" w:space="0" w:color="auto"/>
              <w:left w:val="single" w:sz="4" w:space="0" w:color="auto"/>
              <w:bottom w:val="single" w:sz="4" w:space="0" w:color="auto"/>
              <w:right w:val="single" w:sz="4" w:space="0" w:color="auto"/>
            </w:tcBorders>
            <w:vAlign w:val="center"/>
            <w:hideMark/>
          </w:tcPr>
          <w:p w14:paraId="7AB96F77" w14:textId="77777777" w:rsidR="00746786" w:rsidRPr="00746786" w:rsidRDefault="00746786" w:rsidP="00746786">
            <w:pPr>
              <w:spacing w:after="0" w:line="240" w:lineRule="auto"/>
              <w:jc w:val="both"/>
              <w:rPr>
                <w:rFonts w:eastAsia="Times New Roman" w:cs="Times New Roman"/>
                <w:szCs w:val="24"/>
                <w:lang/>
              </w:rPr>
            </w:pPr>
            <w:r w:rsidRPr="00746786">
              <w:rPr>
                <w:rFonts w:ascii="CMMI12" w:eastAsia="Times New Roman" w:hAnsi="CMMI12" w:cs="Times New Roman"/>
                <w:i/>
                <w:iCs/>
                <w:color w:val="000000"/>
                <w:szCs w:val="24"/>
                <w:lang/>
              </w:rPr>
              <w:t xml:space="preserve">C </w:t>
            </w:r>
            <w:r w:rsidRPr="00746786">
              <w:rPr>
                <w:rFonts w:ascii="CMSY10" w:eastAsia="Times New Roman" w:hAnsi="CMSY10" w:cs="Times New Roman"/>
                <w:i/>
                <w:iCs/>
                <w:color w:val="000000"/>
                <w:szCs w:val="24"/>
                <w:lang/>
              </w:rPr>
              <w:t xml:space="preserve">→ </w:t>
            </w:r>
            <w:r w:rsidRPr="00746786">
              <w:rPr>
                <w:rFonts w:ascii="CMMI12" w:eastAsia="Times New Roman" w:hAnsi="CMMI12" w:cs="Times New Roman"/>
                <w:i/>
                <w:iCs/>
                <w:color w:val="000000"/>
                <w:szCs w:val="24"/>
                <w:lang/>
              </w:rPr>
              <w:t>S</w:t>
            </w:r>
            <w:r w:rsidRPr="00746786">
              <w:rPr>
                <w:rFonts w:ascii="CMMI12" w:eastAsia="Times New Roman" w:hAnsi="CMMI12" w:cs="Times New Roman"/>
                <w:i/>
                <w:iCs/>
                <w:color w:val="000000"/>
                <w:szCs w:val="24"/>
                <w:lang/>
              </w:rPr>
              <w:br/>
              <w:t xml:space="preserve">C </w:t>
            </w:r>
            <w:r w:rsidRPr="00746786">
              <w:rPr>
                <w:rFonts w:ascii="CMSY10" w:eastAsia="Times New Roman" w:hAnsi="CMSY10" w:cs="Times New Roman"/>
                <w:i/>
                <w:iCs/>
                <w:color w:val="000000"/>
                <w:szCs w:val="24"/>
                <w:lang/>
              </w:rPr>
              <w:t xml:space="preserve">→ </w:t>
            </w:r>
          </w:p>
        </w:tc>
      </w:tr>
    </w:tbl>
    <w:p w14:paraId="0A94FBEC" w14:textId="355C23C2" w:rsidR="00746786" w:rsidRDefault="00746786" w:rsidP="00746786">
      <w:pPr>
        <w:rPr>
          <w:rFonts w:ascii="CMR12" w:eastAsia="Times New Roman" w:hAnsi="CMR12" w:cs="Times New Roman"/>
          <w:color w:val="000000"/>
          <w:szCs w:val="24"/>
          <w:lang/>
        </w:rPr>
      </w:pPr>
      <w:r w:rsidRPr="00746786">
        <w:rPr>
          <w:rFonts w:ascii="CMR12" w:eastAsia="Times New Roman" w:hAnsi="CMR12" w:cs="Times New Roman"/>
          <w:color w:val="000000"/>
          <w:szCs w:val="24"/>
          <w:lang/>
        </w:rPr>
        <w:t xml:space="preserve">Then we have the following parse tree for the string </w:t>
      </w:r>
      <w:r w:rsidRPr="00746786">
        <w:rPr>
          <w:rFonts w:ascii="CMMI12" w:eastAsia="Times New Roman" w:hAnsi="CMMI12" w:cs="Times New Roman"/>
          <w:i/>
          <w:iCs/>
          <w:color w:val="000000"/>
          <w:szCs w:val="24"/>
          <w:lang/>
        </w:rPr>
        <w:t xml:space="preserve">abcabccbacba </w:t>
      </w:r>
      <w:r w:rsidRPr="00746786">
        <w:rPr>
          <w:rFonts w:ascii="CMR12" w:eastAsia="Times New Roman" w:hAnsi="CMR12" w:cs="Times New Roman"/>
          <w:color w:val="000000"/>
          <w:szCs w:val="24"/>
          <w:lang/>
        </w:rPr>
        <w:t xml:space="preserve">in </w:t>
      </w:r>
      <w:r w:rsidRPr="00746786">
        <w:rPr>
          <w:rFonts w:ascii="CMMI12" w:eastAsia="Times New Roman" w:hAnsi="CMMI12" w:cs="Times New Roman"/>
          <w:i/>
          <w:iCs/>
          <w:color w:val="000000"/>
          <w:szCs w:val="24"/>
          <w:lang/>
        </w:rPr>
        <w:t>L</w:t>
      </w:r>
      <w:r w:rsidRPr="00746786">
        <w:rPr>
          <w:rFonts w:ascii="CMR12" w:eastAsia="Times New Roman" w:hAnsi="CMR12" w:cs="Times New Roman"/>
          <w:color w:val="000000"/>
          <w:szCs w:val="24"/>
          <w:lang/>
        </w:rPr>
        <w:t>(</w:t>
      </w:r>
      <w:r w:rsidRPr="00746786">
        <w:rPr>
          <w:rFonts w:ascii="CMMI12" w:eastAsia="Times New Roman" w:hAnsi="CMMI12" w:cs="Times New Roman"/>
          <w:i/>
          <w:iCs/>
          <w:color w:val="000000"/>
          <w:szCs w:val="24"/>
          <w:lang/>
        </w:rPr>
        <w:t>G</w:t>
      </w:r>
      <w:r w:rsidRPr="00746786">
        <w:rPr>
          <w:rFonts w:ascii="CMR12" w:eastAsia="Times New Roman" w:hAnsi="CMR12" w:cs="Times New Roman"/>
          <w:color w:val="000000"/>
          <w:szCs w:val="24"/>
          <w:lang/>
        </w:rPr>
        <w:t>):</w:t>
      </w:r>
    </w:p>
    <w:p w14:paraId="2AD4AB69" w14:textId="0A2A48DC" w:rsidR="00746786" w:rsidRDefault="00746786" w:rsidP="00746786">
      <w:pPr>
        <w:jc w:val="center"/>
      </w:pPr>
      <w:r w:rsidRPr="00746786">
        <w:drawing>
          <wp:inline distT="0" distB="0" distL="0" distR="0" wp14:anchorId="03DF6E93" wp14:editId="7DD2C096">
            <wp:extent cx="1352550" cy="324760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4637" cy="3276630"/>
                    </a:xfrm>
                    <a:prstGeom prst="rect">
                      <a:avLst/>
                    </a:prstGeom>
                  </pic:spPr>
                </pic:pic>
              </a:graphicData>
            </a:graphic>
          </wp:inline>
        </w:drawing>
      </w:r>
    </w:p>
    <w:p w14:paraId="7BE316A6" w14:textId="77777777" w:rsidR="00BF4876" w:rsidRPr="00BF4876" w:rsidRDefault="00BF4876" w:rsidP="00BF4876">
      <w:pPr>
        <w:pStyle w:val="ListParagraph"/>
        <w:numPr>
          <w:ilvl w:val="0"/>
          <w:numId w:val="20"/>
        </w:numPr>
      </w:pPr>
      <w:r w:rsidRPr="00BF4876">
        <w:t>Note that if a string is sufficiently long, a parse tree for the string will be very large, so it will have at least one very long path.</w:t>
      </w:r>
    </w:p>
    <w:p w14:paraId="7BECA833" w14:textId="6D2EC22A" w:rsidR="00BF4876" w:rsidRDefault="00BF4876" w:rsidP="00BF4876">
      <w:pPr>
        <w:pStyle w:val="ListParagraph"/>
        <w:numPr>
          <w:ilvl w:val="0"/>
          <w:numId w:val="20"/>
        </w:numPr>
      </w:pPr>
      <w:r w:rsidRPr="00BF4876">
        <w:t>This path will have some nonterminal appearing twice, just as the B (and other nonterminal) appear twice in this example</w:t>
      </w:r>
      <w:r>
        <w:t>.</w:t>
      </w:r>
    </w:p>
    <w:p w14:paraId="2C9FFA18" w14:textId="77777777" w:rsidR="00BF4876" w:rsidRPr="00BF4876" w:rsidRDefault="00BF4876" w:rsidP="00BF4876">
      <w:pPr>
        <w:pStyle w:val="ListParagraph"/>
        <w:numPr>
          <w:ilvl w:val="0"/>
          <w:numId w:val="20"/>
        </w:numPr>
      </w:pPr>
      <w:r w:rsidRPr="00BF4876">
        <w:t>Now, using these two occurrences of B on the path, we can separate the string into substrings u, v, x, y, z as follows:</w:t>
      </w:r>
    </w:p>
    <w:p w14:paraId="797259EC" w14:textId="3CCAB22A" w:rsidR="00BF4876" w:rsidRDefault="00BF4876" w:rsidP="00BF4876">
      <w:pPr>
        <w:jc w:val="center"/>
      </w:pPr>
      <w:r w:rsidRPr="00BF4876">
        <w:drawing>
          <wp:inline distT="0" distB="0" distL="0" distR="0" wp14:anchorId="5A73D461" wp14:editId="28A77F48">
            <wp:extent cx="2762636" cy="485842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4858428"/>
                    </a:xfrm>
                    <a:prstGeom prst="rect">
                      <a:avLst/>
                    </a:prstGeom>
                  </pic:spPr>
                </pic:pic>
              </a:graphicData>
            </a:graphic>
          </wp:inline>
        </w:drawing>
      </w:r>
    </w:p>
    <w:p w14:paraId="3BEA1878" w14:textId="77777777" w:rsidR="00BF4876" w:rsidRDefault="00BF4876" w:rsidP="00BF4876">
      <w:r>
        <w:t>The string is divided according to what can be derived from the two</w:t>
      </w:r>
    </w:p>
    <w:p w14:paraId="1EB998C0" w14:textId="77777777" w:rsidR="00BF4876" w:rsidRDefault="00BF4876" w:rsidP="00BF4876">
      <w:r>
        <w:t>occurrences of B in the parse tree.</w:t>
      </w:r>
    </w:p>
    <w:p w14:paraId="5125B978" w14:textId="76C45F68" w:rsidR="00BF4876" w:rsidRDefault="00BF4876" w:rsidP="00BF4876">
      <w:pPr>
        <w:pStyle w:val="ListParagraph"/>
        <w:numPr>
          <w:ilvl w:val="0"/>
          <w:numId w:val="22"/>
        </w:numPr>
      </w:pPr>
      <w:r>
        <w:t xml:space="preserve">Thus u = ab, v = cab, x = cc, y = bac, and z = </w:t>
      </w:r>
      <w:proofErr w:type="spellStart"/>
      <w:r>
        <w:t>ba</w:t>
      </w:r>
      <w:proofErr w:type="spellEnd"/>
      <w:r>
        <w:t>.</w:t>
      </w:r>
    </w:p>
    <w:p w14:paraId="1ECC0563" w14:textId="56E56CC8" w:rsidR="00BF4876" w:rsidRDefault="00BF4876" w:rsidP="00253E21">
      <w:pPr>
        <w:pStyle w:val="ListParagraph"/>
        <w:numPr>
          <w:ilvl w:val="0"/>
          <w:numId w:val="22"/>
        </w:numPr>
      </w:pPr>
      <w:proofErr w:type="gramStart"/>
      <w:r>
        <w:t>So</w:t>
      </w:r>
      <w:proofErr w:type="gramEnd"/>
      <w:r>
        <w:t xml:space="preserve"> the string </w:t>
      </w:r>
      <w:proofErr w:type="spellStart"/>
      <w:r>
        <w:t>abcabccbacba</w:t>
      </w:r>
      <w:proofErr w:type="spellEnd"/>
      <w:r>
        <w:t xml:space="preserve"> can be expressed as </w:t>
      </w:r>
      <w:proofErr w:type="spellStart"/>
      <w:r>
        <w:t>uvxyz</w:t>
      </w:r>
      <w:proofErr w:type="spellEnd"/>
      <w:r>
        <w:t xml:space="preserve"> in this way:</w:t>
      </w:r>
      <w:r>
        <w:t xml:space="preserve"> </w:t>
      </w:r>
      <w:r>
        <w:t>(ab)(cab)(cc)(bac)(</w:t>
      </w:r>
      <w:proofErr w:type="spellStart"/>
      <w:r>
        <w:t>ba</w:t>
      </w:r>
      <w:proofErr w:type="spellEnd"/>
      <w:r>
        <w:t>).</w:t>
      </w:r>
    </w:p>
    <w:p w14:paraId="4721DA43" w14:textId="3A8B0D13" w:rsidR="00BF4876" w:rsidRDefault="00BF4876" w:rsidP="00BF4876">
      <w:r>
        <w:t>Now, note that the portion of the tree between the two B’s can be duplicated, like this:</w:t>
      </w:r>
    </w:p>
    <w:p w14:paraId="03815245" w14:textId="52A1EA27" w:rsidR="00BF4876" w:rsidRDefault="00BF4876" w:rsidP="00BF4876">
      <w:pPr>
        <w:jc w:val="center"/>
      </w:pPr>
      <w:r w:rsidRPr="00BF4876">
        <w:drawing>
          <wp:inline distT="0" distB="0" distL="0" distR="0" wp14:anchorId="484D98B3" wp14:editId="6D1B7D46">
            <wp:extent cx="1571625" cy="366183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7631" cy="3675826"/>
                    </a:xfrm>
                    <a:prstGeom prst="rect">
                      <a:avLst/>
                    </a:prstGeom>
                  </pic:spPr>
                </pic:pic>
              </a:graphicData>
            </a:graphic>
          </wp:inline>
        </w:drawing>
      </w:r>
    </w:p>
    <w:p w14:paraId="28A0C099" w14:textId="346E8B13" w:rsidR="00BF4876" w:rsidRDefault="00BF4876" w:rsidP="00BF4876">
      <w:r>
        <w:t>This gives the string (ab)(cab)(cab)(cc)(bac)(bac)(</w:t>
      </w:r>
      <w:proofErr w:type="spellStart"/>
      <w:r>
        <w:t>ba</w:t>
      </w:r>
      <w:proofErr w:type="spellEnd"/>
      <w:r>
        <w:t xml:space="preserve">), that is, </w:t>
      </w:r>
      <w:proofErr w:type="spellStart"/>
      <w:r>
        <w:t>uvvxyyz</w:t>
      </w:r>
      <w:proofErr w:type="spellEnd"/>
      <w:r>
        <w:t>,</w:t>
      </w:r>
      <w:r>
        <w:t xml:space="preserve"> </w:t>
      </w:r>
      <w:r>
        <w:t>or, uv2xy2z. In the same way, the portion of the parse tree between the two</w:t>
      </w:r>
      <w:r>
        <w:t xml:space="preserve"> </w:t>
      </w:r>
      <w:r>
        <w:t>occurrences of B can be deleted, like this:</w:t>
      </w:r>
    </w:p>
    <w:p w14:paraId="0FDA35A4" w14:textId="3203209A" w:rsidR="00BF4876" w:rsidRDefault="00BF4876" w:rsidP="00BF4876">
      <w:pPr>
        <w:jc w:val="center"/>
      </w:pPr>
      <w:r w:rsidRPr="00BF4876">
        <w:drawing>
          <wp:inline distT="0" distB="0" distL="0" distR="0" wp14:anchorId="40290A67" wp14:editId="4F70B601">
            <wp:extent cx="1466850" cy="1726929"/>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5994" cy="1749467"/>
                    </a:xfrm>
                    <a:prstGeom prst="rect">
                      <a:avLst/>
                    </a:prstGeom>
                  </pic:spPr>
                </pic:pic>
              </a:graphicData>
            </a:graphic>
          </wp:inline>
        </w:drawing>
      </w:r>
    </w:p>
    <w:p w14:paraId="540C69E0" w14:textId="749D85CB" w:rsidR="00BF4876" w:rsidRDefault="00BF4876" w:rsidP="00BF4876">
      <w:r>
        <w:t>This gives the string (ab)(cc)(</w:t>
      </w:r>
      <w:proofErr w:type="spellStart"/>
      <w:r>
        <w:t>ba</w:t>
      </w:r>
      <w:proofErr w:type="spellEnd"/>
      <w:r>
        <w:t xml:space="preserve">), that is, </w:t>
      </w:r>
      <w:proofErr w:type="spellStart"/>
      <w:r>
        <w:t>uxz</w:t>
      </w:r>
      <w:proofErr w:type="spellEnd"/>
      <w:r>
        <w:t>, or, uv0xy0z. In the same</w:t>
      </w:r>
      <w:r>
        <w:t xml:space="preserve"> </w:t>
      </w:r>
      <w:r>
        <w:t xml:space="preserve">way, one can obtain </w:t>
      </w:r>
      <w:proofErr w:type="spellStart"/>
      <w:r>
        <w:t>uvixyiz</w:t>
      </w:r>
      <w:proofErr w:type="spellEnd"/>
      <w:r>
        <w:t xml:space="preserve"> for any </w:t>
      </w:r>
      <w:proofErr w:type="spellStart"/>
      <w:r>
        <w:t>i</w:t>
      </w:r>
      <w:proofErr w:type="spellEnd"/>
      <w:r>
        <w:t xml:space="preserve"> ≥ 0. Note that v and y are pumped</w:t>
      </w:r>
      <w:r>
        <w:t xml:space="preserve"> </w:t>
      </w:r>
      <w:r>
        <w:t>at the same time.</w:t>
      </w:r>
    </w:p>
    <w:p w14:paraId="3D067E6D" w14:textId="7DEED3AE" w:rsidR="00BF4876" w:rsidRDefault="00BF4876" w:rsidP="00BF4876">
      <w:proofErr w:type="gramStart"/>
      <w:r>
        <w:t>Thus</w:t>
      </w:r>
      <w:proofErr w:type="gramEnd"/>
      <w:r>
        <w:t xml:space="preserve"> we have</w:t>
      </w:r>
      <w:r>
        <w:t>,</w:t>
      </w:r>
    </w:p>
    <w:p w14:paraId="6C09E2B9" w14:textId="77777777" w:rsidR="001F526F" w:rsidRDefault="00BF4876" w:rsidP="00BF4876">
      <w:r w:rsidRPr="00BF4876">
        <w:rPr>
          <w:i/>
          <w:iCs/>
        </w:rPr>
        <w:t xml:space="preserve">S </w:t>
      </w:r>
      <w:r w:rsidRPr="00BF4876">
        <w:rPr>
          <w:rFonts w:ascii="Cambria Math" w:hAnsi="Cambria Math" w:cs="Cambria Math"/>
          <w:i/>
          <w:iCs/>
        </w:rPr>
        <w:t>⇒∗</w:t>
      </w:r>
      <w:r w:rsidRPr="00BF4876">
        <w:rPr>
          <w:i/>
          <w:iCs/>
        </w:rPr>
        <w:t xml:space="preserve"> </w:t>
      </w:r>
      <w:proofErr w:type="spellStart"/>
      <w:r w:rsidRPr="00BF4876">
        <w:rPr>
          <w:i/>
          <w:iCs/>
        </w:rPr>
        <w:t>abBba</w:t>
      </w:r>
      <w:proofErr w:type="spellEnd"/>
      <w:r w:rsidRPr="00BF4876">
        <w:rPr>
          <w:i/>
          <w:iCs/>
        </w:rPr>
        <w:br/>
        <w:t xml:space="preserve">B </w:t>
      </w:r>
      <w:r w:rsidRPr="00BF4876">
        <w:rPr>
          <w:rFonts w:ascii="Cambria Math" w:hAnsi="Cambria Math" w:cs="Cambria Math"/>
          <w:i/>
          <w:iCs/>
        </w:rPr>
        <w:t>⇒∗</w:t>
      </w:r>
      <w:r w:rsidRPr="00BF4876">
        <w:rPr>
          <w:i/>
          <w:iCs/>
        </w:rPr>
        <w:t xml:space="preserve"> </w:t>
      </w:r>
      <w:proofErr w:type="spellStart"/>
      <w:r w:rsidRPr="00BF4876">
        <w:rPr>
          <w:i/>
          <w:iCs/>
        </w:rPr>
        <w:t>cabBbac</w:t>
      </w:r>
      <w:proofErr w:type="spellEnd"/>
      <w:r w:rsidRPr="00BF4876">
        <w:t>;</w:t>
      </w:r>
      <w:r w:rsidRPr="00BF4876">
        <w:br/>
      </w:r>
      <w:r w:rsidRPr="00BF4876">
        <w:rPr>
          <w:i/>
          <w:iCs/>
        </w:rPr>
        <w:t xml:space="preserve">B </w:t>
      </w:r>
      <w:r w:rsidRPr="00BF4876">
        <w:rPr>
          <w:rFonts w:ascii="Cambria Math" w:hAnsi="Cambria Math" w:cs="Cambria Math"/>
          <w:i/>
          <w:iCs/>
        </w:rPr>
        <w:t>⇒∗</w:t>
      </w:r>
      <w:r w:rsidRPr="00BF4876">
        <w:rPr>
          <w:i/>
          <w:iCs/>
        </w:rPr>
        <w:t xml:space="preserve"> cc.</w:t>
      </w:r>
      <w:r w:rsidRPr="00BF4876">
        <w:rPr>
          <w:i/>
          <w:iCs/>
        </w:rPr>
        <w:br/>
      </w:r>
    </w:p>
    <w:p w14:paraId="4E3BA941" w14:textId="39A0E1F9" w:rsidR="00BF4876" w:rsidRDefault="00BF4876" w:rsidP="00BF4876">
      <w:pPr>
        <w:rPr>
          <w:i/>
          <w:iCs/>
        </w:rPr>
      </w:pPr>
      <w:bookmarkStart w:id="0" w:name="_GoBack"/>
      <w:bookmarkEnd w:id="0"/>
      <w:proofErr w:type="gramStart"/>
      <w:r w:rsidRPr="00BF4876">
        <w:t>So</w:t>
      </w:r>
      <w:proofErr w:type="gramEnd"/>
      <w:r w:rsidRPr="00BF4876">
        <w:t xml:space="preserve"> we can write this as</w:t>
      </w:r>
      <w:r w:rsidRPr="00BF4876">
        <w:br/>
      </w:r>
      <w:r w:rsidRPr="00BF4876">
        <w:rPr>
          <w:i/>
          <w:iCs/>
        </w:rPr>
        <w:t xml:space="preserve">S </w:t>
      </w:r>
      <w:r w:rsidRPr="00BF4876">
        <w:rPr>
          <w:rFonts w:ascii="Cambria Math" w:hAnsi="Cambria Math" w:cs="Cambria Math"/>
          <w:i/>
          <w:iCs/>
        </w:rPr>
        <w:t>⇒∗</w:t>
      </w:r>
      <w:r w:rsidRPr="00BF4876">
        <w:rPr>
          <w:i/>
          <w:iCs/>
        </w:rPr>
        <w:t xml:space="preserve"> </w:t>
      </w:r>
      <w:proofErr w:type="spellStart"/>
      <w:r w:rsidRPr="00BF4876">
        <w:rPr>
          <w:i/>
          <w:iCs/>
        </w:rPr>
        <w:t>uBz</w:t>
      </w:r>
      <w:proofErr w:type="spellEnd"/>
      <w:r w:rsidRPr="00BF4876">
        <w:rPr>
          <w:i/>
          <w:iCs/>
        </w:rPr>
        <w:br/>
        <w:t xml:space="preserve">B </w:t>
      </w:r>
      <w:r w:rsidRPr="00BF4876">
        <w:rPr>
          <w:rFonts w:ascii="Cambria Math" w:hAnsi="Cambria Math" w:cs="Cambria Math"/>
          <w:i/>
          <w:iCs/>
        </w:rPr>
        <w:t>⇒∗</w:t>
      </w:r>
      <w:r w:rsidRPr="00BF4876">
        <w:rPr>
          <w:i/>
          <w:iCs/>
        </w:rPr>
        <w:t xml:space="preserve"> </w:t>
      </w:r>
      <w:proofErr w:type="spellStart"/>
      <w:r w:rsidRPr="00BF4876">
        <w:rPr>
          <w:i/>
          <w:iCs/>
        </w:rPr>
        <w:t>vBy</w:t>
      </w:r>
      <w:proofErr w:type="spellEnd"/>
      <w:r w:rsidRPr="00BF4876">
        <w:rPr>
          <w:i/>
          <w:iCs/>
        </w:rPr>
        <w:br/>
        <w:t xml:space="preserve">B </w:t>
      </w:r>
      <w:r w:rsidRPr="00BF4876">
        <w:rPr>
          <w:rFonts w:ascii="Cambria Math" w:hAnsi="Cambria Math" w:cs="Cambria Math"/>
          <w:i/>
          <w:iCs/>
        </w:rPr>
        <w:t>⇒∗</w:t>
      </w:r>
      <w:r w:rsidRPr="00BF4876">
        <w:rPr>
          <w:i/>
          <w:iCs/>
        </w:rPr>
        <w:t xml:space="preserve"> x.</w:t>
      </w:r>
      <w:r w:rsidRPr="00BF4876">
        <w:rPr>
          <w:i/>
          <w:iCs/>
        </w:rPr>
        <w:br/>
      </w:r>
      <w:r w:rsidRPr="00BF4876">
        <w:t>Note now that</w:t>
      </w:r>
      <w:r w:rsidRPr="00BF4876">
        <w:br/>
      </w:r>
      <w:r w:rsidRPr="00BF4876">
        <w:rPr>
          <w:i/>
          <w:iCs/>
        </w:rPr>
        <w:t xml:space="preserve">B </w:t>
      </w:r>
      <w:r w:rsidRPr="00BF4876">
        <w:rPr>
          <w:rFonts w:ascii="Cambria Math" w:hAnsi="Cambria Math" w:cs="Cambria Math"/>
          <w:i/>
          <w:iCs/>
        </w:rPr>
        <w:t>⇒∗</w:t>
      </w:r>
      <w:r w:rsidRPr="00BF4876">
        <w:rPr>
          <w:i/>
          <w:iCs/>
        </w:rPr>
        <w:t xml:space="preserve"> </w:t>
      </w:r>
      <w:proofErr w:type="spellStart"/>
      <w:r w:rsidRPr="00BF4876">
        <w:rPr>
          <w:i/>
          <w:iCs/>
        </w:rPr>
        <w:t>vBy</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vvByy</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vvvByyy</w:t>
      </w:r>
      <w:proofErr w:type="spellEnd"/>
    </w:p>
    <w:p w14:paraId="2157EC95" w14:textId="5DF9CAA6" w:rsidR="00BF4876" w:rsidRDefault="00BF4876" w:rsidP="00BF4876">
      <w:r w:rsidRPr="00BF4876">
        <w:t>et cetera, so in general</w:t>
      </w:r>
      <w:r w:rsidRPr="00BF4876">
        <w:br/>
      </w:r>
      <w:r w:rsidRPr="00BF4876">
        <w:rPr>
          <w:i/>
          <w:iCs/>
        </w:rPr>
        <w:t xml:space="preserve">B </w:t>
      </w:r>
      <w:r w:rsidRPr="00BF4876">
        <w:rPr>
          <w:rFonts w:ascii="Cambria Math" w:hAnsi="Cambria Math" w:cs="Cambria Math"/>
          <w:i/>
          <w:iCs/>
        </w:rPr>
        <w:t>⇒∗</w:t>
      </w:r>
      <w:r w:rsidRPr="00BF4876">
        <w:rPr>
          <w:i/>
          <w:iCs/>
        </w:rPr>
        <w:t xml:space="preserve"> </w:t>
      </w:r>
      <w:proofErr w:type="spellStart"/>
      <w:r w:rsidRPr="00BF4876">
        <w:rPr>
          <w:i/>
          <w:iCs/>
        </w:rPr>
        <w:t>viByi</w:t>
      </w:r>
      <w:proofErr w:type="spellEnd"/>
      <w:r w:rsidRPr="00BF4876">
        <w:rPr>
          <w:i/>
          <w:iCs/>
        </w:rPr>
        <w:br/>
      </w:r>
      <w:r w:rsidRPr="00BF4876">
        <w:t xml:space="preserve">for all </w:t>
      </w:r>
      <w:proofErr w:type="spellStart"/>
      <w:r w:rsidRPr="00BF4876">
        <w:rPr>
          <w:i/>
          <w:iCs/>
        </w:rPr>
        <w:t>i</w:t>
      </w:r>
      <w:proofErr w:type="spellEnd"/>
      <w:r w:rsidRPr="00BF4876">
        <w:t xml:space="preserve">. </w:t>
      </w:r>
      <w:proofErr w:type="gramStart"/>
      <w:r w:rsidRPr="00BF4876">
        <w:t>Thus</w:t>
      </w:r>
      <w:proofErr w:type="gramEnd"/>
      <w:r w:rsidRPr="00BF4876">
        <w:t xml:space="preserve"> we have</w:t>
      </w:r>
      <w:r w:rsidRPr="00BF4876">
        <w:br/>
      </w:r>
      <w:r w:rsidRPr="00BF4876">
        <w:rPr>
          <w:i/>
          <w:iCs/>
        </w:rPr>
        <w:t xml:space="preserve">S </w:t>
      </w:r>
      <w:r w:rsidRPr="00BF4876">
        <w:rPr>
          <w:rFonts w:ascii="Cambria Math" w:hAnsi="Cambria Math" w:cs="Cambria Math"/>
          <w:i/>
          <w:iCs/>
        </w:rPr>
        <w:t>⇒∗</w:t>
      </w:r>
      <w:r w:rsidRPr="00BF4876">
        <w:rPr>
          <w:i/>
          <w:iCs/>
        </w:rPr>
        <w:t xml:space="preserve"> </w:t>
      </w:r>
      <w:proofErr w:type="spellStart"/>
      <w:r w:rsidRPr="00BF4876">
        <w:rPr>
          <w:i/>
          <w:iCs/>
        </w:rPr>
        <w:t>uBz</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uxz</w:t>
      </w:r>
      <w:proofErr w:type="spellEnd"/>
      <w:r w:rsidRPr="00BF4876">
        <w:rPr>
          <w:i/>
          <w:iCs/>
        </w:rPr>
        <w:t>,</w:t>
      </w:r>
      <w:r w:rsidRPr="00BF4876">
        <w:rPr>
          <w:i/>
          <w:iCs/>
        </w:rPr>
        <w:br/>
        <w:t xml:space="preserve">S </w:t>
      </w:r>
      <w:r w:rsidRPr="00BF4876">
        <w:rPr>
          <w:rFonts w:ascii="Cambria Math" w:hAnsi="Cambria Math" w:cs="Cambria Math"/>
          <w:i/>
          <w:iCs/>
        </w:rPr>
        <w:t>⇒∗</w:t>
      </w:r>
      <w:r w:rsidRPr="00BF4876">
        <w:rPr>
          <w:i/>
          <w:iCs/>
        </w:rPr>
        <w:t xml:space="preserve"> </w:t>
      </w:r>
      <w:proofErr w:type="spellStart"/>
      <w:r w:rsidRPr="00BF4876">
        <w:rPr>
          <w:i/>
          <w:iCs/>
        </w:rPr>
        <w:t>uBz</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uvByz</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uvxyz</w:t>
      </w:r>
      <w:proofErr w:type="spellEnd"/>
      <w:r w:rsidRPr="00BF4876">
        <w:rPr>
          <w:i/>
          <w:iCs/>
        </w:rPr>
        <w:t>,</w:t>
      </w:r>
      <w:r w:rsidRPr="00BF4876">
        <w:rPr>
          <w:i/>
          <w:iCs/>
        </w:rPr>
        <w:br/>
        <w:t xml:space="preserve">S </w:t>
      </w:r>
      <w:r w:rsidRPr="00BF4876">
        <w:rPr>
          <w:rFonts w:ascii="Cambria Math" w:hAnsi="Cambria Math" w:cs="Cambria Math"/>
          <w:i/>
          <w:iCs/>
        </w:rPr>
        <w:t>⇒∗</w:t>
      </w:r>
      <w:r w:rsidRPr="00BF4876">
        <w:rPr>
          <w:i/>
          <w:iCs/>
        </w:rPr>
        <w:t xml:space="preserve"> </w:t>
      </w:r>
      <w:proofErr w:type="spellStart"/>
      <w:r w:rsidRPr="00BF4876">
        <w:rPr>
          <w:i/>
          <w:iCs/>
        </w:rPr>
        <w:t>uBz</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uvByz</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uvvByyz</w:t>
      </w:r>
      <w:proofErr w:type="spellEnd"/>
      <w:r w:rsidRPr="00BF4876">
        <w:rPr>
          <w:i/>
          <w:iCs/>
        </w:rPr>
        <w:t xml:space="preserve"> </w:t>
      </w:r>
      <w:r w:rsidRPr="00BF4876">
        <w:rPr>
          <w:rFonts w:ascii="Cambria Math" w:hAnsi="Cambria Math" w:cs="Cambria Math"/>
          <w:i/>
          <w:iCs/>
        </w:rPr>
        <w:t>⇒∗</w:t>
      </w:r>
      <w:r w:rsidRPr="00BF4876">
        <w:rPr>
          <w:i/>
          <w:iCs/>
        </w:rPr>
        <w:t xml:space="preserve"> </w:t>
      </w:r>
      <w:proofErr w:type="spellStart"/>
      <w:r w:rsidRPr="00BF4876">
        <w:rPr>
          <w:i/>
          <w:iCs/>
        </w:rPr>
        <w:t>uvvxyyz</w:t>
      </w:r>
      <w:proofErr w:type="spellEnd"/>
      <w:r w:rsidRPr="00BF4876">
        <w:rPr>
          <w:i/>
          <w:iCs/>
        </w:rPr>
        <w:t>,</w:t>
      </w:r>
      <w:r w:rsidRPr="00BF4876">
        <w:rPr>
          <w:i/>
          <w:iCs/>
        </w:rPr>
        <w:br/>
      </w:r>
      <w:r w:rsidRPr="00BF4876">
        <w:t xml:space="preserve">and in a similar way we have </w:t>
      </w:r>
      <w:r w:rsidRPr="00BF4876">
        <w:rPr>
          <w:i/>
          <w:iCs/>
        </w:rPr>
        <w:t xml:space="preserve">S </w:t>
      </w:r>
      <w:r w:rsidRPr="00BF4876">
        <w:rPr>
          <w:rFonts w:ascii="Cambria Math" w:hAnsi="Cambria Math" w:cs="Cambria Math"/>
          <w:i/>
          <w:iCs/>
        </w:rPr>
        <w:t>⇒∗</w:t>
      </w:r>
      <w:r w:rsidRPr="00BF4876">
        <w:rPr>
          <w:i/>
          <w:iCs/>
        </w:rPr>
        <w:t xml:space="preserve"> </w:t>
      </w:r>
      <w:proofErr w:type="spellStart"/>
      <w:r w:rsidRPr="00BF4876">
        <w:rPr>
          <w:i/>
          <w:iCs/>
        </w:rPr>
        <w:t>uvixyiz</w:t>
      </w:r>
      <w:proofErr w:type="spellEnd"/>
      <w:r w:rsidRPr="00BF4876">
        <w:rPr>
          <w:i/>
          <w:iCs/>
        </w:rPr>
        <w:t xml:space="preserve"> </w:t>
      </w:r>
      <w:r w:rsidRPr="00BF4876">
        <w:t xml:space="preserve">for all </w:t>
      </w:r>
      <w:proofErr w:type="spellStart"/>
      <w:r w:rsidRPr="00BF4876">
        <w:rPr>
          <w:i/>
          <w:iCs/>
        </w:rPr>
        <w:t>i</w:t>
      </w:r>
      <w:proofErr w:type="spellEnd"/>
      <w:r w:rsidRPr="00BF4876">
        <w:rPr>
          <w:i/>
          <w:iCs/>
        </w:rPr>
        <w:t xml:space="preserve"> ≥ </w:t>
      </w:r>
      <w:r w:rsidRPr="00BF4876">
        <w:t>0.</w:t>
      </w:r>
    </w:p>
    <w:p w14:paraId="1921EB35" w14:textId="77777777" w:rsidR="00BF4876" w:rsidRPr="00BF4876" w:rsidRDefault="00BF4876" w:rsidP="00BF4876">
      <w:pPr>
        <w:pStyle w:val="Heading3"/>
      </w:pPr>
      <w:r w:rsidRPr="00BF4876">
        <w:t>Example for the proof</w:t>
      </w:r>
    </w:p>
    <w:p w14:paraId="65FBD182" w14:textId="77777777" w:rsidR="00BF4876" w:rsidRDefault="00BF4876" w:rsidP="00BF4876">
      <w:r w:rsidRPr="00BF4876">
        <w:t>Here is an example to illustrate the proof.</w:t>
      </w:r>
    </w:p>
    <w:p w14:paraId="11F98716" w14:textId="77777777" w:rsidR="00BF4876" w:rsidRDefault="00BF4876" w:rsidP="00BF4876">
      <w:pPr>
        <w:ind w:left="720"/>
      </w:pPr>
      <w:r w:rsidRPr="00BF4876">
        <w:rPr>
          <w:i/>
          <w:iCs/>
        </w:rPr>
        <w:t xml:space="preserve">• </w:t>
      </w:r>
      <w:r w:rsidRPr="00BF4876">
        <w:t xml:space="preserve">Suppose </w:t>
      </w:r>
      <w:r w:rsidRPr="00BF4876">
        <w:rPr>
          <w:i/>
          <w:iCs/>
        </w:rPr>
        <w:t xml:space="preserve">N </w:t>
      </w:r>
      <w:r w:rsidRPr="00BF4876">
        <w:t xml:space="preserve">is 5, then </w:t>
      </w:r>
      <w:proofErr w:type="spellStart"/>
      <w:r w:rsidRPr="00BF4876">
        <w:rPr>
          <w:i/>
          <w:iCs/>
        </w:rPr>
        <w:t>aNbNcN</w:t>
      </w:r>
      <w:proofErr w:type="spellEnd"/>
      <w:r w:rsidRPr="00BF4876">
        <w:rPr>
          <w:i/>
          <w:iCs/>
        </w:rPr>
        <w:t xml:space="preserve"> </w:t>
      </w:r>
      <w:r w:rsidRPr="00BF4876">
        <w:t xml:space="preserve">is </w:t>
      </w:r>
      <w:proofErr w:type="spellStart"/>
      <w:r w:rsidRPr="00BF4876">
        <w:rPr>
          <w:i/>
          <w:iCs/>
        </w:rPr>
        <w:t>aaaaabbbbbccccc</w:t>
      </w:r>
      <w:proofErr w:type="spellEnd"/>
      <w:r w:rsidRPr="00BF4876">
        <w:rPr>
          <w:i/>
          <w:iCs/>
        </w:rPr>
        <w:t xml:space="preserve"> </w:t>
      </w:r>
      <w:r w:rsidRPr="00BF4876">
        <w:t xml:space="preserve">or </w:t>
      </w:r>
      <w:r w:rsidRPr="00BF4876">
        <w:rPr>
          <w:i/>
          <w:iCs/>
        </w:rPr>
        <w:t>a</w:t>
      </w:r>
      <w:r w:rsidRPr="00BF4876">
        <w:t>5</w:t>
      </w:r>
      <w:r w:rsidRPr="00BF4876">
        <w:rPr>
          <w:i/>
          <w:iCs/>
        </w:rPr>
        <w:t>b</w:t>
      </w:r>
      <w:r w:rsidRPr="00BF4876">
        <w:t>5</w:t>
      </w:r>
      <w:r w:rsidRPr="00BF4876">
        <w:rPr>
          <w:i/>
          <w:iCs/>
        </w:rPr>
        <w:t>c</w:t>
      </w:r>
      <w:r w:rsidRPr="00BF4876">
        <w:t>5.</w:t>
      </w:r>
      <w:r w:rsidRPr="00BF4876">
        <w:br/>
      </w:r>
      <w:r w:rsidRPr="00BF4876">
        <w:rPr>
          <w:i/>
          <w:iCs/>
        </w:rPr>
        <w:t xml:space="preserve">• </w:t>
      </w:r>
      <w:r w:rsidRPr="00BF4876">
        <w:t xml:space="preserve">Suppose </w:t>
      </w:r>
      <w:r w:rsidRPr="00BF4876">
        <w:rPr>
          <w:i/>
          <w:iCs/>
        </w:rPr>
        <w:t xml:space="preserve">u </w:t>
      </w:r>
      <w:r w:rsidRPr="00BF4876">
        <w:t xml:space="preserve">= </w:t>
      </w:r>
      <w:r w:rsidRPr="00BF4876">
        <w:rPr>
          <w:i/>
          <w:iCs/>
        </w:rPr>
        <w:t>aa</w:t>
      </w:r>
      <w:r w:rsidRPr="00BF4876">
        <w:t xml:space="preserve">, </w:t>
      </w:r>
      <w:r w:rsidRPr="00BF4876">
        <w:rPr>
          <w:i/>
          <w:iCs/>
        </w:rPr>
        <w:t xml:space="preserve">v </w:t>
      </w:r>
      <w:r w:rsidRPr="00BF4876">
        <w:t xml:space="preserve">= </w:t>
      </w:r>
      <w:proofErr w:type="spellStart"/>
      <w:r w:rsidRPr="00BF4876">
        <w:rPr>
          <w:i/>
          <w:iCs/>
        </w:rPr>
        <w:t>aaabb</w:t>
      </w:r>
      <w:proofErr w:type="spellEnd"/>
      <w:r w:rsidRPr="00BF4876">
        <w:t xml:space="preserve">, </w:t>
      </w:r>
      <w:r w:rsidRPr="00BF4876">
        <w:rPr>
          <w:i/>
          <w:iCs/>
        </w:rPr>
        <w:t xml:space="preserve">x </w:t>
      </w:r>
      <w:r w:rsidRPr="00BF4876">
        <w:t xml:space="preserve">= </w:t>
      </w:r>
      <w:r w:rsidRPr="00BF4876">
        <w:rPr>
          <w:i/>
          <w:iCs/>
        </w:rPr>
        <w:t>bb</w:t>
      </w:r>
      <w:r w:rsidRPr="00BF4876">
        <w:t xml:space="preserve">, </w:t>
      </w:r>
      <w:r w:rsidRPr="00BF4876">
        <w:rPr>
          <w:i/>
          <w:iCs/>
        </w:rPr>
        <w:t xml:space="preserve">y </w:t>
      </w:r>
      <w:r w:rsidRPr="00BF4876">
        <w:t xml:space="preserve">= </w:t>
      </w:r>
      <w:proofErr w:type="spellStart"/>
      <w:r w:rsidRPr="00BF4876">
        <w:rPr>
          <w:i/>
          <w:iCs/>
        </w:rPr>
        <w:t>bccc</w:t>
      </w:r>
      <w:proofErr w:type="spellEnd"/>
      <w:r w:rsidRPr="00BF4876">
        <w:t xml:space="preserve">, and </w:t>
      </w:r>
      <w:r w:rsidRPr="00BF4876">
        <w:rPr>
          <w:i/>
          <w:iCs/>
        </w:rPr>
        <w:t xml:space="preserve">z </w:t>
      </w:r>
      <w:r w:rsidRPr="00BF4876">
        <w:t xml:space="preserve">= </w:t>
      </w:r>
      <w:r w:rsidRPr="00BF4876">
        <w:rPr>
          <w:i/>
          <w:iCs/>
        </w:rPr>
        <w:t>cc</w:t>
      </w:r>
      <w:r w:rsidRPr="00BF4876">
        <w:t>.</w:t>
      </w:r>
      <w:r w:rsidRPr="00BF4876">
        <w:br/>
      </w:r>
      <w:r w:rsidRPr="00BF4876">
        <w:rPr>
          <w:i/>
          <w:iCs/>
        </w:rPr>
        <w:t xml:space="preserve">• </w:t>
      </w:r>
      <w:r w:rsidRPr="00BF4876">
        <w:t xml:space="preserve">Thus </w:t>
      </w:r>
      <w:proofErr w:type="spellStart"/>
      <w:r w:rsidRPr="00BF4876">
        <w:rPr>
          <w:i/>
          <w:iCs/>
        </w:rPr>
        <w:t>uvxyz</w:t>
      </w:r>
      <w:proofErr w:type="spellEnd"/>
      <w:r w:rsidRPr="00BF4876">
        <w:rPr>
          <w:i/>
          <w:iCs/>
        </w:rPr>
        <w:t xml:space="preserve"> </w:t>
      </w:r>
      <w:r w:rsidRPr="00BF4876">
        <w:t>is (</w:t>
      </w:r>
      <w:r w:rsidRPr="00BF4876">
        <w:rPr>
          <w:i/>
          <w:iCs/>
        </w:rPr>
        <w:t>aa</w:t>
      </w:r>
      <w:r w:rsidRPr="00BF4876">
        <w:t>)(</w:t>
      </w:r>
      <w:proofErr w:type="spellStart"/>
      <w:r w:rsidRPr="00BF4876">
        <w:rPr>
          <w:i/>
          <w:iCs/>
        </w:rPr>
        <w:t>aaabb</w:t>
      </w:r>
      <w:proofErr w:type="spellEnd"/>
      <w:r w:rsidRPr="00BF4876">
        <w:t>)(</w:t>
      </w:r>
      <w:r w:rsidRPr="00BF4876">
        <w:rPr>
          <w:i/>
          <w:iCs/>
        </w:rPr>
        <w:t>bb</w:t>
      </w:r>
      <w:r w:rsidRPr="00BF4876">
        <w:t>)(</w:t>
      </w:r>
      <w:proofErr w:type="spellStart"/>
      <w:r w:rsidRPr="00BF4876">
        <w:rPr>
          <w:i/>
          <w:iCs/>
        </w:rPr>
        <w:t>bccc</w:t>
      </w:r>
      <w:proofErr w:type="spellEnd"/>
      <w:r w:rsidRPr="00BF4876">
        <w:t>)(</w:t>
      </w:r>
      <w:r w:rsidRPr="00BF4876">
        <w:rPr>
          <w:i/>
          <w:iCs/>
        </w:rPr>
        <w:t>cc</w:t>
      </w:r>
      <w:r w:rsidRPr="00BF4876">
        <w:t>).</w:t>
      </w:r>
      <w:r w:rsidRPr="00BF4876">
        <w:br/>
      </w:r>
      <w:r w:rsidRPr="00BF4876">
        <w:rPr>
          <w:i/>
          <w:iCs/>
        </w:rPr>
        <w:t xml:space="preserve">• </w:t>
      </w:r>
      <w:r w:rsidRPr="00BF4876">
        <w:t xml:space="preserve">Then </w:t>
      </w:r>
      <w:r w:rsidRPr="00BF4876">
        <w:rPr>
          <w:i/>
          <w:iCs/>
        </w:rPr>
        <w:t xml:space="preserve">v </w:t>
      </w:r>
      <w:r w:rsidRPr="00BF4876">
        <w:t xml:space="preserve">and </w:t>
      </w:r>
      <w:r w:rsidRPr="00BF4876">
        <w:rPr>
          <w:i/>
          <w:iCs/>
        </w:rPr>
        <w:t xml:space="preserve">y </w:t>
      </w:r>
      <w:r w:rsidRPr="00BF4876">
        <w:t xml:space="preserve">together have all three symbols, and </w:t>
      </w:r>
      <w:r w:rsidRPr="00BF4876">
        <w:rPr>
          <w:i/>
          <w:iCs/>
        </w:rPr>
        <w:t xml:space="preserve">v </w:t>
      </w:r>
      <w:r w:rsidRPr="00BF4876">
        <w:t xml:space="preserve">has both </w:t>
      </w:r>
      <w:r w:rsidRPr="00BF4876">
        <w:rPr>
          <w:i/>
          <w:iCs/>
        </w:rPr>
        <w:t xml:space="preserve">a </w:t>
      </w:r>
      <w:r w:rsidRPr="00BF4876">
        <w:t xml:space="preserve">and </w:t>
      </w:r>
      <w:r w:rsidRPr="00BF4876">
        <w:rPr>
          <w:i/>
          <w:iCs/>
        </w:rPr>
        <w:t>b</w:t>
      </w:r>
      <w:r w:rsidRPr="00BF4876">
        <w:t>.</w:t>
      </w:r>
      <w:r w:rsidRPr="00BF4876">
        <w:br/>
      </w:r>
      <w:r w:rsidRPr="00BF4876">
        <w:rPr>
          <w:i/>
          <w:iCs/>
        </w:rPr>
        <w:t xml:space="preserve">• </w:t>
      </w:r>
      <w:r w:rsidRPr="00BF4876">
        <w:t xml:space="preserve">Then </w:t>
      </w:r>
      <w:r w:rsidRPr="00BF4876">
        <w:rPr>
          <w:i/>
          <w:iCs/>
        </w:rPr>
        <w:t>uv</w:t>
      </w:r>
      <w:r w:rsidRPr="00BF4876">
        <w:t>2</w:t>
      </w:r>
      <w:r w:rsidRPr="00BF4876">
        <w:rPr>
          <w:i/>
          <w:iCs/>
        </w:rPr>
        <w:t>xy</w:t>
      </w:r>
      <w:r w:rsidRPr="00BF4876">
        <w:t>2</w:t>
      </w:r>
      <w:r w:rsidRPr="00BF4876">
        <w:rPr>
          <w:i/>
          <w:iCs/>
        </w:rPr>
        <w:t xml:space="preserve">z </w:t>
      </w:r>
      <w:r w:rsidRPr="00BF4876">
        <w:t>is (</w:t>
      </w:r>
      <w:r w:rsidRPr="00BF4876">
        <w:rPr>
          <w:i/>
          <w:iCs/>
        </w:rPr>
        <w:t>aa</w:t>
      </w:r>
      <w:r w:rsidRPr="00BF4876">
        <w:t>)(</w:t>
      </w:r>
      <w:proofErr w:type="spellStart"/>
      <w:r w:rsidRPr="00BF4876">
        <w:rPr>
          <w:i/>
          <w:iCs/>
        </w:rPr>
        <w:t>aaabb</w:t>
      </w:r>
      <w:proofErr w:type="spellEnd"/>
      <w:r w:rsidRPr="00BF4876">
        <w:t>)2(</w:t>
      </w:r>
      <w:r w:rsidRPr="00BF4876">
        <w:rPr>
          <w:i/>
          <w:iCs/>
        </w:rPr>
        <w:t>bb</w:t>
      </w:r>
      <w:r w:rsidRPr="00BF4876">
        <w:t>)(</w:t>
      </w:r>
      <w:proofErr w:type="spellStart"/>
      <w:r w:rsidRPr="00BF4876">
        <w:rPr>
          <w:i/>
          <w:iCs/>
        </w:rPr>
        <w:t>bccc</w:t>
      </w:r>
      <w:proofErr w:type="spellEnd"/>
      <w:r w:rsidRPr="00BF4876">
        <w:t>)2(</w:t>
      </w:r>
      <w:r w:rsidRPr="00BF4876">
        <w:rPr>
          <w:i/>
          <w:iCs/>
        </w:rPr>
        <w:t>cc</w:t>
      </w:r>
      <w:r w:rsidRPr="00BF4876">
        <w:t>), or, (</w:t>
      </w:r>
      <w:r w:rsidRPr="00BF4876">
        <w:rPr>
          <w:i/>
          <w:iCs/>
        </w:rPr>
        <w:t>aa</w:t>
      </w:r>
      <w:r w:rsidRPr="00BF4876">
        <w:t>)(</w:t>
      </w:r>
      <w:proofErr w:type="spellStart"/>
      <w:r w:rsidRPr="00BF4876">
        <w:rPr>
          <w:i/>
          <w:iCs/>
        </w:rPr>
        <w:t>aaabb</w:t>
      </w:r>
      <w:proofErr w:type="spellEnd"/>
      <w:r w:rsidRPr="00BF4876">
        <w:t>)(</w:t>
      </w:r>
      <w:proofErr w:type="spellStart"/>
      <w:r w:rsidRPr="00BF4876">
        <w:rPr>
          <w:i/>
          <w:iCs/>
        </w:rPr>
        <w:t>aaabb</w:t>
      </w:r>
      <w:proofErr w:type="spellEnd"/>
      <w:r w:rsidRPr="00BF4876">
        <w:t>)(</w:t>
      </w:r>
      <w:r w:rsidRPr="00BF4876">
        <w:rPr>
          <w:i/>
          <w:iCs/>
        </w:rPr>
        <w:t>bb</w:t>
      </w:r>
      <w:r w:rsidRPr="00BF4876">
        <w:t>)(</w:t>
      </w:r>
      <w:proofErr w:type="spellStart"/>
      <w:r w:rsidRPr="00BF4876">
        <w:rPr>
          <w:i/>
          <w:iCs/>
        </w:rPr>
        <w:t>bccc</w:t>
      </w:r>
      <w:proofErr w:type="spellEnd"/>
      <w:r w:rsidRPr="00BF4876">
        <w:t>)(</w:t>
      </w:r>
      <w:proofErr w:type="spellStart"/>
      <w:r w:rsidRPr="00BF4876">
        <w:rPr>
          <w:i/>
          <w:iCs/>
        </w:rPr>
        <w:t>bccc</w:t>
      </w:r>
      <w:proofErr w:type="spellEnd"/>
      <w:r w:rsidRPr="00BF4876">
        <w:t>)(</w:t>
      </w:r>
      <w:r w:rsidRPr="00BF4876">
        <w:rPr>
          <w:i/>
          <w:iCs/>
        </w:rPr>
        <w:t>cc</w:t>
      </w:r>
      <w:r w:rsidRPr="00BF4876">
        <w:t>).</w:t>
      </w:r>
      <w:r w:rsidRPr="00BF4876">
        <w:br/>
      </w:r>
      <w:r w:rsidRPr="00BF4876">
        <w:rPr>
          <w:i/>
          <w:iCs/>
        </w:rPr>
        <w:t xml:space="preserve">• </w:t>
      </w:r>
      <w:r w:rsidRPr="00BF4876">
        <w:t xml:space="preserve">This has a </w:t>
      </w:r>
      <w:r w:rsidRPr="00BF4876">
        <w:rPr>
          <w:i/>
          <w:iCs/>
        </w:rPr>
        <w:t xml:space="preserve">b </w:t>
      </w:r>
      <w:r w:rsidRPr="00BF4876">
        <w:t xml:space="preserve">before an </w:t>
      </w:r>
      <w:r w:rsidRPr="00BF4876">
        <w:rPr>
          <w:i/>
          <w:iCs/>
        </w:rPr>
        <w:t xml:space="preserve">a </w:t>
      </w:r>
      <w:r w:rsidRPr="00BF4876">
        <w:t xml:space="preserve">and is therefore not in </w:t>
      </w:r>
      <w:r w:rsidRPr="00BF4876">
        <w:rPr>
          <w:i/>
          <w:iCs/>
        </w:rPr>
        <w:t>L</w:t>
      </w:r>
      <w:r w:rsidRPr="00BF4876">
        <w:t>.</w:t>
      </w:r>
    </w:p>
    <w:p w14:paraId="584AE542" w14:textId="77777777" w:rsidR="00BF4876" w:rsidRDefault="00BF4876" w:rsidP="00BF4876">
      <w:r w:rsidRPr="00BF4876">
        <w:t xml:space="preserve">Now suppose that together </w:t>
      </w:r>
      <w:r w:rsidRPr="00BF4876">
        <w:rPr>
          <w:i/>
          <w:iCs/>
        </w:rPr>
        <w:t xml:space="preserve">v </w:t>
      </w:r>
      <w:r w:rsidRPr="00BF4876">
        <w:t xml:space="preserve">and </w:t>
      </w:r>
      <w:r w:rsidRPr="00BF4876">
        <w:rPr>
          <w:i/>
          <w:iCs/>
        </w:rPr>
        <w:t xml:space="preserve">y </w:t>
      </w:r>
      <w:r w:rsidRPr="00BF4876">
        <w:t>have only two of the three symbols.</w:t>
      </w:r>
      <w:r w:rsidRPr="00BF4876">
        <w:br/>
        <w:t xml:space="preserve">In particular, suppose that </w:t>
      </w:r>
      <w:r w:rsidRPr="00BF4876">
        <w:rPr>
          <w:i/>
          <w:iCs/>
        </w:rPr>
        <w:t xml:space="preserve">u </w:t>
      </w:r>
      <w:r w:rsidRPr="00BF4876">
        <w:t xml:space="preserve">= </w:t>
      </w:r>
      <w:r w:rsidRPr="00BF4876">
        <w:rPr>
          <w:i/>
          <w:iCs/>
        </w:rPr>
        <w:t>aa</w:t>
      </w:r>
      <w:r w:rsidRPr="00BF4876">
        <w:t xml:space="preserve">, </w:t>
      </w:r>
      <w:r w:rsidRPr="00BF4876">
        <w:rPr>
          <w:i/>
          <w:iCs/>
        </w:rPr>
        <w:t xml:space="preserve">v </w:t>
      </w:r>
      <w:r w:rsidRPr="00BF4876">
        <w:t xml:space="preserve">= </w:t>
      </w:r>
      <w:proofErr w:type="spellStart"/>
      <w:r w:rsidRPr="00BF4876">
        <w:rPr>
          <w:i/>
          <w:iCs/>
        </w:rPr>
        <w:t>aaa</w:t>
      </w:r>
      <w:proofErr w:type="spellEnd"/>
      <w:r w:rsidRPr="00BF4876">
        <w:t xml:space="preserve">, </w:t>
      </w:r>
      <w:r w:rsidRPr="00BF4876">
        <w:rPr>
          <w:i/>
          <w:iCs/>
        </w:rPr>
        <w:t xml:space="preserve">w </w:t>
      </w:r>
      <w:r w:rsidRPr="00BF4876">
        <w:t xml:space="preserve">= </w:t>
      </w:r>
      <w:proofErr w:type="spellStart"/>
      <w:r w:rsidRPr="00BF4876">
        <w:rPr>
          <w:i/>
          <w:iCs/>
        </w:rPr>
        <w:t>bbbbb</w:t>
      </w:r>
      <w:proofErr w:type="spellEnd"/>
      <w:r w:rsidRPr="00BF4876">
        <w:t xml:space="preserve">, </w:t>
      </w:r>
      <w:r w:rsidRPr="00BF4876">
        <w:rPr>
          <w:i/>
          <w:iCs/>
        </w:rPr>
        <w:t xml:space="preserve">y </w:t>
      </w:r>
      <w:r w:rsidRPr="00BF4876">
        <w:t xml:space="preserve">= </w:t>
      </w:r>
      <w:r w:rsidRPr="00BF4876">
        <w:rPr>
          <w:i/>
          <w:iCs/>
        </w:rPr>
        <w:t>ccc</w:t>
      </w:r>
      <w:r w:rsidRPr="00BF4876">
        <w:t xml:space="preserve">, and </w:t>
      </w:r>
      <w:r w:rsidRPr="00BF4876">
        <w:rPr>
          <w:i/>
          <w:iCs/>
        </w:rPr>
        <w:t xml:space="preserve">z </w:t>
      </w:r>
      <w:r w:rsidRPr="00BF4876">
        <w:t xml:space="preserve">= </w:t>
      </w:r>
      <w:r w:rsidRPr="00BF4876">
        <w:rPr>
          <w:i/>
          <w:iCs/>
        </w:rPr>
        <w:t>cc</w:t>
      </w:r>
      <w:r w:rsidRPr="00BF4876">
        <w:t>.</w:t>
      </w:r>
    </w:p>
    <w:p w14:paraId="32422367" w14:textId="2AA254EE" w:rsidR="00BF4876" w:rsidRDefault="00BF4876" w:rsidP="00BF4876">
      <w:pPr>
        <w:ind w:left="720"/>
      </w:pPr>
      <w:r w:rsidRPr="00BF4876">
        <w:rPr>
          <w:i/>
          <w:iCs/>
        </w:rPr>
        <w:t xml:space="preserve">• </w:t>
      </w:r>
      <w:r w:rsidRPr="00BF4876">
        <w:t xml:space="preserve">Thus </w:t>
      </w:r>
      <w:proofErr w:type="spellStart"/>
      <w:r w:rsidRPr="00BF4876">
        <w:rPr>
          <w:i/>
          <w:iCs/>
        </w:rPr>
        <w:t>uvxyz</w:t>
      </w:r>
      <w:proofErr w:type="spellEnd"/>
      <w:r w:rsidRPr="00BF4876">
        <w:rPr>
          <w:i/>
          <w:iCs/>
        </w:rPr>
        <w:t xml:space="preserve"> </w:t>
      </w:r>
      <w:r w:rsidRPr="00BF4876">
        <w:t>= (</w:t>
      </w:r>
      <w:r w:rsidRPr="00BF4876">
        <w:rPr>
          <w:i/>
          <w:iCs/>
        </w:rPr>
        <w:t>aa</w:t>
      </w:r>
      <w:r w:rsidRPr="00BF4876">
        <w:t>)(</w:t>
      </w:r>
      <w:proofErr w:type="spellStart"/>
      <w:r w:rsidRPr="00BF4876">
        <w:rPr>
          <w:i/>
          <w:iCs/>
        </w:rPr>
        <w:t>aaa</w:t>
      </w:r>
      <w:proofErr w:type="spellEnd"/>
      <w:r w:rsidRPr="00BF4876">
        <w:t>)(</w:t>
      </w:r>
      <w:proofErr w:type="spellStart"/>
      <w:r w:rsidRPr="00BF4876">
        <w:rPr>
          <w:i/>
          <w:iCs/>
        </w:rPr>
        <w:t>bbbbb</w:t>
      </w:r>
      <w:proofErr w:type="spellEnd"/>
      <w:r w:rsidRPr="00BF4876">
        <w:t>)(</w:t>
      </w:r>
      <w:r w:rsidRPr="00BF4876">
        <w:rPr>
          <w:i/>
          <w:iCs/>
        </w:rPr>
        <w:t>ccc</w:t>
      </w:r>
      <w:r w:rsidRPr="00BF4876">
        <w:t>)(</w:t>
      </w:r>
      <w:r w:rsidRPr="00BF4876">
        <w:rPr>
          <w:i/>
          <w:iCs/>
        </w:rPr>
        <w:t>cc</w:t>
      </w:r>
      <w:r w:rsidRPr="00BF4876">
        <w:t>).</w:t>
      </w:r>
      <w:r w:rsidRPr="00BF4876">
        <w:br/>
      </w:r>
      <w:r w:rsidRPr="00BF4876">
        <w:rPr>
          <w:i/>
          <w:iCs/>
        </w:rPr>
        <w:t xml:space="preserve">• </w:t>
      </w:r>
      <w:r w:rsidRPr="00BF4876">
        <w:t xml:space="preserve">Now, </w:t>
      </w:r>
      <w:r w:rsidRPr="00BF4876">
        <w:rPr>
          <w:i/>
          <w:iCs/>
        </w:rPr>
        <w:t xml:space="preserve">v </w:t>
      </w:r>
      <w:r w:rsidRPr="00BF4876">
        <w:t xml:space="preserve">and </w:t>
      </w:r>
      <w:r w:rsidRPr="00BF4876">
        <w:rPr>
          <w:i/>
          <w:iCs/>
        </w:rPr>
        <w:t xml:space="preserve">y </w:t>
      </w:r>
      <w:r w:rsidRPr="00BF4876">
        <w:t xml:space="preserve">together have only </w:t>
      </w:r>
      <w:r w:rsidRPr="00BF4876">
        <w:rPr>
          <w:i/>
          <w:iCs/>
        </w:rPr>
        <w:t xml:space="preserve">a </w:t>
      </w:r>
      <w:r w:rsidRPr="00BF4876">
        <w:t xml:space="preserve">and </w:t>
      </w:r>
      <w:r w:rsidRPr="00BF4876">
        <w:rPr>
          <w:i/>
          <w:iCs/>
        </w:rPr>
        <w:t>c</w:t>
      </w:r>
      <w:r w:rsidRPr="00BF4876">
        <w:t xml:space="preserve">, no </w:t>
      </w:r>
      <w:r w:rsidRPr="00BF4876">
        <w:rPr>
          <w:i/>
          <w:iCs/>
        </w:rPr>
        <w:t>b</w:t>
      </w:r>
      <w:r w:rsidRPr="00BF4876">
        <w:t>.</w:t>
      </w:r>
      <w:r w:rsidRPr="00BF4876">
        <w:br/>
      </w:r>
      <w:r w:rsidRPr="00BF4876">
        <w:rPr>
          <w:i/>
          <w:iCs/>
        </w:rPr>
        <w:t xml:space="preserve">• </w:t>
      </w:r>
      <w:r w:rsidRPr="00BF4876">
        <w:t xml:space="preserve">Then </w:t>
      </w:r>
      <w:r w:rsidRPr="00BF4876">
        <w:rPr>
          <w:i/>
          <w:iCs/>
        </w:rPr>
        <w:t>uv</w:t>
      </w:r>
      <w:r w:rsidRPr="00BF4876">
        <w:t>2</w:t>
      </w:r>
      <w:r w:rsidRPr="00BF4876">
        <w:rPr>
          <w:i/>
          <w:iCs/>
        </w:rPr>
        <w:t>xy</w:t>
      </w:r>
      <w:r w:rsidRPr="00BF4876">
        <w:t>2</w:t>
      </w:r>
      <w:r w:rsidRPr="00BF4876">
        <w:rPr>
          <w:i/>
          <w:iCs/>
        </w:rPr>
        <w:t xml:space="preserve">z </w:t>
      </w:r>
      <w:r w:rsidRPr="00BF4876">
        <w:t>is (</w:t>
      </w:r>
      <w:r w:rsidRPr="00BF4876">
        <w:rPr>
          <w:i/>
          <w:iCs/>
        </w:rPr>
        <w:t>aa</w:t>
      </w:r>
      <w:r w:rsidRPr="00BF4876">
        <w:t>)(</w:t>
      </w:r>
      <w:proofErr w:type="spellStart"/>
      <w:r w:rsidRPr="00BF4876">
        <w:rPr>
          <w:i/>
          <w:iCs/>
        </w:rPr>
        <w:t>aaa</w:t>
      </w:r>
      <w:proofErr w:type="spellEnd"/>
      <w:r w:rsidRPr="00BF4876">
        <w:t>)2(</w:t>
      </w:r>
      <w:proofErr w:type="spellStart"/>
      <w:r w:rsidRPr="00BF4876">
        <w:rPr>
          <w:i/>
          <w:iCs/>
        </w:rPr>
        <w:t>bbbbb</w:t>
      </w:r>
      <w:proofErr w:type="spellEnd"/>
      <w:r w:rsidRPr="00BF4876">
        <w:t>)(</w:t>
      </w:r>
      <w:r w:rsidRPr="00BF4876">
        <w:rPr>
          <w:i/>
          <w:iCs/>
        </w:rPr>
        <w:t>ccc</w:t>
      </w:r>
      <w:r w:rsidRPr="00BF4876">
        <w:t>)2(</w:t>
      </w:r>
      <w:r w:rsidRPr="00BF4876">
        <w:rPr>
          <w:i/>
          <w:iCs/>
        </w:rPr>
        <w:t>cc</w:t>
      </w:r>
      <w:r w:rsidRPr="00BF4876">
        <w:t>).</w:t>
      </w:r>
      <w:r w:rsidRPr="00BF4876">
        <w:br/>
      </w:r>
      <w:r w:rsidRPr="00BF4876">
        <w:rPr>
          <w:i/>
          <w:iCs/>
        </w:rPr>
        <w:t xml:space="preserve">• </w:t>
      </w:r>
      <w:r w:rsidRPr="00BF4876">
        <w:t>This string is (</w:t>
      </w:r>
      <w:r w:rsidRPr="00BF4876">
        <w:rPr>
          <w:i/>
          <w:iCs/>
        </w:rPr>
        <w:t>aa</w:t>
      </w:r>
      <w:r w:rsidRPr="00BF4876">
        <w:t>)(</w:t>
      </w:r>
      <w:proofErr w:type="spellStart"/>
      <w:r w:rsidRPr="00BF4876">
        <w:rPr>
          <w:i/>
          <w:iCs/>
        </w:rPr>
        <w:t>aaa</w:t>
      </w:r>
      <w:proofErr w:type="spellEnd"/>
      <w:r w:rsidRPr="00BF4876">
        <w:t>)(</w:t>
      </w:r>
      <w:proofErr w:type="spellStart"/>
      <w:r w:rsidRPr="00BF4876">
        <w:rPr>
          <w:i/>
          <w:iCs/>
        </w:rPr>
        <w:t>aaa</w:t>
      </w:r>
      <w:proofErr w:type="spellEnd"/>
      <w:r w:rsidRPr="00BF4876">
        <w:t>)(</w:t>
      </w:r>
      <w:proofErr w:type="spellStart"/>
      <w:r w:rsidRPr="00BF4876">
        <w:rPr>
          <w:i/>
          <w:iCs/>
        </w:rPr>
        <w:t>bbbbb</w:t>
      </w:r>
      <w:proofErr w:type="spellEnd"/>
      <w:r w:rsidRPr="00BF4876">
        <w:t>)(</w:t>
      </w:r>
      <w:r w:rsidRPr="00BF4876">
        <w:rPr>
          <w:i/>
          <w:iCs/>
        </w:rPr>
        <w:t>ccc</w:t>
      </w:r>
      <w:r w:rsidRPr="00BF4876">
        <w:t>)(</w:t>
      </w:r>
      <w:r w:rsidRPr="00BF4876">
        <w:rPr>
          <w:i/>
          <w:iCs/>
        </w:rPr>
        <w:t>ccc</w:t>
      </w:r>
      <w:r w:rsidRPr="00BF4876">
        <w:t>)(</w:t>
      </w:r>
      <w:r w:rsidRPr="00BF4876">
        <w:rPr>
          <w:i/>
          <w:iCs/>
        </w:rPr>
        <w:t>cc</w:t>
      </w:r>
      <w:r w:rsidRPr="00BF4876">
        <w:t xml:space="preserve">) which has 8 </w:t>
      </w:r>
      <w:r w:rsidRPr="00BF4876">
        <w:rPr>
          <w:i/>
          <w:iCs/>
        </w:rPr>
        <w:t>a</w:t>
      </w:r>
      <w:r w:rsidRPr="00BF4876">
        <w:t xml:space="preserve">, 5 </w:t>
      </w:r>
      <w:r w:rsidRPr="00BF4876">
        <w:rPr>
          <w:i/>
          <w:iCs/>
        </w:rPr>
        <w:t>b</w:t>
      </w:r>
      <w:r w:rsidRPr="00BF4876">
        <w:t>,</w:t>
      </w:r>
      <w:r>
        <w:t xml:space="preserve"> </w:t>
      </w:r>
      <w:r w:rsidRPr="00BF4876">
        <w:t xml:space="preserve">and 8 </w:t>
      </w:r>
      <w:r w:rsidRPr="00BF4876">
        <w:rPr>
          <w:i/>
          <w:iCs/>
        </w:rPr>
        <w:t>c</w:t>
      </w:r>
      <w:r w:rsidRPr="00BF4876">
        <w:t>.</w:t>
      </w:r>
      <w:r w:rsidRPr="00BF4876">
        <w:br/>
      </w:r>
      <w:r w:rsidRPr="00BF4876">
        <w:rPr>
          <w:i/>
          <w:iCs/>
        </w:rPr>
        <w:t xml:space="preserve">• </w:t>
      </w:r>
      <w:r w:rsidRPr="00BF4876">
        <w:t xml:space="preserve">The number of </w:t>
      </w:r>
      <w:r w:rsidRPr="00BF4876">
        <w:rPr>
          <w:i/>
          <w:iCs/>
        </w:rPr>
        <w:t xml:space="preserve">a </w:t>
      </w:r>
      <w:r w:rsidRPr="00BF4876">
        <w:t xml:space="preserve">and </w:t>
      </w:r>
      <w:r w:rsidRPr="00BF4876">
        <w:rPr>
          <w:i/>
          <w:iCs/>
        </w:rPr>
        <w:t xml:space="preserve">c </w:t>
      </w:r>
      <w:r w:rsidRPr="00BF4876">
        <w:t xml:space="preserve">in </w:t>
      </w:r>
      <w:r w:rsidRPr="00BF4876">
        <w:rPr>
          <w:i/>
          <w:iCs/>
        </w:rPr>
        <w:t>uv</w:t>
      </w:r>
      <w:r w:rsidRPr="00BF4876">
        <w:t>2</w:t>
      </w:r>
      <w:r w:rsidRPr="00BF4876">
        <w:rPr>
          <w:i/>
          <w:iCs/>
        </w:rPr>
        <w:t>xy</w:t>
      </w:r>
      <w:r w:rsidRPr="00BF4876">
        <w:t>2</w:t>
      </w:r>
      <w:r w:rsidRPr="00BF4876">
        <w:rPr>
          <w:i/>
          <w:iCs/>
        </w:rPr>
        <w:t xml:space="preserve">z </w:t>
      </w:r>
      <w:r w:rsidRPr="00BF4876">
        <w:t xml:space="preserve">has increased over that of </w:t>
      </w:r>
      <w:proofErr w:type="spellStart"/>
      <w:r w:rsidRPr="00BF4876">
        <w:rPr>
          <w:i/>
          <w:iCs/>
        </w:rPr>
        <w:t>uvxyz</w:t>
      </w:r>
      <w:proofErr w:type="spellEnd"/>
      <w:r w:rsidRPr="00BF4876">
        <w:t>,</w:t>
      </w:r>
      <w:r>
        <w:t xml:space="preserve"> </w:t>
      </w:r>
      <w:r w:rsidRPr="00BF4876">
        <w:t xml:space="preserve">but the number of </w:t>
      </w:r>
      <w:r w:rsidRPr="00BF4876">
        <w:rPr>
          <w:i/>
          <w:iCs/>
        </w:rPr>
        <w:t xml:space="preserve">b </w:t>
      </w:r>
      <w:r w:rsidRPr="00BF4876">
        <w:t>has not.</w:t>
      </w:r>
      <w:r w:rsidRPr="00BF4876">
        <w:br/>
      </w:r>
      <w:r w:rsidRPr="00BF4876">
        <w:rPr>
          <w:i/>
          <w:iCs/>
        </w:rPr>
        <w:t xml:space="preserve">• </w:t>
      </w:r>
      <w:r w:rsidRPr="00BF4876">
        <w:t xml:space="preserve">So the number of </w:t>
      </w:r>
      <w:r w:rsidRPr="00BF4876">
        <w:rPr>
          <w:i/>
          <w:iCs/>
        </w:rPr>
        <w:t>a</w:t>
      </w:r>
      <w:r w:rsidRPr="00BF4876">
        <w:t xml:space="preserve">, </w:t>
      </w:r>
      <w:r w:rsidRPr="00BF4876">
        <w:rPr>
          <w:i/>
          <w:iCs/>
        </w:rPr>
        <w:t>b</w:t>
      </w:r>
      <w:r w:rsidRPr="00BF4876">
        <w:t xml:space="preserve">, and </w:t>
      </w:r>
      <w:r w:rsidRPr="00BF4876">
        <w:rPr>
          <w:i/>
          <w:iCs/>
        </w:rPr>
        <w:t xml:space="preserve">c </w:t>
      </w:r>
      <w:r w:rsidRPr="00BF4876">
        <w:t xml:space="preserve">is not the same in </w:t>
      </w:r>
      <w:r w:rsidRPr="00BF4876">
        <w:rPr>
          <w:i/>
          <w:iCs/>
        </w:rPr>
        <w:t>uv</w:t>
      </w:r>
      <w:r w:rsidRPr="00BF4876">
        <w:t>2</w:t>
      </w:r>
      <w:r w:rsidRPr="00BF4876">
        <w:rPr>
          <w:i/>
          <w:iCs/>
        </w:rPr>
        <w:t>xy</w:t>
      </w:r>
      <w:r w:rsidRPr="00BF4876">
        <w:t>2</w:t>
      </w:r>
      <w:r w:rsidRPr="00BF4876">
        <w:rPr>
          <w:i/>
          <w:iCs/>
        </w:rPr>
        <w:t>z</w:t>
      </w:r>
      <w:r w:rsidRPr="00BF4876">
        <w:t xml:space="preserve">, so </w:t>
      </w:r>
      <w:r w:rsidRPr="00BF4876">
        <w:rPr>
          <w:i/>
          <w:iCs/>
        </w:rPr>
        <w:t>uv</w:t>
      </w:r>
      <w:r w:rsidRPr="00BF4876">
        <w:t>2</w:t>
      </w:r>
      <w:r w:rsidRPr="00BF4876">
        <w:rPr>
          <w:i/>
          <w:iCs/>
        </w:rPr>
        <w:t>xy</w:t>
      </w:r>
      <w:r w:rsidRPr="00BF4876">
        <w:t>2</w:t>
      </w:r>
      <w:r w:rsidRPr="00BF4876">
        <w:rPr>
          <w:i/>
          <w:iCs/>
        </w:rPr>
        <w:t xml:space="preserve">z </w:t>
      </w:r>
      <w:r w:rsidRPr="00BF4876">
        <w:t>is</w:t>
      </w:r>
      <w:r>
        <w:t xml:space="preserve"> </w:t>
      </w:r>
      <w:r w:rsidRPr="00BF4876">
        <w:t xml:space="preserve">not in </w:t>
      </w:r>
      <w:r w:rsidRPr="00BF4876">
        <w:rPr>
          <w:i/>
          <w:iCs/>
        </w:rPr>
        <w:t>L</w:t>
      </w:r>
      <w:r w:rsidRPr="00BF4876">
        <w:t>.</w:t>
      </w:r>
    </w:p>
    <w:sectPr w:rsidR="00BF4876" w:rsidSect="00F064E2">
      <w:headerReference w:type="default" r:id="rId20"/>
      <w:footerReference w:type="default" r:id="rId21"/>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828D3" w14:textId="77777777" w:rsidR="00F831E3" w:rsidRDefault="00F831E3" w:rsidP="00E056B9">
      <w:pPr>
        <w:spacing w:after="0" w:line="240" w:lineRule="auto"/>
      </w:pPr>
      <w:r>
        <w:separator/>
      </w:r>
    </w:p>
  </w:endnote>
  <w:endnote w:type="continuationSeparator" w:id="0">
    <w:p w14:paraId="4AE6FF39" w14:textId="77777777" w:rsidR="00F831E3" w:rsidRDefault="00F831E3"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12ECF" w14:textId="77777777" w:rsidR="00216B0D" w:rsidRDefault="00216B0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AA94F" w14:textId="77777777" w:rsidR="00F831E3" w:rsidRDefault="00F831E3" w:rsidP="00E056B9">
      <w:pPr>
        <w:spacing w:after="0" w:line="240" w:lineRule="auto"/>
      </w:pPr>
      <w:r>
        <w:separator/>
      </w:r>
    </w:p>
  </w:footnote>
  <w:footnote w:type="continuationSeparator" w:id="0">
    <w:p w14:paraId="5383C299" w14:textId="77777777" w:rsidR="00F831E3" w:rsidRDefault="00F831E3"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F418" w14:textId="686FC65F" w:rsidR="00F064E2" w:rsidRDefault="00F064E2">
    <w:pPr>
      <w:pStyle w:val="Header"/>
    </w:pPr>
    <w:r>
      <w:t>KLEEN’S THEOREM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EE43BE"/>
    <w:multiLevelType w:val="multilevel"/>
    <w:tmpl w:val="A3E86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5277CC0"/>
    <w:multiLevelType w:val="hybridMultilevel"/>
    <w:tmpl w:val="253847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6D0FFB"/>
    <w:multiLevelType w:val="hybridMultilevel"/>
    <w:tmpl w:val="6D24867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EC33076"/>
    <w:multiLevelType w:val="hybridMultilevel"/>
    <w:tmpl w:val="B21EC74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0"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E94543"/>
    <w:multiLevelType w:val="hybridMultilevel"/>
    <w:tmpl w:val="80BC2F6A"/>
    <w:lvl w:ilvl="0" w:tplc="10000001">
      <w:start w:val="1"/>
      <w:numFmt w:val="bullet"/>
      <w:lvlText w:val=""/>
      <w:lvlJc w:val="left"/>
      <w:pPr>
        <w:ind w:left="720" w:hanging="360"/>
      </w:pPr>
      <w:rPr>
        <w:rFonts w:ascii="Symbol" w:hAnsi="Symbol" w:hint="default"/>
      </w:rPr>
    </w:lvl>
    <w:lvl w:ilvl="1" w:tplc="5220192C">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4" w15:restartNumberingAfterBreak="0">
    <w:nsid w:val="5B72611D"/>
    <w:multiLevelType w:val="hybridMultilevel"/>
    <w:tmpl w:val="DC4248D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5F7875"/>
    <w:multiLevelType w:val="hybridMultilevel"/>
    <w:tmpl w:val="F03CDE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B81731"/>
    <w:multiLevelType w:val="hybridMultilevel"/>
    <w:tmpl w:val="B97EC3E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6F90DA3"/>
    <w:multiLevelType w:val="hybridMultilevel"/>
    <w:tmpl w:val="D48EF9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5"/>
  </w:num>
  <w:num w:numId="2">
    <w:abstractNumId w:val="19"/>
  </w:num>
  <w:num w:numId="3">
    <w:abstractNumId w:val="2"/>
  </w:num>
  <w:num w:numId="4">
    <w:abstractNumId w:val="16"/>
  </w:num>
  <w:num w:numId="5">
    <w:abstractNumId w:val="4"/>
  </w:num>
  <w:num w:numId="6">
    <w:abstractNumId w:val="3"/>
  </w:num>
  <w:num w:numId="7">
    <w:abstractNumId w:val="10"/>
  </w:num>
  <w:num w:numId="8">
    <w:abstractNumId w:val="8"/>
  </w:num>
  <w:num w:numId="9">
    <w:abstractNumId w:val="11"/>
  </w:num>
  <w:num w:numId="10">
    <w:abstractNumId w:val="0"/>
  </w:num>
  <w:num w:numId="11">
    <w:abstractNumId w:val="1"/>
  </w:num>
  <w:num w:numId="12">
    <w:abstractNumId w:val="9"/>
  </w:num>
  <w:num w:numId="13">
    <w:abstractNumId w:val="13"/>
  </w:num>
  <w:num w:numId="14">
    <w:abstractNumId w:val="18"/>
  </w:num>
  <w:num w:numId="15">
    <w:abstractNumId w:val="20"/>
  </w:num>
  <w:num w:numId="16">
    <w:abstractNumId w:val="14"/>
  </w:num>
  <w:num w:numId="17">
    <w:abstractNumId w:val="7"/>
  </w:num>
  <w:num w:numId="18">
    <w:abstractNumId w:val="6"/>
  </w:num>
  <w:num w:numId="19">
    <w:abstractNumId w:val="21"/>
  </w:num>
  <w:num w:numId="20">
    <w:abstractNumId w:val="12"/>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121703"/>
    <w:rsid w:val="00144883"/>
    <w:rsid w:val="001934CE"/>
    <w:rsid w:val="001F526F"/>
    <w:rsid w:val="00216B0D"/>
    <w:rsid w:val="00216FB2"/>
    <w:rsid w:val="00224EE6"/>
    <w:rsid w:val="002A1263"/>
    <w:rsid w:val="002A129A"/>
    <w:rsid w:val="002C10A0"/>
    <w:rsid w:val="002E0867"/>
    <w:rsid w:val="00342077"/>
    <w:rsid w:val="003B5F84"/>
    <w:rsid w:val="003C07EA"/>
    <w:rsid w:val="003D6EEE"/>
    <w:rsid w:val="004E1C1F"/>
    <w:rsid w:val="00500166"/>
    <w:rsid w:val="00585E14"/>
    <w:rsid w:val="005B4464"/>
    <w:rsid w:val="005F6372"/>
    <w:rsid w:val="00632C90"/>
    <w:rsid w:val="00636FBD"/>
    <w:rsid w:val="00670203"/>
    <w:rsid w:val="00675766"/>
    <w:rsid w:val="0069144A"/>
    <w:rsid w:val="006E5130"/>
    <w:rsid w:val="007347F2"/>
    <w:rsid w:val="00740A59"/>
    <w:rsid w:val="007457D7"/>
    <w:rsid w:val="00746786"/>
    <w:rsid w:val="00763B1A"/>
    <w:rsid w:val="007949A3"/>
    <w:rsid w:val="007A4084"/>
    <w:rsid w:val="007E4541"/>
    <w:rsid w:val="007E6BC5"/>
    <w:rsid w:val="008406D9"/>
    <w:rsid w:val="00874AA1"/>
    <w:rsid w:val="008758CC"/>
    <w:rsid w:val="0089313F"/>
    <w:rsid w:val="008A59D7"/>
    <w:rsid w:val="008B75DA"/>
    <w:rsid w:val="00926F18"/>
    <w:rsid w:val="00927E6D"/>
    <w:rsid w:val="0094308E"/>
    <w:rsid w:val="0096056F"/>
    <w:rsid w:val="009736AC"/>
    <w:rsid w:val="009844BB"/>
    <w:rsid w:val="009B63B8"/>
    <w:rsid w:val="009D3BA4"/>
    <w:rsid w:val="00A013F9"/>
    <w:rsid w:val="00A1630F"/>
    <w:rsid w:val="00A22B13"/>
    <w:rsid w:val="00A35CB3"/>
    <w:rsid w:val="00A6391D"/>
    <w:rsid w:val="00A7641B"/>
    <w:rsid w:val="00AB60A8"/>
    <w:rsid w:val="00AC2149"/>
    <w:rsid w:val="00B21C20"/>
    <w:rsid w:val="00B41D94"/>
    <w:rsid w:val="00B52D42"/>
    <w:rsid w:val="00B67BE8"/>
    <w:rsid w:val="00BB2BAE"/>
    <w:rsid w:val="00BC18D5"/>
    <w:rsid w:val="00BE00EA"/>
    <w:rsid w:val="00BF4876"/>
    <w:rsid w:val="00C05961"/>
    <w:rsid w:val="00C16860"/>
    <w:rsid w:val="00CA4222"/>
    <w:rsid w:val="00D15ED2"/>
    <w:rsid w:val="00DA5F21"/>
    <w:rsid w:val="00DB18EF"/>
    <w:rsid w:val="00DE7D8B"/>
    <w:rsid w:val="00E056B9"/>
    <w:rsid w:val="00E24DD3"/>
    <w:rsid w:val="00EF04DE"/>
    <w:rsid w:val="00F064E2"/>
    <w:rsid w:val="00F47500"/>
    <w:rsid w:val="00F831E3"/>
    <w:rsid w:val="00FB4151"/>
    <w:rsid w:val="00FE2FB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3B5F84"/>
    <w:pPr>
      <w:keepNext/>
      <w:keepLines/>
      <w:numPr>
        <w:numId w:val="5"/>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3B5F84"/>
    <w:pPr>
      <w:keepNext/>
      <w:keepLines/>
      <w:numPr>
        <w:ilvl w:val="1"/>
        <w:numId w:val="5"/>
      </w:numPr>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84"/>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3B5F84"/>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paragraph" w:styleId="Quote">
    <w:name w:val="Quote"/>
    <w:basedOn w:val="Normal"/>
    <w:next w:val="Normal"/>
    <w:link w:val="QuoteChar"/>
    <w:uiPriority w:val="29"/>
    <w:qFormat/>
    <w:rsid w:val="00F064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064E2"/>
    <w:rPr>
      <w:i/>
      <w:iCs/>
      <w:color w:val="404040" w:themeColor="text1" w:themeTint="BF"/>
      <w:lang w:val="en-US"/>
    </w:rPr>
  </w:style>
  <w:style w:type="character" w:customStyle="1" w:styleId="fontstyle01">
    <w:name w:val="fontstyle01"/>
    <w:basedOn w:val="DefaultParagraphFont"/>
    <w:rsid w:val="00746786"/>
    <w:rPr>
      <w:rFonts w:ascii="CMR12" w:hAnsi="CMR12" w:hint="default"/>
      <w:b w:val="0"/>
      <w:bCs w:val="0"/>
      <w:i w:val="0"/>
      <w:iCs w:val="0"/>
      <w:color w:val="000000"/>
      <w:sz w:val="24"/>
      <w:szCs w:val="24"/>
    </w:rPr>
  </w:style>
  <w:style w:type="character" w:customStyle="1" w:styleId="fontstyle21">
    <w:name w:val="fontstyle21"/>
    <w:basedOn w:val="DefaultParagraphFont"/>
    <w:rsid w:val="00746786"/>
    <w:rPr>
      <w:rFonts w:ascii="CMMI12" w:hAnsi="CMMI12" w:hint="default"/>
      <w:b w:val="0"/>
      <w:bCs w:val="0"/>
      <w:i/>
      <w:iCs/>
      <w:color w:val="000000"/>
      <w:sz w:val="24"/>
      <w:szCs w:val="24"/>
    </w:rPr>
  </w:style>
  <w:style w:type="character" w:customStyle="1" w:styleId="fontstyle31">
    <w:name w:val="fontstyle31"/>
    <w:basedOn w:val="DefaultParagraphFont"/>
    <w:rsid w:val="00746786"/>
    <w:rPr>
      <w:rFonts w:ascii="CMSY10" w:hAnsi="CMSY10"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1483">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307202135">
      <w:bodyDiv w:val="1"/>
      <w:marLeft w:val="0"/>
      <w:marRight w:val="0"/>
      <w:marTop w:val="0"/>
      <w:marBottom w:val="0"/>
      <w:divBdr>
        <w:top w:val="none" w:sz="0" w:space="0" w:color="auto"/>
        <w:left w:val="none" w:sz="0" w:space="0" w:color="auto"/>
        <w:bottom w:val="none" w:sz="0" w:space="0" w:color="auto"/>
        <w:right w:val="none" w:sz="0" w:space="0" w:color="auto"/>
      </w:divBdr>
    </w:div>
    <w:div w:id="1666400785">
      <w:bodyDiv w:val="1"/>
      <w:marLeft w:val="0"/>
      <w:marRight w:val="0"/>
      <w:marTop w:val="0"/>
      <w:marBottom w:val="0"/>
      <w:divBdr>
        <w:top w:val="none" w:sz="0" w:space="0" w:color="auto"/>
        <w:left w:val="none" w:sz="0" w:space="0" w:color="auto"/>
        <w:bottom w:val="none" w:sz="0" w:space="0" w:color="auto"/>
        <w:right w:val="none" w:sz="0" w:space="0" w:color="auto"/>
      </w:divBdr>
    </w:div>
    <w:div w:id="1701399418">
      <w:bodyDiv w:val="1"/>
      <w:marLeft w:val="0"/>
      <w:marRight w:val="0"/>
      <w:marTop w:val="0"/>
      <w:marBottom w:val="0"/>
      <w:divBdr>
        <w:top w:val="none" w:sz="0" w:space="0" w:color="auto"/>
        <w:left w:val="none" w:sz="0" w:space="0" w:color="auto"/>
        <w:bottom w:val="none" w:sz="0" w:space="0" w:color="auto"/>
        <w:right w:val="none" w:sz="0" w:space="0" w:color="auto"/>
      </w:divBdr>
    </w:div>
    <w:div w:id="1727560156">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679C9-06C1-40F3-A519-2AAE2D46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2783</TotalTime>
  <Pages>1</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29</cp:revision>
  <cp:lastPrinted>2020-03-29T14:38:00Z</cp:lastPrinted>
  <dcterms:created xsi:type="dcterms:W3CDTF">2019-09-29T12:37:00Z</dcterms:created>
  <dcterms:modified xsi:type="dcterms:W3CDTF">2020-03-29T14:39:00Z</dcterms:modified>
</cp:coreProperties>
</file>