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032AB" w14:textId="77777777" w:rsidR="007C4445" w:rsidRPr="007C4445" w:rsidRDefault="007C4445" w:rsidP="007C4445">
      <w:pPr>
        <w:jc w:val="both"/>
        <w:rPr>
          <w:rFonts w:ascii="Book Antiqua" w:hAnsi="Book Antiqua" w:cs="Times New Roman"/>
        </w:rPr>
      </w:pPr>
    </w:p>
    <w:p w14:paraId="3014895D" w14:textId="77777777" w:rsidR="007C4445" w:rsidRPr="007C4445" w:rsidRDefault="007C4445" w:rsidP="007C4445">
      <w:pPr>
        <w:jc w:val="both"/>
        <w:rPr>
          <w:rFonts w:ascii="Book Antiqua" w:hAnsi="Book Antiqua" w:cs="Times New Roman"/>
        </w:rPr>
      </w:pPr>
    </w:p>
    <w:p w14:paraId="4B507FED" w14:textId="00F5E030" w:rsidR="007C4445" w:rsidRDefault="007C4445" w:rsidP="007C4445">
      <w:pPr>
        <w:tabs>
          <w:tab w:val="left" w:pos="3075"/>
        </w:tabs>
        <w:jc w:val="center"/>
        <w:rPr>
          <w:rFonts w:ascii="Book Antiqua" w:hAnsi="Book Antiqua"/>
          <w:b/>
          <w:sz w:val="28"/>
        </w:rPr>
      </w:pPr>
      <w:r w:rsidRPr="007C4445">
        <w:rPr>
          <w:rFonts w:ascii="Book Antiqua" w:hAnsi="Book Antiqua"/>
          <w:b/>
          <w:sz w:val="28"/>
        </w:rPr>
        <w:t>Multiple Choice Questions</w:t>
      </w:r>
    </w:p>
    <w:p w14:paraId="67CF128F" w14:textId="77777777" w:rsidR="007C4445" w:rsidRPr="007C4445" w:rsidRDefault="007C4445" w:rsidP="007C4445">
      <w:pPr>
        <w:tabs>
          <w:tab w:val="left" w:pos="3075"/>
        </w:tabs>
        <w:rPr>
          <w:rFonts w:ascii="Book Antiqua" w:hAnsi="Book Antiqua"/>
          <w:b/>
          <w:sz w:val="28"/>
        </w:rPr>
      </w:pPr>
    </w:p>
    <w:p w14:paraId="708B0CB4" w14:textId="77777777" w:rsidR="007C4445" w:rsidRPr="007C4445" w:rsidRDefault="007C4445" w:rsidP="007C4445">
      <w:pPr>
        <w:pStyle w:val="NormalWeb"/>
        <w:shd w:val="clear" w:color="auto" w:fill="FFFFFF"/>
        <w:spacing w:before="120" w:beforeAutospacing="0" w:after="144" w:afterAutospacing="0"/>
        <w:ind w:left="720" w:right="48"/>
        <w:jc w:val="both"/>
        <w:rPr>
          <w:rFonts w:ascii="Book Antiqua" w:hAnsi="Book Antiqua"/>
        </w:rPr>
      </w:pPr>
      <w:r w:rsidRPr="007C4445">
        <w:rPr>
          <w:rFonts w:ascii="Book Antiqua" w:hAnsi="Book Antiqua"/>
        </w:rPr>
        <w:t xml:space="preserve">1 - </w:t>
      </w:r>
      <w:r w:rsidRPr="007C4445">
        <w:rPr>
          <w:rStyle w:val="Emphasis"/>
          <w:rFonts w:ascii="Book Antiqua" w:hAnsi="Book Antiqua"/>
          <w:bCs/>
          <w:i w:val="0"/>
          <w:iCs w:val="0"/>
          <w:shd w:val="clear" w:color="auto" w:fill="FFFFFF"/>
        </w:rPr>
        <w:t>Flutter</w:t>
      </w:r>
      <w:r w:rsidRPr="007C4445">
        <w:rPr>
          <w:rFonts w:ascii="Book Antiqua" w:hAnsi="Book Antiqua"/>
          <w:shd w:val="clear" w:color="auto" w:fill="FFFFFF"/>
        </w:rPr>
        <w:t> developed by</w:t>
      </w:r>
    </w:p>
    <w:p w14:paraId="21733D18" w14:textId="77777777" w:rsidR="007C4445" w:rsidRPr="007C4445" w:rsidRDefault="007C4445" w:rsidP="007C4445">
      <w:pPr>
        <w:pStyle w:val="NormalWeb"/>
        <w:shd w:val="clear" w:color="auto" w:fill="FFFFFF"/>
        <w:spacing w:before="120" w:beforeAutospacing="0" w:after="144" w:afterAutospacing="0"/>
        <w:ind w:left="1392" w:right="48"/>
        <w:jc w:val="both"/>
        <w:rPr>
          <w:rFonts w:ascii="Book Antiqua" w:hAnsi="Book Antiqua"/>
        </w:rPr>
      </w:pPr>
      <w:hyperlink r:id="rId7" w:history="1">
        <w:r w:rsidRPr="007C4445">
          <w:rPr>
            <w:rStyle w:val="Hyperlink"/>
            <w:rFonts w:ascii="Book Antiqua" w:hAnsi="Book Antiqua"/>
            <w:color w:val="auto"/>
            <w:u w:val="none"/>
          </w:rPr>
          <w:t>A - Microsoft.</w:t>
        </w:r>
      </w:hyperlink>
    </w:p>
    <w:p w14:paraId="5CFB8FB8" w14:textId="77777777" w:rsidR="007C4445" w:rsidRPr="007C4445" w:rsidRDefault="007C4445" w:rsidP="007C4445">
      <w:pPr>
        <w:pStyle w:val="NormalWeb"/>
        <w:shd w:val="clear" w:color="auto" w:fill="FFFFFF"/>
        <w:spacing w:before="120" w:beforeAutospacing="0" w:after="144" w:afterAutospacing="0"/>
        <w:ind w:left="1392" w:right="48"/>
        <w:jc w:val="both"/>
        <w:rPr>
          <w:rFonts w:ascii="Book Antiqua" w:hAnsi="Book Antiqua"/>
        </w:rPr>
      </w:pPr>
      <w:r w:rsidRPr="007C4445">
        <w:rPr>
          <w:rStyle w:val="correct"/>
          <w:rFonts w:ascii="Book Antiqua" w:hAnsi="Book Antiqua"/>
        </w:rPr>
        <w:t>B</w:t>
      </w:r>
      <w:r w:rsidRPr="007C4445">
        <w:rPr>
          <w:rFonts w:ascii="Book Antiqua" w:hAnsi="Book Antiqua"/>
        </w:rPr>
        <w:t> - Facebook</w:t>
      </w:r>
    </w:p>
    <w:p w14:paraId="39C5630E" w14:textId="77777777" w:rsidR="007C4445" w:rsidRPr="007C4445" w:rsidRDefault="007C4445" w:rsidP="007C4445">
      <w:pPr>
        <w:pStyle w:val="NormalWeb"/>
        <w:shd w:val="clear" w:color="auto" w:fill="FFFFFF"/>
        <w:spacing w:before="120" w:beforeAutospacing="0" w:after="144" w:afterAutospacing="0"/>
        <w:ind w:left="1392" w:right="48"/>
        <w:jc w:val="both"/>
        <w:rPr>
          <w:rStyle w:val="Hyperlink"/>
          <w:rFonts w:ascii="Book Antiqua" w:hAnsi="Book Antiqua"/>
          <w:color w:val="auto"/>
          <w:u w:val="none"/>
        </w:rPr>
      </w:pPr>
      <w:hyperlink r:id="rId8" w:history="1">
        <w:r w:rsidRPr="007C4445">
          <w:rPr>
            <w:rStyle w:val="Hyperlink"/>
            <w:rFonts w:ascii="Book Antiqua" w:hAnsi="Book Antiqua"/>
            <w:color w:val="auto"/>
            <w:u w:val="none"/>
          </w:rPr>
          <w:t xml:space="preserve">C – </w:t>
        </w:r>
      </w:hyperlink>
      <w:r w:rsidRPr="007C4445">
        <w:rPr>
          <w:rStyle w:val="Hyperlink"/>
          <w:rFonts w:ascii="Book Antiqua" w:hAnsi="Book Antiqua"/>
          <w:color w:val="auto"/>
          <w:u w:val="none"/>
        </w:rPr>
        <w:t>Twitter</w:t>
      </w:r>
    </w:p>
    <w:p w14:paraId="6475E86D" w14:textId="77777777" w:rsidR="007C4445" w:rsidRPr="007C4445" w:rsidRDefault="007C4445" w:rsidP="007C4445">
      <w:pPr>
        <w:pStyle w:val="NormalWeb"/>
        <w:shd w:val="clear" w:color="auto" w:fill="FFFFFF"/>
        <w:spacing w:before="120" w:beforeAutospacing="0" w:after="144" w:afterAutospacing="0"/>
        <w:ind w:left="1392" w:right="48"/>
        <w:jc w:val="both"/>
        <w:rPr>
          <w:rFonts w:ascii="Book Antiqua" w:hAnsi="Book Antiqua"/>
        </w:rPr>
      </w:pPr>
      <w:r w:rsidRPr="007C4445">
        <w:rPr>
          <w:rStyle w:val="Hyperlink"/>
          <w:rFonts w:ascii="Book Antiqua" w:hAnsi="Book Antiqua"/>
          <w:color w:val="auto"/>
          <w:u w:val="none"/>
        </w:rPr>
        <w:t>D - Google</w:t>
      </w:r>
    </w:p>
    <w:p w14:paraId="1A627D5C" w14:textId="0E521360" w:rsidR="007C4445" w:rsidRPr="007C4445" w:rsidRDefault="007C4445" w:rsidP="007C4445">
      <w:pPr>
        <w:pStyle w:val="NormalWeb"/>
        <w:shd w:val="clear" w:color="auto" w:fill="FFFFFF"/>
        <w:spacing w:before="120" w:beforeAutospacing="0" w:after="144" w:afterAutospacing="0"/>
        <w:ind w:right="48"/>
        <w:jc w:val="both"/>
        <w:rPr>
          <w:rFonts w:ascii="Book Antiqua" w:hAnsi="Book Antiqua"/>
        </w:rPr>
      </w:pPr>
      <w:r w:rsidRPr="007C4445">
        <w:rPr>
          <w:rFonts w:ascii="Book Antiqua" w:hAnsi="Book Antiqua"/>
        </w:rPr>
        <w:tab/>
      </w:r>
      <w:r>
        <w:rPr>
          <w:rFonts w:ascii="Book Antiqua" w:hAnsi="Book Antiqua"/>
        </w:rPr>
        <w:tab/>
      </w:r>
      <w:r w:rsidRPr="007C4445">
        <w:rPr>
          <w:rFonts w:ascii="Book Antiqua" w:hAnsi="Book Antiqua"/>
        </w:rPr>
        <w:t>ANS 1: D</w:t>
      </w:r>
    </w:p>
    <w:p w14:paraId="4F6FEB24" w14:textId="77777777" w:rsidR="007C4445" w:rsidRPr="007C4445" w:rsidRDefault="007C4445" w:rsidP="007C4445">
      <w:pPr>
        <w:pStyle w:val="NormalWeb"/>
        <w:shd w:val="clear" w:color="auto" w:fill="FFFFFF"/>
        <w:spacing w:before="120" w:beforeAutospacing="0" w:after="144" w:afterAutospacing="0"/>
        <w:ind w:right="48"/>
        <w:jc w:val="both"/>
        <w:rPr>
          <w:rFonts w:ascii="Book Antiqua" w:hAnsi="Book Antiqua"/>
        </w:rPr>
      </w:pPr>
    </w:p>
    <w:p w14:paraId="139CB12D" w14:textId="5C0C8820" w:rsidR="007C4445" w:rsidRPr="007C4445" w:rsidRDefault="007C4445" w:rsidP="007C4445">
      <w:pPr>
        <w:pStyle w:val="NormalWeb"/>
        <w:shd w:val="clear" w:color="auto" w:fill="FFFFFF"/>
        <w:spacing w:before="120" w:beforeAutospacing="0" w:after="144" w:afterAutospacing="0"/>
        <w:ind w:left="720" w:right="48"/>
        <w:jc w:val="both"/>
        <w:rPr>
          <w:rFonts w:ascii="Book Antiqua" w:hAnsi="Book Antiqua"/>
        </w:rPr>
      </w:pPr>
      <w:bookmarkStart w:id="0" w:name="_GoBack"/>
      <w:bookmarkEnd w:id="0"/>
      <w:r w:rsidRPr="007C4445">
        <w:rPr>
          <w:rFonts w:ascii="Book Antiqua" w:hAnsi="Book Antiqua"/>
        </w:rPr>
        <w:t xml:space="preserve">2 – Flutter Engine is </w:t>
      </w:r>
      <w:r w:rsidRPr="007C4445">
        <w:rPr>
          <w:rFonts w:ascii="Book Antiqua" w:hAnsi="Book Antiqua"/>
        </w:rPr>
        <w:t>written</w:t>
      </w:r>
      <w:r w:rsidRPr="007C4445">
        <w:rPr>
          <w:rFonts w:ascii="Book Antiqua" w:hAnsi="Book Antiqua"/>
        </w:rPr>
        <w:t xml:space="preserve"> in </w:t>
      </w:r>
      <w:r w:rsidRPr="007C4445">
        <w:rPr>
          <w:rFonts w:ascii="Book Antiqua" w:hAnsi="Book Antiqua"/>
        </w:rPr>
        <w:t>Language Can</w:t>
      </w:r>
      <w:r w:rsidRPr="007C4445">
        <w:rPr>
          <w:rFonts w:ascii="Book Antiqua" w:hAnsi="Book Antiqua"/>
        </w:rPr>
        <w:t xml:space="preserve"> you assign an anonymous function to a variable?</w:t>
      </w:r>
    </w:p>
    <w:p w14:paraId="7D45D0CE" w14:textId="77777777" w:rsidR="007C4445" w:rsidRPr="007C4445" w:rsidRDefault="007C4445" w:rsidP="007C4445">
      <w:pPr>
        <w:pStyle w:val="NormalWeb"/>
        <w:shd w:val="clear" w:color="auto" w:fill="FFFFFF"/>
        <w:spacing w:before="120" w:beforeAutospacing="0" w:after="144" w:afterAutospacing="0"/>
        <w:ind w:left="1440" w:right="48"/>
        <w:jc w:val="both"/>
        <w:rPr>
          <w:rFonts w:ascii="Book Antiqua" w:hAnsi="Book Antiqua"/>
        </w:rPr>
      </w:pPr>
      <w:r w:rsidRPr="007C4445">
        <w:rPr>
          <w:rStyle w:val="correct"/>
          <w:rFonts w:ascii="Book Antiqua" w:hAnsi="Book Antiqua"/>
        </w:rPr>
        <w:t>A</w:t>
      </w:r>
      <w:r w:rsidRPr="007C4445">
        <w:rPr>
          <w:rFonts w:ascii="Book Antiqua" w:hAnsi="Book Antiqua"/>
        </w:rPr>
        <w:t> - Java</w:t>
      </w:r>
    </w:p>
    <w:p w14:paraId="7A685748" w14:textId="77777777" w:rsidR="007C4445" w:rsidRPr="007C4445" w:rsidRDefault="007C4445" w:rsidP="007C4445">
      <w:pPr>
        <w:pStyle w:val="NormalWeb"/>
        <w:shd w:val="clear" w:color="auto" w:fill="FFFFFF"/>
        <w:spacing w:before="120" w:beforeAutospacing="0" w:after="144" w:afterAutospacing="0"/>
        <w:ind w:left="1440" w:right="48"/>
        <w:jc w:val="both"/>
        <w:rPr>
          <w:rStyle w:val="Hyperlink"/>
          <w:rFonts w:ascii="Book Antiqua" w:hAnsi="Book Antiqua"/>
          <w:color w:val="auto"/>
          <w:u w:val="none"/>
        </w:rPr>
      </w:pPr>
      <w:hyperlink r:id="rId9" w:history="1">
        <w:r w:rsidRPr="007C4445">
          <w:rPr>
            <w:rStyle w:val="Hyperlink"/>
            <w:rFonts w:ascii="Book Antiqua" w:hAnsi="Book Antiqua"/>
            <w:color w:val="auto"/>
            <w:u w:val="none"/>
          </w:rPr>
          <w:t xml:space="preserve">B – </w:t>
        </w:r>
      </w:hyperlink>
      <w:r w:rsidRPr="007C4445">
        <w:rPr>
          <w:rStyle w:val="Hyperlink"/>
          <w:rFonts w:ascii="Book Antiqua" w:hAnsi="Book Antiqua"/>
          <w:color w:val="auto"/>
          <w:u w:val="none"/>
        </w:rPr>
        <w:t>C/C++</w:t>
      </w:r>
    </w:p>
    <w:p w14:paraId="0FE96D74" w14:textId="77777777" w:rsidR="007C4445" w:rsidRPr="007C4445" w:rsidRDefault="007C4445" w:rsidP="007C4445">
      <w:pPr>
        <w:pStyle w:val="NormalWeb"/>
        <w:shd w:val="clear" w:color="auto" w:fill="FFFFFF"/>
        <w:spacing w:before="120" w:beforeAutospacing="0" w:after="144" w:afterAutospacing="0"/>
        <w:ind w:left="1440" w:right="48"/>
        <w:jc w:val="both"/>
        <w:rPr>
          <w:rStyle w:val="Hyperlink"/>
          <w:rFonts w:ascii="Book Antiqua" w:hAnsi="Book Antiqua"/>
          <w:color w:val="auto"/>
          <w:u w:val="none"/>
        </w:rPr>
      </w:pPr>
      <w:r w:rsidRPr="007C4445">
        <w:rPr>
          <w:rStyle w:val="Hyperlink"/>
          <w:rFonts w:ascii="Book Antiqua" w:hAnsi="Book Antiqua"/>
          <w:color w:val="auto"/>
          <w:u w:val="none"/>
        </w:rPr>
        <w:t>C – Dart</w:t>
      </w:r>
    </w:p>
    <w:p w14:paraId="0918BE35" w14:textId="77777777" w:rsidR="007C4445" w:rsidRPr="007C4445" w:rsidRDefault="007C4445" w:rsidP="007C4445">
      <w:pPr>
        <w:pStyle w:val="NormalWeb"/>
        <w:shd w:val="clear" w:color="auto" w:fill="FFFFFF"/>
        <w:spacing w:before="120" w:beforeAutospacing="0" w:after="144" w:afterAutospacing="0"/>
        <w:ind w:left="1440" w:right="48"/>
        <w:jc w:val="both"/>
        <w:rPr>
          <w:rFonts w:ascii="Book Antiqua" w:hAnsi="Book Antiqua"/>
        </w:rPr>
      </w:pPr>
      <w:r w:rsidRPr="007C4445">
        <w:rPr>
          <w:rStyle w:val="Hyperlink"/>
          <w:rFonts w:ascii="Book Antiqua" w:hAnsi="Book Antiqua"/>
          <w:color w:val="auto"/>
          <w:u w:val="none"/>
        </w:rPr>
        <w:t>D - Python</w:t>
      </w:r>
    </w:p>
    <w:p w14:paraId="15459A2C" w14:textId="7DBDEFEF" w:rsidR="007C4445" w:rsidRPr="007C4445" w:rsidRDefault="007C4445" w:rsidP="007C4445">
      <w:pPr>
        <w:pStyle w:val="NormalWeb"/>
        <w:shd w:val="clear" w:color="auto" w:fill="FFFFFF"/>
        <w:spacing w:before="120" w:beforeAutospacing="0" w:after="144" w:afterAutospacing="0"/>
        <w:ind w:right="48"/>
        <w:jc w:val="both"/>
        <w:rPr>
          <w:rFonts w:ascii="Book Antiqua" w:hAnsi="Book Antiqua"/>
        </w:rPr>
      </w:pPr>
      <w:r w:rsidRPr="007C4445">
        <w:rPr>
          <w:rFonts w:ascii="Book Antiqua" w:hAnsi="Book Antiqua"/>
        </w:rPr>
        <w:tab/>
      </w:r>
      <w:r>
        <w:rPr>
          <w:rFonts w:ascii="Book Antiqua" w:hAnsi="Book Antiqua"/>
        </w:rPr>
        <w:tab/>
      </w:r>
      <w:r w:rsidRPr="007C4445">
        <w:rPr>
          <w:rFonts w:ascii="Book Antiqua" w:hAnsi="Book Antiqua"/>
        </w:rPr>
        <w:t>ANS 2: B</w:t>
      </w:r>
    </w:p>
    <w:p w14:paraId="2A385630" w14:textId="77777777" w:rsidR="007C4445" w:rsidRPr="007C4445" w:rsidRDefault="007C4445" w:rsidP="007C4445">
      <w:pPr>
        <w:pStyle w:val="NormalWeb"/>
        <w:shd w:val="clear" w:color="auto" w:fill="FFFFFF"/>
        <w:spacing w:before="120" w:beforeAutospacing="0" w:after="144" w:afterAutospacing="0"/>
        <w:ind w:right="48"/>
        <w:jc w:val="both"/>
        <w:rPr>
          <w:rFonts w:ascii="Book Antiqua" w:hAnsi="Book Antiqua"/>
        </w:rPr>
      </w:pPr>
    </w:p>
    <w:p w14:paraId="4E4F3EDC" w14:textId="77777777" w:rsidR="007C4445" w:rsidRPr="007C4445" w:rsidRDefault="007C4445" w:rsidP="007C4445">
      <w:pPr>
        <w:pStyle w:val="NormalWeb"/>
        <w:shd w:val="clear" w:color="auto" w:fill="FFFFFF"/>
        <w:spacing w:before="120" w:beforeAutospacing="0" w:after="144" w:afterAutospacing="0"/>
        <w:ind w:left="48" w:right="48"/>
        <w:jc w:val="both"/>
        <w:rPr>
          <w:rFonts w:ascii="Book Antiqua" w:hAnsi="Book Antiqua"/>
        </w:rPr>
      </w:pPr>
      <w:r w:rsidRPr="007C4445">
        <w:rPr>
          <w:rFonts w:ascii="Book Antiqua" w:hAnsi="Book Antiqua"/>
          <w:color w:val="000000"/>
        </w:rPr>
        <w:t> </w:t>
      </w:r>
      <w:r w:rsidRPr="007C4445">
        <w:rPr>
          <w:rFonts w:ascii="Book Antiqua" w:hAnsi="Book Antiqua"/>
          <w:color w:val="000000"/>
        </w:rPr>
        <w:tab/>
      </w:r>
      <w:r w:rsidRPr="007C4445">
        <w:rPr>
          <w:rFonts w:ascii="Book Antiqua" w:hAnsi="Book Antiqua"/>
        </w:rPr>
        <w:t>3 – In which folder does the main dart exist?</w:t>
      </w:r>
    </w:p>
    <w:p w14:paraId="512B6C71" w14:textId="77777777" w:rsidR="007C4445" w:rsidRPr="007C4445" w:rsidRDefault="007C4445" w:rsidP="007C4445">
      <w:pPr>
        <w:pStyle w:val="NormalWeb"/>
        <w:shd w:val="clear" w:color="auto" w:fill="FFFFFF"/>
        <w:spacing w:before="120" w:beforeAutospacing="0" w:after="144" w:afterAutospacing="0"/>
        <w:ind w:left="1440" w:right="48"/>
        <w:jc w:val="both"/>
        <w:rPr>
          <w:rFonts w:ascii="Book Antiqua" w:hAnsi="Book Antiqua"/>
        </w:rPr>
      </w:pPr>
      <w:hyperlink r:id="rId10" w:history="1">
        <w:r w:rsidRPr="007C4445">
          <w:rPr>
            <w:rStyle w:val="Hyperlink"/>
            <w:rFonts w:ascii="Book Antiqua" w:hAnsi="Book Antiqua"/>
            <w:color w:val="auto"/>
            <w:u w:val="none"/>
          </w:rPr>
          <w:t xml:space="preserve">A - </w:t>
        </w:r>
      </w:hyperlink>
      <w:r w:rsidRPr="007C4445">
        <w:rPr>
          <w:rStyle w:val="Hyperlink"/>
          <w:rFonts w:ascii="Book Antiqua" w:hAnsi="Book Antiqua"/>
          <w:color w:val="auto"/>
          <w:u w:val="none"/>
        </w:rPr>
        <w:t>lib</w:t>
      </w:r>
    </w:p>
    <w:p w14:paraId="09EC01D2" w14:textId="77777777" w:rsidR="007C4445" w:rsidRPr="007C4445" w:rsidRDefault="007C4445" w:rsidP="007C4445">
      <w:pPr>
        <w:pStyle w:val="NormalWeb"/>
        <w:shd w:val="clear" w:color="auto" w:fill="FFFFFF"/>
        <w:spacing w:before="120" w:beforeAutospacing="0" w:after="144" w:afterAutospacing="0"/>
        <w:ind w:left="1440" w:right="48"/>
        <w:jc w:val="both"/>
        <w:rPr>
          <w:rFonts w:ascii="Book Antiqua" w:hAnsi="Book Antiqua"/>
        </w:rPr>
      </w:pPr>
      <w:hyperlink r:id="rId11" w:history="1">
        <w:r w:rsidRPr="007C4445">
          <w:rPr>
            <w:rStyle w:val="Hyperlink"/>
            <w:rFonts w:ascii="Book Antiqua" w:hAnsi="Book Antiqua"/>
            <w:color w:val="auto"/>
            <w:u w:val="none"/>
          </w:rPr>
          <w:t xml:space="preserve">B - </w:t>
        </w:r>
      </w:hyperlink>
      <w:r w:rsidRPr="007C4445">
        <w:rPr>
          <w:rStyle w:val="Hyperlink"/>
          <w:rFonts w:ascii="Book Antiqua" w:hAnsi="Book Antiqua"/>
          <w:color w:val="auto"/>
          <w:u w:val="none"/>
        </w:rPr>
        <w:t>ios</w:t>
      </w:r>
    </w:p>
    <w:p w14:paraId="3E0E95CE" w14:textId="77777777" w:rsidR="007C4445" w:rsidRPr="007C4445" w:rsidRDefault="007C4445" w:rsidP="007C4445">
      <w:pPr>
        <w:pStyle w:val="NormalWeb"/>
        <w:shd w:val="clear" w:color="auto" w:fill="FFFFFF"/>
        <w:spacing w:before="120" w:beforeAutospacing="0" w:after="144" w:afterAutospacing="0"/>
        <w:ind w:left="1440" w:right="48"/>
        <w:jc w:val="both"/>
        <w:rPr>
          <w:rFonts w:ascii="Book Antiqua" w:hAnsi="Book Antiqua"/>
        </w:rPr>
      </w:pPr>
      <w:hyperlink r:id="rId12" w:history="1">
        <w:r w:rsidRPr="007C4445">
          <w:rPr>
            <w:rStyle w:val="Hyperlink"/>
            <w:rFonts w:ascii="Book Antiqua" w:hAnsi="Book Antiqua"/>
            <w:color w:val="auto"/>
            <w:u w:val="none"/>
          </w:rPr>
          <w:t xml:space="preserve">C - </w:t>
        </w:r>
      </w:hyperlink>
      <w:r w:rsidRPr="007C4445">
        <w:rPr>
          <w:rStyle w:val="Hyperlink"/>
          <w:rFonts w:ascii="Book Antiqua" w:hAnsi="Book Antiqua"/>
          <w:color w:val="auto"/>
          <w:u w:val="none"/>
        </w:rPr>
        <w:t>.packages</w:t>
      </w:r>
    </w:p>
    <w:p w14:paraId="5095C25F" w14:textId="77777777" w:rsidR="007C4445" w:rsidRPr="007C4445" w:rsidRDefault="007C4445" w:rsidP="007C4445">
      <w:pPr>
        <w:pStyle w:val="NormalWeb"/>
        <w:shd w:val="clear" w:color="auto" w:fill="FFFFFF"/>
        <w:spacing w:before="120" w:beforeAutospacing="0" w:after="144" w:afterAutospacing="0"/>
        <w:ind w:left="1440" w:right="48"/>
        <w:jc w:val="both"/>
        <w:rPr>
          <w:rFonts w:ascii="Book Antiqua" w:hAnsi="Book Antiqua"/>
        </w:rPr>
      </w:pPr>
      <w:hyperlink r:id="rId13" w:history="1">
        <w:r w:rsidRPr="007C4445">
          <w:rPr>
            <w:rStyle w:val="Hyperlink"/>
            <w:rFonts w:ascii="Book Antiqua" w:hAnsi="Book Antiqua"/>
            <w:color w:val="auto"/>
            <w:u w:val="none"/>
          </w:rPr>
          <w:t xml:space="preserve">D - </w:t>
        </w:r>
      </w:hyperlink>
      <w:r w:rsidRPr="007C4445">
        <w:rPr>
          <w:rStyle w:val="Hyperlink"/>
          <w:rFonts w:ascii="Book Antiqua" w:hAnsi="Book Antiqua"/>
          <w:color w:val="auto"/>
          <w:u w:val="none"/>
        </w:rPr>
        <w:t>test</w:t>
      </w:r>
    </w:p>
    <w:p w14:paraId="1C4E9BBE" w14:textId="7AAAAE83" w:rsidR="007C4445" w:rsidRPr="007C4445" w:rsidRDefault="007C4445" w:rsidP="007C4445">
      <w:pPr>
        <w:pStyle w:val="NormalWeb"/>
        <w:shd w:val="clear" w:color="auto" w:fill="FFFFFF"/>
        <w:spacing w:before="120" w:beforeAutospacing="0" w:after="144" w:afterAutospacing="0"/>
        <w:ind w:right="48"/>
        <w:jc w:val="both"/>
        <w:rPr>
          <w:rFonts w:ascii="Book Antiqua" w:hAnsi="Book Antiqua"/>
        </w:rPr>
      </w:pPr>
      <w:r w:rsidRPr="007C4445">
        <w:rPr>
          <w:rFonts w:ascii="Book Antiqua" w:hAnsi="Book Antiqua"/>
        </w:rPr>
        <w:tab/>
      </w:r>
      <w:r>
        <w:rPr>
          <w:rFonts w:ascii="Book Antiqua" w:hAnsi="Book Antiqua"/>
        </w:rPr>
        <w:tab/>
      </w:r>
      <w:r w:rsidRPr="007C4445">
        <w:rPr>
          <w:rFonts w:ascii="Book Antiqua" w:hAnsi="Book Antiqua"/>
        </w:rPr>
        <w:t>ANS 3: A</w:t>
      </w:r>
    </w:p>
    <w:p w14:paraId="0EB98AB7" w14:textId="77777777" w:rsidR="007C4445" w:rsidRPr="007C4445" w:rsidRDefault="007C4445" w:rsidP="007C4445">
      <w:pPr>
        <w:pStyle w:val="NormalWeb"/>
        <w:shd w:val="clear" w:color="auto" w:fill="FFFFFF"/>
        <w:spacing w:before="120" w:beforeAutospacing="0" w:after="144" w:afterAutospacing="0"/>
        <w:ind w:right="48"/>
        <w:jc w:val="both"/>
        <w:rPr>
          <w:rFonts w:ascii="Book Antiqua" w:hAnsi="Book Antiqua"/>
          <w:sz w:val="18"/>
          <w:szCs w:val="18"/>
        </w:rPr>
      </w:pPr>
    </w:p>
    <w:p w14:paraId="75AC4E18" w14:textId="77777777" w:rsidR="00C43EDA" w:rsidRPr="007C4445" w:rsidRDefault="00C43EDA" w:rsidP="007C4445">
      <w:pPr>
        <w:rPr>
          <w:rFonts w:ascii="Book Antiqua" w:hAnsi="Book Antiqua"/>
        </w:rPr>
      </w:pPr>
    </w:p>
    <w:sectPr w:rsidR="00C43EDA" w:rsidRPr="007C4445" w:rsidSect="000441BF">
      <w:headerReference w:type="default" r:id="rId14"/>
      <w:footerReference w:type="default" r:id="rId15"/>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B2424" w14:textId="77777777" w:rsidR="00434E4F" w:rsidRDefault="00434E4F" w:rsidP="00D656EB">
      <w:pPr>
        <w:spacing w:after="0" w:line="240" w:lineRule="auto"/>
      </w:pPr>
      <w:r>
        <w:separator/>
      </w:r>
    </w:p>
  </w:endnote>
  <w:endnote w:type="continuationSeparator" w:id="0">
    <w:p w14:paraId="3B8120B2" w14:textId="77777777" w:rsidR="00434E4F" w:rsidRDefault="00434E4F"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45225" w14:textId="77777777"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B940D" w14:textId="77777777" w:rsidR="00434E4F" w:rsidRDefault="00434E4F" w:rsidP="00D656EB">
      <w:pPr>
        <w:spacing w:after="0" w:line="240" w:lineRule="auto"/>
      </w:pPr>
      <w:r>
        <w:separator/>
      </w:r>
    </w:p>
  </w:footnote>
  <w:footnote w:type="continuationSeparator" w:id="0">
    <w:p w14:paraId="5448C5B1" w14:textId="77777777" w:rsidR="00434E4F" w:rsidRDefault="00434E4F"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1E99" w14:textId="77777777" w:rsidR="00D656EB" w:rsidRDefault="00C90B50">
    <w:pPr>
      <w:pStyle w:val="Header"/>
    </w:pPr>
    <w:r w:rsidRPr="00D656EB">
      <w:rPr>
        <w:noProof/>
      </w:rPr>
      <w:drawing>
        <wp:anchor distT="0" distB="0" distL="114300" distR="114300" simplePos="0" relativeHeight="251655680" behindDoc="0" locked="0" layoutInCell="1" allowOverlap="1" wp14:anchorId="3813B1E2" wp14:editId="669BEA44">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06771144" wp14:editId="20DE1A06">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03991420" wp14:editId="22A5CF17">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4E06796D" wp14:editId="696D1CCB">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441BF"/>
    <w:rsid w:val="000753B1"/>
    <w:rsid w:val="00093166"/>
    <w:rsid w:val="000F199F"/>
    <w:rsid w:val="001117CA"/>
    <w:rsid w:val="00120ACE"/>
    <w:rsid w:val="00140167"/>
    <w:rsid w:val="001520AC"/>
    <w:rsid w:val="001869F4"/>
    <w:rsid w:val="001D0C06"/>
    <w:rsid w:val="001D1089"/>
    <w:rsid w:val="002E44FA"/>
    <w:rsid w:val="002E49BC"/>
    <w:rsid w:val="002F450E"/>
    <w:rsid w:val="0033035F"/>
    <w:rsid w:val="00373022"/>
    <w:rsid w:val="00373B3B"/>
    <w:rsid w:val="003A008A"/>
    <w:rsid w:val="003E74BD"/>
    <w:rsid w:val="00420EA9"/>
    <w:rsid w:val="00434E4F"/>
    <w:rsid w:val="00464F64"/>
    <w:rsid w:val="004A4166"/>
    <w:rsid w:val="004C7631"/>
    <w:rsid w:val="004D2043"/>
    <w:rsid w:val="004E3A69"/>
    <w:rsid w:val="00505C2C"/>
    <w:rsid w:val="00537B22"/>
    <w:rsid w:val="005A0A49"/>
    <w:rsid w:val="005C7C99"/>
    <w:rsid w:val="00682548"/>
    <w:rsid w:val="006B6731"/>
    <w:rsid w:val="006E211A"/>
    <w:rsid w:val="006F4E55"/>
    <w:rsid w:val="0070295E"/>
    <w:rsid w:val="007263BC"/>
    <w:rsid w:val="00761E99"/>
    <w:rsid w:val="007829A3"/>
    <w:rsid w:val="007C4445"/>
    <w:rsid w:val="0082269A"/>
    <w:rsid w:val="008769C1"/>
    <w:rsid w:val="00896E09"/>
    <w:rsid w:val="008D4E16"/>
    <w:rsid w:val="008E0880"/>
    <w:rsid w:val="00913000"/>
    <w:rsid w:val="009F762A"/>
    <w:rsid w:val="00B0302E"/>
    <w:rsid w:val="00B61BAE"/>
    <w:rsid w:val="00B973DD"/>
    <w:rsid w:val="00C26BCA"/>
    <w:rsid w:val="00C43EDA"/>
    <w:rsid w:val="00C90B50"/>
    <w:rsid w:val="00CD78E3"/>
    <w:rsid w:val="00D64840"/>
    <w:rsid w:val="00D656EB"/>
    <w:rsid w:val="00D9762A"/>
    <w:rsid w:val="00DC37FD"/>
    <w:rsid w:val="00EA1925"/>
    <w:rsid w:val="00F075F3"/>
    <w:rsid w:val="00F6736F"/>
    <w:rsid w:val="00F9733A"/>
    <w:rsid w:val="00FA4624"/>
    <w:rsid w:val="00FB5317"/>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3D482"/>
  <w15:docId w15:val="{D08E00B2-F10A-4D74-B859-2E2D1B0D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6</cp:revision>
  <dcterms:created xsi:type="dcterms:W3CDTF">2022-04-15T11:30:00Z</dcterms:created>
  <dcterms:modified xsi:type="dcterms:W3CDTF">2022-05-20T07:11:00Z</dcterms:modified>
</cp:coreProperties>
</file>