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Splitwise Clone — Full Feature Blueprint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Complete feature list of Splitwise, plus improvement ideas, updated tech stack (Supabase), missing features, and Play Store publishing requirements.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Updated version — additions from this session are marked [NEW].</w:t>
      </w:r>
    </w:p>
    <w:p>
      <w:pPr>
        <w:pStyle w:val="Heading1"/>
        <w:spacing w:after="150" w:before="300"/>
      </w:pPr>
      <w:r>
        <w:t xml:space="preserve">1. Account &amp; Setup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up / login with 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with Google (social login)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with Facebook / Apple (optional, common alongside Google)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Forgot password / reset password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Change email / change password from profile 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user avatar / profile photo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Multiple language support (7+ languages)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Dark mode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Onboarding screens for first-time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Default currency preference per user (not just per expense)</w:t>
      </w:r>
    </w:p>
    <w:p>
      <w:pPr>
        <w:pStyle w:val="Heading1"/>
        <w:spacing w:after="150" w:before="300"/>
      </w:pPr>
      <w:r>
        <w:t xml:space="preserve">2. Friends &amp; Groups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individual friends by email or phone (works even if they don't have the app yet — invite flow)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Invite via shareable link (not just email/phone) — join group by tapping a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groups for any purpose (trip, flatmates, event, couple,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cover photos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settings / admin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Leave group / remove a member from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Block or mute a friend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Friends list + Groups list in one place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 friends vs all friends grouping (nice-to-have, not in original app)</w:t>
      </w:r>
    </w:p>
    <w:p>
      <w:pPr>
        <w:pStyle w:val="Heading1"/>
        <w:spacing w:after="150" w:before="300"/>
      </w:pPr>
      <w:r>
        <w:t xml:space="preserve">3. Adding Expenses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expense: amount, description, date, 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Attach photo / receipt to an expense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who paid — supports multiple payers on one expense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who the expense is split between (select specific members, not just whole group)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modes: Equally, Exact amount, Percentage, By shares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informal debts / IOUs (not tied to a specific expense)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Recurring expenses (weekly / monthly / yearly / fortnightly, auto-repeat)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Offline entry — works without internet, syncs later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Expense categorization (food, rent, transport,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Comment on any expense (for clarifying / discussing)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 history — see what changed on an expense and when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Currency selection per expense (100+ currencies supported)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expense as draft (nice-to-have, not in original app)</w:t>
      </w:r>
    </w:p>
    <w:p>
      <w:pPr>
        <w:pStyle w:val="Heading1"/>
        <w:spacing w:after="150" w:before="300"/>
      </w:pPr>
      <w:r>
        <w:t xml:space="preserve">4. Balances &amp; Debt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balance calculation per person, per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combined balance across all groups with one friend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Debt simplification — minimizes number of payments needed to settle a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Spending totals / summaries</w:t>
      </w:r>
    </w:p>
    <w:p>
      <w:pPr>
        <w:pStyle w:val="Heading1"/>
        <w:spacing w:after="150" w:before="300"/>
      </w:pPr>
      <w:r>
        <w:t xml:space="preserve">5. Settling 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 as paid manually (cash record)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[REMOVED] In-app payment integration (Venmo/PayPal/Easypaisa/JazzCash SDKs) — decided not to build this; too much complexity/compliance for little gain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Due dates on expenses / debts</w:t>
      </w:r>
    </w:p>
    <w:p>
      <w:pPr>
        <w:pStyle w:val="Heading1"/>
        <w:spacing w:after="150" w:before="300"/>
      </w:pPr>
      <w:r>
        <w:t xml:space="preserve">6. Activity &amp;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Activity feed (who added / edited / commented / settled)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notifications for group activity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Notification preferences — mute a specific group or notification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Restore deleted group or expense</w:t>
      </w:r>
    </w:p>
    <w:p>
      <w:pPr>
        <w:pStyle w:val="Heading1"/>
        <w:spacing w:after="150" w:before="300"/>
      </w:pPr>
      <w:r>
        <w:t xml:space="preserve">7. Export &amp;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expenses to 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Export expenses / group summary to 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sync — backup online, accessible from any device</w:t>
      </w:r>
    </w:p>
    <w:p>
      <w:pPr>
        <w:pStyle w:val="Heading1"/>
        <w:spacing w:after="150" w:before="300"/>
      </w:pPr>
      <w:r>
        <w:t xml:space="preserve">8. Advanced / Pro-Level Features (build these free from day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Unlimited daily expenses — no cap, no waiting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OCR receipt scanning — auto-detect amount and items from a photo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Itemized splitting — split a single receipt line-by-line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Currency conversion at live exchange rates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 &amp; graphs — spending by category, spending over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Expense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Global search across friends, groups, and expenses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default split per group (e.g. always split 60/40 automatically)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High-resolution receipt 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Completely ad-free experience</w:t>
      </w:r>
    </w:p>
    <w:p>
      <w:pPr>
        <w:pStyle w:val="Heading1"/>
        <w:spacing w:after="150" w:before="300"/>
      </w:pPr>
      <w:r>
        <w:t xml:space="preserve">9. Known Problems in Real Splitwise (from user reviews)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expense limit on free tier (2–4 expenses/day) — frustrates active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Forced ads / countdown timers before adding an expense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Confusing 'split by shares' option — not intuitive for real-world bills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easy way to select only some members for a split — defaults to whole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Confusing error messages when exact-amount splits don't add up perfectly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Splitwise Pay is slow — can take up to a week to process a payment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Clunky experience for members who don't have a profile / haven't joined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Weak multi-currency handling — no clean single-currency balance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group member can edit or delete any expense — no permission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Cluttered UI — hard to tell who owes what at a glance</w:t>
      </w:r>
    </w:p>
    <w:p>
      <w:pPr>
        <w:pStyle w:val="Heading1"/>
        <w:spacing w:after="150" w:before="300"/>
      </w:pPr>
      <w:r>
        <w:t xml:space="preserve">10. What You Can Do Better (your competitive edge)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limits — unlimited expenses, always free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ads, or minimal non-blocking ads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Simpler split UI — keep Equal / Percentage / Exact, make 'Shares' optional and clearly explained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member selection — tap-to-select who's included before entering amounts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Auto-adjust rounding differences on exact-amount splits instead of throwing an error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[DECIDED] No payment integration — settle up is "Mark as Paid" only, with an optional link-out button to Easypaisa / JazzCash / bank transfer (opens the other app or copies account details; app never touches the actual money)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Permission control — only the expense creator or group admin can edit/delete an expense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single-currency balance view per group, auto-converted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Minimal, uncluttered UI — one glance shows what you owe and what you're owed</w:t>
      </w:r>
    </w:p>
    <w:p>
      <w:pPr>
        <w:pStyle w:val="Heading1"/>
        <w:spacing w:after="150" w:before="300"/>
      </w:pPr>
      <w:r>
        <w:t xml:space="preserve">11. Suggested Tech Stack (Updated — Supabase)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React Native (Expo)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Backend + Database + Auth + Storage + Realtime: Supabase (Postgres-based). Replaces separate Node.js/Express server + MongoDB + Firebase Auth + Pusher for most needs.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Auth: Supabase Auth — built-in Google login, email/password, password reset flows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Database: Supabase Postgres — relational, fits expense/split/settlement data naturally (foreign keys between Users, Groups, Expenses, Splits)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Storage: Supabase Storage — for receipt images and avatars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Realtime: Supabase Realtime (built-in, replaces need for Pusher)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keep a thin Node.js + Express layer only if you need custom server logic Supabase can't do directly (e.g. complex debt-simplification calculations, scheduled recurring-expense jobs)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Why Supabase over the original MongoDB + Firebase + Pusher combo: fewer moving parts, relational data fits this app better than NoSQL, and Auth + DB + Storage + Realtime are unified in one free-tier dashboard.</w:t>
      </w:r>
    </w:p>
    <w:p>
      <w:pPr>
        <w:pStyle w:val="Heading1"/>
        <w:spacing w:after="150" w:before="300"/>
      </w:pPr>
      <w:r>
        <w:t xml:space="preserve">12. Suggested Data Model (tables)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— name, email, avatar, auth provider (Google/email), default currency preference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Groups — name, cover photo, members, admin(s), created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Friendships — user-to-user connection, combined balance across groups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Expenses — amount, description, category, paid by (array for multiple payers), date, receipt image, group ref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Splits — expense ref, user ref, share amount, split type (equal/percent/exact/shares)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Settlements — from user, to user, amount, date, method (cash/app link)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Comments — expense ref, user ref, text, timestamp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ActivityLog — group ref, action type, actor, timestamp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GroupInvites — group ref, invite link/token, expiry, created by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[NEW] NotificationSettings — user ref, group ref (nullable), muted (bool), notification types enabled</w:t>
      </w:r>
    </w:p>
    <w:p>
      <w:pPr>
        <w:pStyle w:val="Heading1"/>
        <w:spacing w:after="150" w:before="300"/>
      </w:pPr>
      <w:r>
        <w:t xml:space="preserve">[NEW] 13. Legal &amp; Play Store Requirements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Google Play requires these before an app can go live — easy to miss if you're focused only on the app itself: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Policy — a hosted webpage explaining what data you collect (required even for a simple app); can be a free static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Terms of Service — recommended, especially since money/balances are involved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safety form — declared inside Play Console (what data is collected, shared, encrypted)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 rating questionnaire — completed inside Play Console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icon (512x512), feature graphic (1024x500), and at least 2 screenshots per supported device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API level compliance — Expo/React Native handles most of this automatically on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Internal testing track — recommended before public release, lets you test with a small group first</w:t>
      </w:r>
    </w:p>
    <w:p>
      <w:pPr>
        <w:pStyle w:val="Heading1"/>
        <w:spacing w:after="150" w:before="300"/>
      </w:pPr>
      <w:r>
        <w:t xml:space="preserve">[NEW] 14. Cost Breakdown (Realistic)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100"/>
      </w:tblGrid>
      <w:t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31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React Native (Expo) app build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Open source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Supabase (Auth + DB + Storage + Realtime)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Free tier, then ~$25/mo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Free: 500MB DB, 1GB storage — fine for MVP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Backend hosting (if separate Node server used)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Free tier, then ~$5–7/mo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Only needed for custom logic beyond Supabase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Google Play Developer Account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$25 one-time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Lifetime — required to publish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Apple Developer Account (if iOS later)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$99/year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Only if publishing to Apple App Store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Domain for Privacy Policy page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Free–$10/year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Can also host free on GitHub Pages / Notion</w:t>
            </w:r>
          </w:p>
        </w:tc>
      </w:tr>
    </w:tbl>
    <w:p>
      <w:pPr>
        <w:pStyle w:val="Heading1"/>
        <w:spacing w:after="150" w:before="300"/>
      </w:pPr>
      <w:r>
        <w:t xml:space="preserve">[NEW] 15. Suggested MVP Priority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 (MVP): Auth, Add friends/groups, Add expense (equal/exact/percent split), Balances, Settle up (manual), Activity feed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2: Recurring expenses, Categories, Comments, Edit history, CSV export, Push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3 (Pro features, still free): OCR receipt scanning, Itemized splitting, Charts &amp; graphs, Currency conversion, Debt simplification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2026-09-17T16:22:29.479Z</dcterms:created>
  <dcterms:modified xsi:type="dcterms:W3CDTF">2026-09-17T16:22:29.488Z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