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65573" w14:textId="287E24A7" w:rsidR="00C631BB" w:rsidRPr="00AD08B5" w:rsidRDefault="005E1DD6" w:rsidP="00C631BB">
      <w:pPr>
        <w:jc w:val="center"/>
        <w:rPr>
          <w:b/>
          <w:bCs/>
          <w:i/>
          <w:iCs/>
          <w:sz w:val="32"/>
          <w:szCs w:val="32"/>
          <w:u w:val="single"/>
        </w:rPr>
      </w:pPr>
      <w:r>
        <w:rPr>
          <w:b/>
          <w:bCs/>
          <w:i/>
          <w:iCs/>
          <w:sz w:val="32"/>
          <w:szCs w:val="32"/>
          <w:u w:val="single"/>
        </w:rPr>
        <w:t xml:space="preserve">    </w:t>
      </w:r>
      <w:r w:rsidR="00C631BB" w:rsidRPr="009766BF">
        <w:rPr>
          <w:b/>
          <w:bCs/>
          <w:i/>
          <w:iCs/>
          <w:sz w:val="32"/>
          <w:szCs w:val="32"/>
          <w:u w:val="single"/>
        </w:rPr>
        <w:t>KEYBOARD PRACTICE BY TWO HAND: -</w:t>
      </w:r>
    </w:p>
    <w:p w14:paraId="0108C3AB" w14:textId="4FBED441" w:rsidR="009F0922" w:rsidRDefault="00EA2B31">
      <w:pPr>
        <w:rPr>
          <w:b/>
          <w:bCs/>
          <w:sz w:val="32"/>
          <w:szCs w:val="32"/>
          <w:u w:val="single"/>
        </w:rPr>
      </w:pPr>
      <w:r w:rsidRPr="00EA2B31">
        <w:rPr>
          <w:b/>
          <w:bCs/>
          <w:sz w:val="32"/>
          <w:szCs w:val="32"/>
          <w:u w:val="single"/>
        </w:rPr>
        <w:t>PARA I.</w:t>
      </w:r>
    </w:p>
    <w:p w14:paraId="66E1A857" w14:textId="0A475436" w:rsidR="00EA2B31" w:rsidRDefault="00EA2B31" w:rsidP="00EA2B31">
      <w:pPr>
        <w:rPr>
          <w:sz w:val="24"/>
          <w:szCs w:val="24"/>
        </w:rPr>
      </w:pPr>
      <w:r>
        <w:rPr>
          <w:sz w:val="24"/>
          <w:szCs w:val="24"/>
        </w:rPr>
        <w:t xml:space="preserve">National tourism should have a major thrust in the development of an integrated society in Pakistan, in development of understanding between various religious </w:t>
      </w:r>
      <w:r w:rsidR="0049053F">
        <w:rPr>
          <w:sz w:val="24"/>
          <w:szCs w:val="24"/>
        </w:rPr>
        <w:t>groups and communities in the country. Getting to know each other better, getting to understand each other better, is really what will build an understanding amongst own people.</w:t>
      </w:r>
    </w:p>
    <w:p w14:paraId="6D765C21" w14:textId="7C7EEC3C" w:rsidR="0049053F" w:rsidRDefault="0049053F" w:rsidP="00EA2B31">
      <w:pPr>
        <w:rPr>
          <w:sz w:val="24"/>
          <w:szCs w:val="24"/>
        </w:rPr>
      </w:pPr>
      <w:r>
        <w:rPr>
          <w:sz w:val="24"/>
          <w:szCs w:val="24"/>
        </w:rPr>
        <w:t xml:space="preserve">It will project the image of the country as it exists and not a small image of the state that you are living in today and from the specific State’s interest the more tourists that you can attract from other States, the more income </w:t>
      </w:r>
      <w:r w:rsidR="00E37545">
        <w:rPr>
          <w:sz w:val="24"/>
          <w:szCs w:val="24"/>
        </w:rPr>
        <w:t>you will get from tourism. So, there is a very definite advantage that you can get from this, apart from the advantage that the country as a whole will derive.</w:t>
      </w:r>
    </w:p>
    <w:p w14:paraId="2C39B954" w14:textId="184DAC1E" w:rsidR="00A93615" w:rsidRDefault="00A93615" w:rsidP="00EA2B31">
      <w:pPr>
        <w:rPr>
          <w:sz w:val="24"/>
          <w:szCs w:val="24"/>
        </w:rPr>
      </w:pPr>
      <w:r>
        <w:rPr>
          <w:sz w:val="24"/>
          <w:szCs w:val="24"/>
        </w:rPr>
        <w:t>***********************************************************************</w:t>
      </w:r>
    </w:p>
    <w:p w14:paraId="13059D9A" w14:textId="22F2B4E6" w:rsidR="00A93615" w:rsidRDefault="00A93615" w:rsidP="00EA2B31">
      <w:pPr>
        <w:rPr>
          <w:sz w:val="24"/>
          <w:szCs w:val="24"/>
        </w:rPr>
      </w:pPr>
      <w:r>
        <w:rPr>
          <w:sz w:val="24"/>
          <w:szCs w:val="24"/>
        </w:rPr>
        <w:t>National tourism should have</w:t>
      </w:r>
      <w:r w:rsidR="00584AE2">
        <w:rPr>
          <w:sz w:val="24"/>
          <w:szCs w:val="24"/>
        </w:rPr>
        <w:t xml:space="preserve"> a major thrust in the development of an integrated society in Pakistan, in development of understanding between various religious groups and communities in the country. Getting to know each other better, getting to understand each other better, is really what will build an understanding amongst own people.</w:t>
      </w:r>
    </w:p>
    <w:p w14:paraId="5412AB47" w14:textId="7A7C515E" w:rsidR="00584AE2" w:rsidRDefault="00FD77F1" w:rsidP="00EA2B31">
      <w:pPr>
        <w:pBdr>
          <w:bottom w:val="dotted" w:sz="24" w:space="1" w:color="auto"/>
        </w:pBdr>
        <w:rPr>
          <w:sz w:val="24"/>
          <w:szCs w:val="24"/>
        </w:rPr>
      </w:pPr>
      <w:r>
        <w:rPr>
          <w:sz w:val="24"/>
          <w:szCs w:val="24"/>
        </w:rPr>
        <w:t xml:space="preserve">It will project the image of the country as it exists and not a small image of the state that you are living in today and from </w:t>
      </w:r>
      <w:r w:rsidR="003D10F0">
        <w:rPr>
          <w:sz w:val="24"/>
          <w:szCs w:val="24"/>
        </w:rPr>
        <w:t>the specific State’s interest the more tourists that you can attract from others States, the more income you will get from tourism. So, there is a very definite advantage that you can get from this, apart from the advantage that the country as a whole will derive.</w:t>
      </w:r>
    </w:p>
    <w:p w14:paraId="79503BDF" w14:textId="7A70678D" w:rsidR="003D10F0" w:rsidRDefault="003D10F0" w:rsidP="00EA2B31">
      <w:pPr>
        <w:rPr>
          <w:sz w:val="24"/>
          <w:szCs w:val="24"/>
        </w:rPr>
      </w:pPr>
      <w:r>
        <w:rPr>
          <w:sz w:val="24"/>
          <w:szCs w:val="24"/>
        </w:rPr>
        <w:t xml:space="preserve">National tourism should have a major thrust in the development of an integrated society in Pakistan, in development of understanding between various religious groups and communities in the </w:t>
      </w:r>
      <w:r w:rsidR="00D0512A">
        <w:rPr>
          <w:sz w:val="24"/>
          <w:szCs w:val="24"/>
        </w:rPr>
        <w:t>country. Getting to know each other better, getting to understand each other better, is really what will build an understanding amongst own people.</w:t>
      </w:r>
    </w:p>
    <w:p w14:paraId="45418382" w14:textId="4EAE5417" w:rsidR="00D0512A" w:rsidRDefault="00D0512A" w:rsidP="00EA2B31">
      <w:pPr>
        <w:pBdr>
          <w:bottom w:val="dotted" w:sz="24" w:space="1" w:color="auto"/>
        </w:pBdr>
        <w:rPr>
          <w:sz w:val="24"/>
          <w:szCs w:val="24"/>
        </w:rPr>
      </w:pPr>
      <w:r>
        <w:rPr>
          <w:sz w:val="24"/>
          <w:szCs w:val="24"/>
        </w:rPr>
        <w:t>It will project the image of the country as it exists and not a small image of the state that you are living in today and from the specific State’s interest the more tourists that you can attract from others States, the more income you will get from tourism. So, there is a very definite advantage that you ca</w:t>
      </w:r>
      <w:r w:rsidR="001E29C0">
        <w:rPr>
          <w:sz w:val="24"/>
          <w:szCs w:val="24"/>
        </w:rPr>
        <w:t>n get from this, apart from the advantage that the country as a whole will derive.</w:t>
      </w:r>
    </w:p>
    <w:p w14:paraId="6F406D07" w14:textId="45991E2B" w:rsidR="00DA40BD" w:rsidRDefault="001252B8" w:rsidP="00EA2B31">
      <w:pPr>
        <w:rPr>
          <w:sz w:val="24"/>
          <w:szCs w:val="24"/>
        </w:rPr>
      </w:pPr>
      <w:r>
        <w:rPr>
          <w:sz w:val="24"/>
          <w:szCs w:val="24"/>
        </w:rPr>
        <w:t xml:space="preserve">National tourism should have a major thrust in the development of an integrated society in Pakistan, in development of understanding </w:t>
      </w:r>
      <w:r w:rsidR="00DA40BD">
        <w:rPr>
          <w:sz w:val="24"/>
          <w:szCs w:val="24"/>
        </w:rPr>
        <w:t>between various religious groups and communities in the country. Getting to know each other better, getting to understand each other better, is really what will build an understanding amongst own people.</w:t>
      </w:r>
    </w:p>
    <w:p w14:paraId="43A7F6AB" w14:textId="1D65D790" w:rsidR="00A93615" w:rsidRDefault="00883795" w:rsidP="00EA2B31">
      <w:pPr>
        <w:pBdr>
          <w:bottom w:val="dotted" w:sz="24" w:space="1" w:color="auto"/>
        </w:pBdr>
        <w:rPr>
          <w:sz w:val="24"/>
          <w:szCs w:val="24"/>
        </w:rPr>
      </w:pPr>
      <w:r>
        <w:rPr>
          <w:sz w:val="24"/>
          <w:szCs w:val="24"/>
        </w:rPr>
        <w:lastRenderedPageBreak/>
        <w:t>It will project the image of the country as it exists and</w:t>
      </w:r>
      <w:r w:rsidR="00F847B0">
        <w:rPr>
          <w:sz w:val="24"/>
          <w:szCs w:val="24"/>
        </w:rPr>
        <w:t xml:space="preserve"> not a small image of the state that you are living in today and from the specific State’s interest the more tourists that you can attract from others States, </w:t>
      </w:r>
      <w:r w:rsidR="00D34613">
        <w:rPr>
          <w:sz w:val="24"/>
          <w:szCs w:val="24"/>
        </w:rPr>
        <w:t>the more income you will get from tourism. So, there is a very definite advantage that you can get from this, apart from the advantage that the country as a whole will derive.</w:t>
      </w:r>
    </w:p>
    <w:p w14:paraId="204D0401" w14:textId="5C47B71E" w:rsidR="00D34613" w:rsidRDefault="00D34613" w:rsidP="00EA2B31">
      <w:pPr>
        <w:rPr>
          <w:sz w:val="24"/>
          <w:szCs w:val="24"/>
        </w:rPr>
      </w:pPr>
      <w:r>
        <w:rPr>
          <w:sz w:val="24"/>
          <w:szCs w:val="24"/>
        </w:rPr>
        <w:t xml:space="preserve">National tourism should have a major thrust in the development of an integrated society in Pakistan, in development of understanding between various religious groups and communities in the country. Getting to know each other better, getting to understand each other better, is really what will </w:t>
      </w:r>
      <w:r w:rsidR="003B3767">
        <w:rPr>
          <w:sz w:val="24"/>
          <w:szCs w:val="24"/>
        </w:rPr>
        <w:t>build an understanding amongst own people.</w:t>
      </w:r>
    </w:p>
    <w:p w14:paraId="5A1C0242" w14:textId="7F8F7963" w:rsidR="00A95D1E" w:rsidRDefault="00ED43B2" w:rsidP="00EA2B31">
      <w:pPr>
        <w:pBdr>
          <w:bottom w:val="dotted" w:sz="24" w:space="1" w:color="auto"/>
        </w:pBdr>
        <w:rPr>
          <w:sz w:val="24"/>
          <w:szCs w:val="24"/>
        </w:rPr>
      </w:pPr>
      <w:r>
        <w:rPr>
          <w:sz w:val="24"/>
          <w:szCs w:val="24"/>
        </w:rPr>
        <w:t>It will project the image of the country as it exists and not a small image of the state that you are living in today and from the specific State’s interest the more tourists that you can attract from others States, the more income you will get from tourism. So, there is a very definite advantage that you can get from this, apart from the advantage that the country as a whole will derive.</w:t>
      </w:r>
    </w:p>
    <w:p w14:paraId="1127F55D" w14:textId="70C9486E" w:rsidR="00A95D1E" w:rsidRDefault="00A95D1E" w:rsidP="00EA2B31">
      <w:pPr>
        <w:rPr>
          <w:sz w:val="24"/>
          <w:szCs w:val="24"/>
        </w:rPr>
      </w:pPr>
      <w:r>
        <w:rPr>
          <w:sz w:val="24"/>
          <w:szCs w:val="24"/>
        </w:rPr>
        <w:t xml:space="preserve">National tourism should have a major thrust in the </w:t>
      </w:r>
      <w:r w:rsidR="00C55BCE">
        <w:rPr>
          <w:sz w:val="24"/>
          <w:szCs w:val="24"/>
        </w:rPr>
        <w:t>development of an integrated society in Pakistan, in development of</w:t>
      </w:r>
      <w:r w:rsidR="008E512E">
        <w:rPr>
          <w:sz w:val="24"/>
          <w:szCs w:val="24"/>
        </w:rPr>
        <w:t xml:space="preserve"> understanding between various religious groups and communities in the country. Getting to know each other better, getting to understand each other better, is really </w:t>
      </w:r>
      <w:r w:rsidR="001C5D06">
        <w:rPr>
          <w:sz w:val="24"/>
          <w:szCs w:val="24"/>
        </w:rPr>
        <w:t>what will build an understanding amongst own people.</w:t>
      </w:r>
    </w:p>
    <w:p w14:paraId="37FE24E0" w14:textId="48FB2BC5" w:rsidR="00462713" w:rsidRDefault="00462713" w:rsidP="00EA2B31">
      <w:pPr>
        <w:pBdr>
          <w:bottom w:val="dotted" w:sz="24" w:space="1" w:color="auto"/>
        </w:pBdr>
        <w:rPr>
          <w:sz w:val="24"/>
          <w:szCs w:val="24"/>
        </w:rPr>
      </w:pPr>
      <w:r>
        <w:rPr>
          <w:sz w:val="24"/>
          <w:szCs w:val="24"/>
        </w:rPr>
        <w:t>It will project the image of the country as it exists and not a small image of the state that you are living in today and from the specific State’s interest the more tourists that you can attract from others States, the more income you will get from tourism. So, there is a very definite advanta</w:t>
      </w:r>
      <w:r w:rsidR="00EA0E8A">
        <w:rPr>
          <w:sz w:val="24"/>
          <w:szCs w:val="24"/>
        </w:rPr>
        <w:t>ge that you can get from this, apart from the advantage that the country as a whole will derive.</w:t>
      </w:r>
    </w:p>
    <w:p w14:paraId="66EBB563" w14:textId="2A6871EE" w:rsidR="00197466" w:rsidRDefault="00CA3C62" w:rsidP="00EA2B31">
      <w:pPr>
        <w:rPr>
          <w:sz w:val="24"/>
          <w:szCs w:val="24"/>
        </w:rPr>
      </w:pPr>
      <w:r>
        <w:rPr>
          <w:sz w:val="24"/>
          <w:szCs w:val="24"/>
        </w:rPr>
        <w:t xml:space="preserve">National tourism should have a major thrust in the development of an integrated society in Pakistan, in </w:t>
      </w:r>
      <w:r w:rsidR="0036098E">
        <w:rPr>
          <w:sz w:val="24"/>
          <w:szCs w:val="24"/>
        </w:rPr>
        <w:t>development of understanding between various religious groups and communities in the country. Getting to know each other better, getting to understand each other better, is really what will build an understanding amongst own people.</w:t>
      </w:r>
    </w:p>
    <w:p w14:paraId="182BCC1D" w14:textId="1C434D1D" w:rsidR="00302BC9" w:rsidRDefault="00A6445B" w:rsidP="00EA2B31">
      <w:pPr>
        <w:pBdr>
          <w:bottom w:val="dotted" w:sz="24" w:space="1" w:color="auto"/>
        </w:pBdr>
        <w:rPr>
          <w:sz w:val="24"/>
          <w:szCs w:val="24"/>
        </w:rPr>
      </w:pPr>
      <w:r>
        <w:rPr>
          <w:sz w:val="24"/>
          <w:szCs w:val="24"/>
        </w:rPr>
        <w:t>It will project the image of the country as it exists and not a small image of the state that you are living in today and from the specific S</w:t>
      </w:r>
      <w:r w:rsidR="00302BC9">
        <w:rPr>
          <w:sz w:val="24"/>
          <w:szCs w:val="24"/>
        </w:rPr>
        <w:t>tate’s interest the more tourists that you can attract from others States, the more income you will get from tourism. So, there is a very definite advantage that you can get from this, apart from the advantage that the country as a whole will derive.</w:t>
      </w:r>
    </w:p>
    <w:p w14:paraId="2754DE7A" w14:textId="2694C91B" w:rsidR="007B0A2A" w:rsidRDefault="007B0A2A" w:rsidP="00EA2B31">
      <w:pPr>
        <w:rPr>
          <w:sz w:val="24"/>
          <w:szCs w:val="24"/>
        </w:rPr>
      </w:pPr>
      <w:r>
        <w:rPr>
          <w:sz w:val="24"/>
          <w:szCs w:val="24"/>
        </w:rPr>
        <w:t>National tourism should have a major thrust in the development of an integrated society in Pakistan, in development of understanding between various religious groups and communities in the country. Getting to know each other better, getting to understand each other better, is really what will build an understanding amongst own people.</w:t>
      </w:r>
    </w:p>
    <w:p w14:paraId="34F3E82D" w14:textId="360FB56C" w:rsidR="007B0A2A" w:rsidRDefault="00467FA7" w:rsidP="00EA2B31">
      <w:pPr>
        <w:pBdr>
          <w:bottom w:val="dotted" w:sz="24" w:space="1" w:color="auto"/>
        </w:pBdr>
        <w:rPr>
          <w:sz w:val="24"/>
          <w:szCs w:val="24"/>
        </w:rPr>
      </w:pPr>
      <w:r>
        <w:rPr>
          <w:sz w:val="24"/>
          <w:szCs w:val="24"/>
        </w:rPr>
        <w:lastRenderedPageBreak/>
        <w:t>It will project the image of the country as it exists and not a small image of the state that you are living in today and from the specific State’s interest the more tourists that you can attract from others States, the more income you will get from tourism. So, there is a very definite advantage that you can get from this, apart from the advantage that the country as a whole will derive.</w:t>
      </w:r>
    </w:p>
    <w:p w14:paraId="3C81C588" w14:textId="08C59BD1" w:rsidR="008F6749" w:rsidRDefault="00B65115" w:rsidP="00EA2B31">
      <w:pPr>
        <w:rPr>
          <w:sz w:val="24"/>
          <w:szCs w:val="24"/>
        </w:rPr>
      </w:pPr>
      <w:r>
        <w:rPr>
          <w:sz w:val="24"/>
          <w:szCs w:val="24"/>
        </w:rPr>
        <w:t xml:space="preserve">National tourism should have a major thrust in the </w:t>
      </w:r>
      <w:r w:rsidR="00BF27FA">
        <w:rPr>
          <w:sz w:val="24"/>
          <w:szCs w:val="24"/>
        </w:rPr>
        <w:t xml:space="preserve">development of an integrated society in Pakistan, in development of understanding between various religious groups and communities in the country. Getting to know each other </w:t>
      </w:r>
      <w:r w:rsidR="007F4FF3">
        <w:rPr>
          <w:sz w:val="24"/>
          <w:szCs w:val="24"/>
        </w:rPr>
        <w:t>better, getting to understand each other better, is really what will build an understanding amongst own people.</w:t>
      </w:r>
    </w:p>
    <w:p w14:paraId="1FF748B7" w14:textId="5CBE621E" w:rsidR="0065436A" w:rsidRDefault="0065436A" w:rsidP="00EA2B31">
      <w:pPr>
        <w:pBdr>
          <w:bottom w:val="dotted" w:sz="24" w:space="1" w:color="auto"/>
        </w:pBdr>
        <w:rPr>
          <w:sz w:val="24"/>
          <w:szCs w:val="24"/>
        </w:rPr>
      </w:pPr>
      <w:r>
        <w:rPr>
          <w:sz w:val="24"/>
          <w:szCs w:val="24"/>
        </w:rPr>
        <w:t>It will project the image</w:t>
      </w:r>
      <w:r w:rsidR="00CB0091">
        <w:rPr>
          <w:sz w:val="24"/>
          <w:szCs w:val="24"/>
        </w:rPr>
        <w:t xml:space="preserve"> of the country as it exists and not a small image of the state that you are living in today and from the specific State’s interest the more tourists that you can attract from others States, the more income you will get from tourism. So, there is a very definite advantage that you can get from this, apart from the advantage that the country as a whole will derive.</w:t>
      </w:r>
    </w:p>
    <w:p w14:paraId="5F4130E2" w14:textId="62FD2A90" w:rsidR="007C6BA1" w:rsidRDefault="00B61A52" w:rsidP="00EA2B31">
      <w:pPr>
        <w:rPr>
          <w:sz w:val="24"/>
          <w:szCs w:val="24"/>
        </w:rPr>
      </w:pPr>
      <w:r>
        <w:rPr>
          <w:sz w:val="24"/>
          <w:szCs w:val="24"/>
        </w:rPr>
        <w:t>National tourism should have a major thrust in the development of an inte</w:t>
      </w:r>
      <w:r w:rsidR="00BF60D0">
        <w:rPr>
          <w:sz w:val="24"/>
          <w:szCs w:val="24"/>
        </w:rPr>
        <w:t>grated society in Pakistan, in development of understanding between various religious groups and communities in the country. Getting to know each other better, getting to understand each other better, is really what will build an understanding amongst own people.</w:t>
      </w:r>
    </w:p>
    <w:p w14:paraId="4D18BF7B" w14:textId="754EB237" w:rsidR="00A93615" w:rsidRDefault="007C6BA1" w:rsidP="00EA2B31">
      <w:pPr>
        <w:rPr>
          <w:sz w:val="24"/>
          <w:szCs w:val="24"/>
        </w:rPr>
      </w:pPr>
      <w:r>
        <w:rPr>
          <w:sz w:val="24"/>
          <w:szCs w:val="24"/>
        </w:rPr>
        <w:t>It will project the image of the country as it exists and not a small image of the state that you are living in today and from the specific State’s interest the more tourists that you can attract from others States, the more income you will get from tourism. So, there is a very definite advantage that you can g</w:t>
      </w:r>
      <w:r w:rsidR="003F1794">
        <w:rPr>
          <w:sz w:val="24"/>
          <w:szCs w:val="24"/>
        </w:rPr>
        <w:t>et from this, apart from the advantage that the country as a whole will derive.</w:t>
      </w:r>
    </w:p>
    <w:p w14:paraId="677F9248" w14:textId="241BCA05" w:rsidR="00A93615" w:rsidRDefault="00A93615" w:rsidP="00EA2B31">
      <w:pPr>
        <w:rPr>
          <w:sz w:val="24"/>
          <w:szCs w:val="24"/>
        </w:rPr>
      </w:pPr>
    </w:p>
    <w:p w14:paraId="5921F0F1" w14:textId="06252033" w:rsidR="00A93615" w:rsidRDefault="00A93615" w:rsidP="00EA2B31">
      <w:pPr>
        <w:rPr>
          <w:sz w:val="24"/>
          <w:szCs w:val="24"/>
        </w:rPr>
      </w:pPr>
    </w:p>
    <w:p w14:paraId="5951056A" w14:textId="144998E4" w:rsidR="00A93615" w:rsidRDefault="00A93615" w:rsidP="00EA2B31">
      <w:pPr>
        <w:rPr>
          <w:sz w:val="24"/>
          <w:szCs w:val="24"/>
        </w:rPr>
      </w:pPr>
    </w:p>
    <w:p w14:paraId="667B0D16" w14:textId="374F23BC" w:rsidR="00A93615" w:rsidRDefault="00A93615" w:rsidP="00EA2B31">
      <w:pPr>
        <w:rPr>
          <w:sz w:val="24"/>
          <w:szCs w:val="24"/>
        </w:rPr>
      </w:pPr>
    </w:p>
    <w:p w14:paraId="721AA2C2" w14:textId="02E2E6EA" w:rsidR="00BF15B0" w:rsidRDefault="00BF15B0" w:rsidP="00EA2B31">
      <w:pPr>
        <w:rPr>
          <w:sz w:val="24"/>
          <w:szCs w:val="24"/>
        </w:rPr>
      </w:pPr>
    </w:p>
    <w:p w14:paraId="55C14AFD" w14:textId="7366BDA7" w:rsidR="00BF15B0" w:rsidRDefault="00BF15B0" w:rsidP="00EA2B31">
      <w:pPr>
        <w:rPr>
          <w:sz w:val="24"/>
          <w:szCs w:val="24"/>
        </w:rPr>
      </w:pPr>
    </w:p>
    <w:p w14:paraId="4786962B" w14:textId="113BDC0C" w:rsidR="00BF15B0" w:rsidRDefault="00BF15B0" w:rsidP="00EA2B31">
      <w:pPr>
        <w:rPr>
          <w:sz w:val="24"/>
          <w:szCs w:val="24"/>
        </w:rPr>
      </w:pPr>
    </w:p>
    <w:p w14:paraId="40756577" w14:textId="72C26D67" w:rsidR="00BF15B0" w:rsidRDefault="00BF15B0" w:rsidP="00EA2B31">
      <w:pPr>
        <w:rPr>
          <w:sz w:val="24"/>
          <w:szCs w:val="24"/>
        </w:rPr>
      </w:pPr>
    </w:p>
    <w:p w14:paraId="27EC0D31" w14:textId="77777777" w:rsidR="00BF15B0" w:rsidRDefault="00BF15B0" w:rsidP="00EA2B31">
      <w:pPr>
        <w:rPr>
          <w:sz w:val="24"/>
          <w:szCs w:val="24"/>
        </w:rPr>
      </w:pPr>
    </w:p>
    <w:p w14:paraId="49AB7CDC" w14:textId="6FBFAFE0" w:rsidR="00AA13DC" w:rsidRDefault="00AA13DC" w:rsidP="00EA2B31">
      <w:pPr>
        <w:rPr>
          <w:b/>
          <w:bCs/>
          <w:sz w:val="32"/>
          <w:szCs w:val="32"/>
          <w:u w:val="single"/>
        </w:rPr>
      </w:pPr>
      <w:r w:rsidRPr="00EA2B31">
        <w:rPr>
          <w:b/>
          <w:bCs/>
          <w:sz w:val="32"/>
          <w:szCs w:val="32"/>
          <w:u w:val="single"/>
        </w:rPr>
        <w:lastRenderedPageBreak/>
        <w:t>PARA</w:t>
      </w:r>
      <w:r>
        <w:rPr>
          <w:b/>
          <w:bCs/>
          <w:sz w:val="32"/>
          <w:szCs w:val="32"/>
          <w:u w:val="single"/>
        </w:rPr>
        <w:t xml:space="preserve"> II.</w:t>
      </w:r>
    </w:p>
    <w:p w14:paraId="27CB0E1A" w14:textId="0A50EA3F" w:rsidR="00AA13DC" w:rsidRDefault="00AA13DC" w:rsidP="00EA2B31">
      <w:pPr>
        <w:rPr>
          <w:sz w:val="24"/>
          <w:szCs w:val="24"/>
        </w:rPr>
      </w:pPr>
      <w:r>
        <w:rPr>
          <w:sz w:val="24"/>
          <w:szCs w:val="24"/>
        </w:rPr>
        <w:t xml:space="preserve">The appellant was, thus, held guilty also of causing the knife injury to Rakesh and came to be convicted under Section 324 in addition to section 302 of the Penal code. Under Section 324, he was sentenced to rigorous imprisonment for one year. </w:t>
      </w:r>
      <w:r w:rsidR="00FF0641">
        <w:rPr>
          <w:sz w:val="24"/>
          <w:szCs w:val="24"/>
        </w:rPr>
        <w:t xml:space="preserve">He was also convicted under section 25 of the Arms Act by a separate judgment of the trail court dated February 2, 1998 is Session case No. 26 of 1993 and sentenced </w:t>
      </w:r>
      <w:r w:rsidR="00620AA4">
        <w:rPr>
          <w:sz w:val="24"/>
          <w:szCs w:val="24"/>
        </w:rPr>
        <w:t xml:space="preserve">to the period of imprisonment already undergone as under-trail. </w:t>
      </w:r>
      <w:r w:rsidR="00C94BE0">
        <w:rPr>
          <w:sz w:val="24"/>
          <w:szCs w:val="24"/>
        </w:rPr>
        <w:t>Against the two judgments of the trail court, three appeals were field in the High Court. The High Court by the judgments and order coming under appeal dismissed all the three appeals and the revision and, thus, upheld the judgments of the trail court in all aspects.</w:t>
      </w:r>
    </w:p>
    <w:p w14:paraId="202A0971" w14:textId="1CC09D4D" w:rsidR="00211AC7" w:rsidRDefault="002721F6" w:rsidP="00EA2B31">
      <w:pPr>
        <w:pBdr>
          <w:top w:val="dotted" w:sz="24" w:space="1" w:color="auto"/>
          <w:bottom w:val="dotted" w:sz="24" w:space="1" w:color="auto"/>
        </w:pBdr>
        <w:rPr>
          <w:sz w:val="24"/>
          <w:szCs w:val="24"/>
        </w:rPr>
      </w:pPr>
      <w:r>
        <w:rPr>
          <w:sz w:val="24"/>
          <w:szCs w:val="24"/>
        </w:rPr>
        <w:t>The appellant was, thus, held guilty also of causing the knife injury to Rakesh and came to be convicted</w:t>
      </w:r>
      <w:r w:rsidR="00211AC7">
        <w:rPr>
          <w:sz w:val="24"/>
          <w:szCs w:val="24"/>
        </w:rPr>
        <w:t xml:space="preserve"> under Section 324 in addition to section 302 of the Penal code. Under Section 324, he was sentenced to rigorous imprisonment for one year. He was also convicted under section 25 of the Arms Act by a separate judgment of the trail court dated February 2, 1998 is Section case No. 26 of 1993 and sentenced to the period of imprisonment already undergone as under-trail. Against the two judgments of the trail court, three appeals</w:t>
      </w:r>
      <w:r w:rsidR="00FF6EA4">
        <w:rPr>
          <w:sz w:val="24"/>
          <w:szCs w:val="24"/>
        </w:rPr>
        <w:t xml:space="preserve"> were field in the High Court. The High Court by the judgments and order coming under appeal dismissed all the three appeals and the revision and, thus, upheld the judgments of the trail court in all aspects.</w:t>
      </w:r>
    </w:p>
    <w:p w14:paraId="0B7E729A" w14:textId="01652BE9" w:rsidR="009A7270" w:rsidRDefault="00F416FC" w:rsidP="00EA2B31">
      <w:pPr>
        <w:pBdr>
          <w:bottom w:val="dotted" w:sz="24" w:space="1" w:color="auto"/>
          <w:between w:val="dotted" w:sz="24" w:space="1" w:color="auto"/>
        </w:pBdr>
        <w:rPr>
          <w:sz w:val="24"/>
          <w:szCs w:val="24"/>
        </w:rPr>
      </w:pPr>
      <w:r>
        <w:rPr>
          <w:sz w:val="24"/>
          <w:szCs w:val="24"/>
        </w:rPr>
        <w:t xml:space="preserve">The appellant was, thus, held guilty also of causing the knife injury to Rakesh and came to be convicted under Section 324 in addition to section 302 of the Penal code. Under Section 324, he was sentenced to rigorous imprisonment for one year. He was also convicted under section 25 of the Arms Act by a separate judgment of the trail court dated February 2, 1998 is Section case No. 26 of 1993 and sentenced to the period of </w:t>
      </w:r>
      <w:r w:rsidR="00D93772">
        <w:rPr>
          <w:sz w:val="24"/>
          <w:szCs w:val="24"/>
        </w:rPr>
        <w:t>imprisonment already undergone as under-trail. Against the two judgments of the trail court, three appeals were field in the High Court. The High Court by the judgments and order coming under appeal dismissed all the three appeals and the revision and, thus, upheld the judgments of the trail court in all aspects.</w:t>
      </w:r>
    </w:p>
    <w:p w14:paraId="42767D36" w14:textId="201AAB9F" w:rsidR="00620AEB" w:rsidRDefault="00E54C4C" w:rsidP="00EA2B31">
      <w:pPr>
        <w:pBdr>
          <w:bottom w:val="dotted" w:sz="24" w:space="1" w:color="auto"/>
          <w:between w:val="dotted" w:sz="24" w:space="1" w:color="auto"/>
        </w:pBdr>
        <w:rPr>
          <w:sz w:val="24"/>
          <w:szCs w:val="24"/>
        </w:rPr>
      </w:pPr>
      <w:r>
        <w:rPr>
          <w:sz w:val="24"/>
          <w:szCs w:val="24"/>
        </w:rPr>
        <w:t>The appellant was, thus, held guilty also of causing the knife injury to Rakesh and came to be convicted under Section 324 in addition to section 302 of the Penal code. Under Section 324, he was sentenced to rigorous imprisonment for one year. He was also convicted under section 25 of the Arms Act by a separate judgment of the trail court dated February 2, 1998 is Section case No. 26 of 1993 and sentenced to the period of imprisonment already undergone as under-trail. Against the two judgments of the trail court, three appeals were field in the High Court. The High Court by the judgments and order coming under appeal dismiss</w:t>
      </w:r>
      <w:r w:rsidR="00C17A6F">
        <w:rPr>
          <w:sz w:val="24"/>
          <w:szCs w:val="24"/>
        </w:rPr>
        <w:t>ed all the three appeals and the revision and, thus, upheld the judgments of the trail court in all aspects.</w:t>
      </w:r>
    </w:p>
    <w:p w14:paraId="318DD045" w14:textId="1113972B" w:rsidR="00F06DA5" w:rsidRDefault="0063022F" w:rsidP="00EA2B31">
      <w:pPr>
        <w:pBdr>
          <w:bottom w:val="dotted" w:sz="24" w:space="1" w:color="auto"/>
          <w:between w:val="dotted" w:sz="24" w:space="1" w:color="auto"/>
        </w:pBdr>
        <w:rPr>
          <w:sz w:val="24"/>
          <w:szCs w:val="24"/>
        </w:rPr>
      </w:pPr>
      <w:r>
        <w:rPr>
          <w:sz w:val="24"/>
          <w:szCs w:val="24"/>
        </w:rPr>
        <w:t>The appellant was, thus, held guilty also of causing the knife injury to Rakesh and came to be convicted</w:t>
      </w:r>
      <w:r w:rsidR="00E734A2">
        <w:rPr>
          <w:sz w:val="24"/>
          <w:szCs w:val="24"/>
        </w:rPr>
        <w:t xml:space="preserve"> under Section 324 in addition to section 302 of the Penal code. Under Section 324, he was sentenced to rigorous imprisonment for one year. He was also convicted under section 25 </w:t>
      </w:r>
      <w:r w:rsidR="00E734A2">
        <w:rPr>
          <w:sz w:val="24"/>
          <w:szCs w:val="24"/>
        </w:rPr>
        <w:lastRenderedPageBreak/>
        <w:t>of the Arms Act by a separate judgment of the trail court dated February 2, 1998 is Section case No. 26 of 1993 and sentenced to the period of imprisonment already undergone as under-trail. Against the two judgments of the trail court, three appeals were field</w:t>
      </w:r>
      <w:r w:rsidR="006153D4">
        <w:rPr>
          <w:sz w:val="24"/>
          <w:szCs w:val="24"/>
        </w:rPr>
        <w:t xml:space="preserve"> in the High Court. The High Court by the judgments and order coming under appeal dismissed all the three appeals and the revision and, thus, upheld the judgments of the trail court in all aspects.</w:t>
      </w:r>
    </w:p>
    <w:p w14:paraId="384146BB" w14:textId="79B17A01" w:rsidR="002A662F" w:rsidRDefault="004B4E03" w:rsidP="00EA2B31">
      <w:pPr>
        <w:pBdr>
          <w:bottom w:val="dotted" w:sz="24" w:space="1" w:color="auto"/>
          <w:between w:val="dotted" w:sz="24" w:space="1" w:color="auto"/>
        </w:pBdr>
        <w:rPr>
          <w:sz w:val="24"/>
          <w:szCs w:val="24"/>
        </w:rPr>
      </w:pPr>
      <w:r>
        <w:rPr>
          <w:sz w:val="24"/>
          <w:szCs w:val="24"/>
        </w:rPr>
        <w:t xml:space="preserve">The appellant was, thus, held guilty also of causing </w:t>
      </w:r>
      <w:r w:rsidR="002A662F">
        <w:rPr>
          <w:sz w:val="24"/>
          <w:szCs w:val="24"/>
        </w:rPr>
        <w:t>the knife injury to Rakesh and came to be convicted under Section 324 in addition to section 302 of the Penal code. Under Section 324, he was sentenced to rigorous imprisonment for one year. He was also convicted under section 25 of the Arms Act by a separate judgment of the trail court dated February 2, 1998 is Section case No. 26 of 1993 and sentenced to the period of imprisonment already undergone as under</w:t>
      </w:r>
      <w:r w:rsidR="00E652AA">
        <w:rPr>
          <w:sz w:val="24"/>
          <w:szCs w:val="24"/>
        </w:rPr>
        <w:t>-trail. Against the two judgments of the trail court, three appeals were field in the High Court. The High Court by the judgments and order coming under appeal dismissed all the three appeals and the revision and, thus, upheld the judgments of the trail court in all aspects.</w:t>
      </w:r>
    </w:p>
    <w:p w14:paraId="1A22EBA9" w14:textId="457C4A8A" w:rsidR="00970615" w:rsidRDefault="00E34C4E" w:rsidP="00EA2B31">
      <w:pPr>
        <w:pBdr>
          <w:bottom w:val="dotted" w:sz="24" w:space="1" w:color="auto"/>
          <w:between w:val="dotted" w:sz="24" w:space="1" w:color="auto"/>
        </w:pBdr>
        <w:rPr>
          <w:sz w:val="24"/>
          <w:szCs w:val="24"/>
        </w:rPr>
      </w:pPr>
      <w:r>
        <w:rPr>
          <w:sz w:val="24"/>
          <w:szCs w:val="24"/>
        </w:rPr>
        <w:t xml:space="preserve">The appellant was, thus, held guilty also of causing the knife injury to Rakesh and came to be convicted under Section 324 in addition to section 302 of the Penal code. Under Section 324, he was sentenced to rigorous imprisonment for one year. He was also convicted under section 25 </w:t>
      </w:r>
      <w:r w:rsidR="006F3011">
        <w:rPr>
          <w:sz w:val="24"/>
          <w:szCs w:val="24"/>
        </w:rPr>
        <w:t>of the Arms Act by a separate judgment of the trail court dated February 2, 1998 is Section case No. 26 of 1993 and sentenced to the period of imprisonment already undergone as under-trail. Against the two judgments of the trail court, three appeals were field in the High Court. The High Court by the judgments and order coming under appeal dismissed all the three appeals and the revision and, thus, upheld the judgments of the trail court in all aspects.</w:t>
      </w:r>
    </w:p>
    <w:p w14:paraId="3A90E25B" w14:textId="3862B1CE" w:rsidR="00646B6B" w:rsidRDefault="00F31AC6" w:rsidP="00EA2B31">
      <w:pPr>
        <w:pBdr>
          <w:bottom w:val="dotted" w:sz="24" w:space="1" w:color="auto"/>
          <w:between w:val="dotted" w:sz="24" w:space="1" w:color="auto"/>
        </w:pBdr>
        <w:rPr>
          <w:sz w:val="24"/>
          <w:szCs w:val="24"/>
        </w:rPr>
      </w:pPr>
      <w:r>
        <w:rPr>
          <w:sz w:val="24"/>
          <w:szCs w:val="24"/>
        </w:rPr>
        <w:t>The appellant was, thus, held guilty also of causing the knife injury to Rakesh and came to be convicted under Section 324 in addition to section 302 of the Penal code. Under Section 324, he was sentenced to rigorous imprisonment for one year. He was also convicted under section 25 of the Arms Act by a separate judgment of the trail court dated Febru</w:t>
      </w:r>
      <w:r w:rsidR="008D1C93">
        <w:rPr>
          <w:sz w:val="24"/>
          <w:szCs w:val="24"/>
        </w:rPr>
        <w:t>ary 2, 1998 is Section case No. 26 of 1993 and sentenced to the period of imprisonment already undergone as under-trail. Against the two judgments of the trail court, three appeals were field in the High Court. The High Court by the judgments and order coming under appeal dismissed all the three appeals and the revision and, thus, upheld the judgments of the trail court in all aspects.</w:t>
      </w:r>
    </w:p>
    <w:p w14:paraId="49EA6A54" w14:textId="08A3964D" w:rsidR="005763DC" w:rsidRDefault="002A3C3F" w:rsidP="00EA2B31">
      <w:pPr>
        <w:pBdr>
          <w:bottom w:val="dotted" w:sz="24" w:space="1" w:color="auto"/>
          <w:between w:val="dotted" w:sz="24" w:space="1" w:color="auto"/>
        </w:pBdr>
        <w:rPr>
          <w:sz w:val="24"/>
          <w:szCs w:val="24"/>
        </w:rPr>
      </w:pPr>
      <w:r>
        <w:rPr>
          <w:sz w:val="24"/>
          <w:szCs w:val="24"/>
        </w:rPr>
        <w:t>The appellant was, thus, held guilty also of causing the knife injury to Rakesh and came to be convicted under Section 324 in addition to section 302 of the Penal code. Under Section 324, he was sentenced to rigorous imprisonment for one year. He was also convicted under section 25 of the Arms Act by a separate judgment of the trail court dated February 2, 1998 is Section case No. 26 of 1993 and sentenced to the period of imprisonment already undergone as under-trail. Against the two judgments of the trail court, three appeals were field in the High Court. The High Court by the judgments and order coming under appeal dismissed all the three appeals and the revision and, thus, upheld the judgments of the trail court in all aspec</w:t>
      </w:r>
      <w:r w:rsidR="00FC61F5">
        <w:rPr>
          <w:sz w:val="24"/>
          <w:szCs w:val="24"/>
        </w:rPr>
        <w:t>ts.</w:t>
      </w:r>
    </w:p>
    <w:p w14:paraId="696F8C98" w14:textId="47916EFF" w:rsidR="008217F0" w:rsidRDefault="00240DCD" w:rsidP="00EA2B31">
      <w:pPr>
        <w:pBdr>
          <w:bottom w:val="dotted" w:sz="24" w:space="1" w:color="auto"/>
          <w:between w:val="dotted" w:sz="24" w:space="1" w:color="auto"/>
        </w:pBdr>
        <w:rPr>
          <w:sz w:val="24"/>
          <w:szCs w:val="24"/>
        </w:rPr>
      </w:pPr>
      <w:r>
        <w:rPr>
          <w:sz w:val="24"/>
          <w:szCs w:val="24"/>
        </w:rPr>
        <w:lastRenderedPageBreak/>
        <w:t>The appellant was, thus, held guilty also of causing the knife injury to Rakesh and came to be convicted under Section 324 in addition to section 302 of the Penal code. Under Section 324, he was sentenced to rigorous imprisonment for one year. He was also convicted under section 25 of the Arms Act by a separate judgment of the trail court dated February 2, 1998 is Section case No. 26 of 1993 and sentenced to the period of imprisonment already undergone as under-trail. Against the two judgments of the trail court, three appeals were fields in the High Court. The High Court by the judgments and order coming under appeal dismissed all the three appeals and the revision and, thus, upheld the judgments of the trail court in all aspec</w:t>
      </w:r>
      <w:r w:rsidR="00A36B87">
        <w:rPr>
          <w:sz w:val="24"/>
          <w:szCs w:val="24"/>
        </w:rPr>
        <w:t>ts.</w:t>
      </w:r>
    </w:p>
    <w:p w14:paraId="74224163" w14:textId="0C7E0A30" w:rsidR="00D23793" w:rsidRPr="00AA13DC" w:rsidRDefault="00D23793" w:rsidP="00EA2B31">
      <w:pPr>
        <w:rPr>
          <w:sz w:val="24"/>
          <w:szCs w:val="24"/>
        </w:rPr>
      </w:pPr>
    </w:p>
    <w:sectPr w:rsidR="00D23793" w:rsidRPr="00AA13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F4D13" w14:textId="77777777" w:rsidR="00833FEA" w:rsidRDefault="00833FEA" w:rsidP="00C631BB">
      <w:pPr>
        <w:spacing w:after="0" w:line="240" w:lineRule="auto"/>
      </w:pPr>
      <w:r>
        <w:separator/>
      </w:r>
    </w:p>
  </w:endnote>
  <w:endnote w:type="continuationSeparator" w:id="0">
    <w:p w14:paraId="644E094E" w14:textId="77777777" w:rsidR="00833FEA" w:rsidRDefault="00833FEA" w:rsidP="00C63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64830" w14:textId="77777777" w:rsidR="00833FEA" w:rsidRDefault="00833FEA" w:rsidP="00C631BB">
      <w:pPr>
        <w:spacing w:after="0" w:line="240" w:lineRule="auto"/>
      </w:pPr>
      <w:r>
        <w:separator/>
      </w:r>
    </w:p>
  </w:footnote>
  <w:footnote w:type="continuationSeparator" w:id="0">
    <w:p w14:paraId="41B32B14" w14:textId="77777777" w:rsidR="00833FEA" w:rsidRDefault="00833FEA" w:rsidP="00C63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010506648"/>
      <w:docPartObj>
        <w:docPartGallery w:val="Page Numbers (Top of Page)"/>
        <w:docPartUnique/>
      </w:docPartObj>
    </w:sdtPr>
    <w:sdtEndPr>
      <w:rPr>
        <w:b/>
        <w:bCs/>
        <w:noProof/>
        <w:color w:val="auto"/>
        <w:spacing w:val="0"/>
      </w:rPr>
    </w:sdtEndPr>
    <w:sdtContent>
      <w:p w14:paraId="5D2F8B7D" w14:textId="77777777" w:rsidR="00C631BB" w:rsidRDefault="00C631BB">
        <w:pPr>
          <w:pStyle w:val="Header"/>
          <w:pBdr>
            <w:bottom w:val="single" w:sz="4" w:space="1" w:color="D9D9D9" w:themeColor="background1" w:themeShade="D9"/>
          </w:pBd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p w14:paraId="04072C61" w14:textId="70833AAD" w:rsidR="00C631BB" w:rsidRDefault="00C631BB">
        <w:pPr>
          <w:pStyle w:val="Header"/>
          <w:pBdr>
            <w:bottom w:val="single" w:sz="4" w:space="1" w:color="D9D9D9" w:themeColor="background1" w:themeShade="D9"/>
          </w:pBdr>
          <w:jc w:val="right"/>
          <w:rPr>
            <w:b/>
            <w:bCs/>
          </w:rPr>
        </w:pPr>
        <w:r>
          <w:rPr>
            <w:b/>
            <w:bCs/>
            <w:noProof/>
          </w:rPr>
          <w:t>DAY 10</w:t>
        </w:r>
      </w:p>
    </w:sdtContent>
  </w:sdt>
  <w:p w14:paraId="223E4348" w14:textId="77777777" w:rsidR="00C631BB" w:rsidRDefault="00C631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BB"/>
    <w:rsid w:val="00060284"/>
    <w:rsid w:val="001252B8"/>
    <w:rsid w:val="00172D8E"/>
    <w:rsid w:val="00197466"/>
    <w:rsid w:val="001C3D28"/>
    <w:rsid w:val="001C5D06"/>
    <w:rsid w:val="001E29C0"/>
    <w:rsid w:val="00211AC7"/>
    <w:rsid w:val="00240DCD"/>
    <w:rsid w:val="002721F6"/>
    <w:rsid w:val="002A3C3F"/>
    <w:rsid w:val="002A662F"/>
    <w:rsid w:val="00302BC9"/>
    <w:rsid w:val="0036098E"/>
    <w:rsid w:val="003B3767"/>
    <w:rsid w:val="003C26F1"/>
    <w:rsid w:val="003D10F0"/>
    <w:rsid w:val="003F1794"/>
    <w:rsid w:val="00421791"/>
    <w:rsid w:val="00462713"/>
    <w:rsid w:val="00467FA7"/>
    <w:rsid w:val="0049053F"/>
    <w:rsid w:val="004B4E03"/>
    <w:rsid w:val="005763DC"/>
    <w:rsid w:val="00584AE2"/>
    <w:rsid w:val="005E1DD6"/>
    <w:rsid w:val="005E77B0"/>
    <w:rsid w:val="006153D4"/>
    <w:rsid w:val="00620AA4"/>
    <w:rsid w:val="00620AEB"/>
    <w:rsid w:val="0063022F"/>
    <w:rsid w:val="00646B6B"/>
    <w:rsid w:val="0065436A"/>
    <w:rsid w:val="006B6BF7"/>
    <w:rsid w:val="006F3011"/>
    <w:rsid w:val="007B0A2A"/>
    <w:rsid w:val="007C4CFE"/>
    <w:rsid w:val="007C6BA1"/>
    <w:rsid w:val="007F4FF3"/>
    <w:rsid w:val="008179D8"/>
    <w:rsid w:val="008217F0"/>
    <w:rsid w:val="00833FEA"/>
    <w:rsid w:val="00883795"/>
    <w:rsid w:val="008D1C93"/>
    <w:rsid w:val="008E512E"/>
    <w:rsid w:val="008F6749"/>
    <w:rsid w:val="00945CE0"/>
    <w:rsid w:val="00970615"/>
    <w:rsid w:val="009A7270"/>
    <w:rsid w:val="009F0922"/>
    <w:rsid w:val="00A36B87"/>
    <w:rsid w:val="00A6445B"/>
    <w:rsid w:val="00A93615"/>
    <w:rsid w:val="00A95D1E"/>
    <w:rsid w:val="00AA13DC"/>
    <w:rsid w:val="00B61A52"/>
    <w:rsid w:val="00B65115"/>
    <w:rsid w:val="00BF15B0"/>
    <w:rsid w:val="00BF27FA"/>
    <w:rsid w:val="00BF60D0"/>
    <w:rsid w:val="00C143AC"/>
    <w:rsid w:val="00C17A6F"/>
    <w:rsid w:val="00C55BCE"/>
    <w:rsid w:val="00C631BB"/>
    <w:rsid w:val="00C94BE0"/>
    <w:rsid w:val="00CA3C62"/>
    <w:rsid w:val="00CB0091"/>
    <w:rsid w:val="00D0512A"/>
    <w:rsid w:val="00D23793"/>
    <w:rsid w:val="00D34613"/>
    <w:rsid w:val="00D93772"/>
    <w:rsid w:val="00DA40BD"/>
    <w:rsid w:val="00E34C4E"/>
    <w:rsid w:val="00E37545"/>
    <w:rsid w:val="00E54C4C"/>
    <w:rsid w:val="00E652AA"/>
    <w:rsid w:val="00E734A2"/>
    <w:rsid w:val="00EA0E8A"/>
    <w:rsid w:val="00EA2B31"/>
    <w:rsid w:val="00EB78F7"/>
    <w:rsid w:val="00EC3E87"/>
    <w:rsid w:val="00ED43B2"/>
    <w:rsid w:val="00F06DA5"/>
    <w:rsid w:val="00F31AC6"/>
    <w:rsid w:val="00F416FC"/>
    <w:rsid w:val="00F534EC"/>
    <w:rsid w:val="00F81DBE"/>
    <w:rsid w:val="00F847B0"/>
    <w:rsid w:val="00FC61F5"/>
    <w:rsid w:val="00FD77F1"/>
    <w:rsid w:val="00FF0641"/>
    <w:rsid w:val="00FF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417E"/>
  <w15:chartTrackingRefBased/>
  <w15:docId w15:val="{6C8355DC-CFE0-4F17-96D8-095DC131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1BB"/>
  </w:style>
  <w:style w:type="paragraph" w:styleId="Footer">
    <w:name w:val="footer"/>
    <w:basedOn w:val="Normal"/>
    <w:link w:val="FooterChar"/>
    <w:uiPriority w:val="99"/>
    <w:unhideWhenUsed/>
    <w:rsid w:val="00C63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6</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 03080818433</dc:creator>
  <cp:keywords/>
  <dc:description/>
  <cp:lastModifiedBy>REGAL 03080818433</cp:lastModifiedBy>
  <cp:revision>163</cp:revision>
  <dcterms:created xsi:type="dcterms:W3CDTF">2020-05-16T13:30:00Z</dcterms:created>
  <dcterms:modified xsi:type="dcterms:W3CDTF">2020-05-17T16:00:00Z</dcterms:modified>
</cp:coreProperties>
</file>