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vertAnchor="page" w:horzAnchor="margin" w:tblpY="8942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1F35DC" w:rsidTr="001F35DC">
        <w:tc>
          <w:tcPr>
            <w:tcW w:w="9576" w:type="dxa"/>
          </w:tcPr>
          <w:p w:rsidR="001F35DC" w:rsidRDefault="001F35DC" w:rsidP="001F35DC">
            <w:pPr>
              <w:pStyle w:val="Title"/>
              <w:rPr>
                <w:color w:val="EEECE1" w:themeColor="background2"/>
                <w:sz w:val="96"/>
                <w:szCs w:val="56"/>
              </w:rPr>
            </w:pPr>
            <w:sdt>
              <w:sdtPr>
                <w:rPr>
                  <w:color w:val="EEECE1" w:themeColor="background2"/>
                  <w:sz w:val="96"/>
                  <w:szCs w:val="56"/>
                </w:rPr>
                <w:alias w:val="Title"/>
                <w:id w:val="1274589637"/>
                <w:placeholder>
                  <w:docPart w:val="30EC5AA7FE974BD7B587F698BCA24F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color w:val="EEECE1" w:themeColor="background2"/>
                    <w:sz w:val="96"/>
                    <w:szCs w:val="56"/>
                  </w:rPr>
                  <w:t>Software Quality Engineering</w:t>
                </w:r>
              </w:sdtContent>
            </w:sdt>
          </w:p>
        </w:tc>
      </w:tr>
      <w:tr w:rsidR="001F35DC" w:rsidTr="001F35DC">
        <w:tc>
          <w:tcPr>
            <w:tcW w:w="0" w:type="auto"/>
            <w:vAlign w:val="bottom"/>
          </w:tcPr>
          <w:p w:rsidR="001F35DC" w:rsidRDefault="001F35DC" w:rsidP="001F35DC">
            <w:pPr>
              <w:pStyle w:val="Subtitle"/>
            </w:pPr>
            <w:sdt>
              <w:sdtPr>
                <w:rPr>
                  <w:color w:val="FFFFFF" w:themeColor="background1"/>
                </w:rPr>
                <w:alias w:val="Subtitle"/>
                <w:id w:val="1194108113"/>
                <w:placeholder>
                  <w:docPart w:val="0EC3D5F1D2674D3C89D1198A2397C0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rPr>
                    <w:color w:val="FFFFFF" w:themeColor="background1"/>
                  </w:rPr>
                  <w:t>Assignment no 02</w:t>
                </w:r>
              </w:sdtContent>
            </w:sdt>
          </w:p>
        </w:tc>
      </w:tr>
      <w:tr w:rsidR="001F35DC" w:rsidTr="001F35DC">
        <w:trPr>
          <w:trHeight w:val="1152"/>
        </w:trPr>
        <w:tc>
          <w:tcPr>
            <w:tcW w:w="0" w:type="auto"/>
            <w:vAlign w:val="bottom"/>
          </w:tcPr>
          <w:p w:rsidR="001F35DC" w:rsidRPr="00B661A0" w:rsidRDefault="001F35DC" w:rsidP="001F35DC">
            <w:pPr>
              <w:rPr>
                <w:b/>
                <w:color w:val="FFFFFF" w:themeColor="background1"/>
                <w:sz w:val="32"/>
              </w:rPr>
            </w:pPr>
            <w:sdt>
              <w:sdtPr>
                <w:rPr>
                  <w:b/>
                  <w:color w:val="FFFFFF" w:themeColor="background1"/>
                  <w:sz w:val="32"/>
                </w:rPr>
                <w:alias w:val="Abstract"/>
                <w:id w:val="1304881009"/>
                <w:placeholder>
                  <w:docPart w:val="A333987FFC4444999AB3A576B1EF636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r w:rsidRPr="00B661A0">
                  <w:rPr>
                    <w:b/>
                    <w:color w:val="FFFFFF" w:themeColor="background1"/>
                    <w:sz w:val="32"/>
                  </w:rPr>
                  <w:t>M.HAMZA RASHEED (BSE181020</w:t>
                </w:r>
                <w:proofErr w:type="gramStart"/>
                <w:r w:rsidRPr="00B661A0">
                  <w:rPr>
                    <w:b/>
                    <w:color w:val="FFFFFF" w:themeColor="background1"/>
                    <w:sz w:val="32"/>
                  </w:rPr>
                  <w:t>)  USAMA</w:t>
                </w:r>
                <w:proofErr w:type="gramEnd"/>
                <w:r w:rsidRPr="00B661A0">
                  <w:rPr>
                    <w:b/>
                    <w:color w:val="FFFFFF" w:themeColor="background1"/>
                    <w:sz w:val="32"/>
                  </w:rPr>
                  <w:t xml:space="preserve"> KHAN (BSE181015)               SUBMITTED TO: SIR SAMIR OBAID</w:t>
                </w:r>
                <w:r>
                  <w:rPr>
                    <w:b/>
                    <w:color w:val="FFFFFF" w:themeColor="background1"/>
                    <w:sz w:val="32"/>
                  </w:rPr>
                  <w:t xml:space="preserve">   DATED: October 12. 2020</w:t>
                </w:r>
              </w:sdtContent>
            </w:sdt>
            <w:r w:rsidRPr="00B661A0">
              <w:rPr>
                <w:b/>
                <w:color w:val="FFFFFF" w:themeColor="background1"/>
                <w:sz w:val="32"/>
              </w:rPr>
              <w:t xml:space="preserve"> </w:t>
            </w:r>
          </w:p>
        </w:tc>
      </w:tr>
      <w:tr w:rsidR="001F35DC" w:rsidTr="001F35DC">
        <w:trPr>
          <w:trHeight w:val="432"/>
        </w:trPr>
        <w:tc>
          <w:tcPr>
            <w:tcW w:w="0" w:type="auto"/>
            <w:vAlign w:val="bottom"/>
          </w:tcPr>
          <w:p w:rsidR="001F35DC" w:rsidRDefault="001F35DC" w:rsidP="001F35DC">
            <w:pPr>
              <w:rPr>
                <w:color w:val="1F497D" w:themeColor="text2"/>
              </w:rPr>
            </w:pPr>
          </w:p>
        </w:tc>
      </w:tr>
    </w:tbl>
    <w:p w:rsidR="00B661A0" w:rsidRDefault="001F35DC">
      <w:r>
        <w:t xml:space="preserve"> </w:t>
      </w:r>
      <w:sdt>
        <w:sdtPr>
          <w:id w:val="724098449"/>
          <w:docPartObj>
            <w:docPartGallery w:val="Cover Pages"/>
            <w:docPartUnique/>
          </w:docPartObj>
        </w:sdtPr>
        <w:sdtEndPr/>
        <w:sdtContent>
          <w:r w:rsidR="00B661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0A833D14" wp14:editId="67CAF00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11430" b="13335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1A0" w:rsidRDefault="001F35D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80D3CE" wp14:editId="4F4A3A5C">
                                      <wp:extent cx="3944284" cy="2988859"/>
                                      <wp:effectExtent l="19050" t="0" r="18415" b="95504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a-blueprint-on-quality-engineering-services-featured-Image-454x344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45655" cy="2989898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B661A0" w:rsidRDefault="001F35D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80D3CE" wp14:editId="4F4A3A5C">
                                <wp:extent cx="3944284" cy="2988859"/>
                                <wp:effectExtent l="19050" t="0" r="18415" b="95504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-blueprint-on-quality-engineering-services-featured-Image-454x344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45655" cy="2989898"/>
                                        </a:xfrm>
                                        <a:prstGeom prst="roundRect">
                                          <a:avLst>
                                            <a:gd name="adj" fmla="val 8594"/>
                                          </a:avLst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8000" endPos="28000" dist="5000" dir="5400000" sy="-100000" algn="bl" rotWithShape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661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BCFA446" wp14:editId="27DDEB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 w:rsidR="00B661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67D6A5" wp14:editId="7DA2736B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B661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32DD42" wp14:editId="265F23E4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B661A0">
            <w:br w:type="page"/>
          </w:r>
        </w:sdtContent>
      </w:sdt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sdt>
      <w:sdtPr>
        <w:rPr>
          <w:sz w:val="36"/>
        </w:rPr>
        <w:id w:val="-2057768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8"/>
          <w:szCs w:val="22"/>
          <w:lang w:eastAsia="en-US"/>
        </w:rPr>
      </w:sdtEndPr>
      <w:sdtContent>
        <w:p w:rsidR="0000402D" w:rsidRDefault="0000402D">
          <w:pPr>
            <w:pStyle w:val="TOCHeading"/>
            <w:rPr>
              <w:sz w:val="36"/>
            </w:rPr>
          </w:pPr>
          <w:r w:rsidRPr="0000402D">
            <w:rPr>
              <w:sz w:val="36"/>
            </w:rPr>
            <w:t>Table of Contents</w:t>
          </w:r>
        </w:p>
        <w:p w:rsidR="0000402D" w:rsidRPr="0000402D" w:rsidRDefault="0000402D" w:rsidP="0000402D">
          <w:pPr>
            <w:rPr>
              <w:lang w:eastAsia="ja-JP"/>
            </w:rPr>
          </w:pPr>
        </w:p>
        <w:p w:rsidR="0000402D" w:rsidRPr="0000402D" w:rsidRDefault="0000402D">
          <w:pPr>
            <w:pStyle w:val="TOC1"/>
            <w:tabs>
              <w:tab w:val="right" w:leader="dot" w:pos="9350"/>
            </w:tabs>
            <w:rPr>
              <w:noProof/>
              <w:sz w:val="28"/>
            </w:rPr>
          </w:pPr>
          <w:r w:rsidRPr="0000402D">
            <w:rPr>
              <w:sz w:val="28"/>
            </w:rPr>
            <w:fldChar w:fldCharType="begin"/>
          </w:r>
          <w:r w:rsidRPr="0000402D">
            <w:rPr>
              <w:sz w:val="28"/>
            </w:rPr>
            <w:instrText xml:space="preserve"> TOC \o "1-3" \h \z \u </w:instrText>
          </w:r>
          <w:r w:rsidRPr="0000402D">
            <w:rPr>
              <w:sz w:val="28"/>
            </w:rPr>
            <w:fldChar w:fldCharType="separate"/>
          </w:r>
          <w:hyperlink w:anchor="_Toc53434432" w:history="1">
            <w:r w:rsidRPr="0000402D">
              <w:rPr>
                <w:rStyle w:val="Hyperlink"/>
                <w:noProof/>
                <w:sz w:val="28"/>
              </w:rPr>
              <w:t>Write down test cases using strong robust equivalence class partitioning</w:t>
            </w:r>
            <w:r w:rsidRPr="0000402D">
              <w:rPr>
                <w:noProof/>
                <w:webHidden/>
                <w:sz w:val="28"/>
              </w:rPr>
              <w:tab/>
            </w:r>
            <w:r w:rsidRPr="0000402D">
              <w:rPr>
                <w:noProof/>
                <w:webHidden/>
                <w:sz w:val="28"/>
              </w:rPr>
              <w:fldChar w:fldCharType="begin"/>
            </w:r>
            <w:r w:rsidRPr="0000402D">
              <w:rPr>
                <w:noProof/>
                <w:webHidden/>
                <w:sz w:val="28"/>
              </w:rPr>
              <w:instrText xml:space="preserve"> PAGEREF _Toc53434432 \h </w:instrText>
            </w:r>
            <w:r w:rsidRPr="0000402D">
              <w:rPr>
                <w:noProof/>
                <w:webHidden/>
                <w:sz w:val="28"/>
              </w:rPr>
            </w:r>
            <w:r w:rsidRPr="0000402D">
              <w:rPr>
                <w:noProof/>
                <w:webHidden/>
                <w:sz w:val="28"/>
              </w:rPr>
              <w:fldChar w:fldCharType="separate"/>
            </w:r>
            <w:r w:rsidR="00705BB6">
              <w:rPr>
                <w:noProof/>
                <w:webHidden/>
                <w:sz w:val="28"/>
              </w:rPr>
              <w:t>2</w:t>
            </w:r>
            <w:r w:rsidRPr="0000402D">
              <w:rPr>
                <w:noProof/>
                <w:webHidden/>
                <w:sz w:val="28"/>
              </w:rPr>
              <w:fldChar w:fldCharType="end"/>
            </w:r>
          </w:hyperlink>
        </w:p>
        <w:p w:rsidR="0000402D" w:rsidRPr="0000402D" w:rsidRDefault="0000402D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53434433" w:history="1">
            <w:r w:rsidRPr="0000402D">
              <w:rPr>
                <w:rStyle w:val="Hyperlink"/>
                <w:noProof/>
                <w:sz w:val="28"/>
              </w:rPr>
              <w:t>1:Check Academics (M marks, FMarks)</w:t>
            </w:r>
            <w:r w:rsidRPr="0000402D">
              <w:rPr>
                <w:noProof/>
                <w:webHidden/>
                <w:sz w:val="28"/>
              </w:rPr>
              <w:tab/>
            </w:r>
            <w:r w:rsidRPr="0000402D">
              <w:rPr>
                <w:noProof/>
                <w:webHidden/>
                <w:sz w:val="28"/>
              </w:rPr>
              <w:fldChar w:fldCharType="begin"/>
            </w:r>
            <w:r w:rsidRPr="0000402D">
              <w:rPr>
                <w:noProof/>
                <w:webHidden/>
                <w:sz w:val="28"/>
              </w:rPr>
              <w:instrText xml:space="preserve"> PAGEREF _Toc53434433 \h </w:instrText>
            </w:r>
            <w:r w:rsidRPr="0000402D">
              <w:rPr>
                <w:noProof/>
                <w:webHidden/>
                <w:sz w:val="28"/>
              </w:rPr>
            </w:r>
            <w:r w:rsidRPr="0000402D">
              <w:rPr>
                <w:noProof/>
                <w:webHidden/>
                <w:sz w:val="28"/>
              </w:rPr>
              <w:fldChar w:fldCharType="separate"/>
            </w:r>
            <w:r w:rsidR="00705BB6">
              <w:rPr>
                <w:noProof/>
                <w:webHidden/>
                <w:sz w:val="28"/>
              </w:rPr>
              <w:t>2</w:t>
            </w:r>
            <w:r w:rsidRPr="0000402D">
              <w:rPr>
                <w:noProof/>
                <w:webHidden/>
                <w:sz w:val="28"/>
              </w:rPr>
              <w:fldChar w:fldCharType="end"/>
            </w:r>
          </w:hyperlink>
        </w:p>
        <w:p w:rsidR="0000402D" w:rsidRPr="0000402D" w:rsidRDefault="0000402D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53434434" w:history="1">
            <w:r w:rsidRPr="0000402D">
              <w:rPr>
                <w:rStyle w:val="Hyperlink"/>
                <w:noProof/>
                <w:sz w:val="28"/>
              </w:rPr>
              <w:t>2: Check Physique&lt;age,height&gt;</w:t>
            </w:r>
            <w:bookmarkStart w:id="0" w:name="_GoBack"/>
            <w:bookmarkEnd w:id="0"/>
            <w:r w:rsidRPr="0000402D">
              <w:rPr>
                <w:noProof/>
                <w:webHidden/>
                <w:sz w:val="28"/>
              </w:rPr>
              <w:tab/>
            </w:r>
            <w:r w:rsidRPr="0000402D">
              <w:rPr>
                <w:noProof/>
                <w:webHidden/>
                <w:sz w:val="28"/>
              </w:rPr>
              <w:fldChar w:fldCharType="begin"/>
            </w:r>
            <w:r w:rsidRPr="0000402D">
              <w:rPr>
                <w:noProof/>
                <w:webHidden/>
                <w:sz w:val="28"/>
              </w:rPr>
              <w:instrText xml:space="preserve"> PAGEREF _Toc53434434 \h </w:instrText>
            </w:r>
            <w:r w:rsidRPr="0000402D">
              <w:rPr>
                <w:noProof/>
                <w:webHidden/>
                <w:sz w:val="28"/>
              </w:rPr>
            </w:r>
            <w:r w:rsidRPr="0000402D">
              <w:rPr>
                <w:noProof/>
                <w:webHidden/>
                <w:sz w:val="28"/>
              </w:rPr>
              <w:fldChar w:fldCharType="separate"/>
            </w:r>
            <w:r w:rsidR="00705BB6">
              <w:rPr>
                <w:noProof/>
                <w:webHidden/>
                <w:sz w:val="28"/>
              </w:rPr>
              <w:t>3</w:t>
            </w:r>
            <w:r w:rsidRPr="0000402D">
              <w:rPr>
                <w:noProof/>
                <w:webHidden/>
                <w:sz w:val="28"/>
              </w:rPr>
              <w:fldChar w:fldCharType="end"/>
            </w:r>
          </w:hyperlink>
        </w:p>
        <w:p w:rsidR="0000402D" w:rsidRPr="0000402D" w:rsidRDefault="0000402D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53434435" w:history="1">
            <w:r w:rsidRPr="0000402D">
              <w:rPr>
                <w:rStyle w:val="Hyperlink"/>
                <w:noProof/>
                <w:sz w:val="28"/>
              </w:rPr>
              <w:t>3: Check fitness (pushups, pullups, running)</w:t>
            </w:r>
            <w:r w:rsidRPr="0000402D">
              <w:rPr>
                <w:noProof/>
                <w:webHidden/>
                <w:sz w:val="28"/>
              </w:rPr>
              <w:tab/>
            </w:r>
            <w:r w:rsidRPr="0000402D">
              <w:rPr>
                <w:noProof/>
                <w:webHidden/>
                <w:sz w:val="28"/>
              </w:rPr>
              <w:fldChar w:fldCharType="begin"/>
            </w:r>
            <w:r w:rsidRPr="0000402D">
              <w:rPr>
                <w:noProof/>
                <w:webHidden/>
                <w:sz w:val="28"/>
              </w:rPr>
              <w:instrText xml:space="preserve"> PAGEREF _Toc53434435 \h </w:instrText>
            </w:r>
            <w:r w:rsidRPr="0000402D">
              <w:rPr>
                <w:noProof/>
                <w:webHidden/>
                <w:sz w:val="28"/>
              </w:rPr>
            </w:r>
            <w:r w:rsidRPr="0000402D">
              <w:rPr>
                <w:noProof/>
                <w:webHidden/>
                <w:sz w:val="28"/>
              </w:rPr>
              <w:fldChar w:fldCharType="separate"/>
            </w:r>
            <w:r w:rsidR="00705BB6">
              <w:rPr>
                <w:noProof/>
                <w:webHidden/>
                <w:sz w:val="28"/>
              </w:rPr>
              <w:t>4</w:t>
            </w:r>
            <w:r w:rsidRPr="0000402D">
              <w:rPr>
                <w:noProof/>
                <w:webHidden/>
                <w:sz w:val="28"/>
              </w:rPr>
              <w:fldChar w:fldCharType="end"/>
            </w:r>
          </w:hyperlink>
        </w:p>
        <w:p w:rsidR="0000402D" w:rsidRPr="0000402D" w:rsidRDefault="0000402D">
          <w:pPr>
            <w:rPr>
              <w:sz w:val="28"/>
            </w:rPr>
          </w:pPr>
          <w:r w:rsidRPr="0000402D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00402D" w:rsidRDefault="0000402D" w:rsidP="00B661A0">
      <w:pPr>
        <w:pStyle w:val="NormalWeb"/>
        <w:rPr>
          <w:b/>
          <w:color w:val="000000"/>
          <w:sz w:val="28"/>
          <w:szCs w:val="27"/>
        </w:rPr>
      </w:pPr>
    </w:p>
    <w:p w:rsidR="00B661A0" w:rsidRPr="00B661A0" w:rsidRDefault="00B661A0" w:rsidP="0000402D">
      <w:pPr>
        <w:pStyle w:val="Heading1"/>
      </w:pPr>
      <w:bookmarkStart w:id="1" w:name="_Toc53434432"/>
      <w:r w:rsidRPr="00B661A0">
        <w:lastRenderedPageBreak/>
        <w:t>Write down test cases using strong robust equivalence class partitioning</w:t>
      </w:r>
      <w:bookmarkEnd w:id="1"/>
    </w:p>
    <w:p w:rsidR="00B661A0" w:rsidRDefault="00B661A0" w:rsidP="00B661A0">
      <w:pPr>
        <w:pStyle w:val="NormalWeb"/>
        <w:ind w:left="360"/>
        <w:rPr>
          <w:color w:val="000000"/>
          <w:sz w:val="28"/>
          <w:szCs w:val="27"/>
        </w:rPr>
      </w:pPr>
      <w:r w:rsidRPr="00B661A0">
        <w:rPr>
          <w:color w:val="000000"/>
          <w:sz w:val="28"/>
          <w:szCs w:val="27"/>
        </w:rPr>
        <w:t>Write down test cases for all three functions including a function having three parameters</w:t>
      </w:r>
      <w:r>
        <w:rPr>
          <w:color w:val="000000"/>
          <w:sz w:val="28"/>
          <w:szCs w:val="27"/>
        </w:rPr>
        <w:t>.</w:t>
      </w:r>
    </w:p>
    <w:p w:rsidR="00B661A0" w:rsidRDefault="00B661A0" w:rsidP="00B661A0">
      <w:pPr>
        <w:pStyle w:val="NormalWeb"/>
        <w:ind w:left="360"/>
        <w:rPr>
          <w:color w:val="000000"/>
          <w:sz w:val="28"/>
          <w:szCs w:val="27"/>
        </w:rPr>
      </w:pPr>
    </w:p>
    <w:p w:rsidR="00B661A0" w:rsidRDefault="00B661A0" w:rsidP="00B661A0">
      <w:pPr>
        <w:pStyle w:val="NormalWeb"/>
        <w:ind w:left="360"/>
        <w:rPr>
          <w:color w:val="000000"/>
          <w:sz w:val="28"/>
          <w:szCs w:val="27"/>
        </w:rPr>
      </w:pPr>
      <w:r w:rsidRPr="00B661A0">
        <w:rPr>
          <w:color w:val="000000"/>
          <w:sz w:val="28"/>
          <w:szCs w:val="27"/>
        </w:rPr>
        <w:t xml:space="preserve">Strong Robust </w:t>
      </w:r>
      <w:r w:rsidRPr="00B661A0">
        <w:rPr>
          <w:color w:val="000000"/>
          <w:sz w:val="28"/>
          <w:szCs w:val="27"/>
        </w:rPr>
        <w:t>equivalence class</w:t>
      </w:r>
      <w:r>
        <w:rPr>
          <w:color w:val="000000"/>
          <w:sz w:val="28"/>
          <w:szCs w:val="27"/>
        </w:rPr>
        <w:t>;-</w:t>
      </w:r>
    </w:p>
    <w:p w:rsidR="00E81642" w:rsidRDefault="00E81642" w:rsidP="00B661A0">
      <w:pPr>
        <w:pStyle w:val="NormalWeb"/>
        <w:ind w:left="360"/>
        <w:rPr>
          <w:color w:val="000000"/>
          <w:sz w:val="28"/>
          <w:szCs w:val="27"/>
        </w:rPr>
      </w:pPr>
    </w:p>
    <w:p w:rsidR="00B661A0" w:rsidRPr="001F35DC" w:rsidRDefault="001F35DC" w:rsidP="0000402D">
      <w:pPr>
        <w:pStyle w:val="Heading2"/>
      </w:pPr>
      <w:bookmarkStart w:id="2" w:name="_Toc53434433"/>
      <w:r w:rsidRPr="001F35DC">
        <w:t>1</w:t>
      </w:r>
      <w:proofErr w:type="gramStart"/>
      <w:r w:rsidRPr="001F35DC">
        <w:t>:</w:t>
      </w:r>
      <w:r w:rsidR="00B661A0" w:rsidRPr="001F35DC">
        <w:t>Check</w:t>
      </w:r>
      <w:proofErr w:type="gramEnd"/>
      <w:r w:rsidR="00B661A0" w:rsidRPr="001F35DC">
        <w:t xml:space="preserve"> Academics (</w:t>
      </w:r>
      <w:r w:rsidR="00E81642" w:rsidRPr="001F35DC">
        <w:t xml:space="preserve">M marks, </w:t>
      </w:r>
      <w:proofErr w:type="spellStart"/>
      <w:r w:rsidR="00E81642" w:rsidRPr="001F35DC">
        <w:t>FMarks</w:t>
      </w:r>
      <w:proofErr w:type="spellEnd"/>
      <w:r w:rsidR="00E81642" w:rsidRPr="001F35DC">
        <w:t>)</w:t>
      </w:r>
      <w:bookmarkEnd w:id="2"/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&lt;60</w:t>
      </w:r>
      <w:proofErr w:type="gramStart"/>
      <w:r>
        <w:rPr>
          <w:color w:val="000000"/>
          <w:sz w:val="28"/>
          <w:szCs w:val="27"/>
        </w:rPr>
        <w:t>,95</w:t>
      </w:r>
      <w:proofErr w:type="gramEnd"/>
      <w:r>
        <w:rPr>
          <w:color w:val="000000"/>
          <w:sz w:val="28"/>
          <w:szCs w:val="27"/>
        </w:rPr>
        <w:t>&gt;|pass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Mmarks</w:t>
      </w:r>
      <w:proofErr w:type="spellEnd"/>
      <w:r>
        <w:rPr>
          <w:color w:val="000000"/>
          <w:sz w:val="28"/>
          <w:szCs w:val="27"/>
        </w:rPr>
        <w:t xml:space="preserve"> = 50 to 100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Fmarks</w:t>
      </w:r>
      <w:proofErr w:type="spellEnd"/>
      <w:r>
        <w:rPr>
          <w:color w:val="000000"/>
          <w:sz w:val="28"/>
          <w:szCs w:val="27"/>
        </w:rPr>
        <w:t>=50 to 100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</w:t>
      </w:r>
      <w:proofErr w:type="spellStart"/>
      <w:r>
        <w:rPr>
          <w:color w:val="000000"/>
          <w:sz w:val="28"/>
          <w:szCs w:val="27"/>
        </w:rPr>
        <w:t>Mmarks</w:t>
      </w:r>
      <w:proofErr w:type="spellEnd"/>
      <w:r>
        <w:rPr>
          <w:color w:val="000000"/>
          <w:sz w:val="28"/>
          <w:szCs w:val="27"/>
        </w:rPr>
        <w:t xml:space="preserve">, </w:t>
      </w:r>
      <w:proofErr w:type="spellStart"/>
      <w:r>
        <w:rPr>
          <w:color w:val="000000"/>
          <w:sz w:val="28"/>
          <w:szCs w:val="27"/>
        </w:rPr>
        <w:t>Fmarks</w:t>
      </w:r>
      <w:proofErr w:type="spell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&lt;60,105&gt;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&lt;70</w:t>
      </w:r>
      <w:proofErr w:type="gramStart"/>
      <w:r>
        <w:rPr>
          <w:color w:val="000000"/>
          <w:sz w:val="28"/>
          <w:szCs w:val="27"/>
        </w:rPr>
        <w:t>,48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&lt;110</w:t>
      </w:r>
      <w:proofErr w:type="gramStart"/>
      <w:r>
        <w:rPr>
          <w:color w:val="000000"/>
          <w:sz w:val="28"/>
          <w:szCs w:val="27"/>
        </w:rPr>
        <w:t>,85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&lt;35</w:t>
      </w:r>
      <w:proofErr w:type="gramStart"/>
      <w:r>
        <w:rPr>
          <w:color w:val="000000"/>
          <w:sz w:val="28"/>
          <w:szCs w:val="27"/>
        </w:rPr>
        <w:t>,66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&lt;102,103&gt;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&lt;40</w:t>
      </w:r>
      <w:proofErr w:type="gramStart"/>
      <w:r>
        <w:rPr>
          <w:color w:val="000000"/>
          <w:sz w:val="28"/>
          <w:szCs w:val="27"/>
        </w:rPr>
        <w:t>,20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&lt;115</w:t>
      </w:r>
      <w:proofErr w:type="gramStart"/>
      <w:r>
        <w:rPr>
          <w:color w:val="000000"/>
          <w:sz w:val="28"/>
          <w:szCs w:val="27"/>
        </w:rPr>
        <w:t>,30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&lt;10,118&gt;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&lt;75</w:t>
      </w:r>
      <w:proofErr w:type="gramStart"/>
      <w:r>
        <w:rPr>
          <w:color w:val="000000"/>
          <w:sz w:val="28"/>
          <w:szCs w:val="27"/>
        </w:rPr>
        <w:t>,65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Pr="001F35DC" w:rsidRDefault="00E81642" w:rsidP="0000402D">
      <w:pPr>
        <w:pStyle w:val="Heading2"/>
      </w:pPr>
      <w:bookmarkStart w:id="3" w:name="_Toc53434434"/>
      <w:r w:rsidRPr="001F35DC">
        <w:t>2: Check Physique&lt;</w:t>
      </w:r>
      <w:proofErr w:type="spellStart"/>
      <w:r w:rsidRPr="001F35DC">
        <w:t>age</w:t>
      </w:r>
      <w:proofErr w:type="gramStart"/>
      <w:r w:rsidRPr="001F35DC">
        <w:t>,height</w:t>
      </w:r>
      <w:proofErr w:type="spellEnd"/>
      <w:proofErr w:type="gramEnd"/>
      <w:r w:rsidRPr="001F35DC">
        <w:t>&gt;</w:t>
      </w:r>
      <w:bookmarkEnd w:id="3"/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&lt;20</w:t>
      </w:r>
      <w:proofErr w:type="gramStart"/>
      <w:r>
        <w:rPr>
          <w:color w:val="000000"/>
          <w:sz w:val="28"/>
          <w:szCs w:val="27"/>
        </w:rPr>
        <w:t>,5.87</w:t>
      </w:r>
      <w:proofErr w:type="gramEnd"/>
      <w:r>
        <w:rPr>
          <w:color w:val="000000"/>
          <w:sz w:val="28"/>
          <w:szCs w:val="27"/>
        </w:rPr>
        <w:t>&gt;|Pass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Age = 18 to 24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Height = 5.6 to 7.0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&lt;</w:t>
      </w:r>
      <w:proofErr w:type="gramStart"/>
      <w:r>
        <w:rPr>
          <w:color w:val="000000"/>
          <w:sz w:val="28"/>
          <w:szCs w:val="27"/>
        </w:rPr>
        <w:t>Age ,</w:t>
      </w:r>
      <w:proofErr w:type="gramEnd"/>
      <w:r>
        <w:rPr>
          <w:color w:val="000000"/>
          <w:sz w:val="28"/>
          <w:szCs w:val="27"/>
        </w:rPr>
        <w:t xml:space="preserve"> Height&gt;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&lt;20</w:t>
      </w:r>
      <w:proofErr w:type="gramStart"/>
      <w:r>
        <w:rPr>
          <w:color w:val="000000"/>
          <w:sz w:val="28"/>
          <w:szCs w:val="27"/>
        </w:rPr>
        <w:t>,7.2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&lt;22</w:t>
      </w:r>
      <w:proofErr w:type="gramStart"/>
      <w:r>
        <w:rPr>
          <w:color w:val="000000"/>
          <w:sz w:val="28"/>
          <w:szCs w:val="27"/>
        </w:rPr>
        <w:t>,5.3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&lt;28</w:t>
      </w:r>
      <w:proofErr w:type="gramStart"/>
      <w:r>
        <w:rPr>
          <w:color w:val="000000"/>
          <w:sz w:val="28"/>
          <w:szCs w:val="27"/>
        </w:rPr>
        <w:t>,5.8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&lt;15</w:t>
      </w:r>
      <w:proofErr w:type="gramStart"/>
      <w:r>
        <w:rPr>
          <w:color w:val="000000"/>
          <w:sz w:val="28"/>
          <w:szCs w:val="27"/>
        </w:rPr>
        <w:t>,6.0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&lt;30</w:t>
      </w:r>
      <w:proofErr w:type="gramStart"/>
      <w:r>
        <w:rPr>
          <w:color w:val="000000"/>
          <w:sz w:val="28"/>
          <w:szCs w:val="27"/>
        </w:rPr>
        <w:t>,7.9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&lt;13</w:t>
      </w:r>
      <w:proofErr w:type="gramStart"/>
      <w:r>
        <w:rPr>
          <w:color w:val="000000"/>
          <w:sz w:val="28"/>
          <w:szCs w:val="27"/>
        </w:rPr>
        <w:t>,4.8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&lt;23</w:t>
      </w:r>
      <w:proofErr w:type="gramStart"/>
      <w:r>
        <w:rPr>
          <w:color w:val="000000"/>
          <w:sz w:val="28"/>
          <w:szCs w:val="27"/>
        </w:rPr>
        <w:t>,5.9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&lt;35</w:t>
      </w:r>
      <w:proofErr w:type="gramStart"/>
      <w:r>
        <w:rPr>
          <w:color w:val="000000"/>
          <w:sz w:val="28"/>
          <w:szCs w:val="27"/>
        </w:rPr>
        <w:t>,5.0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/>
        <w:t>&lt;10</w:t>
      </w:r>
      <w:proofErr w:type="gramStart"/>
      <w:r>
        <w:rPr>
          <w:color w:val="000000"/>
          <w:sz w:val="28"/>
          <w:szCs w:val="27"/>
        </w:rPr>
        <w:t>,8.8</w:t>
      </w:r>
      <w:proofErr w:type="gramEnd"/>
      <w:r>
        <w:rPr>
          <w:color w:val="000000"/>
          <w:sz w:val="28"/>
          <w:szCs w:val="27"/>
        </w:rPr>
        <w:t>&gt;</w:t>
      </w: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Pr="001F35DC" w:rsidRDefault="00E81642" w:rsidP="0000402D">
      <w:pPr>
        <w:pStyle w:val="Heading2"/>
      </w:pPr>
      <w:bookmarkStart w:id="4" w:name="_Toc53434435"/>
      <w:r w:rsidRPr="001F35DC">
        <w:t xml:space="preserve">3: Check fitness (pushups, </w:t>
      </w:r>
      <w:proofErr w:type="spellStart"/>
      <w:r w:rsidRPr="001F35DC">
        <w:t>pullups</w:t>
      </w:r>
      <w:proofErr w:type="spellEnd"/>
      <w:r w:rsidRPr="001F35DC">
        <w:t>, running)</w:t>
      </w:r>
      <w:bookmarkEnd w:id="4"/>
    </w:p>
    <w:p w:rsidR="00E81642" w:rsidRDefault="001F35DC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&lt;25</w:t>
      </w:r>
      <w:proofErr w:type="gramStart"/>
      <w:r>
        <w:rPr>
          <w:color w:val="000000"/>
          <w:sz w:val="28"/>
          <w:szCs w:val="27"/>
        </w:rPr>
        <w:t>,15,8</w:t>
      </w:r>
      <w:proofErr w:type="gramEnd"/>
      <w:r>
        <w:rPr>
          <w:color w:val="000000"/>
          <w:sz w:val="28"/>
          <w:szCs w:val="27"/>
        </w:rPr>
        <w:t>&gt;|Pass</w:t>
      </w: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Pushups = 20 to 50</w:t>
      </w: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Pullups</w:t>
      </w:r>
      <w:proofErr w:type="spellEnd"/>
      <w:r>
        <w:rPr>
          <w:color w:val="000000"/>
          <w:sz w:val="28"/>
          <w:szCs w:val="27"/>
        </w:rPr>
        <w:t xml:space="preserve"> = 10 to 30</w:t>
      </w: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Running = 5 to 10</w:t>
      </w: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</w:t>
      </w:r>
      <w:proofErr w:type="spellStart"/>
      <w:proofErr w:type="gramStart"/>
      <w:r>
        <w:rPr>
          <w:color w:val="000000"/>
          <w:sz w:val="28"/>
          <w:szCs w:val="27"/>
        </w:rPr>
        <w:t>pushups,</w:t>
      </w:r>
      <w:proofErr w:type="gramEnd"/>
      <w:r>
        <w:rPr>
          <w:color w:val="000000"/>
          <w:sz w:val="28"/>
          <w:szCs w:val="27"/>
        </w:rPr>
        <w:t>pullups,running</w:t>
      </w:r>
      <w:proofErr w:type="spellEnd"/>
      <w:r>
        <w:rPr>
          <w:color w:val="000000"/>
          <w:sz w:val="28"/>
          <w:szCs w:val="27"/>
        </w:rPr>
        <w:t>&gt;</w:t>
      </w: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&lt;60</w:t>
      </w:r>
      <w:proofErr w:type="gramStart"/>
      <w:r>
        <w:rPr>
          <w:color w:val="000000"/>
          <w:sz w:val="28"/>
          <w:szCs w:val="27"/>
        </w:rPr>
        <w:t>,40,20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&lt;55</w:t>
      </w:r>
      <w:proofErr w:type="gramStart"/>
      <w:r>
        <w:rPr>
          <w:color w:val="000000"/>
          <w:sz w:val="28"/>
          <w:szCs w:val="27"/>
        </w:rPr>
        <w:t>,33,8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&lt;53</w:t>
      </w:r>
      <w:proofErr w:type="gramStart"/>
      <w:r>
        <w:rPr>
          <w:color w:val="000000"/>
          <w:sz w:val="28"/>
          <w:szCs w:val="27"/>
        </w:rPr>
        <w:t>,15,12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&lt;62</w:t>
      </w:r>
      <w:proofErr w:type="gramStart"/>
      <w:r>
        <w:rPr>
          <w:color w:val="000000"/>
          <w:sz w:val="28"/>
          <w:szCs w:val="27"/>
        </w:rPr>
        <w:t>,11,6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&lt;33</w:t>
      </w:r>
      <w:proofErr w:type="gramStart"/>
      <w:r>
        <w:rPr>
          <w:color w:val="000000"/>
          <w:sz w:val="28"/>
          <w:szCs w:val="27"/>
        </w:rPr>
        <w:t>,35,9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&lt;40</w:t>
      </w:r>
      <w:proofErr w:type="gramStart"/>
      <w:r>
        <w:rPr>
          <w:color w:val="000000"/>
          <w:sz w:val="28"/>
          <w:szCs w:val="27"/>
        </w:rPr>
        <w:t>,38,15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&lt;43</w:t>
      </w:r>
      <w:proofErr w:type="gramStart"/>
      <w:r>
        <w:rPr>
          <w:color w:val="000000"/>
          <w:sz w:val="28"/>
          <w:szCs w:val="27"/>
        </w:rPr>
        <w:t>,22,18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&lt;10</w:t>
      </w:r>
      <w:proofErr w:type="gramStart"/>
      <w:r>
        <w:rPr>
          <w:color w:val="000000"/>
          <w:sz w:val="28"/>
          <w:szCs w:val="27"/>
        </w:rPr>
        <w:t>,7,3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&lt;18</w:t>
      </w:r>
      <w:proofErr w:type="gramStart"/>
      <w:r>
        <w:rPr>
          <w:color w:val="000000"/>
          <w:sz w:val="28"/>
          <w:szCs w:val="27"/>
        </w:rPr>
        <w:t>,9,5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&lt;16</w:t>
      </w:r>
      <w:proofErr w:type="gramStart"/>
      <w:r>
        <w:rPr>
          <w:color w:val="000000"/>
          <w:sz w:val="28"/>
          <w:szCs w:val="27"/>
        </w:rPr>
        <w:t>,26,1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&lt;11</w:t>
      </w:r>
      <w:proofErr w:type="gramStart"/>
      <w:r>
        <w:rPr>
          <w:color w:val="000000"/>
          <w:sz w:val="28"/>
          <w:szCs w:val="27"/>
        </w:rPr>
        <w:t>,28,7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&lt;42</w:t>
      </w:r>
      <w:proofErr w:type="gramStart"/>
      <w:r>
        <w:rPr>
          <w:color w:val="000000"/>
          <w:sz w:val="28"/>
          <w:szCs w:val="27"/>
        </w:rPr>
        <w:t>,8,6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&lt;46</w:t>
      </w:r>
      <w:proofErr w:type="gramStart"/>
      <w:r>
        <w:rPr>
          <w:color w:val="000000"/>
          <w:sz w:val="28"/>
          <w:szCs w:val="27"/>
        </w:rPr>
        <w:t>,4,2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&lt;38</w:t>
      </w:r>
      <w:proofErr w:type="gramStart"/>
      <w:r>
        <w:rPr>
          <w:color w:val="000000"/>
          <w:sz w:val="28"/>
          <w:szCs w:val="27"/>
        </w:rPr>
        <w:t>,24,3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&lt;31</w:t>
      </w:r>
      <w:proofErr w:type="gramStart"/>
      <w:r>
        <w:rPr>
          <w:color w:val="000000"/>
          <w:sz w:val="28"/>
          <w:szCs w:val="27"/>
        </w:rPr>
        <w:t>,21,9</w:t>
      </w:r>
      <w:proofErr w:type="gramEnd"/>
      <w:r>
        <w:rPr>
          <w:color w:val="000000"/>
          <w:sz w:val="28"/>
          <w:szCs w:val="27"/>
        </w:rPr>
        <w:t>&gt;</w:t>
      </w: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</w:p>
    <w:p w:rsidR="001F35DC" w:rsidRDefault="001F35DC" w:rsidP="001F35DC">
      <w:pPr>
        <w:pStyle w:val="NormalWeb"/>
        <w:ind w:left="360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F85C3" wp14:editId="078B72D1">
                <wp:simplePos x="0" y="0"/>
                <wp:positionH relativeFrom="column">
                  <wp:posOffset>-163773</wp:posOffset>
                </wp:positionH>
                <wp:positionV relativeFrom="paragraph">
                  <wp:posOffset>122166</wp:posOffset>
                </wp:positionV>
                <wp:extent cx="5841242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2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pt,9.6pt" to="447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" strokecolor="black [3213]"/>
            </w:pict>
          </mc:Fallback>
        </mc:AlternateContent>
      </w:r>
    </w:p>
    <w:p w:rsidR="001F35DC" w:rsidRDefault="001F35DC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E81642" w:rsidRPr="00B661A0" w:rsidRDefault="00E81642" w:rsidP="00E81642">
      <w:pPr>
        <w:pStyle w:val="NormalWeb"/>
        <w:ind w:left="360"/>
        <w:rPr>
          <w:color w:val="000000"/>
          <w:sz w:val="28"/>
          <w:szCs w:val="27"/>
        </w:rPr>
      </w:pPr>
    </w:p>
    <w:p w:rsidR="00B661A0" w:rsidRDefault="00B661A0" w:rsidP="00B661A0">
      <w:pPr>
        <w:pStyle w:val="NormalWeb"/>
        <w:ind w:left="1080"/>
        <w:rPr>
          <w:color w:val="000000"/>
          <w:sz w:val="28"/>
          <w:szCs w:val="27"/>
        </w:rPr>
      </w:pPr>
    </w:p>
    <w:p w:rsidR="00B661A0" w:rsidRPr="00B661A0" w:rsidRDefault="00B661A0" w:rsidP="00B661A0">
      <w:pPr>
        <w:pStyle w:val="NormalWeb"/>
        <w:ind w:left="1080"/>
        <w:rPr>
          <w:color w:val="000000"/>
          <w:sz w:val="28"/>
          <w:szCs w:val="27"/>
        </w:rPr>
      </w:pPr>
    </w:p>
    <w:p w:rsidR="003B59C4" w:rsidRDefault="003B59C4"/>
    <w:sectPr w:rsidR="003B59C4" w:rsidSect="00B661A0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870" w:rsidRDefault="00850870" w:rsidP="00B661A0">
      <w:pPr>
        <w:spacing w:after="0" w:line="240" w:lineRule="auto"/>
      </w:pPr>
      <w:r>
        <w:separator/>
      </w:r>
    </w:p>
  </w:endnote>
  <w:endnote w:type="continuationSeparator" w:id="0">
    <w:p w:rsidR="00850870" w:rsidRDefault="00850870" w:rsidP="00B6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870" w:rsidRDefault="00850870" w:rsidP="00B661A0">
      <w:pPr>
        <w:spacing w:after="0" w:line="240" w:lineRule="auto"/>
      </w:pPr>
      <w:r>
        <w:separator/>
      </w:r>
    </w:p>
  </w:footnote>
  <w:footnote w:type="continuationSeparator" w:id="0">
    <w:p w:rsidR="00850870" w:rsidRDefault="00850870" w:rsidP="00B66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7606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61A0" w:rsidRDefault="00B661A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B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61A0" w:rsidRDefault="00B661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098"/>
    <w:multiLevelType w:val="hybridMultilevel"/>
    <w:tmpl w:val="044EA846"/>
    <w:lvl w:ilvl="0" w:tplc="90826E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83"/>
    <w:rsid w:val="0000402D"/>
    <w:rsid w:val="001F35DC"/>
    <w:rsid w:val="003B59C4"/>
    <w:rsid w:val="00705BB6"/>
    <w:rsid w:val="007E0283"/>
    <w:rsid w:val="00850870"/>
    <w:rsid w:val="00B661A0"/>
    <w:rsid w:val="00E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66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661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A0"/>
  </w:style>
  <w:style w:type="paragraph" w:styleId="Footer">
    <w:name w:val="footer"/>
    <w:basedOn w:val="Normal"/>
    <w:link w:val="FooterChar"/>
    <w:uiPriority w:val="99"/>
    <w:unhideWhenUsed/>
    <w:rsid w:val="00B6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A0"/>
  </w:style>
  <w:style w:type="paragraph" w:styleId="NormalWeb">
    <w:name w:val="Normal (Web)"/>
    <w:basedOn w:val="Normal"/>
    <w:uiPriority w:val="99"/>
    <w:semiHidden/>
    <w:unhideWhenUsed/>
    <w:rsid w:val="00B6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4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02D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0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04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0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0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66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661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A0"/>
  </w:style>
  <w:style w:type="paragraph" w:styleId="Footer">
    <w:name w:val="footer"/>
    <w:basedOn w:val="Normal"/>
    <w:link w:val="FooterChar"/>
    <w:uiPriority w:val="99"/>
    <w:unhideWhenUsed/>
    <w:rsid w:val="00B66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A0"/>
  </w:style>
  <w:style w:type="paragraph" w:styleId="NormalWeb">
    <w:name w:val="Normal (Web)"/>
    <w:basedOn w:val="Normal"/>
    <w:uiPriority w:val="99"/>
    <w:semiHidden/>
    <w:unhideWhenUsed/>
    <w:rsid w:val="00B6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4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02D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0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04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0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EC5AA7FE974BD7B587F698BCA24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02907-67C7-4BE2-9A35-118C388203C4}"/>
      </w:docPartPr>
      <w:docPartBody>
        <w:p w:rsidR="00000000" w:rsidRDefault="00946913" w:rsidP="00946913">
          <w:pPr>
            <w:pStyle w:val="30EC5AA7FE974BD7B587F698BCA24FF7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0EC3D5F1D2674D3C89D1198A2397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842A-7B19-4F48-BAED-A69CAB129047}"/>
      </w:docPartPr>
      <w:docPartBody>
        <w:p w:rsidR="00000000" w:rsidRDefault="00946913" w:rsidP="00946913">
          <w:pPr>
            <w:pStyle w:val="0EC3D5F1D2674D3C89D1198A2397C0FC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  <w:docPart>
      <w:docPartPr>
        <w:name w:val="A333987FFC4444999AB3A576B1EF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B30CA-12D2-4611-B6EB-8D9CF0106433}"/>
      </w:docPartPr>
      <w:docPartBody>
        <w:p w:rsidR="00000000" w:rsidRDefault="00946913" w:rsidP="00946913">
          <w:pPr>
            <w:pStyle w:val="A333987FFC4444999AB3A576B1EF636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13"/>
    <w:rsid w:val="00946913"/>
    <w:rsid w:val="00E1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392E395B848DFBA5FB8C9C6C16409">
    <w:name w:val="BA3392E395B848DFBA5FB8C9C6C16409"/>
    <w:rsid w:val="00946913"/>
  </w:style>
  <w:style w:type="paragraph" w:customStyle="1" w:styleId="43FC233C0F1A415EA43361511065E377">
    <w:name w:val="43FC233C0F1A415EA43361511065E377"/>
    <w:rsid w:val="00946913"/>
  </w:style>
  <w:style w:type="paragraph" w:customStyle="1" w:styleId="DFE9EDFA03BE4AA4B06573052F1B33F7">
    <w:name w:val="DFE9EDFA03BE4AA4B06573052F1B33F7"/>
    <w:rsid w:val="00946913"/>
  </w:style>
  <w:style w:type="paragraph" w:customStyle="1" w:styleId="30EC5AA7FE974BD7B587F698BCA24FF7">
    <w:name w:val="30EC5AA7FE974BD7B587F698BCA24FF7"/>
    <w:rsid w:val="00946913"/>
  </w:style>
  <w:style w:type="paragraph" w:customStyle="1" w:styleId="0EC3D5F1D2674D3C89D1198A2397C0FC">
    <w:name w:val="0EC3D5F1D2674D3C89D1198A2397C0FC"/>
    <w:rsid w:val="00946913"/>
  </w:style>
  <w:style w:type="paragraph" w:customStyle="1" w:styleId="A333987FFC4444999AB3A576B1EF636F">
    <w:name w:val="A333987FFC4444999AB3A576B1EF636F"/>
    <w:rsid w:val="009469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392E395B848DFBA5FB8C9C6C16409">
    <w:name w:val="BA3392E395B848DFBA5FB8C9C6C16409"/>
    <w:rsid w:val="00946913"/>
  </w:style>
  <w:style w:type="paragraph" w:customStyle="1" w:styleId="43FC233C0F1A415EA43361511065E377">
    <w:name w:val="43FC233C0F1A415EA43361511065E377"/>
    <w:rsid w:val="00946913"/>
  </w:style>
  <w:style w:type="paragraph" w:customStyle="1" w:styleId="DFE9EDFA03BE4AA4B06573052F1B33F7">
    <w:name w:val="DFE9EDFA03BE4AA4B06573052F1B33F7"/>
    <w:rsid w:val="00946913"/>
  </w:style>
  <w:style w:type="paragraph" w:customStyle="1" w:styleId="30EC5AA7FE974BD7B587F698BCA24FF7">
    <w:name w:val="30EC5AA7FE974BD7B587F698BCA24FF7"/>
    <w:rsid w:val="00946913"/>
  </w:style>
  <w:style w:type="paragraph" w:customStyle="1" w:styleId="0EC3D5F1D2674D3C89D1198A2397C0FC">
    <w:name w:val="0EC3D5F1D2674D3C89D1198A2397C0FC"/>
    <w:rsid w:val="00946913"/>
  </w:style>
  <w:style w:type="paragraph" w:customStyle="1" w:styleId="A333987FFC4444999AB3A576B1EF636F">
    <w:name w:val="A333987FFC4444999AB3A576B1EF636F"/>
    <w:rsid w:val="00946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M.HAMZA RASHEED (BSE181020)  USAMA KHAN (BSE181015)               SUBMITTED TO: SIR SAMIR OBAID   DATED: October 12.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61A6AE-EBD0-4002-A07C-54560E60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Engineering</vt:lpstr>
    </vt:vector>
  </TitlesOfParts>
  <Company>Zeytoon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Engineering</dc:title>
  <dc:subject>Assignment no 02</dc:subject>
  <dc:creator>Usama khan</dc:creator>
  <cp:lastModifiedBy>Usama khan</cp:lastModifiedBy>
  <cp:revision>5</cp:revision>
  <cp:lastPrinted>2020-10-12T17:35:00Z</cp:lastPrinted>
  <dcterms:created xsi:type="dcterms:W3CDTF">2020-10-12T17:30:00Z</dcterms:created>
  <dcterms:modified xsi:type="dcterms:W3CDTF">2020-10-12T17:35:00Z</dcterms:modified>
</cp:coreProperties>
</file>