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F861B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Case Study: Online Healthcare Portal</w:t>
      </w:r>
    </w:p>
    <w:p w14:paraId="22F8C015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Scenario:</w:t>
      </w:r>
    </w:p>
    <w:p w14:paraId="3BEDAC49" w14:textId="77777777" w:rsidR="003D0B43" w:rsidRPr="003D0B43" w:rsidRDefault="003D0B43" w:rsidP="003D0B43">
      <w:r w:rsidRPr="003D0B43">
        <w:t xml:space="preserve">A healthcare provider is developing a web application called </w:t>
      </w:r>
      <w:proofErr w:type="spellStart"/>
      <w:r w:rsidRPr="003D0B43">
        <w:rPr>
          <w:b/>
          <w:bCs/>
        </w:rPr>
        <w:t>MyHealth</w:t>
      </w:r>
      <w:proofErr w:type="spellEnd"/>
      <w:r w:rsidRPr="003D0B43">
        <w:t xml:space="preserve"> that allows patients to:</w:t>
      </w:r>
    </w:p>
    <w:p w14:paraId="27F75160" w14:textId="77777777" w:rsidR="003D0B43" w:rsidRPr="003D0B43" w:rsidRDefault="003D0B43" w:rsidP="003D0B43">
      <w:pPr>
        <w:numPr>
          <w:ilvl w:val="0"/>
          <w:numId w:val="1"/>
        </w:numPr>
      </w:pPr>
      <w:r w:rsidRPr="003D0B43">
        <w:t>View medical records</w:t>
      </w:r>
    </w:p>
    <w:p w14:paraId="55F99615" w14:textId="77777777" w:rsidR="003D0B43" w:rsidRPr="003D0B43" w:rsidRDefault="003D0B43" w:rsidP="003D0B43">
      <w:pPr>
        <w:numPr>
          <w:ilvl w:val="0"/>
          <w:numId w:val="1"/>
        </w:numPr>
      </w:pPr>
      <w:r w:rsidRPr="003D0B43">
        <w:t>Schedule appointments</w:t>
      </w:r>
    </w:p>
    <w:p w14:paraId="62FF8509" w14:textId="77777777" w:rsidR="003D0B43" w:rsidRPr="003D0B43" w:rsidRDefault="003D0B43" w:rsidP="003D0B43">
      <w:pPr>
        <w:numPr>
          <w:ilvl w:val="0"/>
          <w:numId w:val="1"/>
        </w:numPr>
      </w:pPr>
      <w:r w:rsidRPr="003D0B43">
        <w:t>Make payments</w:t>
      </w:r>
    </w:p>
    <w:p w14:paraId="7F9F8933" w14:textId="77777777" w:rsidR="003D0B43" w:rsidRPr="003D0B43" w:rsidRDefault="003D0B43" w:rsidP="003D0B43">
      <w:pPr>
        <w:numPr>
          <w:ilvl w:val="0"/>
          <w:numId w:val="1"/>
        </w:numPr>
      </w:pPr>
      <w:proofErr w:type="gramStart"/>
      <w:r w:rsidRPr="003D0B43">
        <w:t>Communicate</w:t>
      </w:r>
      <w:proofErr w:type="gramEnd"/>
      <w:r w:rsidRPr="003D0B43">
        <w:t xml:space="preserve"> with doctors</w:t>
      </w:r>
    </w:p>
    <w:p w14:paraId="265F6F0D" w14:textId="77777777" w:rsidR="003D0B43" w:rsidRPr="003D0B43" w:rsidRDefault="003D0B43" w:rsidP="003D0B43">
      <w:r w:rsidRPr="003D0B43">
        <w:t xml:space="preserve">The company wants to </w:t>
      </w:r>
      <w:r w:rsidRPr="003D0B43">
        <w:rPr>
          <w:b/>
          <w:bCs/>
        </w:rPr>
        <w:t>identify security threats</w:t>
      </w:r>
      <w:r w:rsidRPr="003D0B43">
        <w:t xml:space="preserve"> using </w:t>
      </w:r>
      <w:r w:rsidRPr="003D0B43">
        <w:rPr>
          <w:b/>
          <w:bCs/>
        </w:rPr>
        <w:t>PASTA</w:t>
      </w:r>
      <w:r w:rsidRPr="003D0B43">
        <w:t>.</w:t>
      </w:r>
    </w:p>
    <w:p w14:paraId="36341393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Applying PASTA's 7 Stages</w:t>
      </w:r>
    </w:p>
    <w:p w14:paraId="06DFBDAE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1: Define Objectives</w:t>
      </w:r>
    </w:p>
    <w:p w14:paraId="507C766E" w14:textId="77777777" w:rsidR="003D0B43" w:rsidRPr="003D0B43" w:rsidRDefault="003D0B43" w:rsidP="003D0B43">
      <w:pPr>
        <w:numPr>
          <w:ilvl w:val="0"/>
          <w:numId w:val="2"/>
        </w:numPr>
      </w:pPr>
      <w:r w:rsidRPr="003D0B43">
        <w:rPr>
          <w:b/>
          <w:bCs/>
        </w:rPr>
        <w:t>Business Goal:</w:t>
      </w:r>
      <w:r w:rsidRPr="003D0B43">
        <w:t xml:space="preserve"> Provide secure access to patient data.</w:t>
      </w:r>
    </w:p>
    <w:p w14:paraId="51D838F8" w14:textId="77777777" w:rsidR="003D0B43" w:rsidRPr="003D0B43" w:rsidRDefault="003D0B43" w:rsidP="003D0B43">
      <w:pPr>
        <w:numPr>
          <w:ilvl w:val="0"/>
          <w:numId w:val="2"/>
        </w:numPr>
      </w:pPr>
      <w:r w:rsidRPr="003D0B43">
        <w:rPr>
          <w:b/>
          <w:bCs/>
        </w:rPr>
        <w:t>Security Goal:</w:t>
      </w:r>
      <w:r w:rsidRPr="003D0B43">
        <w:t xml:space="preserve"> Prevent unauthorized access, data leaks, and fraud.</w:t>
      </w:r>
    </w:p>
    <w:p w14:paraId="6F0E6838" w14:textId="77777777" w:rsidR="003D0B43" w:rsidRPr="003D0B43" w:rsidRDefault="003D0B43" w:rsidP="003D0B43">
      <w:pPr>
        <w:numPr>
          <w:ilvl w:val="0"/>
          <w:numId w:val="2"/>
        </w:numPr>
      </w:pPr>
      <w:r w:rsidRPr="003D0B43">
        <w:rPr>
          <w:b/>
          <w:bCs/>
        </w:rPr>
        <w:t>Compliance:</w:t>
      </w:r>
      <w:r w:rsidRPr="003D0B43">
        <w:t xml:space="preserve"> Must follow </w:t>
      </w:r>
      <w:r w:rsidRPr="003D0B43">
        <w:rPr>
          <w:b/>
          <w:bCs/>
        </w:rPr>
        <w:t>HIPAA</w:t>
      </w:r>
      <w:r w:rsidRPr="003D0B43">
        <w:t xml:space="preserve"> regulations.</w:t>
      </w:r>
    </w:p>
    <w:p w14:paraId="16C11C4A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2: Define Technical Scope</w:t>
      </w:r>
    </w:p>
    <w:p w14:paraId="096704C0" w14:textId="77777777" w:rsidR="003D0B43" w:rsidRPr="003D0B43" w:rsidRDefault="003D0B43" w:rsidP="003D0B43">
      <w:pPr>
        <w:numPr>
          <w:ilvl w:val="0"/>
          <w:numId w:val="3"/>
        </w:numPr>
      </w:pPr>
      <w:r w:rsidRPr="003D0B43">
        <w:rPr>
          <w:b/>
          <w:bCs/>
        </w:rPr>
        <w:t>Architecture:</w:t>
      </w:r>
      <w:r w:rsidRPr="003D0B43">
        <w:t xml:space="preserve"> Cloud-based, hosted on </w:t>
      </w:r>
      <w:r w:rsidRPr="003D0B43">
        <w:rPr>
          <w:b/>
          <w:bCs/>
        </w:rPr>
        <w:t>Azure</w:t>
      </w:r>
      <w:r w:rsidRPr="003D0B43">
        <w:t>.</w:t>
      </w:r>
    </w:p>
    <w:p w14:paraId="502DE043" w14:textId="77777777" w:rsidR="003D0B43" w:rsidRPr="003D0B43" w:rsidRDefault="003D0B43" w:rsidP="003D0B43">
      <w:pPr>
        <w:numPr>
          <w:ilvl w:val="0"/>
          <w:numId w:val="3"/>
        </w:numPr>
      </w:pPr>
      <w:r w:rsidRPr="003D0B43">
        <w:rPr>
          <w:b/>
          <w:bCs/>
        </w:rPr>
        <w:t>Components:</w:t>
      </w:r>
      <w:r w:rsidRPr="003D0B43">
        <w:t xml:space="preserve"> Web frontend, backend API, database, authentication system.</w:t>
      </w:r>
    </w:p>
    <w:p w14:paraId="0B01521E" w14:textId="77777777" w:rsidR="003D0B43" w:rsidRPr="003D0B43" w:rsidRDefault="003D0B43" w:rsidP="003D0B43">
      <w:pPr>
        <w:numPr>
          <w:ilvl w:val="0"/>
          <w:numId w:val="3"/>
        </w:numPr>
      </w:pPr>
      <w:r w:rsidRPr="003D0B43">
        <w:rPr>
          <w:b/>
          <w:bCs/>
        </w:rPr>
        <w:t>Users:</w:t>
      </w:r>
      <w:r w:rsidRPr="003D0B43">
        <w:t xml:space="preserve"> Patients, doctors, administrators.</w:t>
      </w:r>
    </w:p>
    <w:p w14:paraId="4CB81254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3: Application Decomposition</w:t>
      </w:r>
    </w:p>
    <w:p w14:paraId="4CA3FAA7" w14:textId="77777777" w:rsidR="003D0B43" w:rsidRPr="003D0B43" w:rsidRDefault="003D0B43" w:rsidP="003D0B43">
      <w:pPr>
        <w:numPr>
          <w:ilvl w:val="0"/>
          <w:numId w:val="4"/>
        </w:numPr>
      </w:pPr>
      <w:r w:rsidRPr="003D0B43">
        <w:rPr>
          <w:b/>
          <w:bCs/>
        </w:rPr>
        <w:t>Data Flow:</w:t>
      </w:r>
    </w:p>
    <w:p w14:paraId="49D3C636" w14:textId="77777777" w:rsidR="003D0B43" w:rsidRPr="003D0B43" w:rsidRDefault="003D0B43" w:rsidP="003D0B43">
      <w:pPr>
        <w:numPr>
          <w:ilvl w:val="1"/>
          <w:numId w:val="4"/>
        </w:numPr>
      </w:pPr>
      <w:r w:rsidRPr="003D0B43">
        <w:t>Patients enter credentials → Authentication server verifies → Backend API retrieves data → Frontend displays records.</w:t>
      </w:r>
    </w:p>
    <w:p w14:paraId="5C67F4E2" w14:textId="77777777" w:rsidR="003D0B43" w:rsidRPr="003D0B43" w:rsidRDefault="003D0B43" w:rsidP="003D0B43">
      <w:pPr>
        <w:numPr>
          <w:ilvl w:val="0"/>
          <w:numId w:val="4"/>
        </w:numPr>
      </w:pPr>
      <w:r w:rsidRPr="003D0B43">
        <w:rPr>
          <w:b/>
          <w:bCs/>
        </w:rPr>
        <w:t>Trust Boundaries:</w:t>
      </w:r>
    </w:p>
    <w:p w14:paraId="1B2A7831" w14:textId="77777777" w:rsidR="003D0B43" w:rsidRPr="003D0B43" w:rsidRDefault="003D0B43" w:rsidP="003D0B43">
      <w:pPr>
        <w:numPr>
          <w:ilvl w:val="1"/>
          <w:numId w:val="4"/>
        </w:numPr>
      </w:pPr>
      <w:r w:rsidRPr="003D0B43">
        <w:t>Public internet → Web app</w:t>
      </w:r>
    </w:p>
    <w:p w14:paraId="4751AD77" w14:textId="77777777" w:rsidR="003D0B43" w:rsidRPr="003D0B43" w:rsidRDefault="003D0B43" w:rsidP="003D0B43">
      <w:pPr>
        <w:numPr>
          <w:ilvl w:val="1"/>
          <w:numId w:val="4"/>
        </w:numPr>
      </w:pPr>
      <w:r w:rsidRPr="003D0B43">
        <w:t>Web app → Backend API</w:t>
      </w:r>
    </w:p>
    <w:p w14:paraId="23789AE1" w14:textId="77777777" w:rsidR="003D0B43" w:rsidRPr="003D0B43" w:rsidRDefault="003D0B43" w:rsidP="003D0B43">
      <w:pPr>
        <w:numPr>
          <w:ilvl w:val="1"/>
          <w:numId w:val="4"/>
        </w:numPr>
      </w:pPr>
      <w:r w:rsidRPr="003D0B43">
        <w:t>Backend API → Database</w:t>
      </w:r>
    </w:p>
    <w:p w14:paraId="64DA6BC0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4: Threat Analysis</w:t>
      </w:r>
    </w:p>
    <w:p w14:paraId="2A647F91" w14:textId="77777777" w:rsidR="003D0B43" w:rsidRPr="003D0B43" w:rsidRDefault="003D0B43" w:rsidP="003D0B43">
      <w:r w:rsidRPr="003D0B43">
        <w:t xml:space="preserve">Using </w:t>
      </w:r>
      <w:r w:rsidRPr="003D0B43">
        <w:rPr>
          <w:b/>
          <w:bCs/>
        </w:rPr>
        <w:t>STRIDE</w:t>
      </w:r>
      <w:r w:rsidRPr="003D0B43">
        <w:t>, we identify threats:</w:t>
      </w:r>
    </w:p>
    <w:p w14:paraId="6C7E96D8" w14:textId="77777777" w:rsidR="003D0B43" w:rsidRPr="003D0B43" w:rsidRDefault="003D0B43" w:rsidP="003D0B43">
      <w:pPr>
        <w:numPr>
          <w:ilvl w:val="0"/>
          <w:numId w:val="5"/>
        </w:numPr>
      </w:pPr>
      <w:r w:rsidRPr="003D0B43">
        <w:rPr>
          <w:b/>
          <w:bCs/>
        </w:rPr>
        <w:t>Spoofing:</w:t>
      </w:r>
      <w:r w:rsidRPr="003D0B43">
        <w:t xml:space="preserve"> Fake login attempts.</w:t>
      </w:r>
    </w:p>
    <w:p w14:paraId="4F6DCD03" w14:textId="77777777" w:rsidR="003D0B43" w:rsidRPr="003D0B43" w:rsidRDefault="003D0B43" w:rsidP="003D0B43">
      <w:pPr>
        <w:numPr>
          <w:ilvl w:val="0"/>
          <w:numId w:val="5"/>
        </w:numPr>
      </w:pPr>
      <w:r w:rsidRPr="003D0B43">
        <w:rPr>
          <w:b/>
          <w:bCs/>
        </w:rPr>
        <w:t>Tampering:</w:t>
      </w:r>
      <w:r w:rsidRPr="003D0B43">
        <w:t xml:space="preserve"> Modification of medical records.</w:t>
      </w:r>
    </w:p>
    <w:p w14:paraId="425EBF56" w14:textId="77777777" w:rsidR="003D0B43" w:rsidRPr="003D0B43" w:rsidRDefault="003D0B43" w:rsidP="003D0B43">
      <w:pPr>
        <w:numPr>
          <w:ilvl w:val="0"/>
          <w:numId w:val="5"/>
        </w:numPr>
      </w:pPr>
      <w:r w:rsidRPr="003D0B43">
        <w:rPr>
          <w:b/>
          <w:bCs/>
        </w:rPr>
        <w:t>Repudiation:</w:t>
      </w:r>
      <w:r w:rsidRPr="003D0B43">
        <w:t xml:space="preserve"> Lack of audit logs.</w:t>
      </w:r>
    </w:p>
    <w:p w14:paraId="47DF1883" w14:textId="77777777" w:rsidR="003D0B43" w:rsidRPr="003D0B43" w:rsidRDefault="003D0B43" w:rsidP="003D0B43">
      <w:pPr>
        <w:numPr>
          <w:ilvl w:val="0"/>
          <w:numId w:val="5"/>
        </w:numPr>
      </w:pPr>
      <w:r w:rsidRPr="003D0B43">
        <w:rPr>
          <w:b/>
          <w:bCs/>
        </w:rPr>
        <w:t>Information Disclosure:</w:t>
      </w:r>
      <w:r w:rsidRPr="003D0B43">
        <w:t xml:space="preserve"> Data leaks.</w:t>
      </w:r>
    </w:p>
    <w:p w14:paraId="54BC445D" w14:textId="77777777" w:rsidR="003D0B43" w:rsidRPr="003D0B43" w:rsidRDefault="003D0B43" w:rsidP="003D0B43">
      <w:pPr>
        <w:numPr>
          <w:ilvl w:val="0"/>
          <w:numId w:val="5"/>
        </w:numPr>
      </w:pPr>
      <w:r w:rsidRPr="003D0B43">
        <w:rPr>
          <w:b/>
          <w:bCs/>
        </w:rPr>
        <w:t>Denial of Service:</w:t>
      </w:r>
      <w:r w:rsidRPr="003D0B43">
        <w:t xml:space="preserve"> Overloading the system.</w:t>
      </w:r>
    </w:p>
    <w:p w14:paraId="55977767" w14:textId="77777777" w:rsidR="003D0B43" w:rsidRPr="003D0B43" w:rsidRDefault="003D0B43" w:rsidP="003D0B43">
      <w:pPr>
        <w:numPr>
          <w:ilvl w:val="0"/>
          <w:numId w:val="5"/>
        </w:numPr>
      </w:pPr>
      <w:r w:rsidRPr="003D0B43">
        <w:rPr>
          <w:b/>
          <w:bCs/>
        </w:rPr>
        <w:t>Elevation of Privilege:</w:t>
      </w:r>
      <w:r w:rsidRPr="003D0B43">
        <w:t xml:space="preserve"> Unauthorized admin access.</w:t>
      </w:r>
    </w:p>
    <w:p w14:paraId="2ECC9F88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5: Vulnerability Analysis</w:t>
      </w:r>
    </w:p>
    <w:p w14:paraId="7B10FA92" w14:textId="77777777" w:rsidR="003D0B43" w:rsidRPr="003D0B43" w:rsidRDefault="003D0B43" w:rsidP="003D0B43">
      <w:pPr>
        <w:numPr>
          <w:ilvl w:val="0"/>
          <w:numId w:val="6"/>
        </w:numPr>
      </w:pPr>
      <w:r w:rsidRPr="003D0B43">
        <w:rPr>
          <w:b/>
          <w:bCs/>
        </w:rPr>
        <w:t>Weak authentication</w:t>
      </w:r>
      <w:r w:rsidRPr="003D0B43">
        <w:t xml:space="preserve"> → Brute-force attacks.</w:t>
      </w:r>
    </w:p>
    <w:p w14:paraId="5569AEE5" w14:textId="77777777" w:rsidR="003D0B43" w:rsidRPr="003D0B43" w:rsidRDefault="003D0B43" w:rsidP="003D0B43">
      <w:pPr>
        <w:numPr>
          <w:ilvl w:val="0"/>
          <w:numId w:val="6"/>
        </w:numPr>
      </w:pPr>
      <w:r w:rsidRPr="003D0B43">
        <w:rPr>
          <w:b/>
          <w:bCs/>
        </w:rPr>
        <w:t>Unencrypted database</w:t>
      </w:r>
      <w:r w:rsidRPr="003D0B43">
        <w:t xml:space="preserve"> → Data exposure.</w:t>
      </w:r>
    </w:p>
    <w:p w14:paraId="52676AC5" w14:textId="77777777" w:rsidR="003D0B43" w:rsidRPr="003D0B43" w:rsidRDefault="003D0B43" w:rsidP="003D0B43">
      <w:pPr>
        <w:numPr>
          <w:ilvl w:val="0"/>
          <w:numId w:val="6"/>
        </w:numPr>
      </w:pPr>
      <w:r w:rsidRPr="003D0B43">
        <w:rPr>
          <w:b/>
          <w:bCs/>
        </w:rPr>
        <w:t>Unvalidated input</w:t>
      </w:r>
      <w:r w:rsidRPr="003D0B43">
        <w:t xml:space="preserve"> → SQL injection risk.</w:t>
      </w:r>
    </w:p>
    <w:p w14:paraId="6477F0C4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6: Attack Simulation</w:t>
      </w:r>
    </w:p>
    <w:p w14:paraId="685C69F0" w14:textId="77777777" w:rsidR="003D0B43" w:rsidRPr="003D0B43" w:rsidRDefault="003D0B43" w:rsidP="003D0B43">
      <w:pPr>
        <w:numPr>
          <w:ilvl w:val="0"/>
          <w:numId w:val="7"/>
        </w:numPr>
      </w:pPr>
      <w:r w:rsidRPr="003D0B43">
        <w:rPr>
          <w:b/>
          <w:bCs/>
        </w:rPr>
        <w:t>Scenario:</w:t>
      </w:r>
      <w:r w:rsidRPr="003D0B43">
        <w:t xml:space="preserve"> An attacker tries SQL injection to access patient records.</w:t>
      </w:r>
    </w:p>
    <w:p w14:paraId="3C591B1E" w14:textId="77777777" w:rsidR="003D0B43" w:rsidRPr="003D0B43" w:rsidRDefault="003D0B43" w:rsidP="003D0B43">
      <w:pPr>
        <w:numPr>
          <w:ilvl w:val="0"/>
          <w:numId w:val="7"/>
        </w:numPr>
      </w:pPr>
      <w:r w:rsidRPr="003D0B43">
        <w:rPr>
          <w:b/>
          <w:bCs/>
        </w:rPr>
        <w:t>Impact:</w:t>
      </w:r>
      <w:r w:rsidRPr="003D0B43">
        <w:t xml:space="preserve"> Medical data is stolen.</w:t>
      </w:r>
    </w:p>
    <w:p w14:paraId="41721C33" w14:textId="77777777" w:rsidR="003D0B43" w:rsidRPr="003D0B43" w:rsidRDefault="003D0B43" w:rsidP="003D0B43">
      <w:pPr>
        <w:numPr>
          <w:ilvl w:val="0"/>
          <w:numId w:val="7"/>
        </w:numPr>
      </w:pPr>
      <w:r w:rsidRPr="003D0B43">
        <w:rPr>
          <w:b/>
          <w:bCs/>
        </w:rPr>
        <w:t>Mitigation:</w:t>
      </w:r>
      <w:r w:rsidRPr="003D0B43">
        <w:t xml:space="preserve"> Use </w:t>
      </w:r>
      <w:r w:rsidRPr="003D0B43">
        <w:rPr>
          <w:b/>
          <w:bCs/>
        </w:rPr>
        <w:t>parameterized queries</w:t>
      </w:r>
      <w:r w:rsidRPr="003D0B43">
        <w:t xml:space="preserve"> and </w:t>
      </w:r>
      <w:r w:rsidRPr="003D0B43">
        <w:rPr>
          <w:b/>
          <w:bCs/>
        </w:rPr>
        <w:t>input validation</w:t>
      </w:r>
      <w:r w:rsidRPr="003D0B43">
        <w:t>.</w:t>
      </w:r>
    </w:p>
    <w:p w14:paraId="51B0A33F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Stage 7: Risk &amp; Impact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55"/>
        <w:gridCol w:w="4114"/>
      </w:tblGrid>
      <w:tr w:rsidR="003D0B43" w:rsidRPr="003D0B43" w14:paraId="3B2B5700" w14:textId="77777777" w:rsidTr="003D0B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73961C" w14:textId="77777777" w:rsidR="003D0B43" w:rsidRPr="003D0B43" w:rsidRDefault="003D0B43" w:rsidP="003D0B43">
            <w:pPr>
              <w:rPr>
                <w:b/>
                <w:bCs/>
              </w:rPr>
            </w:pPr>
            <w:r w:rsidRPr="003D0B43">
              <w:rPr>
                <w:b/>
                <w:bCs/>
              </w:rPr>
              <w:t>Threat</w:t>
            </w:r>
          </w:p>
        </w:tc>
        <w:tc>
          <w:tcPr>
            <w:tcW w:w="0" w:type="auto"/>
            <w:vAlign w:val="center"/>
            <w:hideMark/>
          </w:tcPr>
          <w:p w14:paraId="6D526B10" w14:textId="77777777" w:rsidR="003D0B43" w:rsidRPr="003D0B43" w:rsidRDefault="003D0B43" w:rsidP="003D0B43">
            <w:pPr>
              <w:rPr>
                <w:b/>
                <w:bCs/>
              </w:rPr>
            </w:pPr>
            <w:r w:rsidRPr="003D0B43">
              <w:rPr>
                <w:b/>
                <w:bCs/>
              </w:rPr>
              <w:t>Risk Level</w:t>
            </w:r>
          </w:p>
        </w:tc>
        <w:tc>
          <w:tcPr>
            <w:tcW w:w="0" w:type="auto"/>
            <w:vAlign w:val="center"/>
            <w:hideMark/>
          </w:tcPr>
          <w:p w14:paraId="0DE23C2E" w14:textId="77777777" w:rsidR="003D0B43" w:rsidRPr="003D0B43" w:rsidRDefault="003D0B43" w:rsidP="003D0B43">
            <w:pPr>
              <w:rPr>
                <w:b/>
                <w:bCs/>
              </w:rPr>
            </w:pPr>
            <w:r w:rsidRPr="003D0B43">
              <w:rPr>
                <w:b/>
                <w:bCs/>
              </w:rPr>
              <w:t>Mitigation</w:t>
            </w:r>
          </w:p>
        </w:tc>
      </w:tr>
      <w:tr w:rsidR="003D0B43" w:rsidRPr="003D0B43" w14:paraId="737C58F0" w14:textId="77777777" w:rsidTr="003D0B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56DE0" w14:textId="77777777" w:rsidR="003D0B43" w:rsidRPr="003D0B43" w:rsidRDefault="003D0B43" w:rsidP="003D0B43">
            <w:r w:rsidRPr="003D0B43">
              <w:t>SQL Injection</w:t>
            </w:r>
          </w:p>
        </w:tc>
        <w:tc>
          <w:tcPr>
            <w:tcW w:w="0" w:type="auto"/>
            <w:vAlign w:val="center"/>
            <w:hideMark/>
          </w:tcPr>
          <w:p w14:paraId="3344D9CE" w14:textId="77777777" w:rsidR="003D0B43" w:rsidRPr="003D0B43" w:rsidRDefault="003D0B43" w:rsidP="003D0B43">
            <w:r w:rsidRPr="003D0B43">
              <w:t>High</w:t>
            </w:r>
          </w:p>
        </w:tc>
        <w:tc>
          <w:tcPr>
            <w:tcW w:w="0" w:type="auto"/>
            <w:vAlign w:val="center"/>
            <w:hideMark/>
          </w:tcPr>
          <w:p w14:paraId="73648CD9" w14:textId="77777777" w:rsidR="003D0B43" w:rsidRPr="003D0B43" w:rsidRDefault="003D0B43" w:rsidP="003D0B43">
            <w:r w:rsidRPr="003D0B43">
              <w:t>Input validation, parameterized queries</w:t>
            </w:r>
          </w:p>
        </w:tc>
      </w:tr>
      <w:tr w:rsidR="003D0B43" w:rsidRPr="003D0B43" w14:paraId="1742044A" w14:textId="77777777" w:rsidTr="003D0B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CF5FD" w14:textId="77777777" w:rsidR="003D0B43" w:rsidRPr="003D0B43" w:rsidRDefault="003D0B43" w:rsidP="003D0B43">
            <w:r w:rsidRPr="003D0B43">
              <w:t>Weak Authentication</w:t>
            </w:r>
          </w:p>
        </w:tc>
        <w:tc>
          <w:tcPr>
            <w:tcW w:w="0" w:type="auto"/>
            <w:vAlign w:val="center"/>
            <w:hideMark/>
          </w:tcPr>
          <w:p w14:paraId="632595B1" w14:textId="77777777" w:rsidR="003D0B43" w:rsidRPr="003D0B43" w:rsidRDefault="003D0B43" w:rsidP="003D0B43">
            <w:r w:rsidRPr="003D0B43">
              <w:t>High</w:t>
            </w:r>
          </w:p>
        </w:tc>
        <w:tc>
          <w:tcPr>
            <w:tcW w:w="0" w:type="auto"/>
            <w:vAlign w:val="center"/>
            <w:hideMark/>
          </w:tcPr>
          <w:p w14:paraId="33EC9CA4" w14:textId="77777777" w:rsidR="003D0B43" w:rsidRPr="003D0B43" w:rsidRDefault="003D0B43" w:rsidP="003D0B43">
            <w:r w:rsidRPr="003D0B43">
              <w:t>Multi-factor authentication (MFA)</w:t>
            </w:r>
          </w:p>
        </w:tc>
      </w:tr>
      <w:tr w:rsidR="003D0B43" w:rsidRPr="003D0B43" w14:paraId="5337DE25" w14:textId="77777777" w:rsidTr="003D0B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B5403" w14:textId="77777777" w:rsidR="003D0B43" w:rsidRPr="003D0B43" w:rsidRDefault="003D0B43" w:rsidP="003D0B43">
            <w:r w:rsidRPr="003D0B43">
              <w:t>Data Leakage</w:t>
            </w:r>
          </w:p>
        </w:tc>
        <w:tc>
          <w:tcPr>
            <w:tcW w:w="0" w:type="auto"/>
            <w:vAlign w:val="center"/>
            <w:hideMark/>
          </w:tcPr>
          <w:p w14:paraId="79C2DBB7" w14:textId="77777777" w:rsidR="003D0B43" w:rsidRPr="003D0B43" w:rsidRDefault="003D0B43" w:rsidP="003D0B43">
            <w:r w:rsidRPr="003D0B43">
              <w:t>Medium</w:t>
            </w:r>
          </w:p>
        </w:tc>
        <w:tc>
          <w:tcPr>
            <w:tcW w:w="0" w:type="auto"/>
            <w:vAlign w:val="center"/>
            <w:hideMark/>
          </w:tcPr>
          <w:p w14:paraId="4373F983" w14:textId="77777777" w:rsidR="003D0B43" w:rsidRPr="003D0B43" w:rsidRDefault="003D0B43" w:rsidP="003D0B43">
            <w:r w:rsidRPr="003D0B43">
              <w:t>Encrypt sensitive data</w:t>
            </w:r>
          </w:p>
        </w:tc>
      </w:tr>
    </w:tbl>
    <w:p w14:paraId="21521D31" w14:textId="77777777" w:rsidR="003D0B43" w:rsidRPr="003D0B43" w:rsidRDefault="003D0B43" w:rsidP="003D0B43">
      <w:pPr>
        <w:rPr>
          <w:b/>
          <w:bCs/>
        </w:rPr>
      </w:pPr>
      <w:r w:rsidRPr="003D0B43">
        <w:rPr>
          <w:b/>
          <w:bCs/>
        </w:rPr>
        <w:t>Final Recommendations</w:t>
      </w:r>
    </w:p>
    <w:p w14:paraId="66369BEB" w14:textId="77777777" w:rsidR="003D0B43" w:rsidRPr="003D0B43" w:rsidRDefault="003D0B43" w:rsidP="003D0B43">
      <w:pPr>
        <w:numPr>
          <w:ilvl w:val="0"/>
          <w:numId w:val="8"/>
        </w:numPr>
      </w:pPr>
      <w:r w:rsidRPr="003D0B43">
        <w:rPr>
          <w:b/>
          <w:bCs/>
        </w:rPr>
        <w:t>Implement MFA</w:t>
      </w:r>
      <w:r w:rsidRPr="003D0B43">
        <w:t xml:space="preserve"> for login security.</w:t>
      </w:r>
    </w:p>
    <w:p w14:paraId="58086C46" w14:textId="77777777" w:rsidR="003D0B43" w:rsidRPr="003D0B43" w:rsidRDefault="003D0B43" w:rsidP="003D0B43">
      <w:pPr>
        <w:numPr>
          <w:ilvl w:val="0"/>
          <w:numId w:val="8"/>
        </w:numPr>
      </w:pPr>
      <w:r w:rsidRPr="003D0B43">
        <w:rPr>
          <w:b/>
          <w:bCs/>
        </w:rPr>
        <w:t>Encrypt all sensitive data</w:t>
      </w:r>
      <w:r w:rsidRPr="003D0B43">
        <w:t xml:space="preserve"> in storage and transit.</w:t>
      </w:r>
    </w:p>
    <w:p w14:paraId="562E9477" w14:textId="77777777" w:rsidR="003D0B43" w:rsidRPr="003D0B43" w:rsidRDefault="003D0B43" w:rsidP="003D0B43">
      <w:pPr>
        <w:numPr>
          <w:ilvl w:val="0"/>
          <w:numId w:val="8"/>
        </w:numPr>
      </w:pPr>
      <w:r w:rsidRPr="003D0B43">
        <w:rPr>
          <w:b/>
          <w:bCs/>
        </w:rPr>
        <w:t>Use secure coding practices</w:t>
      </w:r>
      <w:r w:rsidRPr="003D0B43">
        <w:t xml:space="preserve"> to prevent injection attacks.</w:t>
      </w:r>
    </w:p>
    <w:p w14:paraId="54028DAB" w14:textId="77777777" w:rsidR="003D0B43" w:rsidRPr="003D0B43" w:rsidRDefault="003D0B43" w:rsidP="003D0B43">
      <w:pPr>
        <w:numPr>
          <w:ilvl w:val="0"/>
          <w:numId w:val="8"/>
        </w:numPr>
      </w:pPr>
      <w:r w:rsidRPr="003D0B43">
        <w:rPr>
          <w:b/>
          <w:bCs/>
        </w:rPr>
        <w:t>Perform regular security audits</w:t>
      </w:r>
      <w:r w:rsidRPr="003D0B43">
        <w:t xml:space="preserve"> to identify new threats</w:t>
      </w:r>
    </w:p>
    <w:p w14:paraId="35BA80E3" w14:textId="3B68A0B1" w:rsidR="000123A3" w:rsidRDefault="003D0B43">
      <w:r>
        <w:rPr>
          <w:noProof/>
        </w:rPr>
        <w:drawing>
          <wp:inline distT="0" distB="0" distL="0" distR="0" wp14:anchorId="62F9F4C2" wp14:editId="2CE07EAE">
            <wp:extent cx="9753600" cy="14630400"/>
            <wp:effectExtent l="0" t="0" r="0" b="0"/>
            <wp:docPr id="196984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4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298C"/>
    <w:multiLevelType w:val="multilevel"/>
    <w:tmpl w:val="56C2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C5557"/>
    <w:multiLevelType w:val="multilevel"/>
    <w:tmpl w:val="6A2EC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090501"/>
    <w:multiLevelType w:val="multilevel"/>
    <w:tmpl w:val="3948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9E19B1"/>
    <w:multiLevelType w:val="multilevel"/>
    <w:tmpl w:val="93D2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1B6E6F"/>
    <w:multiLevelType w:val="multilevel"/>
    <w:tmpl w:val="EBEE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5B46E7"/>
    <w:multiLevelType w:val="multilevel"/>
    <w:tmpl w:val="8B88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4177E7"/>
    <w:multiLevelType w:val="multilevel"/>
    <w:tmpl w:val="7080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3D34C3"/>
    <w:multiLevelType w:val="multilevel"/>
    <w:tmpl w:val="D8C6D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4688902">
    <w:abstractNumId w:val="3"/>
  </w:num>
  <w:num w:numId="2" w16cid:durableId="674574304">
    <w:abstractNumId w:val="2"/>
  </w:num>
  <w:num w:numId="3" w16cid:durableId="939722805">
    <w:abstractNumId w:val="5"/>
  </w:num>
  <w:num w:numId="4" w16cid:durableId="659774724">
    <w:abstractNumId w:val="0"/>
  </w:num>
  <w:num w:numId="5" w16cid:durableId="1693994628">
    <w:abstractNumId w:val="4"/>
  </w:num>
  <w:num w:numId="6" w16cid:durableId="104812732">
    <w:abstractNumId w:val="6"/>
  </w:num>
  <w:num w:numId="7" w16cid:durableId="1129008834">
    <w:abstractNumId w:val="7"/>
  </w:num>
  <w:num w:numId="8" w16cid:durableId="99691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43"/>
    <w:rsid w:val="000123A3"/>
    <w:rsid w:val="003D0B43"/>
    <w:rsid w:val="0079784E"/>
    <w:rsid w:val="00AE02DC"/>
    <w:rsid w:val="00E115C3"/>
    <w:rsid w:val="00E5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8D44B0"/>
  <w15:chartTrackingRefBased/>
  <w15:docId w15:val="{B40F0340-E5CB-4D52-B605-412489849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B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B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B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B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B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B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B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B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B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B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B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B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B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B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B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B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B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B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B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B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B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B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B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B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B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B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B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B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B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8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282</Words>
  <Characters>1788</Characters>
  <Application>Microsoft Office Word</Application>
  <DocSecurity>0</DocSecurity>
  <Lines>61</Lines>
  <Paragraphs>58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Wahab Khan</dc:creator>
  <cp:keywords/>
  <dc:description/>
  <cp:lastModifiedBy>Usama Wahab Khan</cp:lastModifiedBy>
  <cp:revision>1</cp:revision>
  <dcterms:created xsi:type="dcterms:W3CDTF">2025-05-27T15:25:00Z</dcterms:created>
  <dcterms:modified xsi:type="dcterms:W3CDTF">2025-05-27T15:28:00Z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b6d59846-3369-48c5-a21a-943238eeedc5</vt:lpwstr>
  </property>
</Properties>
</file>