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156"/>
        <w:gridCol w:w="5443"/>
      </w:tblGrid>
      <w:tr w:rsidR="007A2356" w:rsidRPr="007A2356" w14:paraId="158A546E" w14:textId="77777777" w:rsidTr="007A23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3E38C" w14:textId="77777777" w:rsidR="007A2356" w:rsidRPr="007A2356" w:rsidRDefault="007A2356" w:rsidP="007A2356">
            <w:pPr>
              <w:rPr>
                <w:b/>
                <w:bCs/>
              </w:rPr>
            </w:pPr>
            <w:r w:rsidRPr="007A235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DDD21E3" w14:textId="77777777" w:rsidR="007A2356" w:rsidRPr="007A2356" w:rsidRDefault="007A2356" w:rsidP="007A2356">
            <w:pPr>
              <w:rPr>
                <w:b/>
                <w:bCs/>
              </w:rPr>
            </w:pPr>
            <w:r w:rsidRPr="007A2356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5769EBDD" w14:textId="77777777" w:rsidR="007A2356" w:rsidRPr="007A2356" w:rsidRDefault="007A2356" w:rsidP="007A2356">
            <w:pPr>
              <w:rPr>
                <w:b/>
                <w:bCs/>
              </w:rPr>
            </w:pPr>
            <w:r w:rsidRPr="007A2356">
              <w:rPr>
                <w:b/>
                <w:bCs/>
              </w:rPr>
              <w:t xml:space="preserve">Example </w:t>
            </w:r>
            <w:proofErr w:type="gramStart"/>
            <w:r w:rsidRPr="007A2356">
              <w:rPr>
                <w:b/>
                <w:bCs/>
              </w:rPr>
              <w:t>for</w:t>
            </w:r>
            <w:proofErr w:type="gramEnd"/>
            <w:r w:rsidRPr="007A2356">
              <w:rPr>
                <w:b/>
                <w:bCs/>
              </w:rPr>
              <w:t xml:space="preserve"> Hospital System</w:t>
            </w:r>
          </w:p>
        </w:tc>
      </w:tr>
      <w:tr w:rsidR="007A2356" w:rsidRPr="007A2356" w14:paraId="64B7E669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5BCF3" w14:textId="77777777" w:rsidR="007A2356" w:rsidRPr="007A2356" w:rsidRDefault="007A2356" w:rsidP="007A2356">
            <w:r w:rsidRPr="007A2356">
              <w:rPr>
                <w:b/>
                <w:bCs/>
              </w:rPr>
              <w:t>1. Define the Scope</w:t>
            </w:r>
          </w:p>
        </w:tc>
        <w:tc>
          <w:tcPr>
            <w:tcW w:w="0" w:type="auto"/>
            <w:vAlign w:val="center"/>
            <w:hideMark/>
          </w:tcPr>
          <w:p w14:paraId="00BEB0F0" w14:textId="77777777" w:rsidR="007A2356" w:rsidRPr="007A2356" w:rsidRDefault="007A2356" w:rsidP="007A2356">
            <w:r w:rsidRPr="007A2356">
              <w:t>Identify the system, assets, and boundaries.</w:t>
            </w:r>
          </w:p>
        </w:tc>
        <w:tc>
          <w:tcPr>
            <w:tcW w:w="0" w:type="auto"/>
            <w:vAlign w:val="center"/>
            <w:hideMark/>
          </w:tcPr>
          <w:p w14:paraId="2E96A800" w14:textId="77777777" w:rsidR="007A2356" w:rsidRPr="007A2356" w:rsidRDefault="007A2356" w:rsidP="007A2356">
            <w:r w:rsidRPr="007A2356">
              <w:t>- System: Hospital Senior Management System (cloud-based) - Assets: Patient records, doctor schedules, medical inventory, network control panel - Trust Boundaries: Internal hospital network vs. cloud services</w:t>
            </w:r>
          </w:p>
        </w:tc>
      </w:tr>
      <w:tr w:rsidR="007A2356" w:rsidRPr="007A2356" w14:paraId="2A6F8D8C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2A63" w14:textId="77777777" w:rsidR="007A2356" w:rsidRPr="007A2356" w:rsidRDefault="007A2356" w:rsidP="007A2356">
            <w:r w:rsidRPr="007A2356">
              <w:rPr>
                <w:b/>
                <w:bCs/>
              </w:rPr>
              <w:t>2. Identify Threats</w:t>
            </w:r>
          </w:p>
        </w:tc>
        <w:tc>
          <w:tcPr>
            <w:tcW w:w="0" w:type="auto"/>
            <w:vAlign w:val="center"/>
            <w:hideMark/>
          </w:tcPr>
          <w:p w14:paraId="26DA1133" w14:textId="77777777" w:rsidR="007A2356" w:rsidRPr="007A2356" w:rsidRDefault="007A2356" w:rsidP="007A2356">
            <w:r w:rsidRPr="007A2356">
              <w:t>Use STRIDE to identify threats.</w:t>
            </w:r>
          </w:p>
        </w:tc>
        <w:tc>
          <w:tcPr>
            <w:tcW w:w="0" w:type="auto"/>
            <w:vAlign w:val="center"/>
            <w:hideMark/>
          </w:tcPr>
          <w:p w14:paraId="16D2A779" w14:textId="0BD3591B" w:rsidR="007A2356" w:rsidRPr="007A2356" w:rsidRDefault="007A2356" w:rsidP="007A2356">
            <w:r w:rsidRPr="007A2356">
              <w:t xml:space="preserve">- </w:t>
            </w:r>
            <w:r w:rsidRPr="007A2356">
              <w:rPr>
                <w:b/>
                <w:bCs/>
              </w:rPr>
              <w:t>Spoofing</w:t>
            </w:r>
            <w:r w:rsidRPr="007A2356">
              <w:t xml:space="preserve">: Unauthorized access to admin dashboard </w:t>
            </w:r>
            <w:r w:rsidR="006C1199">
              <w:br/>
            </w:r>
            <w:r w:rsidRPr="007A2356">
              <w:t xml:space="preserve">- </w:t>
            </w:r>
            <w:r w:rsidRPr="007A2356">
              <w:rPr>
                <w:b/>
                <w:bCs/>
              </w:rPr>
              <w:t>Tampering</w:t>
            </w:r>
            <w:r w:rsidRPr="007A2356">
              <w:t xml:space="preserve">: Manipulation of medical records </w:t>
            </w:r>
            <w:r w:rsidR="006C1199">
              <w:br/>
            </w:r>
            <w:r w:rsidRPr="007A2356">
              <w:t xml:space="preserve">- </w:t>
            </w:r>
            <w:r w:rsidRPr="007A2356">
              <w:rPr>
                <w:b/>
                <w:bCs/>
              </w:rPr>
              <w:t>Repudiation</w:t>
            </w:r>
            <w:r w:rsidRPr="007A2356">
              <w:t xml:space="preserve">: Lack of logs for user actions </w:t>
            </w:r>
            <w:r w:rsidR="006C1199">
              <w:br/>
            </w:r>
            <w:r w:rsidRPr="007A2356">
              <w:t xml:space="preserve">- </w:t>
            </w:r>
            <w:r w:rsidRPr="007A2356">
              <w:rPr>
                <w:b/>
                <w:bCs/>
              </w:rPr>
              <w:t>Information Disclosure</w:t>
            </w:r>
            <w:r w:rsidRPr="007A2356">
              <w:t xml:space="preserve">: Leak of patient info via weak API </w:t>
            </w:r>
            <w:r w:rsidR="006C1199">
              <w:br/>
            </w:r>
            <w:r w:rsidRPr="007A2356">
              <w:t xml:space="preserve">- </w:t>
            </w:r>
            <w:r w:rsidRPr="007A2356">
              <w:rPr>
                <w:b/>
                <w:bCs/>
              </w:rPr>
              <w:t>Denial of Service</w:t>
            </w:r>
            <w:r w:rsidRPr="007A2356">
              <w:t xml:space="preserve">: Attack on cloud services causing downtime </w:t>
            </w:r>
            <w:r w:rsidR="006C1199">
              <w:br/>
            </w:r>
            <w:r w:rsidRPr="007A2356">
              <w:t xml:space="preserve">- </w:t>
            </w:r>
            <w:r w:rsidRPr="007A2356">
              <w:rPr>
                <w:b/>
                <w:bCs/>
              </w:rPr>
              <w:t>Elevation of Privilege</w:t>
            </w:r>
            <w:r w:rsidRPr="007A2356">
              <w:t>: Nurse gaining admin access</w:t>
            </w:r>
          </w:p>
        </w:tc>
      </w:tr>
      <w:tr w:rsidR="007A2356" w:rsidRPr="007A2356" w14:paraId="575C0BE4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FD5E" w14:textId="77777777" w:rsidR="007A2356" w:rsidRPr="007A2356" w:rsidRDefault="007A2356" w:rsidP="007A2356">
            <w:r w:rsidRPr="007A2356">
              <w:rPr>
                <w:b/>
                <w:bCs/>
              </w:rPr>
              <w:t>3. Create a Model</w:t>
            </w:r>
          </w:p>
        </w:tc>
        <w:tc>
          <w:tcPr>
            <w:tcW w:w="0" w:type="auto"/>
            <w:vAlign w:val="center"/>
            <w:hideMark/>
          </w:tcPr>
          <w:p w14:paraId="5925B9E4" w14:textId="77777777" w:rsidR="007A2356" w:rsidRPr="007A2356" w:rsidRDefault="007A2356" w:rsidP="007A2356">
            <w:r w:rsidRPr="007A2356">
              <w:t>Draw DFDs and map vulnerabilities.</w:t>
            </w:r>
          </w:p>
        </w:tc>
        <w:tc>
          <w:tcPr>
            <w:tcW w:w="0" w:type="auto"/>
            <w:vAlign w:val="center"/>
            <w:hideMark/>
          </w:tcPr>
          <w:p w14:paraId="17594941" w14:textId="77777777" w:rsidR="007A2356" w:rsidRPr="007A2356" w:rsidRDefault="007A2356" w:rsidP="007A2356">
            <w:r w:rsidRPr="007A2356">
              <w:t xml:space="preserve">- DFD </w:t>
            </w:r>
            <w:proofErr w:type="gramStart"/>
            <w:r w:rsidRPr="007A2356">
              <w:t>includes:</w:t>
            </w:r>
            <w:proofErr w:type="gramEnd"/>
            <w:r w:rsidRPr="007A2356">
              <w:t xml:space="preserve"> Admin Panel → Cloud API → Database - Weakness: No API key rotation - Vulnerability: Admin panel exposed over public internet</w:t>
            </w:r>
          </w:p>
        </w:tc>
      </w:tr>
      <w:tr w:rsidR="007A2356" w:rsidRPr="007A2356" w14:paraId="71A05450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1C66" w14:textId="77777777" w:rsidR="007A2356" w:rsidRPr="007A2356" w:rsidRDefault="007A2356" w:rsidP="007A2356">
            <w:r w:rsidRPr="007A2356">
              <w:rPr>
                <w:b/>
                <w:bCs/>
              </w:rPr>
              <w:t>4. Assess Risks</w:t>
            </w:r>
          </w:p>
        </w:tc>
        <w:tc>
          <w:tcPr>
            <w:tcW w:w="0" w:type="auto"/>
            <w:vAlign w:val="center"/>
            <w:hideMark/>
          </w:tcPr>
          <w:p w14:paraId="39EB1E1E" w14:textId="77777777" w:rsidR="007A2356" w:rsidRPr="007A2356" w:rsidRDefault="007A2356" w:rsidP="007A2356">
            <w:r w:rsidRPr="007A2356">
              <w:t>Prioritize threats.</w:t>
            </w:r>
          </w:p>
        </w:tc>
        <w:tc>
          <w:tcPr>
            <w:tcW w:w="0" w:type="auto"/>
            <w:vAlign w:val="center"/>
            <w:hideMark/>
          </w:tcPr>
          <w:p w14:paraId="0BEF2D0F" w14:textId="77777777" w:rsidR="007A2356" w:rsidRPr="007A2356" w:rsidRDefault="007A2356" w:rsidP="007A2356">
            <w:r w:rsidRPr="007A2356">
              <w:t>- High Risk: Patient info leak (Information Disclosure) - Medium Risk: No action logs (Repudiation) - Low Risk: Infrequent backup system</w:t>
            </w:r>
          </w:p>
        </w:tc>
      </w:tr>
      <w:tr w:rsidR="007A2356" w:rsidRPr="007A2356" w14:paraId="51C9B34B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8649" w14:textId="77777777" w:rsidR="007A2356" w:rsidRPr="007A2356" w:rsidRDefault="007A2356" w:rsidP="007A2356">
            <w:r w:rsidRPr="007A2356">
              <w:rPr>
                <w:b/>
                <w:bCs/>
              </w:rPr>
              <w:t>5. Implement Mitigation Strategies</w:t>
            </w:r>
          </w:p>
        </w:tc>
        <w:tc>
          <w:tcPr>
            <w:tcW w:w="0" w:type="auto"/>
            <w:vAlign w:val="center"/>
            <w:hideMark/>
          </w:tcPr>
          <w:p w14:paraId="6A5F76DC" w14:textId="77777777" w:rsidR="007A2356" w:rsidRPr="007A2356" w:rsidRDefault="007A2356" w:rsidP="007A2356">
            <w:r w:rsidRPr="007A2356">
              <w:t>Apply controls and tools.</w:t>
            </w:r>
          </w:p>
        </w:tc>
        <w:tc>
          <w:tcPr>
            <w:tcW w:w="0" w:type="auto"/>
            <w:vAlign w:val="center"/>
            <w:hideMark/>
          </w:tcPr>
          <w:p w14:paraId="6B5FB5AE" w14:textId="77777777" w:rsidR="007A2356" w:rsidRPr="007A2356" w:rsidRDefault="007A2356" w:rsidP="007A2356">
            <w:r w:rsidRPr="007A2356">
              <w:t>- Encrypt all data at rest and in transit - Use Azure Key Vault or AWS KMS for secrets - Enable Multi-Factor Authentication for all roles - Use Microsoft Threat Modeling Tool to refine</w:t>
            </w:r>
          </w:p>
        </w:tc>
      </w:tr>
      <w:tr w:rsidR="007A2356" w:rsidRPr="007A2356" w14:paraId="5E69D658" w14:textId="77777777" w:rsidTr="007A23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0316B" w14:textId="77777777" w:rsidR="007A2356" w:rsidRPr="007A2356" w:rsidRDefault="007A2356" w:rsidP="007A2356">
            <w:r w:rsidRPr="007A2356">
              <w:rPr>
                <w:b/>
                <w:bCs/>
              </w:rPr>
              <w:t xml:space="preserve">6. Validate &amp; </w:t>
            </w:r>
            <w:proofErr w:type="gramStart"/>
            <w:r w:rsidRPr="007A2356">
              <w:rPr>
                <w:b/>
                <w:bCs/>
              </w:rPr>
              <w:t>Iterate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A4A24D" w14:textId="77777777" w:rsidR="007A2356" w:rsidRPr="007A2356" w:rsidRDefault="007A2356" w:rsidP="007A2356">
            <w:r w:rsidRPr="007A2356">
              <w:t>Test and improve regularly.</w:t>
            </w:r>
          </w:p>
        </w:tc>
        <w:tc>
          <w:tcPr>
            <w:tcW w:w="0" w:type="auto"/>
            <w:vAlign w:val="center"/>
            <w:hideMark/>
          </w:tcPr>
          <w:p w14:paraId="64F321F0" w14:textId="77777777" w:rsidR="007A2356" w:rsidRPr="007A2356" w:rsidRDefault="007A2356" w:rsidP="007A2356">
            <w:r w:rsidRPr="007A2356">
              <w:t>- Penetration test every 6 months - Audit logs weekly - Update model after each new feature added to system</w:t>
            </w:r>
          </w:p>
        </w:tc>
      </w:tr>
    </w:tbl>
    <w:p w14:paraId="48D94E4B" w14:textId="77777777" w:rsidR="007A2356" w:rsidRDefault="007A2356"/>
    <w:sectPr w:rsidR="007A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56"/>
    <w:rsid w:val="006C1199"/>
    <w:rsid w:val="007A2356"/>
    <w:rsid w:val="00A0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00E48"/>
  <w15:chartTrackingRefBased/>
  <w15:docId w15:val="{EB0335D8-617F-41AC-8780-4F0152A8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231</Words>
  <Characters>1238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</cp:revision>
  <dcterms:created xsi:type="dcterms:W3CDTF">2025-05-20T17:08:00Z</dcterms:created>
  <dcterms:modified xsi:type="dcterms:W3CDTF">2025-05-20T17:27:00Z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a8d64fdd-4562-4ed8-9723-225cc23efb3c</vt:lpwstr>
  </property>
</Properties>
</file>