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EFA" w:rsidRDefault="0062317F" w:rsidP="00A93DD2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2317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Философская критика современного общества на примере работы Жана</w:t>
      </w:r>
      <w:r w:rsidR="00BC3C8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</w:t>
      </w:r>
      <w:proofErr w:type="spellStart"/>
      <w:r w:rsidRPr="0062317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Бодрийяра</w:t>
      </w:r>
      <w:proofErr w:type="spellEnd"/>
      <w:r w:rsidRPr="0062317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"</w:t>
      </w:r>
      <w:proofErr w:type="spellStart"/>
      <w:r w:rsidRPr="0062317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Симулякры</w:t>
      </w:r>
      <w:proofErr w:type="spellEnd"/>
      <w:r w:rsidRPr="0062317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и симуляция"</w:t>
      </w:r>
    </w:p>
    <w:p w:rsidR="009412FB" w:rsidRDefault="009412FB" w:rsidP="002F29D7">
      <w:pPr>
        <w:spacing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своей работе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Бодрийяр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исследует взаимосвязи между реальностью, символами и обществом. Работа состоит из 18 глав. Эпиграфом является фраза </w:t>
      </w:r>
      <w:r w:rsidRPr="00CD2496">
        <w:rPr>
          <w:rFonts w:ascii="Times New Roman" w:hAnsi="Times New Roman" w:cs="Times New Roman"/>
          <w:b/>
          <w:sz w:val="24"/>
          <w:szCs w:val="24"/>
        </w:rPr>
        <w:t>«</w:t>
      </w:r>
      <w:proofErr w:type="spellStart"/>
      <w:r w:rsidRPr="00CD2496">
        <w:rPr>
          <w:rFonts w:ascii="Times New Roman" w:hAnsi="Times New Roman" w:cs="Times New Roman"/>
          <w:b/>
          <w:iCs/>
          <w:color w:val="222222"/>
          <w:sz w:val="24"/>
          <w:szCs w:val="24"/>
          <w:shd w:val="clear" w:color="auto" w:fill="FFFFFF"/>
        </w:rPr>
        <w:t>Симулякр</w:t>
      </w:r>
      <w:proofErr w:type="spellEnd"/>
      <w:r w:rsidRPr="00CD2496">
        <w:rPr>
          <w:rFonts w:ascii="Times New Roman" w:hAnsi="Times New Roman" w:cs="Times New Roman"/>
          <w:b/>
          <w:iCs/>
          <w:color w:val="222222"/>
          <w:sz w:val="24"/>
          <w:szCs w:val="24"/>
          <w:shd w:val="clear" w:color="auto" w:fill="FFFFFF"/>
        </w:rPr>
        <w:t xml:space="preserve"> — это вовсе не то, что скрывает собой истину, — это истина, скрывающая, что её нет.</w:t>
      </w:r>
      <w:r w:rsidRPr="00CD2496">
        <w:rPr>
          <w:rFonts w:ascii="Times New Roman" w:hAnsi="Times New Roman" w:cs="Times New Roman"/>
          <w:b/>
          <w:iCs/>
          <w:color w:val="222222"/>
          <w:sz w:val="24"/>
          <w:szCs w:val="24"/>
        </w:rPr>
        <w:br/>
      </w:r>
      <w:proofErr w:type="spellStart"/>
      <w:r w:rsidRPr="00CD2496">
        <w:rPr>
          <w:rFonts w:ascii="Times New Roman" w:hAnsi="Times New Roman" w:cs="Times New Roman"/>
          <w:b/>
          <w:iCs/>
          <w:color w:val="222222"/>
          <w:sz w:val="24"/>
          <w:szCs w:val="24"/>
          <w:shd w:val="clear" w:color="auto" w:fill="FFFFFF"/>
        </w:rPr>
        <w:t>Симулякр</w:t>
      </w:r>
      <w:proofErr w:type="spellEnd"/>
      <w:r w:rsidRPr="00CD2496">
        <w:rPr>
          <w:rFonts w:ascii="Times New Roman" w:hAnsi="Times New Roman" w:cs="Times New Roman"/>
          <w:b/>
          <w:iCs/>
          <w:color w:val="222222"/>
          <w:sz w:val="24"/>
          <w:szCs w:val="24"/>
          <w:shd w:val="clear" w:color="auto" w:fill="FFFFFF"/>
        </w:rPr>
        <w:t xml:space="preserve"> есть истина.»</w:t>
      </w:r>
      <w:proofErr w:type="gramStart"/>
      <w:r w:rsidRPr="00CD2496">
        <w:rPr>
          <w:rFonts w:ascii="Arial" w:hAnsi="Arial" w:cs="Arial"/>
          <w:b/>
          <w:iCs/>
          <w:color w:val="222222"/>
          <w:sz w:val="21"/>
          <w:szCs w:val="21"/>
          <w:shd w:val="clear" w:color="auto" w:fill="FFFFFF"/>
        </w:rPr>
        <w:t xml:space="preserve"> </w:t>
      </w:r>
      <w:r w:rsidR="003D35E8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.</w:t>
      </w:r>
      <w:proofErr w:type="gramEnd"/>
      <w:r w:rsidR="003D35E8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 w:rsidR="003D35E8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3D35E8" w:rsidRPr="003D35E8">
        <w:rPr>
          <w:rFonts w:ascii="Times New Roman" w:hAnsi="Times New Roman" w:cs="Times New Roman"/>
          <w:sz w:val="24"/>
          <w:szCs w:val="24"/>
        </w:rPr>
        <w:t>Симулякр</w:t>
      </w:r>
      <w:proofErr w:type="spellEnd"/>
      <w:r w:rsidR="003D35E8" w:rsidRPr="003D35E8">
        <w:rPr>
          <w:rFonts w:ascii="Times New Roman" w:hAnsi="Times New Roman" w:cs="Times New Roman"/>
          <w:sz w:val="24"/>
          <w:szCs w:val="24"/>
        </w:rPr>
        <w:t xml:space="preserve"> </w:t>
      </w:r>
      <w:r w:rsidR="003D35E8" w:rsidRPr="003D35E8">
        <w:rPr>
          <w:rFonts w:ascii="Times New Roman" w:hAnsi="Times New Roman" w:cs="Times New Roman"/>
          <w:sz w:val="24"/>
          <w:szCs w:val="24"/>
        </w:rPr>
        <w:softHyphen/>
      </w:r>
      <w:r w:rsidR="003D35E8" w:rsidRPr="003D35E8">
        <w:rPr>
          <w:rFonts w:ascii="Times New Roman" w:hAnsi="Times New Roman" w:cs="Times New Roman"/>
          <w:sz w:val="24"/>
          <w:szCs w:val="24"/>
        </w:rPr>
        <w:softHyphen/>
      </w:r>
      <w:r w:rsidR="003D35E8" w:rsidRPr="003D35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— «</w:t>
      </w:r>
      <w:r w:rsidR="003D35E8" w:rsidRPr="003D35E8">
        <w:rPr>
          <w:rFonts w:ascii="Times New Roman" w:hAnsi="Times New Roman" w:cs="Times New Roman"/>
          <w:sz w:val="24"/>
          <w:szCs w:val="24"/>
        </w:rPr>
        <w:t>копия», не имеющая </w:t>
      </w:r>
      <w:hyperlink r:id="rId5" w:tooltip="Оригинал" w:history="1">
        <w:r w:rsidR="003D35E8" w:rsidRPr="003D35E8">
          <w:rPr>
            <w:rFonts w:ascii="Times New Roman" w:hAnsi="Times New Roman" w:cs="Times New Roman"/>
            <w:sz w:val="24"/>
            <w:szCs w:val="24"/>
          </w:rPr>
          <w:t>оригинала</w:t>
        </w:r>
      </w:hyperlink>
      <w:r w:rsidR="003D35E8" w:rsidRPr="003D35E8">
        <w:rPr>
          <w:rFonts w:ascii="Times New Roman" w:hAnsi="Times New Roman" w:cs="Times New Roman"/>
          <w:sz w:val="24"/>
          <w:szCs w:val="24"/>
        </w:rPr>
        <w:t> в </w:t>
      </w:r>
      <w:hyperlink r:id="rId6" w:tooltip="Реальность" w:history="1">
        <w:r w:rsidR="003D35E8" w:rsidRPr="003D35E8">
          <w:rPr>
            <w:rFonts w:ascii="Times New Roman" w:hAnsi="Times New Roman" w:cs="Times New Roman"/>
            <w:sz w:val="24"/>
            <w:szCs w:val="24"/>
          </w:rPr>
          <w:t>реальности</w:t>
        </w:r>
      </w:hyperlink>
      <w:r w:rsidR="003D35E8" w:rsidRPr="003D35E8">
        <w:rPr>
          <w:rFonts w:ascii="Times New Roman" w:hAnsi="Times New Roman" w:cs="Times New Roman"/>
          <w:sz w:val="24"/>
          <w:szCs w:val="24"/>
        </w:rPr>
        <w:t>. Иными словами, знак, не имеющий означаемого объекта в реальности.</w:t>
      </w:r>
    </w:p>
    <w:p w:rsidR="003D35E8" w:rsidRDefault="003D35E8" w:rsidP="002F29D7">
      <w:pPr>
        <w:spacing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начале своей работы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Бодрийяр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ссылается на сюжет рассказа «О строгой науке» за авторством Хорхе Луиса Борхеса. В этом рассказе некоторая Великая Империя создала очень точную карту своих владений. При завоевании или потере территорий карта увеличивалась или уменьшалась соответственно. После разрушения Империи всё, что осталось от неё – это карта.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Бодрийяр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же интерпретирует всё по-своему, наоборот. В его интерпретации карта, в которой живут люди, являющаяся симуляцией реальности, где граждане Империи уверены, что место их репрезентации верно и зафиксировано на карте – это всё реальность, которая рассыпается за ненадобностью.</w:t>
      </w:r>
    </w:p>
    <w:p w:rsidR="00CD2496" w:rsidRDefault="00CD2496" w:rsidP="002F29D7">
      <w:pPr>
        <w:spacing w:line="264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Бордийяр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утверждает, что современное общество заместило реальность и смысл символами и знаками, и весь человеческий опыт – это симуляция реальности. Так же, эти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симулякры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являются ни отражением реальности, ни даже обманчивым отражением реальности</w:t>
      </w:r>
      <w:r w:rsidR="00D34E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34ECA">
        <w:rPr>
          <w:rFonts w:ascii="Times New Roman" w:hAnsi="Times New Roman" w:cs="Times New Roman"/>
          <w:sz w:val="24"/>
          <w:szCs w:val="24"/>
        </w:rPr>
        <w:t>Симулякры</w:t>
      </w:r>
      <w:proofErr w:type="spellEnd"/>
      <w:r w:rsidR="00D34ECA">
        <w:rPr>
          <w:rFonts w:ascii="Times New Roman" w:hAnsi="Times New Roman" w:cs="Times New Roman"/>
          <w:sz w:val="24"/>
          <w:szCs w:val="24"/>
        </w:rPr>
        <w:t xml:space="preserve">, о </w:t>
      </w:r>
      <w:proofErr w:type="gramStart"/>
      <w:r w:rsidR="00D34ECA">
        <w:rPr>
          <w:rFonts w:ascii="Times New Roman" w:hAnsi="Times New Roman" w:cs="Times New Roman"/>
          <w:sz w:val="24"/>
          <w:szCs w:val="24"/>
        </w:rPr>
        <w:t>которых</w:t>
      </w:r>
      <w:proofErr w:type="gramEnd"/>
      <w:r w:rsidR="00D34ECA">
        <w:rPr>
          <w:rFonts w:ascii="Times New Roman" w:hAnsi="Times New Roman" w:cs="Times New Roman"/>
          <w:sz w:val="24"/>
          <w:szCs w:val="24"/>
        </w:rPr>
        <w:t xml:space="preserve"> говорит </w:t>
      </w:r>
      <w:proofErr w:type="spellStart"/>
      <w:r w:rsidR="00D34ECA">
        <w:rPr>
          <w:rFonts w:ascii="Times New Roman" w:hAnsi="Times New Roman" w:cs="Times New Roman"/>
          <w:sz w:val="24"/>
          <w:szCs w:val="24"/>
        </w:rPr>
        <w:t>Бордийяр</w:t>
      </w:r>
      <w:proofErr w:type="spellEnd"/>
      <w:r w:rsidR="00D34ECA">
        <w:rPr>
          <w:rFonts w:ascii="Times New Roman" w:hAnsi="Times New Roman" w:cs="Times New Roman"/>
          <w:sz w:val="24"/>
          <w:szCs w:val="24"/>
        </w:rPr>
        <w:t xml:space="preserve"> – это значение и символизм культуры и </w:t>
      </w:r>
      <w:proofErr w:type="spellStart"/>
      <w:r w:rsidR="00D34ECA">
        <w:rPr>
          <w:rFonts w:ascii="Times New Roman" w:hAnsi="Times New Roman" w:cs="Times New Roman"/>
          <w:sz w:val="24"/>
          <w:szCs w:val="24"/>
        </w:rPr>
        <w:t>медиа</w:t>
      </w:r>
      <w:proofErr w:type="spellEnd"/>
      <w:r w:rsidR="00D34ECA">
        <w:rPr>
          <w:rFonts w:ascii="Times New Roman" w:hAnsi="Times New Roman" w:cs="Times New Roman"/>
          <w:sz w:val="24"/>
          <w:szCs w:val="24"/>
        </w:rPr>
        <w:t xml:space="preserve">, которые конструируют воспринимаемую нами реальность. </w:t>
      </w:r>
      <w:proofErr w:type="spellStart"/>
      <w:r w:rsidR="00D34ECA" w:rsidRPr="00D34ECA">
        <w:rPr>
          <w:rFonts w:ascii="Times New Roman" w:hAnsi="Times New Roman" w:cs="Times New Roman"/>
          <w:sz w:val="24"/>
          <w:szCs w:val="24"/>
          <w:shd w:val="clear" w:color="auto" w:fill="FFFFFF"/>
        </w:rPr>
        <w:t>Бодрийяр</w:t>
      </w:r>
      <w:proofErr w:type="spellEnd"/>
      <w:r w:rsidR="00D34ECA" w:rsidRPr="00D34E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верит, что общество стало настолько насыщено этими </w:t>
      </w:r>
      <w:proofErr w:type="spellStart"/>
      <w:r w:rsidR="00D34ECA" w:rsidRPr="00D34ECA">
        <w:rPr>
          <w:rFonts w:ascii="Times New Roman" w:hAnsi="Times New Roman" w:cs="Times New Roman"/>
          <w:sz w:val="24"/>
          <w:szCs w:val="24"/>
          <w:shd w:val="clear" w:color="auto" w:fill="FFFFFF"/>
        </w:rPr>
        <w:t>симулякрами</w:t>
      </w:r>
      <w:proofErr w:type="spellEnd"/>
      <w:r w:rsidR="00D34ECA" w:rsidRPr="00D34ECA">
        <w:rPr>
          <w:rFonts w:ascii="Times New Roman" w:hAnsi="Times New Roman" w:cs="Times New Roman"/>
          <w:sz w:val="24"/>
          <w:szCs w:val="24"/>
          <w:shd w:val="clear" w:color="auto" w:fill="FFFFFF"/>
        </w:rPr>
        <w:t>, а наша жизнь — настолько насыщена навязанными обществом конструкциями, что всякий смысл оказался незначительным и бесконечно изменяющимся.</w:t>
      </w:r>
      <w:r w:rsidR="00D34E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Он назвал это «прецессией </w:t>
      </w:r>
      <w:proofErr w:type="spellStart"/>
      <w:r w:rsidR="00D34ECA">
        <w:rPr>
          <w:rFonts w:ascii="Times New Roman" w:hAnsi="Times New Roman" w:cs="Times New Roman"/>
          <w:sz w:val="24"/>
          <w:szCs w:val="24"/>
          <w:shd w:val="clear" w:color="auto" w:fill="FFFFFF"/>
        </w:rPr>
        <w:t>симулякров</w:t>
      </w:r>
      <w:proofErr w:type="spellEnd"/>
      <w:r w:rsidR="00D34E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» и под этим он имеет </w:t>
      </w:r>
      <w:proofErr w:type="gramStart"/>
      <w:r w:rsidR="00D34ECA">
        <w:rPr>
          <w:rFonts w:ascii="Times New Roman" w:hAnsi="Times New Roman" w:cs="Times New Roman"/>
          <w:sz w:val="24"/>
          <w:szCs w:val="24"/>
          <w:shd w:val="clear" w:color="auto" w:fill="FFFFFF"/>
        </w:rPr>
        <w:t>ввиду</w:t>
      </w:r>
      <w:proofErr w:type="gramEnd"/>
      <w:r w:rsidR="00D34E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 преемственность, а способ, благодаря которому </w:t>
      </w:r>
      <w:proofErr w:type="spellStart"/>
      <w:r w:rsidR="00D34ECA">
        <w:rPr>
          <w:rFonts w:ascii="Times New Roman" w:hAnsi="Times New Roman" w:cs="Times New Roman"/>
          <w:sz w:val="24"/>
          <w:szCs w:val="24"/>
          <w:shd w:val="clear" w:color="auto" w:fill="FFFFFF"/>
        </w:rPr>
        <w:t>симулякр</w:t>
      </w:r>
      <w:proofErr w:type="spellEnd"/>
      <w:r w:rsidR="00D34E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заменяет реальность. И ссылаясь на рассказ Борхеса, </w:t>
      </w:r>
      <w:proofErr w:type="spellStart"/>
      <w:r w:rsidR="00D34ECA">
        <w:rPr>
          <w:rFonts w:ascii="Times New Roman" w:hAnsi="Times New Roman" w:cs="Times New Roman"/>
          <w:sz w:val="24"/>
          <w:szCs w:val="24"/>
          <w:shd w:val="clear" w:color="auto" w:fill="FFFFFF"/>
        </w:rPr>
        <w:t>Бодрийяр</w:t>
      </w:r>
      <w:proofErr w:type="spellEnd"/>
      <w:r w:rsidR="00D34E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утверждает, что в современном обществе копия занимает место оригинала так же, как и карта Империи.</w:t>
      </w:r>
    </w:p>
    <w:p w:rsidR="003D35E8" w:rsidRDefault="00D34ECA" w:rsidP="002F29D7">
      <w:pPr>
        <w:spacing w:line="264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Так же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Бодрийяр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выделяет 4 фазы развития образа.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Первае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это доброкачественное изображение, копия, которой можно верить. Вторая – злокачественная изображение, недостоверная копия. Третья это копия недостоверной копии, то есть зарождение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симулякра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копия без оригинала. И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четвёртая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заключительная фаза это фаза чистой симуляции, где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симулякр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 имеет никакого отношения к реальности</w:t>
      </w:r>
      <w:r w:rsidR="00A93D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A93DD2">
        <w:rPr>
          <w:rFonts w:ascii="Times New Roman" w:hAnsi="Times New Roman" w:cs="Times New Roman"/>
          <w:sz w:val="24"/>
          <w:szCs w:val="24"/>
          <w:shd w:val="clear" w:color="auto" w:fill="FFFFFF"/>
        </w:rPr>
        <w:t>симулякр</w:t>
      </w:r>
      <w:proofErr w:type="spellEnd"/>
      <w:r w:rsidR="00A93D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чистом виде.</w:t>
      </w:r>
    </w:p>
    <w:p w:rsidR="00A93DD2" w:rsidRDefault="00A93DD2" w:rsidP="002F29D7">
      <w:pPr>
        <w:spacing w:line="264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Формула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Маклюэна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заключается в том, что средство есть сообщение, отправитель есть адресат, это всё замкнутость полюсов.</w:t>
      </w:r>
    </w:p>
    <w:p w:rsidR="00A93DD2" w:rsidRPr="00A93DD2" w:rsidRDefault="00A93DD2" w:rsidP="002F29D7">
      <w:pPr>
        <w:spacing w:line="264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93D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Информация «пожирает» свой собственный </w:t>
      </w:r>
      <w:proofErr w:type="spellStart"/>
      <w:r w:rsidRPr="00A93DD2">
        <w:rPr>
          <w:rFonts w:ascii="Times New Roman" w:hAnsi="Times New Roman" w:cs="Times New Roman"/>
          <w:sz w:val="24"/>
          <w:szCs w:val="24"/>
          <w:shd w:val="clear" w:color="auto" w:fill="FFFFFF"/>
        </w:rPr>
        <w:t>контент</w:t>
      </w:r>
      <w:proofErr w:type="spellEnd"/>
      <w:r w:rsidRPr="00A93D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во-первых, потому, что вместо побуждения к коммуникации занимается её инсценировкой, вместо производства смысла — его инсценировкой. Во-вторых, потому, что инсценировкой коммуникации и смысла СМИ добиваются разложения всякого социального. И в данном случае формула </w:t>
      </w:r>
      <w:proofErr w:type="spellStart"/>
      <w:r w:rsidRPr="00A93DD2">
        <w:rPr>
          <w:rFonts w:ascii="Times New Roman" w:hAnsi="Times New Roman" w:cs="Times New Roman"/>
          <w:sz w:val="24"/>
          <w:szCs w:val="24"/>
          <w:shd w:val="clear" w:color="auto" w:fill="FFFFFF"/>
        </w:rPr>
        <w:t>Маклюэна</w:t>
      </w:r>
      <w:proofErr w:type="spellEnd"/>
      <w:r w:rsidRPr="00A93D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означает, что «все </w:t>
      </w:r>
      <w:proofErr w:type="spellStart"/>
      <w:r w:rsidRPr="00A93DD2">
        <w:rPr>
          <w:rFonts w:ascii="Times New Roman" w:hAnsi="Times New Roman" w:cs="Times New Roman"/>
          <w:sz w:val="24"/>
          <w:szCs w:val="24"/>
          <w:shd w:val="clear" w:color="auto" w:fill="FFFFFF"/>
        </w:rPr>
        <w:t>контенты</w:t>
      </w:r>
      <w:proofErr w:type="spellEnd"/>
      <w:r w:rsidRPr="00A93D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смысла поглощаются единственной доминирующей формой </w:t>
      </w:r>
      <w:proofErr w:type="spellStart"/>
      <w:r w:rsidRPr="00A93DD2">
        <w:rPr>
          <w:rFonts w:ascii="Times New Roman" w:hAnsi="Times New Roman" w:cs="Times New Roman"/>
          <w:sz w:val="24"/>
          <w:szCs w:val="24"/>
          <w:shd w:val="clear" w:color="auto" w:fill="FFFFFF"/>
        </w:rPr>
        <w:t>медиа</w:t>
      </w:r>
      <w:proofErr w:type="spellEnd"/>
      <w:r w:rsidRPr="00A93D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». Как утверждает </w:t>
      </w:r>
      <w:proofErr w:type="spellStart"/>
      <w:r w:rsidRPr="00A93DD2">
        <w:rPr>
          <w:rFonts w:ascii="Times New Roman" w:hAnsi="Times New Roman" w:cs="Times New Roman"/>
          <w:sz w:val="24"/>
          <w:szCs w:val="24"/>
          <w:shd w:val="clear" w:color="auto" w:fill="FFFFFF"/>
        </w:rPr>
        <w:t>Бодрийяр</w:t>
      </w:r>
      <w:proofErr w:type="spellEnd"/>
      <w:r w:rsidRPr="00A93D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формула </w:t>
      </w:r>
      <w:proofErr w:type="spellStart"/>
      <w:r w:rsidRPr="00A93DD2">
        <w:rPr>
          <w:rFonts w:ascii="Times New Roman" w:hAnsi="Times New Roman" w:cs="Times New Roman"/>
          <w:sz w:val="24"/>
          <w:szCs w:val="24"/>
          <w:shd w:val="clear" w:color="auto" w:fill="FFFFFF"/>
        </w:rPr>
        <w:t>Маклюэна</w:t>
      </w:r>
      <w:proofErr w:type="spellEnd"/>
      <w:r w:rsidRPr="00A93D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является ключевой в эре симуляции и должна рассматриваться в предельном своём выражении: «после того как все </w:t>
      </w:r>
      <w:proofErr w:type="spellStart"/>
      <w:r w:rsidRPr="00A93DD2">
        <w:rPr>
          <w:rFonts w:ascii="Times New Roman" w:hAnsi="Times New Roman" w:cs="Times New Roman"/>
          <w:sz w:val="24"/>
          <w:szCs w:val="24"/>
          <w:shd w:val="clear" w:color="auto" w:fill="FFFFFF"/>
        </w:rPr>
        <w:t>контенты</w:t>
      </w:r>
      <w:proofErr w:type="spellEnd"/>
      <w:r w:rsidRPr="00A93D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сообщения испарятся в </w:t>
      </w:r>
      <w:proofErr w:type="spellStart"/>
      <w:r w:rsidRPr="00A93DD2">
        <w:rPr>
          <w:rFonts w:ascii="Times New Roman" w:hAnsi="Times New Roman" w:cs="Times New Roman"/>
          <w:sz w:val="24"/>
          <w:szCs w:val="24"/>
          <w:shd w:val="clear" w:color="auto" w:fill="FFFFFF"/>
        </w:rPr>
        <w:t>медиа</w:t>
      </w:r>
      <w:proofErr w:type="spellEnd"/>
      <w:r w:rsidRPr="00A93D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сами </w:t>
      </w:r>
      <w:proofErr w:type="spellStart"/>
      <w:r w:rsidRPr="00A93DD2">
        <w:rPr>
          <w:rFonts w:ascii="Times New Roman" w:hAnsi="Times New Roman" w:cs="Times New Roman"/>
          <w:sz w:val="24"/>
          <w:szCs w:val="24"/>
          <w:shd w:val="clear" w:color="auto" w:fill="FFFFFF"/>
        </w:rPr>
        <w:t>медиа</w:t>
      </w:r>
      <w:proofErr w:type="spellEnd"/>
      <w:r w:rsidRPr="00A93D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исчезнут как таковые».</w:t>
      </w:r>
    </w:p>
    <w:sectPr w:rsidR="00A93DD2" w:rsidRPr="00A93DD2" w:rsidSect="00526E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2317F"/>
    <w:rsid w:val="002F29D7"/>
    <w:rsid w:val="003D35E8"/>
    <w:rsid w:val="00526EFA"/>
    <w:rsid w:val="0062317F"/>
    <w:rsid w:val="009412FB"/>
    <w:rsid w:val="00A93DD2"/>
    <w:rsid w:val="00BC3C84"/>
    <w:rsid w:val="00CD2496"/>
    <w:rsid w:val="00D34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6EF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D35E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0%D0%B5%D0%B0%D0%BB%D1%8C%D0%BD%D0%BE%D1%81%D1%82%D1%8C" TargetMode="External"/><Relationship Id="rId5" Type="http://schemas.openxmlformats.org/officeDocument/2006/relationships/hyperlink" Target="https://ru.wikipedia.org/wiki/%D0%9E%D1%80%D0%B8%D0%B3%D0%B8%D0%BD%D0%B0%D0%B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B1ADA6-C059-449C-A968-ED03505FF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2019-11-05T19:59:00Z</dcterms:created>
  <dcterms:modified xsi:type="dcterms:W3CDTF">2019-11-05T21:23:00Z</dcterms:modified>
</cp:coreProperties>
</file>