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4F81BD" w:themeColor="accent1"/>
        </w:rPr>
        <w:id w:val="-51390777"/>
        <w:docPartObj>
          <w:docPartGallery w:val="Cover Pages"/>
          <w:docPartUnique/>
        </w:docPartObj>
      </w:sdtPr>
      <w:sdtEndPr>
        <w:rPr>
          <w:color w:val="auto"/>
        </w:rPr>
      </w:sdtEndPr>
      <w:sdtContent>
        <w:p w14:paraId="4966279C" w14:textId="4DE3FB7D" w:rsidR="00C5382E" w:rsidRDefault="00AB30F1" w:rsidP="00AB30F1">
          <w:pPr>
            <w:pStyle w:val="NoSpacing"/>
            <w:spacing w:before="1540" w:after="240"/>
            <w:jc w:val="center"/>
          </w:pPr>
          <w:r>
            <w:rPr>
              <w:noProof/>
            </w:rPr>
            <w:drawing>
              <wp:inline distT="0" distB="0" distL="0" distR="0" wp14:anchorId="3E33CDFE" wp14:editId="64724C1C">
                <wp:extent cx="2419350" cy="2419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jpg"/>
                        <pic:cNvPicPr/>
                      </pic:nvPicPr>
                      <pic:blipFill>
                        <a:blip r:embed="rId8">
                          <a:extLst>
                            <a:ext uri="{28A0092B-C50C-407E-A947-70E740481C1C}">
                              <a14:useLocalDpi xmlns:a14="http://schemas.microsoft.com/office/drawing/2010/main" val="0"/>
                            </a:ext>
                          </a:extLst>
                        </a:blip>
                        <a:stretch>
                          <a:fillRect/>
                        </a:stretch>
                      </pic:blipFill>
                      <pic:spPr>
                        <a:xfrm>
                          <a:off x="0" y="0"/>
                          <a:ext cx="2419350" cy="2419350"/>
                        </a:xfrm>
                        <a:prstGeom prst="rect">
                          <a:avLst/>
                        </a:prstGeom>
                      </pic:spPr>
                    </pic:pic>
                  </a:graphicData>
                </a:graphic>
              </wp:inline>
            </w:drawing>
          </w:r>
        </w:p>
        <w:p w14:paraId="30676C99" w14:textId="70FF1485" w:rsidR="00C5382E" w:rsidRDefault="00C5382E" w:rsidP="00C5382E">
          <w:pPr>
            <w:jc w:val="center"/>
          </w:pPr>
        </w:p>
        <w:p w14:paraId="504A05FF" w14:textId="5C27EC6C" w:rsidR="00C5382E" w:rsidRPr="005C6EDC" w:rsidRDefault="00C5382E" w:rsidP="00C5382E">
          <w:pPr>
            <w:jc w:val="center"/>
            <w:rPr>
              <w:b/>
              <w:bCs/>
              <w:sz w:val="36"/>
              <w:szCs w:val="36"/>
            </w:rPr>
          </w:pPr>
          <w:r w:rsidRPr="005C6EDC">
            <w:rPr>
              <w:b/>
              <w:bCs/>
              <w:sz w:val="36"/>
              <w:szCs w:val="36"/>
            </w:rPr>
            <w:t>Team Members :</w:t>
          </w:r>
        </w:p>
        <w:p w14:paraId="02A5E17A" w14:textId="171D053B" w:rsidR="00C5382E" w:rsidRPr="005C6EDC" w:rsidRDefault="00C5382E" w:rsidP="00C5382E">
          <w:pPr>
            <w:jc w:val="center"/>
            <w:rPr>
              <w:b/>
              <w:bCs/>
              <w:sz w:val="36"/>
              <w:szCs w:val="36"/>
            </w:rPr>
          </w:pPr>
          <w:r w:rsidRPr="005C6EDC">
            <w:rPr>
              <w:b/>
              <w:bCs/>
              <w:sz w:val="36"/>
              <w:szCs w:val="36"/>
            </w:rPr>
            <w:t>Ahmed refaat 200017694</w:t>
          </w:r>
        </w:p>
        <w:p w14:paraId="4F5E777B" w14:textId="5C42EE58" w:rsidR="00C5382E" w:rsidRPr="005C6EDC" w:rsidRDefault="00C5382E" w:rsidP="00C5382E">
          <w:pPr>
            <w:jc w:val="center"/>
            <w:rPr>
              <w:b/>
              <w:bCs/>
              <w:sz w:val="36"/>
              <w:szCs w:val="36"/>
            </w:rPr>
          </w:pPr>
          <w:r w:rsidRPr="005C6EDC">
            <w:rPr>
              <w:b/>
              <w:bCs/>
              <w:sz w:val="36"/>
              <w:szCs w:val="36"/>
            </w:rPr>
            <w:t>Yousef Atef 200016657</w:t>
          </w:r>
        </w:p>
        <w:p w14:paraId="0EBE9A69" w14:textId="6F3DAF63" w:rsidR="00C5382E" w:rsidRPr="005C6EDC" w:rsidRDefault="00C5382E" w:rsidP="00C5382E">
          <w:pPr>
            <w:jc w:val="center"/>
            <w:rPr>
              <w:b/>
              <w:bCs/>
              <w:sz w:val="36"/>
              <w:szCs w:val="36"/>
            </w:rPr>
          </w:pPr>
          <w:r w:rsidRPr="005C6EDC">
            <w:rPr>
              <w:b/>
              <w:bCs/>
              <w:sz w:val="36"/>
              <w:szCs w:val="36"/>
            </w:rPr>
            <w:t>Ziad Abdelwahab 200013252</w:t>
          </w:r>
        </w:p>
        <w:p w14:paraId="18AF4BD6" w14:textId="03BBF986" w:rsidR="00C5382E" w:rsidRDefault="00C5382E" w:rsidP="00C5382E">
          <w:pPr>
            <w:jc w:val="center"/>
            <w:rPr>
              <w:b/>
              <w:bCs/>
              <w:sz w:val="36"/>
              <w:szCs w:val="36"/>
            </w:rPr>
          </w:pPr>
          <w:r w:rsidRPr="005C6EDC">
            <w:rPr>
              <w:b/>
              <w:bCs/>
              <w:sz w:val="36"/>
              <w:szCs w:val="36"/>
            </w:rPr>
            <w:t>Mohamed Elshaer 200019118</w:t>
          </w:r>
        </w:p>
        <w:p w14:paraId="5D603FDA" w14:textId="4D5ADCC0" w:rsidR="00AB30F1" w:rsidRDefault="00AB30F1" w:rsidP="00C5382E">
          <w:pPr>
            <w:jc w:val="center"/>
            <w:rPr>
              <w:b/>
              <w:bCs/>
              <w:sz w:val="36"/>
              <w:szCs w:val="36"/>
            </w:rPr>
          </w:pPr>
          <w:r>
            <w:rPr>
              <w:b/>
              <w:bCs/>
              <w:sz w:val="36"/>
              <w:szCs w:val="36"/>
            </w:rPr>
            <w:t>Mostafa Arafa 200020784</w:t>
          </w:r>
          <w:bookmarkStart w:id="0" w:name="_GoBack"/>
          <w:bookmarkEnd w:id="0"/>
        </w:p>
        <w:p w14:paraId="4F56F16E" w14:textId="7B2633DC" w:rsidR="005C6EDC" w:rsidRPr="005C6EDC" w:rsidRDefault="005C6EDC" w:rsidP="00AB30F1">
          <w:pPr>
            <w:rPr>
              <w:b/>
              <w:bCs/>
              <w:sz w:val="36"/>
              <w:szCs w:val="36"/>
            </w:rPr>
          </w:pPr>
        </w:p>
        <w:p w14:paraId="12C7F816" w14:textId="3907E28C" w:rsidR="00C5382E" w:rsidRDefault="00C5382E" w:rsidP="00C5382E">
          <w:pPr>
            <w:jc w:val="center"/>
            <w:rPr>
              <w:b/>
              <w:bCs/>
              <w:sz w:val="44"/>
              <w:szCs w:val="44"/>
            </w:rPr>
          </w:pPr>
          <w:r>
            <w:rPr>
              <w:b/>
              <w:bCs/>
              <w:sz w:val="44"/>
              <w:szCs w:val="44"/>
            </w:rPr>
            <w:t xml:space="preserve">Supervised By : </w:t>
          </w:r>
        </w:p>
        <w:p w14:paraId="7E8AF67D" w14:textId="52A44759" w:rsidR="00C5382E" w:rsidRDefault="00C5382E" w:rsidP="00C5382E">
          <w:pPr>
            <w:jc w:val="center"/>
            <w:rPr>
              <w:b/>
              <w:bCs/>
              <w:sz w:val="44"/>
              <w:szCs w:val="44"/>
            </w:rPr>
          </w:pPr>
          <w:r>
            <w:rPr>
              <w:b/>
              <w:bCs/>
              <w:sz w:val="44"/>
              <w:szCs w:val="44"/>
            </w:rPr>
            <w:t>DR. Nehal A.Mohamed</w:t>
          </w:r>
        </w:p>
        <w:p w14:paraId="03520DE8" w14:textId="3A60CA59" w:rsidR="00C5382E" w:rsidRDefault="00C5382E" w:rsidP="00C5382E">
          <w:pPr>
            <w:jc w:val="center"/>
            <w:rPr>
              <w:b/>
              <w:bCs/>
              <w:sz w:val="44"/>
              <w:szCs w:val="44"/>
            </w:rPr>
          </w:pPr>
          <w:r>
            <w:rPr>
              <w:b/>
              <w:bCs/>
              <w:sz w:val="44"/>
              <w:szCs w:val="44"/>
            </w:rPr>
            <w:t>Eng. Toka Ebrahim</w:t>
          </w:r>
        </w:p>
        <w:p w14:paraId="09CFCC7F" w14:textId="1C123DBC" w:rsidR="00C5382E" w:rsidRDefault="00C5382E"/>
        <w:p w14:paraId="5EF59E71" w14:textId="655F0857" w:rsidR="003A1323" w:rsidRDefault="00E5092C"/>
      </w:sdtContent>
    </w:sdt>
    <w:p w14:paraId="76E89E10" w14:textId="6DE2FC08" w:rsidR="004D6581" w:rsidRPr="005C6EDC" w:rsidRDefault="00A8207E" w:rsidP="004D6581">
      <w:pPr>
        <w:autoSpaceDE w:val="0"/>
        <w:autoSpaceDN w:val="0"/>
        <w:adjustRightInd w:val="0"/>
        <w:spacing w:after="200" w:line="360" w:lineRule="auto"/>
        <w:ind w:left="-39"/>
        <w:jc w:val="center"/>
        <w:rPr>
          <w:rFonts w:asciiTheme="majorBidi" w:hAnsiTheme="majorBidi" w:cstheme="majorBidi"/>
          <w:b/>
          <w:bCs/>
          <w:color w:val="000000" w:themeColor="text1"/>
          <w:sz w:val="48"/>
          <w:szCs w:val="48"/>
          <w:u w:val="single"/>
        </w:rPr>
      </w:pPr>
      <w:r w:rsidRPr="005C6EDC">
        <w:rPr>
          <w:rFonts w:asciiTheme="majorBidi" w:hAnsiTheme="majorBidi" w:cstheme="majorBidi"/>
          <w:b/>
          <w:bCs/>
          <w:color w:val="000000" w:themeColor="text1"/>
          <w:sz w:val="48"/>
          <w:szCs w:val="48"/>
          <w:u w:val="single"/>
        </w:rPr>
        <w:t>Summary</w:t>
      </w:r>
    </w:p>
    <w:p w14:paraId="76FC3F24" w14:textId="28379810" w:rsidR="004D6581" w:rsidRPr="005C6EDC" w:rsidRDefault="004D6581" w:rsidP="005C6EDC">
      <w:pPr>
        <w:autoSpaceDE w:val="0"/>
        <w:autoSpaceDN w:val="0"/>
        <w:adjustRightInd w:val="0"/>
        <w:spacing w:after="200" w:line="360" w:lineRule="auto"/>
        <w:ind w:left="-39"/>
        <w:rPr>
          <w:rFonts w:asciiTheme="majorBidi" w:hAnsiTheme="majorBidi" w:cstheme="majorBidi"/>
          <w:color w:val="000000" w:themeColor="text1"/>
          <w:sz w:val="44"/>
          <w:szCs w:val="44"/>
        </w:rPr>
      </w:pPr>
      <w:r w:rsidRPr="005C6EDC">
        <w:rPr>
          <w:rFonts w:asciiTheme="majorBidi" w:hAnsiTheme="majorBidi" w:cstheme="majorBidi"/>
          <w:color w:val="000000" w:themeColor="text1"/>
          <w:sz w:val="44"/>
          <w:szCs w:val="44"/>
        </w:rPr>
        <w:t>A compiler is a software tool that translates human-readable source code written in a programming language into machine-readable code, typically in the form of binary instructions that a computer can execute. The compilation process involves several stages, starting with lexical analysis and ending w</w:t>
      </w:r>
      <w:r w:rsidR="005C6EDC">
        <w:rPr>
          <w:rFonts w:asciiTheme="majorBidi" w:hAnsiTheme="majorBidi" w:cstheme="majorBidi"/>
          <w:color w:val="000000" w:themeColor="text1"/>
          <w:sz w:val="44"/>
          <w:szCs w:val="44"/>
        </w:rPr>
        <w:t>ith code generation and linking.</w:t>
      </w:r>
    </w:p>
    <w:p w14:paraId="12376336" w14:textId="544B6CE1" w:rsidR="004D6581" w:rsidRPr="005C6EDC" w:rsidRDefault="004D6581" w:rsidP="005C6EDC">
      <w:pPr>
        <w:autoSpaceDE w:val="0"/>
        <w:autoSpaceDN w:val="0"/>
        <w:adjustRightInd w:val="0"/>
        <w:spacing w:after="200" w:line="360" w:lineRule="auto"/>
        <w:ind w:left="-39"/>
        <w:rPr>
          <w:rFonts w:asciiTheme="majorBidi" w:hAnsiTheme="majorBidi" w:cstheme="majorBidi"/>
          <w:color w:val="000000" w:themeColor="text1"/>
          <w:sz w:val="44"/>
          <w:szCs w:val="44"/>
        </w:rPr>
      </w:pPr>
      <w:r w:rsidRPr="005C6EDC">
        <w:rPr>
          <w:rFonts w:asciiTheme="majorBidi" w:hAnsiTheme="majorBidi" w:cstheme="majorBidi"/>
          <w:color w:val="000000" w:themeColor="text1"/>
          <w:sz w:val="44"/>
          <w:szCs w:val="44"/>
        </w:rPr>
        <w:t xml:space="preserve">The lexical analyzer, often referred to as the </w:t>
      </w:r>
      <w:r w:rsidR="00B03E10" w:rsidRPr="005C6EDC">
        <w:rPr>
          <w:rFonts w:asciiTheme="majorBidi" w:hAnsiTheme="majorBidi" w:cstheme="majorBidi"/>
          <w:color w:val="000000" w:themeColor="text1"/>
          <w:sz w:val="44"/>
          <w:szCs w:val="44"/>
        </w:rPr>
        <w:t>laxer</w:t>
      </w:r>
      <w:r w:rsidRPr="005C6EDC">
        <w:rPr>
          <w:rFonts w:asciiTheme="majorBidi" w:hAnsiTheme="majorBidi" w:cstheme="majorBidi"/>
          <w:color w:val="000000" w:themeColor="text1"/>
          <w:sz w:val="44"/>
          <w:szCs w:val="44"/>
        </w:rPr>
        <w:t xml:space="preserve"> or scanner, is the initial phase of a compiler. Its primary task is to break down the source code into meaningful tokens. These tokens are the basic building blocks of the language and include keywords, identifiers, literals, and operators. The lexical analyzer ignores whitespace and comments, focusing solely on extracting tokens.</w:t>
      </w:r>
    </w:p>
    <w:p w14:paraId="036C7158" w14:textId="3EFA0B19" w:rsidR="00FF0510" w:rsidRPr="005C6EDC" w:rsidRDefault="00FC4E5D" w:rsidP="005C6EDC">
      <w:pPr>
        <w:pStyle w:val="Heading5"/>
        <w:spacing w:after="240"/>
        <w:jc w:val="center"/>
        <w:rPr>
          <w:rFonts w:asciiTheme="minorBidi" w:hAnsiTheme="minorBidi" w:cstheme="minorBidi"/>
          <w:b/>
          <w:bCs/>
          <w:color w:val="000000" w:themeColor="text1"/>
          <w:sz w:val="48"/>
          <w:szCs w:val="48"/>
          <w:u w:val="single"/>
        </w:rPr>
      </w:pPr>
      <w:r w:rsidRPr="005C6EDC">
        <w:rPr>
          <w:rFonts w:asciiTheme="minorBidi" w:hAnsiTheme="minorBidi" w:cstheme="minorBidi"/>
          <w:b/>
          <w:bCs/>
          <w:color w:val="000000" w:themeColor="text1"/>
          <w:sz w:val="48"/>
          <w:szCs w:val="48"/>
          <w:u w:val="single"/>
        </w:rPr>
        <w:lastRenderedPageBreak/>
        <w:t>Introduction</w:t>
      </w:r>
    </w:p>
    <w:p w14:paraId="54949863" w14:textId="40483E22" w:rsidR="00FC4E5D" w:rsidRPr="005C6EDC" w:rsidRDefault="004D6581" w:rsidP="00FC4E5D">
      <w:pPr>
        <w:pStyle w:val="ListParagraph"/>
        <w:autoSpaceDE w:val="0"/>
        <w:autoSpaceDN w:val="0"/>
        <w:adjustRightInd w:val="0"/>
        <w:spacing w:after="200" w:line="360" w:lineRule="auto"/>
        <w:ind w:left="993"/>
        <w:rPr>
          <w:rFonts w:asciiTheme="minorBidi" w:hAnsiTheme="minorBidi"/>
          <w:color w:val="000000" w:themeColor="text1"/>
          <w:sz w:val="36"/>
          <w:szCs w:val="36"/>
        </w:rPr>
      </w:pPr>
      <w:r w:rsidRPr="005C6EDC">
        <w:rPr>
          <w:rFonts w:asciiTheme="minorBidi" w:hAnsiTheme="minorBidi"/>
          <w:color w:val="000000" w:themeColor="text1"/>
          <w:sz w:val="36"/>
          <w:szCs w:val="36"/>
        </w:rPr>
        <w:t>Compilers are essential software tools that translate high-level programming languages into machine-readable code, enabling computers to execute programs. By undergoing a series of phases like lexical analysis, syntax parsing, semantic analysis, optimization, and code generation, compilers convert abstract code structures into efficient machine code. This succinct introduction aims to highlight the critical role and intricate processes involved in compilers, essential for software development across various computing platforms.</w:t>
      </w:r>
    </w:p>
    <w:p w14:paraId="2E846636" w14:textId="77777777" w:rsidR="004D6581" w:rsidRPr="004D6581" w:rsidRDefault="004D6581" w:rsidP="00FC4E5D">
      <w:pPr>
        <w:pStyle w:val="ListParagraph"/>
        <w:autoSpaceDE w:val="0"/>
        <w:autoSpaceDN w:val="0"/>
        <w:adjustRightInd w:val="0"/>
        <w:spacing w:after="200" w:line="360" w:lineRule="auto"/>
        <w:ind w:left="993"/>
        <w:rPr>
          <w:rFonts w:asciiTheme="majorBidi" w:hAnsiTheme="majorBidi" w:cstheme="majorBidi"/>
          <w:color w:val="002060"/>
          <w:sz w:val="32"/>
          <w:szCs w:val="32"/>
        </w:rPr>
      </w:pPr>
    </w:p>
    <w:p w14:paraId="1C8D93AD" w14:textId="286F4978" w:rsidR="00955654" w:rsidRDefault="00FC4E5D" w:rsidP="009A54B1">
      <w:pPr>
        <w:pStyle w:val="ListParagraph"/>
        <w:numPr>
          <w:ilvl w:val="1"/>
          <w:numId w:val="4"/>
        </w:numPr>
        <w:autoSpaceDE w:val="0"/>
        <w:autoSpaceDN w:val="0"/>
        <w:adjustRightInd w:val="0"/>
        <w:spacing w:after="200" w:line="360" w:lineRule="auto"/>
        <w:ind w:left="1560" w:hanging="567"/>
        <w:rPr>
          <w:rFonts w:asciiTheme="majorBidi" w:hAnsiTheme="majorBidi" w:cstheme="majorBidi"/>
          <w:b/>
          <w:bCs/>
          <w:color w:val="000000" w:themeColor="text1"/>
          <w:sz w:val="40"/>
          <w:szCs w:val="40"/>
          <w:u w:val="single"/>
        </w:rPr>
      </w:pPr>
      <w:r w:rsidRPr="005C6EDC">
        <w:rPr>
          <w:rFonts w:asciiTheme="majorBidi" w:hAnsiTheme="majorBidi" w:cstheme="majorBidi"/>
          <w:b/>
          <w:bCs/>
          <w:color w:val="000000" w:themeColor="text1"/>
          <w:sz w:val="40"/>
          <w:szCs w:val="40"/>
          <w:u w:val="single"/>
        </w:rPr>
        <w:t>Phases of Compiler</w:t>
      </w:r>
    </w:p>
    <w:p w14:paraId="50623C9C" w14:textId="77777777" w:rsidR="005C6EDC" w:rsidRPr="005C6EDC" w:rsidRDefault="005C6EDC" w:rsidP="005C6EDC">
      <w:pPr>
        <w:pStyle w:val="ListParagraph"/>
        <w:autoSpaceDE w:val="0"/>
        <w:autoSpaceDN w:val="0"/>
        <w:adjustRightInd w:val="0"/>
        <w:spacing w:after="200" w:line="360" w:lineRule="auto"/>
        <w:ind w:left="1560"/>
        <w:rPr>
          <w:rFonts w:asciiTheme="majorBidi" w:hAnsiTheme="majorBidi" w:cstheme="majorBidi"/>
          <w:b/>
          <w:bCs/>
          <w:color w:val="000000" w:themeColor="text1"/>
          <w:sz w:val="40"/>
          <w:szCs w:val="40"/>
          <w:u w:val="single"/>
        </w:rPr>
      </w:pPr>
    </w:p>
    <w:p w14:paraId="66787B38" w14:textId="77777777" w:rsidR="004D6581" w:rsidRPr="005C6EDC" w:rsidRDefault="004D6581" w:rsidP="009A54B1">
      <w:pPr>
        <w:pStyle w:val="ListParagraph"/>
        <w:numPr>
          <w:ilvl w:val="0"/>
          <w:numId w:val="6"/>
        </w:numPr>
        <w:autoSpaceDE w:val="0"/>
        <w:autoSpaceDN w:val="0"/>
        <w:adjustRightInd w:val="0"/>
        <w:spacing w:after="200" w:line="360" w:lineRule="auto"/>
        <w:rPr>
          <w:rFonts w:asciiTheme="minorBidi" w:hAnsiTheme="minorBidi"/>
          <w:color w:val="000000" w:themeColor="text1"/>
          <w:sz w:val="28"/>
          <w:szCs w:val="28"/>
        </w:rPr>
      </w:pPr>
      <w:r w:rsidRPr="005C6EDC">
        <w:rPr>
          <w:rFonts w:asciiTheme="minorBidi" w:hAnsiTheme="minorBidi"/>
          <w:b/>
          <w:bCs/>
          <w:color w:val="000000" w:themeColor="text1"/>
          <w:sz w:val="28"/>
          <w:szCs w:val="28"/>
        </w:rPr>
        <w:t>Lexical Analysis (Scanning):</w:t>
      </w:r>
      <w:r w:rsidRPr="005C6EDC">
        <w:rPr>
          <w:rFonts w:asciiTheme="minorBidi" w:hAnsiTheme="minorBidi"/>
          <w:color w:val="000000" w:themeColor="text1"/>
          <w:sz w:val="28"/>
          <w:szCs w:val="28"/>
        </w:rPr>
        <w:t xml:space="preserve"> This phase involves breaking the source code into tokens. Tokens are the smallest meaningful units in a programming language, such as keywords, identifiers, operators, etc. The output of this phase is a stream of tokens.</w:t>
      </w:r>
    </w:p>
    <w:p w14:paraId="371BFCFE" w14:textId="20498268" w:rsidR="004D6581" w:rsidRDefault="004D6581" w:rsidP="009A54B1">
      <w:pPr>
        <w:pStyle w:val="ListParagraph"/>
        <w:numPr>
          <w:ilvl w:val="0"/>
          <w:numId w:val="6"/>
        </w:numPr>
        <w:autoSpaceDE w:val="0"/>
        <w:autoSpaceDN w:val="0"/>
        <w:adjustRightInd w:val="0"/>
        <w:spacing w:after="200" w:line="360" w:lineRule="auto"/>
        <w:rPr>
          <w:rFonts w:asciiTheme="minorBidi" w:hAnsiTheme="minorBidi"/>
          <w:color w:val="000000" w:themeColor="text1"/>
          <w:sz w:val="28"/>
          <w:szCs w:val="28"/>
        </w:rPr>
      </w:pPr>
      <w:r w:rsidRPr="005C6EDC">
        <w:rPr>
          <w:rFonts w:asciiTheme="minorBidi" w:hAnsiTheme="minorBidi"/>
          <w:b/>
          <w:bCs/>
          <w:color w:val="000000" w:themeColor="text1"/>
          <w:sz w:val="28"/>
          <w:szCs w:val="28"/>
        </w:rPr>
        <w:t>Syntax Analysis (Parsing):</w:t>
      </w:r>
      <w:r w:rsidRPr="005C6EDC">
        <w:rPr>
          <w:rFonts w:asciiTheme="minorBidi" w:hAnsiTheme="minorBidi"/>
          <w:color w:val="000000" w:themeColor="text1"/>
          <w:sz w:val="28"/>
          <w:szCs w:val="28"/>
        </w:rPr>
        <w:t xml:space="preserve"> This phase involves analyzing the structure of the source code based on the rules of the programming language's grammar. It </w:t>
      </w:r>
      <w:r w:rsidRPr="005C6EDC">
        <w:rPr>
          <w:rFonts w:asciiTheme="minorBidi" w:hAnsiTheme="minorBidi"/>
          <w:color w:val="000000" w:themeColor="text1"/>
          <w:sz w:val="28"/>
          <w:szCs w:val="28"/>
        </w:rPr>
        <w:lastRenderedPageBreak/>
        <w:t>creates a parse tree or syntax tree representing the syntactic structure of the program.</w:t>
      </w:r>
    </w:p>
    <w:p w14:paraId="3F1C8BA6" w14:textId="658D6112" w:rsidR="005C6EDC" w:rsidRDefault="005C6EDC" w:rsidP="005C6EDC">
      <w:pPr>
        <w:autoSpaceDE w:val="0"/>
        <w:autoSpaceDN w:val="0"/>
        <w:adjustRightInd w:val="0"/>
        <w:spacing w:after="200" w:line="360" w:lineRule="auto"/>
        <w:rPr>
          <w:rFonts w:asciiTheme="minorBidi" w:hAnsiTheme="minorBidi"/>
          <w:color w:val="000000" w:themeColor="text1"/>
          <w:sz w:val="28"/>
          <w:szCs w:val="28"/>
        </w:rPr>
      </w:pPr>
    </w:p>
    <w:p w14:paraId="7BD1CDB8" w14:textId="77777777" w:rsidR="005C6EDC" w:rsidRPr="005C6EDC" w:rsidRDefault="005C6EDC" w:rsidP="005C6EDC">
      <w:pPr>
        <w:autoSpaceDE w:val="0"/>
        <w:autoSpaceDN w:val="0"/>
        <w:adjustRightInd w:val="0"/>
        <w:spacing w:after="200" w:line="360" w:lineRule="auto"/>
        <w:rPr>
          <w:rFonts w:asciiTheme="minorBidi" w:hAnsiTheme="minorBidi"/>
          <w:color w:val="000000" w:themeColor="text1"/>
          <w:sz w:val="28"/>
          <w:szCs w:val="28"/>
        </w:rPr>
      </w:pPr>
    </w:p>
    <w:p w14:paraId="47C57A75" w14:textId="20C94E9A" w:rsidR="004D6581" w:rsidRDefault="004D6581" w:rsidP="009A54B1">
      <w:pPr>
        <w:pStyle w:val="ListParagraph"/>
        <w:numPr>
          <w:ilvl w:val="0"/>
          <w:numId w:val="6"/>
        </w:numPr>
        <w:autoSpaceDE w:val="0"/>
        <w:autoSpaceDN w:val="0"/>
        <w:adjustRightInd w:val="0"/>
        <w:spacing w:after="200" w:line="360" w:lineRule="auto"/>
        <w:rPr>
          <w:rFonts w:asciiTheme="minorBidi" w:hAnsiTheme="minorBidi"/>
          <w:color w:val="000000" w:themeColor="text1"/>
          <w:sz w:val="28"/>
          <w:szCs w:val="28"/>
        </w:rPr>
      </w:pPr>
      <w:r w:rsidRPr="005C6EDC">
        <w:rPr>
          <w:rFonts w:asciiTheme="minorBidi" w:hAnsiTheme="minorBidi"/>
          <w:b/>
          <w:bCs/>
          <w:color w:val="000000" w:themeColor="text1"/>
          <w:sz w:val="28"/>
          <w:szCs w:val="28"/>
        </w:rPr>
        <w:t>Semantic Analysis:</w:t>
      </w:r>
      <w:r w:rsidRPr="005C6EDC">
        <w:rPr>
          <w:rFonts w:asciiTheme="minorBidi" w:hAnsiTheme="minorBidi"/>
          <w:color w:val="000000" w:themeColor="text1"/>
          <w:sz w:val="28"/>
          <w:szCs w:val="28"/>
        </w:rPr>
        <w:t xml:space="preserve"> This phase checks the source code for semantic correctness. It ensures that the program follows the rules of the language and detects any semantic errors. This includes type checking, scope resolution, and other checks.</w:t>
      </w:r>
    </w:p>
    <w:p w14:paraId="65D92669" w14:textId="655E8388" w:rsidR="005C6EDC" w:rsidRDefault="005C6EDC" w:rsidP="005C6EDC">
      <w:pPr>
        <w:pStyle w:val="ListParagraph"/>
        <w:autoSpaceDE w:val="0"/>
        <w:autoSpaceDN w:val="0"/>
        <w:adjustRightInd w:val="0"/>
        <w:spacing w:after="200" w:line="360" w:lineRule="auto"/>
        <w:ind w:left="1146"/>
        <w:rPr>
          <w:rFonts w:asciiTheme="minorBidi" w:hAnsiTheme="minorBidi"/>
          <w:b/>
          <w:bCs/>
          <w:color w:val="000000" w:themeColor="text1"/>
          <w:sz w:val="28"/>
          <w:szCs w:val="28"/>
        </w:rPr>
      </w:pPr>
    </w:p>
    <w:p w14:paraId="75E8F6A8" w14:textId="77777777" w:rsidR="005C6EDC" w:rsidRPr="005C6EDC" w:rsidRDefault="005C6EDC" w:rsidP="005C6EDC">
      <w:pPr>
        <w:pStyle w:val="ListParagraph"/>
        <w:autoSpaceDE w:val="0"/>
        <w:autoSpaceDN w:val="0"/>
        <w:adjustRightInd w:val="0"/>
        <w:spacing w:after="200" w:line="360" w:lineRule="auto"/>
        <w:ind w:left="1146"/>
        <w:rPr>
          <w:rFonts w:asciiTheme="minorBidi" w:hAnsiTheme="minorBidi"/>
          <w:color w:val="000000" w:themeColor="text1"/>
          <w:sz w:val="28"/>
          <w:szCs w:val="28"/>
        </w:rPr>
      </w:pPr>
    </w:p>
    <w:p w14:paraId="7DF7C0B4" w14:textId="55501FA7" w:rsidR="004D6581" w:rsidRDefault="004D6581" w:rsidP="009A54B1">
      <w:pPr>
        <w:pStyle w:val="ListParagraph"/>
        <w:numPr>
          <w:ilvl w:val="0"/>
          <w:numId w:val="6"/>
        </w:numPr>
        <w:autoSpaceDE w:val="0"/>
        <w:autoSpaceDN w:val="0"/>
        <w:adjustRightInd w:val="0"/>
        <w:spacing w:after="200" w:line="360" w:lineRule="auto"/>
        <w:rPr>
          <w:rFonts w:asciiTheme="majorBidi" w:hAnsiTheme="majorBidi" w:cstheme="majorBidi"/>
          <w:color w:val="002060"/>
          <w:sz w:val="28"/>
          <w:szCs w:val="28"/>
        </w:rPr>
      </w:pPr>
      <w:r w:rsidRPr="005C6EDC">
        <w:rPr>
          <w:rFonts w:asciiTheme="majorBidi" w:hAnsiTheme="majorBidi" w:cstheme="majorBidi"/>
          <w:b/>
          <w:bCs/>
          <w:color w:val="000000" w:themeColor="text1"/>
          <w:sz w:val="28"/>
          <w:szCs w:val="28"/>
        </w:rPr>
        <w:t>Intermediate Code Generation:</w:t>
      </w:r>
      <w:r w:rsidRPr="005C6EDC">
        <w:rPr>
          <w:rFonts w:asciiTheme="majorBidi" w:hAnsiTheme="majorBidi" w:cstheme="majorBidi"/>
          <w:color w:val="000000" w:themeColor="text1"/>
          <w:sz w:val="28"/>
          <w:szCs w:val="28"/>
        </w:rPr>
        <w:t xml:space="preserve"> In this phase, the compiler translates the source code into an intermediate representation. This intermediate code is typically closer to the machine language but is still platform-independent. It simplifies subsequent optimization passes</w:t>
      </w:r>
      <w:r w:rsidRPr="004D6581">
        <w:rPr>
          <w:rFonts w:asciiTheme="majorBidi" w:hAnsiTheme="majorBidi" w:cstheme="majorBidi"/>
          <w:color w:val="002060"/>
          <w:sz w:val="28"/>
          <w:szCs w:val="28"/>
        </w:rPr>
        <w:t>.</w:t>
      </w:r>
    </w:p>
    <w:p w14:paraId="7DDB23BA" w14:textId="5BDF414B" w:rsidR="005C6EDC" w:rsidRDefault="005C6EDC" w:rsidP="005C6EDC">
      <w:pPr>
        <w:pStyle w:val="ListParagraph"/>
        <w:autoSpaceDE w:val="0"/>
        <w:autoSpaceDN w:val="0"/>
        <w:adjustRightInd w:val="0"/>
        <w:spacing w:after="200" w:line="360" w:lineRule="auto"/>
        <w:ind w:left="1146"/>
        <w:rPr>
          <w:rFonts w:asciiTheme="majorBidi" w:hAnsiTheme="majorBidi" w:cstheme="majorBidi"/>
          <w:b/>
          <w:bCs/>
          <w:color w:val="000000" w:themeColor="text1"/>
          <w:sz w:val="28"/>
          <w:szCs w:val="28"/>
        </w:rPr>
      </w:pPr>
    </w:p>
    <w:p w14:paraId="1ED8C3E6" w14:textId="77777777" w:rsidR="005C6EDC" w:rsidRPr="004D6581" w:rsidRDefault="005C6EDC" w:rsidP="005C6EDC">
      <w:pPr>
        <w:pStyle w:val="ListParagraph"/>
        <w:autoSpaceDE w:val="0"/>
        <w:autoSpaceDN w:val="0"/>
        <w:adjustRightInd w:val="0"/>
        <w:spacing w:after="200" w:line="360" w:lineRule="auto"/>
        <w:ind w:left="1146"/>
        <w:rPr>
          <w:rFonts w:asciiTheme="majorBidi" w:hAnsiTheme="majorBidi" w:cstheme="majorBidi"/>
          <w:color w:val="002060"/>
          <w:sz w:val="28"/>
          <w:szCs w:val="28"/>
        </w:rPr>
      </w:pPr>
    </w:p>
    <w:p w14:paraId="24A8B04E" w14:textId="439A4B01" w:rsidR="004D6581" w:rsidRDefault="00955654" w:rsidP="009A54B1">
      <w:pPr>
        <w:pStyle w:val="ListParagraph"/>
        <w:numPr>
          <w:ilvl w:val="0"/>
          <w:numId w:val="6"/>
        </w:numPr>
        <w:autoSpaceDE w:val="0"/>
        <w:autoSpaceDN w:val="0"/>
        <w:adjustRightInd w:val="0"/>
        <w:spacing w:after="200" w:line="360" w:lineRule="auto"/>
        <w:rPr>
          <w:rFonts w:asciiTheme="majorBidi" w:hAnsiTheme="majorBidi" w:cstheme="majorBidi"/>
          <w:color w:val="000000" w:themeColor="text1"/>
          <w:sz w:val="28"/>
          <w:szCs w:val="28"/>
        </w:rPr>
      </w:pPr>
      <w:r w:rsidRPr="005C6EDC">
        <w:rPr>
          <w:rFonts w:asciiTheme="majorBidi" w:hAnsiTheme="majorBidi" w:cstheme="majorBidi"/>
          <w:b/>
          <w:bCs/>
          <w:color w:val="000000" w:themeColor="text1"/>
          <w:sz w:val="28"/>
          <w:szCs w:val="28"/>
        </w:rPr>
        <w:t xml:space="preserve">Code </w:t>
      </w:r>
      <w:r w:rsidR="004D6581" w:rsidRPr="005C6EDC">
        <w:rPr>
          <w:rFonts w:asciiTheme="majorBidi" w:hAnsiTheme="majorBidi" w:cstheme="majorBidi"/>
          <w:b/>
          <w:bCs/>
          <w:color w:val="000000" w:themeColor="text1"/>
          <w:sz w:val="28"/>
          <w:szCs w:val="28"/>
        </w:rPr>
        <w:t>Optimization:</w:t>
      </w:r>
      <w:r w:rsidR="004D6581" w:rsidRPr="005C6EDC">
        <w:rPr>
          <w:rFonts w:asciiTheme="majorBidi" w:hAnsiTheme="majorBidi" w:cstheme="majorBidi"/>
          <w:color w:val="000000" w:themeColor="text1"/>
          <w:sz w:val="28"/>
          <w:szCs w:val="28"/>
        </w:rPr>
        <w:t xml:space="preserve"> This phase involves improving the intermediate code to make it more efficient. Optimization techniques aim to reduce execution time, memory usage, or both, without changing the program's functionality. Various optimizations include constant folding, loop optimization, and function </w:t>
      </w:r>
      <w:r w:rsidR="005C6EDC" w:rsidRPr="005C6EDC">
        <w:rPr>
          <w:rFonts w:asciiTheme="majorBidi" w:hAnsiTheme="majorBidi" w:cstheme="majorBidi"/>
          <w:color w:val="000000" w:themeColor="text1"/>
          <w:sz w:val="28"/>
          <w:szCs w:val="28"/>
        </w:rPr>
        <w:t>in lining</w:t>
      </w:r>
      <w:r w:rsidR="004D6581" w:rsidRPr="005C6EDC">
        <w:rPr>
          <w:rFonts w:asciiTheme="majorBidi" w:hAnsiTheme="majorBidi" w:cstheme="majorBidi"/>
          <w:color w:val="000000" w:themeColor="text1"/>
          <w:sz w:val="28"/>
          <w:szCs w:val="28"/>
        </w:rPr>
        <w:t>.</w:t>
      </w:r>
    </w:p>
    <w:p w14:paraId="69C4E0E2" w14:textId="1B9E623A" w:rsidR="005C6EDC" w:rsidRDefault="005C6EDC" w:rsidP="005C6EDC">
      <w:pPr>
        <w:pStyle w:val="ListParagraph"/>
        <w:autoSpaceDE w:val="0"/>
        <w:autoSpaceDN w:val="0"/>
        <w:adjustRightInd w:val="0"/>
        <w:spacing w:after="200" w:line="360" w:lineRule="auto"/>
        <w:ind w:left="1146"/>
        <w:rPr>
          <w:rFonts w:asciiTheme="majorBidi" w:hAnsiTheme="majorBidi" w:cstheme="majorBidi"/>
          <w:b/>
          <w:bCs/>
          <w:color w:val="000000" w:themeColor="text1"/>
          <w:sz w:val="28"/>
          <w:szCs w:val="28"/>
        </w:rPr>
      </w:pPr>
    </w:p>
    <w:p w14:paraId="262B14E0" w14:textId="77777777" w:rsidR="005C6EDC" w:rsidRPr="005C6EDC" w:rsidRDefault="005C6EDC" w:rsidP="005C6EDC">
      <w:pPr>
        <w:pStyle w:val="ListParagraph"/>
        <w:autoSpaceDE w:val="0"/>
        <w:autoSpaceDN w:val="0"/>
        <w:adjustRightInd w:val="0"/>
        <w:spacing w:after="200" w:line="360" w:lineRule="auto"/>
        <w:ind w:left="1146"/>
        <w:rPr>
          <w:rFonts w:asciiTheme="majorBidi" w:hAnsiTheme="majorBidi" w:cstheme="majorBidi"/>
          <w:color w:val="000000" w:themeColor="text1"/>
          <w:sz w:val="28"/>
          <w:szCs w:val="28"/>
        </w:rPr>
      </w:pPr>
    </w:p>
    <w:p w14:paraId="531487A1" w14:textId="234667BD" w:rsidR="005C6EDC" w:rsidRPr="005C6EDC" w:rsidRDefault="004D6581" w:rsidP="005C6EDC">
      <w:pPr>
        <w:pStyle w:val="ListParagraph"/>
        <w:numPr>
          <w:ilvl w:val="0"/>
          <w:numId w:val="6"/>
        </w:numPr>
        <w:autoSpaceDE w:val="0"/>
        <w:autoSpaceDN w:val="0"/>
        <w:adjustRightInd w:val="0"/>
        <w:spacing w:after="200" w:line="360" w:lineRule="auto"/>
        <w:rPr>
          <w:rFonts w:asciiTheme="majorBidi" w:hAnsiTheme="majorBidi" w:cstheme="majorBidi"/>
          <w:color w:val="002060"/>
          <w:sz w:val="28"/>
          <w:szCs w:val="28"/>
        </w:rPr>
      </w:pPr>
      <w:r w:rsidRPr="005C6EDC">
        <w:rPr>
          <w:rFonts w:asciiTheme="majorBidi" w:hAnsiTheme="majorBidi" w:cstheme="majorBidi"/>
          <w:b/>
          <w:bCs/>
          <w:color w:val="000000" w:themeColor="text1"/>
          <w:sz w:val="28"/>
          <w:szCs w:val="28"/>
        </w:rPr>
        <w:t>Code Generation:</w:t>
      </w:r>
      <w:r w:rsidRPr="005C6EDC">
        <w:rPr>
          <w:rFonts w:asciiTheme="majorBidi" w:hAnsiTheme="majorBidi" w:cstheme="majorBidi"/>
          <w:color w:val="000000" w:themeColor="text1"/>
          <w:sz w:val="28"/>
          <w:szCs w:val="28"/>
        </w:rPr>
        <w:t xml:space="preserve"> This phase translates the optimized intermediate code into the target machine language or bytecode. The output is typically in the form of assembly code or </w:t>
      </w:r>
      <w:r w:rsidRPr="005C6EDC">
        <w:rPr>
          <w:rFonts w:asciiTheme="majorBidi" w:hAnsiTheme="majorBidi" w:cstheme="majorBidi"/>
          <w:color w:val="000000" w:themeColor="text1"/>
          <w:sz w:val="28"/>
          <w:szCs w:val="28"/>
        </w:rPr>
        <w:lastRenderedPageBreak/>
        <w:t>object code, depending on whether the compiler generates code for a specific machine architecture or a virtual machine</w:t>
      </w:r>
      <w:r w:rsidRPr="004D6581">
        <w:rPr>
          <w:rFonts w:asciiTheme="majorBidi" w:hAnsiTheme="majorBidi" w:cstheme="majorBidi"/>
          <w:color w:val="002060"/>
          <w:sz w:val="28"/>
          <w:szCs w:val="28"/>
        </w:rPr>
        <w:t>.</w:t>
      </w:r>
    </w:p>
    <w:p w14:paraId="31B44D1F" w14:textId="77777777" w:rsidR="005C6EDC" w:rsidRPr="00955654" w:rsidRDefault="005C6EDC" w:rsidP="00955654">
      <w:pPr>
        <w:autoSpaceDE w:val="0"/>
        <w:autoSpaceDN w:val="0"/>
        <w:adjustRightInd w:val="0"/>
        <w:spacing w:after="200" w:line="360" w:lineRule="auto"/>
        <w:rPr>
          <w:rFonts w:asciiTheme="majorBidi" w:hAnsiTheme="majorBidi" w:cstheme="majorBidi"/>
          <w:color w:val="002060"/>
          <w:sz w:val="28"/>
          <w:szCs w:val="28"/>
        </w:rPr>
      </w:pPr>
    </w:p>
    <w:p w14:paraId="3ECEB191" w14:textId="1B391CD2" w:rsidR="00955654" w:rsidRPr="005C6EDC" w:rsidRDefault="00FC4E5D" w:rsidP="009A54B1">
      <w:pPr>
        <w:pStyle w:val="ListParagraph"/>
        <w:numPr>
          <w:ilvl w:val="0"/>
          <w:numId w:val="6"/>
        </w:numPr>
        <w:autoSpaceDE w:val="0"/>
        <w:autoSpaceDN w:val="0"/>
        <w:adjustRightInd w:val="0"/>
        <w:spacing w:after="200" w:line="360" w:lineRule="auto"/>
        <w:ind w:left="993" w:hanging="426"/>
        <w:rPr>
          <w:rFonts w:asciiTheme="minorBidi" w:hAnsiTheme="minorBidi"/>
          <w:b/>
          <w:bCs/>
          <w:color w:val="000000" w:themeColor="text1"/>
          <w:sz w:val="36"/>
          <w:szCs w:val="36"/>
          <w:u w:val="single"/>
        </w:rPr>
      </w:pPr>
      <w:r w:rsidRPr="005C6EDC">
        <w:rPr>
          <w:rFonts w:asciiTheme="minorBidi" w:hAnsiTheme="minorBidi"/>
          <w:b/>
          <w:bCs/>
          <w:color w:val="000000" w:themeColor="text1"/>
          <w:sz w:val="36"/>
          <w:szCs w:val="36"/>
          <w:u w:val="single"/>
        </w:rPr>
        <w:t>Lexical Analyzer</w:t>
      </w:r>
    </w:p>
    <w:p w14:paraId="20672425" w14:textId="77777777" w:rsidR="00955654" w:rsidRPr="005C6EDC" w:rsidRDefault="00955654" w:rsidP="00955654">
      <w:pPr>
        <w:pStyle w:val="ListParagraph"/>
        <w:rPr>
          <w:rFonts w:asciiTheme="majorBidi" w:hAnsiTheme="majorBidi" w:cstheme="majorBidi"/>
          <w:b/>
          <w:bCs/>
          <w:color w:val="002060"/>
          <w:sz w:val="32"/>
          <w:szCs w:val="32"/>
          <w:u w:val="single"/>
        </w:rPr>
      </w:pPr>
    </w:p>
    <w:p w14:paraId="79136732" w14:textId="18505ADC" w:rsidR="00955654" w:rsidRPr="005C6EDC" w:rsidRDefault="00955654" w:rsidP="00955654">
      <w:pPr>
        <w:pStyle w:val="ListParagraph"/>
        <w:autoSpaceDE w:val="0"/>
        <w:autoSpaceDN w:val="0"/>
        <w:adjustRightInd w:val="0"/>
        <w:spacing w:after="200" w:line="360" w:lineRule="auto"/>
        <w:ind w:left="993"/>
        <w:rPr>
          <w:rFonts w:asciiTheme="majorBidi" w:hAnsiTheme="majorBidi" w:cstheme="majorBidi"/>
          <w:color w:val="000000" w:themeColor="text1"/>
          <w:sz w:val="32"/>
          <w:szCs w:val="32"/>
        </w:rPr>
      </w:pPr>
      <w:r w:rsidRPr="005C6EDC">
        <w:rPr>
          <w:rFonts w:asciiTheme="majorBidi" w:hAnsiTheme="majorBidi" w:cstheme="majorBidi"/>
          <w:color w:val="000000" w:themeColor="text1"/>
          <w:sz w:val="32"/>
          <w:szCs w:val="32"/>
        </w:rPr>
        <w:t>A lexical analyzer, is a program component that breaks down a source code file into a sequence of tokens. It is the first phase of a compiler or interpreter, and its main task is to read the input source code and produce a stream of tokens that can be processed by the next phase of the compiler.</w:t>
      </w:r>
      <w:r w:rsidRPr="005C6EDC">
        <w:rPr>
          <w:rFonts w:asciiTheme="majorBidi" w:hAnsiTheme="majorBidi" w:cstheme="majorBidi"/>
          <w:color w:val="000000" w:themeColor="text1"/>
          <w:sz w:val="32"/>
          <w:szCs w:val="32"/>
        </w:rPr>
        <w:br/>
        <w:t>The lexical analyzer scans the source code file character by character, grouping them into meaningful units called tokens. These tokens represent the basic building blocks of the programming language, such as keywords, identifiers, o</w:t>
      </w:r>
      <w:r w:rsidR="005C6EDC">
        <w:rPr>
          <w:rFonts w:asciiTheme="majorBidi" w:hAnsiTheme="majorBidi" w:cstheme="majorBidi"/>
          <w:color w:val="000000" w:themeColor="text1"/>
          <w:sz w:val="32"/>
          <w:szCs w:val="32"/>
        </w:rPr>
        <w:t>perators, and literals. The lexical</w:t>
      </w:r>
      <w:r w:rsidRPr="005C6EDC">
        <w:rPr>
          <w:rFonts w:asciiTheme="majorBidi" w:hAnsiTheme="majorBidi" w:cstheme="majorBidi"/>
          <w:color w:val="000000" w:themeColor="text1"/>
          <w:sz w:val="32"/>
          <w:szCs w:val="32"/>
        </w:rPr>
        <w:t xml:space="preserve"> also discards any comments or whitespace characters that are not relevant to the program's execution.</w:t>
      </w:r>
      <w:r w:rsidRPr="005C6EDC">
        <w:rPr>
          <w:rFonts w:asciiTheme="majorBidi" w:hAnsiTheme="majorBidi" w:cstheme="majorBidi"/>
          <w:color w:val="000000" w:themeColor="text1"/>
          <w:sz w:val="32"/>
          <w:szCs w:val="32"/>
        </w:rPr>
        <w:br/>
        <w:t>The output of the lexical analyzer is a stream of tokens that are passed on to the next phase of the compiler, which is usually the parser. The parser then uses these tokens to build a parse tree, which represents the syntactic structure of the program.</w:t>
      </w:r>
    </w:p>
    <w:p w14:paraId="13237432" w14:textId="3A2BF117" w:rsidR="00955654" w:rsidRDefault="00955654" w:rsidP="00955654">
      <w:pPr>
        <w:pStyle w:val="ListParagraph"/>
        <w:autoSpaceDE w:val="0"/>
        <w:autoSpaceDN w:val="0"/>
        <w:adjustRightInd w:val="0"/>
        <w:spacing w:after="200" w:line="360" w:lineRule="auto"/>
        <w:ind w:left="993"/>
        <w:rPr>
          <w:rFonts w:asciiTheme="majorBidi" w:hAnsiTheme="majorBidi" w:cstheme="majorBidi"/>
          <w:color w:val="002060"/>
          <w:sz w:val="28"/>
          <w:szCs w:val="28"/>
        </w:rPr>
      </w:pPr>
    </w:p>
    <w:p w14:paraId="42CCDFDD" w14:textId="2B560A72" w:rsidR="00955654" w:rsidRDefault="00955654" w:rsidP="00955654">
      <w:pPr>
        <w:pStyle w:val="ListParagraph"/>
        <w:autoSpaceDE w:val="0"/>
        <w:autoSpaceDN w:val="0"/>
        <w:adjustRightInd w:val="0"/>
        <w:spacing w:after="200" w:line="360" w:lineRule="auto"/>
        <w:ind w:left="993"/>
        <w:rPr>
          <w:rFonts w:asciiTheme="majorBidi" w:hAnsiTheme="majorBidi" w:cstheme="majorBidi"/>
          <w:color w:val="002060"/>
          <w:sz w:val="28"/>
          <w:szCs w:val="28"/>
        </w:rPr>
      </w:pPr>
    </w:p>
    <w:p w14:paraId="1EDB94A1" w14:textId="6058AF2F" w:rsidR="00955654" w:rsidRDefault="00955654" w:rsidP="00955654">
      <w:pPr>
        <w:pStyle w:val="ListParagraph"/>
        <w:autoSpaceDE w:val="0"/>
        <w:autoSpaceDN w:val="0"/>
        <w:adjustRightInd w:val="0"/>
        <w:spacing w:after="200" w:line="360" w:lineRule="auto"/>
        <w:ind w:left="993"/>
        <w:rPr>
          <w:rFonts w:asciiTheme="majorBidi" w:hAnsiTheme="majorBidi" w:cstheme="majorBidi"/>
          <w:color w:val="002060"/>
          <w:sz w:val="28"/>
          <w:szCs w:val="28"/>
        </w:rPr>
      </w:pPr>
    </w:p>
    <w:p w14:paraId="4545839A" w14:textId="66A0A45B" w:rsidR="005C6EDC" w:rsidRDefault="005C6EDC" w:rsidP="00955654">
      <w:pPr>
        <w:pStyle w:val="ListParagraph"/>
        <w:autoSpaceDE w:val="0"/>
        <w:autoSpaceDN w:val="0"/>
        <w:adjustRightInd w:val="0"/>
        <w:spacing w:after="200" w:line="360" w:lineRule="auto"/>
        <w:ind w:left="993"/>
        <w:rPr>
          <w:rFonts w:asciiTheme="majorBidi" w:hAnsiTheme="majorBidi" w:cstheme="majorBidi"/>
          <w:color w:val="002060"/>
          <w:sz w:val="28"/>
          <w:szCs w:val="28"/>
        </w:rPr>
      </w:pPr>
    </w:p>
    <w:p w14:paraId="3BCE1372" w14:textId="3B165E75" w:rsidR="005C6EDC" w:rsidRDefault="005C6EDC" w:rsidP="00955654">
      <w:pPr>
        <w:pStyle w:val="ListParagraph"/>
        <w:autoSpaceDE w:val="0"/>
        <w:autoSpaceDN w:val="0"/>
        <w:adjustRightInd w:val="0"/>
        <w:spacing w:after="200" w:line="360" w:lineRule="auto"/>
        <w:ind w:left="993"/>
        <w:rPr>
          <w:rFonts w:asciiTheme="majorBidi" w:hAnsiTheme="majorBidi" w:cstheme="majorBidi"/>
          <w:color w:val="002060"/>
          <w:sz w:val="28"/>
          <w:szCs w:val="28"/>
        </w:rPr>
      </w:pPr>
    </w:p>
    <w:p w14:paraId="643277EF" w14:textId="77777777" w:rsidR="005C6EDC" w:rsidRPr="00955654" w:rsidRDefault="005C6EDC" w:rsidP="00955654">
      <w:pPr>
        <w:pStyle w:val="ListParagraph"/>
        <w:autoSpaceDE w:val="0"/>
        <w:autoSpaceDN w:val="0"/>
        <w:adjustRightInd w:val="0"/>
        <w:spacing w:after="200" w:line="360" w:lineRule="auto"/>
        <w:ind w:left="993"/>
        <w:rPr>
          <w:rFonts w:asciiTheme="majorBidi" w:hAnsiTheme="majorBidi" w:cstheme="majorBidi"/>
          <w:color w:val="002060"/>
          <w:sz w:val="28"/>
          <w:szCs w:val="28"/>
        </w:rPr>
      </w:pPr>
    </w:p>
    <w:p w14:paraId="531E5429" w14:textId="277B0224" w:rsidR="00FC4E5D" w:rsidRDefault="00FC4E5D" w:rsidP="009A54B1">
      <w:pPr>
        <w:pStyle w:val="ListParagraph"/>
        <w:numPr>
          <w:ilvl w:val="0"/>
          <w:numId w:val="6"/>
        </w:numPr>
        <w:autoSpaceDE w:val="0"/>
        <w:autoSpaceDN w:val="0"/>
        <w:adjustRightInd w:val="0"/>
        <w:spacing w:after="200" w:line="360" w:lineRule="auto"/>
        <w:ind w:left="993" w:hanging="426"/>
        <w:rPr>
          <w:rFonts w:asciiTheme="minorBidi" w:hAnsiTheme="minorBidi"/>
          <w:b/>
          <w:bCs/>
          <w:color w:val="000000" w:themeColor="text1"/>
          <w:sz w:val="40"/>
          <w:szCs w:val="40"/>
          <w:u w:val="single"/>
        </w:rPr>
      </w:pPr>
      <w:r w:rsidRPr="005C6EDC">
        <w:rPr>
          <w:rFonts w:asciiTheme="minorBidi" w:hAnsiTheme="minorBidi"/>
          <w:b/>
          <w:bCs/>
          <w:color w:val="000000" w:themeColor="text1"/>
          <w:sz w:val="40"/>
          <w:szCs w:val="40"/>
          <w:u w:val="single"/>
        </w:rPr>
        <w:t>Software Tools</w:t>
      </w:r>
    </w:p>
    <w:p w14:paraId="350DEC1B" w14:textId="77777777" w:rsidR="005C6EDC" w:rsidRPr="005C6EDC" w:rsidRDefault="005C6EDC" w:rsidP="005C6EDC">
      <w:pPr>
        <w:pStyle w:val="ListParagraph"/>
        <w:autoSpaceDE w:val="0"/>
        <w:autoSpaceDN w:val="0"/>
        <w:adjustRightInd w:val="0"/>
        <w:spacing w:after="200" w:line="360" w:lineRule="auto"/>
        <w:ind w:left="993"/>
        <w:rPr>
          <w:rFonts w:asciiTheme="minorBidi" w:hAnsiTheme="minorBidi"/>
          <w:b/>
          <w:bCs/>
          <w:color w:val="000000" w:themeColor="text1"/>
          <w:sz w:val="40"/>
          <w:szCs w:val="40"/>
          <w:u w:val="single"/>
        </w:rPr>
      </w:pPr>
    </w:p>
    <w:p w14:paraId="65116E5C" w14:textId="773E4F92" w:rsidR="00955654" w:rsidRPr="005C6EDC" w:rsidRDefault="00BF4DF6" w:rsidP="009A54B1">
      <w:pPr>
        <w:pStyle w:val="ListParagraph"/>
        <w:numPr>
          <w:ilvl w:val="0"/>
          <w:numId w:val="8"/>
        </w:numPr>
        <w:autoSpaceDE w:val="0"/>
        <w:autoSpaceDN w:val="0"/>
        <w:adjustRightInd w:val="0"/>
        <w:spacing w:after="200" w:line="360" w:lineRule="auto"/>
        <w:rPr>
          <w:rFonts w:asciiTheme="majorBidi" w:hAnsiTheme="majorBidi" w:cstheme="majorBidi"/>
          <w:color w:val="000000" w:themeColor="text1"/>
          <w:sz w:val="32"/>
          <w:szCs w:val="32"/>
        </w:rPr>
      </w:pPr>
      <w:r w:rsidRPr="005C6EDC">
        <w:rPr>
          <w:rFonts w:asciiTheme="majorBidi" w:hAnsiTheme="majorBidi" w:cstheme="majorBidi"/>
          <w:b/>
          <w:bCs/>
          <w:color w:val="000000" w:themeColor="text1"/>
          <w:sz w:val="36"/>
          <w:szCs w:val="36"/>
        </w:rPr>
        <w:t>TINY compiler</w:t>
      </w:r>
      <w:r w:rsidR="00DC31F6" w:rsidRPr="005C6EDC">
        <w:rPr>
          <w:rFonts w:asciiTheme="majorBidi" w:hAnsiTheme="majorBidi" w:cstheme="majorBidi"/>
          <w:b/>
          <w:bCs/>
          <w:color w:val="000000" w:themeColor="text1"/>
          <w:sz w:val="36"/>
          <w:szCs w:val="36"/>
        </w:rPr>
        <w:t>:</w:t>
      </w:r>
      <w:r w:rsidR="00DC31F6" w:rsidRPr="005C6EDC">
        <w:rPr>
          <w:rFonts w:asciiTheme="majorBidi" w:hAnsiTheme="majorBidi" w:cstheme="majorBidi"/>
          <w:color w:val="000000" w:themeColor="text1"/>
          <w:sz w:val="32"/>
          <w:szCs w:val="32"/>
        </w:rPr>
        <w:t xml:space="preserve"> is a simple programming language designed for educational purposes. It is often used in compiler construction courses to demonstrate the implementation of basic compiler components.</w:t>
      </w:r>
    </w:p>
    <w:p w14:paraId="2C7F8E19" w14:textId="768EA228" w:rsidR="00DC31F6" w:rsidRDefault="00DC31F6" w:rsidP="00DC31F6">
      <w:pPr>
        <w:pStyle w:val="ListParagraph"/>
        <w:autoSpaceDE w:val="0"/>
        <w:autoSpaceDN w:val="0"/>
        <w:adjustRightInd w:val="0"/>
        <w:spacing w:after="200" w:line="360" w:lineRule="auto"/>
        <w:ind w:left="1713"/>
        <w:rPr>
          <w:rFonts w:asciiTheme="majorBidi" w:hAnsiTheme="majorBidi" w:cstheme="majorBidi"/>
          <w:color w:val="000000" w:themeColor="text1"/>
          <w:sz w:val="32"/>
          <w:szCs w:val="32"/>
        </w:rPr>
      </w:pPr>
      <w:r w:rsidRPr="005C6EDC">
        <w:rPr>
          <w:rFonts w:asciiTheme="majorBidi" w:hAnsiTheme="majorBidi" w:cstheme="majorBidi"/>
          <w:color w:val="000000" w:themeColor="text1"/>
          <w:sz w:val="32"/>
          <w:szCs w:val="32"/>
        </w:rPr>
        <w:t>The TINY compiler serves as a learning tool for understanding the fundamentals of compiler design and implementation. It typically involves building a compiler that translates TINY source code into machine code or an intermediate representation.</w:t>
      </w:r>
    </w:p>
    <w:p w14:paraId="58EFCD0B" w14:textId="77777777" w:rsidR="005C6EDC" w:rsidRPr="005C6EDC" w:rsidRDefault="005C6EDC" w:rsidP="00DC31F6">
      <w:pPr>
        <w:pStyle w:val="ListParagraph"/>
        <w:autoSpaceDE w:val="0"/>
        <w:autoSpaceDN w:val="0"/>
        <w:adjustRightInd w:val="0"/>
        <w:spacing w:after="200" w:line="360" w:lineRule="auto"/>
        <w:ind w:left="1713"/>
        <w:rPr>
          <w:rFonts w:asciiTheme="majorBidi" w:hAnsiTheme="majorBidi" w:cstheme="majorBidi"/>
          <w:color w:val="000000" w:themeColor="text1"/>
          <w:sz w:val="32"/>
          <w:szCs w:val="32"/>
        </w:rPr>
      </w:pPr>
    </w:p>
    <w:p w14:paraId="54883C2F" w14:textId="46E2860E" w:rsidR="00DC31F6" w:rsidRPr="005C6EDC" w:rsidRDefault="00BF4DF6" w:rsidP="009A54B1">
      <w:pPr>
        <w:pStyle w:val="ListParagraph"/>
        <w:numPr>
          <w:ilvl w:val="0"/>
          <w:numId w:val="8"/>
        </w:numPr>
        <w:autoSpaceDE w:val="0"/>
        <w:autoSpaceDN w:val="0"/>
        <w:adjustRightInd w:val="0"/>
        <w:spacing w:after="200" w:line="360" w:lineRule="auto"/>
        <w:rPr>
          <w:rFonts w:asciiTheme="majorBidi" w:hAnsiTheme="majorBidi" w:cstheme="majorBidi"/>
          <w:color w:val="000000" w:themeColor="text1"/>
          <w:sz w:val="36"/>
          <w:szCs w:val="36"/>
        </w:rPr>
      </w:pPr>
      <w:r w:rsidRPr="005C6EDC">
        <w:rPr>
          <w:rFonts w:asciiTheme="majorBidi" w:hAnsiTheme="majorBidi" w:cstheme="majorBidi"/>
          <w:b/>
          <w:bCs/>
          <w:color w:val="000000" w:themeColor="text1"/>
          <w:sz w:val="36"/>
          <w:szCs w:val="36"/>
        </w:rPr>
        <w:t>Flex Software</w:t>
      </w:r>
      <w:r w:rsidR="00DC31F6" w:rsidRPr="005C6EDC">
        <w:rPr>
          <w:rFonts w:asciiTheme="majorBidi" w:hAnsiTheme="majorBidi" w:cstheme="majorBidi"/>
          <w:b/>
          <w:bCs/>
          <w:color w:val="000000" w:themeColor="text1"/>
          <w:sz w:val="28"/>
          <w:szCs w:val="28"/>
        </w:rPr>
        <w:t xml:space="preserve">: </w:t>
      </w:r>
      <w:r w:rsidR="00DC31F6" w:rsidRPr="005C6EDC">
        <w:rPr>
          <w:rFonts w:asciiTheme="majorBidi" w:hAnsiTheme="majorBidi" w:cstheme="majorBidi"/>
          <w:color w:val="000000" w:themeColor="text1"/>
          <w:sz w:val="36"/>
          <w:szCs w:val="36"/>
        </w:rPr>
        <w:t>is a powerful tool for generating lexical analyzers (scanners) for programming languages. It is often used alongside Bison (a parser generator) in the development of compilers.</w:t>
      </w:r>
    </w:p>
    <w:p w14:paraId="47ED08D1" w14:textId="537DC13E" w:rsidR="00BF4DF6" w:rsidRDefault="00DC31F6" w:rsidP="00DC31F6">
      <w:pPr>
        <w:pStyle w:val="ListParagraph"/>
        <w:autoSpaceDE w:val="0"/>
        <w:autoSpaceDN w:val="0"/>
        <w:adjustRightInd w:val="0"/>
        <w:spacing w:after="200" w:line="360" w:lineRule="auto"/>
        <w:ind w:left="1713"/>
        <w:rPr>
          <w:rFonts w:asciiTheme="majorBidi" w:hAnsiTheme="majorBidi" w:cstheme="majorBidi"/>
          <w:color w:val="000000" w:themeColor="text1"/>
          <w:sz w:val="36"/>
          <w:szCs w:val="36"/>
        </w:rPr>
      </w:pPr>
      <w:r w:rsidRPr="005C6EDC">
        <w:rPr>
          <w:rFonts w:asciiTheme="majorBidi" w:hAnsiTheme="majorBidi" w:cstheme="majorBidi"/>
          <w:color w:val="000000" w:themeColor="text1"/>
          <w:sz w:val="36"/>
          <w:szCs w:val="36"/>
        </w:rPr>
        <w:t>Flex simplifies the process of creating lexical analyzers by allowing developers to specify patterns for token recognition using regular expressions. These patterns are then compiled into efficient C code for use within a compiler.</w:t>
      </w:r>
    </w:p>
    <w:p w14:paraId="1A6B5B5D" w14:textId="7DA69A90" w:rsidR="005C6EDC" w:rsidRDefault="005C6EDC" w:rsidP="00DC31F6">
      <w:pPr>
        <w:pStyle w:val="ListParagraph"/>
        <w:autoSpaceDE w:val="0"/>
        <w:autoSpaceDN w:val="0"/>
        <w:adjustRightInd w:val="0"/>
        <w:spacing w:after="200" w:line="360" w:lineRule="auto"/>
        <w:ind w:left="1713"/>
        <w:rPr>
          <w:rFonts w:asciiTheme="majorBidi" w:hAnsiTheme="majorBidi" w:cstheme="majorBidi"/>
          <w:color w:val="000000" w:themeColor="text1"/>
          <w:sz w:val="36"/>
          <w:szCs w:val="36"/>
        </w:rPr>
      </w:pPr>
    </w:p>
    <w:p w14:paraId="7B847128" w14:textId="77777777" w:rsidR="005C6EDC" w:rsidRDefault="005C6EDC" w:rsidP="00DC31F6">
      <w:pPr>
        <w:pStyle w:val="ListParagraph"/>
        <w:autoSpaceDE w:val="0"/>
        <w:autoSpaceDN w:val="0"/>
        <w:adjustRightInd w:val="0"/>
        <w:spacing w:after="200" w:line="360" w:lineRule="auto"/>
        <w:ind w:left="1713"/>
        <w:rPr>
          <w:rFonts w:asciiTheme="majorBidi" w:hAnsiTheme="majorBidi" w:cstheme="majorBidi"/>
          <w:color w:val="000000" w:themeColor="text1"/>
          <w:sz w:val="36"/>
          <w:szCs w:val="36"/>
        </w:rPr>
      </w:pPr>
    </w:p>
    <w:p w14:paraId="20732B4D" w14:textId="4D8CC4FC" w:rsidR="005C6EDC" w:rsidRDefault="005C6EDC" w:rsidP="00DC31F6">
      <w:pPr>
        <w:pStyle w:val="ListParagraph"/>
        <w:autoSpaceDE w:val="0"/>
        <w:autoSpaceDN w:val="0"/>
        <w:adjustRightInd w:val="0"/>
        <w:spacing w:after="200" w:line="360" w:lineRule="auto"/>
        <w:ind w:left="1713"/>
        <w:rPr>
          <w:rFonts w:asciiTheme="majorBidi" w:hAnsiTheme="majorBidi" w:cstheme="majorBidi"/>
          <w:color w:val="000000" w:themeColor="text1"/>
          <w:sz w:val="36"/>
          <w:szCs w:val="36"/>
        </w:rPr>
      </w:pPr>
    </w:p>
    <w:p w14:paraId="2C6DDC7A" w14:textId="77777777" w:rsidR="005C6EDC" w:rsidRPr="005C6EDC" w:rsidRDefault="005C6EDC" w:rsidP="00DC31F6">
      <w:pPr>
        <w:pStyle w:val="ListParagraph"/>
        <w:autoSpaceDE w:val="0"/>
        <w:autoSpaceDN w:val="0"/>
        <w:adjustRightInd w:val="0"/>
        <w:spacing w:after="200" w:line="360" w:lineRule="auto"/>
        <w:ind w:left="1713"/>
        <w:rPr>
          <w:rFonts w:asciiTheme="majorBidi" w:hAnsiTheme="majorBidi" w:cstheme="majorBidi"/>
          <w:color w:val="000000" w:themeColor="text1"/>
          <w:sz w:val="36"/>
          <w:szCs w:val="36"/>
        </w:rPr>
      </w:pPr>
    </w:p>
    <w:p w14:paraId="18900C29" w14:textId="77777777" w:rsidR="005C6EDC" w:rsidRDefault="00BF4DF6" w:rsidP="009A54B1">
      <w:pPr>
        <w:pStyle w:val="ListParagraph"/>
        <w:numPr>
          <w:ilvl w:val="0"/>
          <w:numId w:val="8"/>
        </w:numPr>
        <w:autoSpaceDE w:val="0"/>
        <w:autoSpaceDN w:val="0"/>
        <w:adjustRightInd w:val="0"/>
        <w:spacing w:after="200" w:line="360" w:lineRule="auto"/>
        <w:rPr>
          <w:rFonts w:asciiTheme="minorBidi" w:hAnsiTheme="minorBidi"/>
          <w:b/>
          <w:bCs/>
          <w:color w:val="000000" w:themeColor="text1"/>
          <w:sz w:val="36"/>
          <w:szCs w:val="36"/>
        </w:rPr>
      </w:pPr>
      <w:r w:rsidRPr="005C6EDC">
        <w:rPr>
          <w:rFonts w:asciiTheme="majorBidi" w:hAnsiTheme="majorBidi" w:cstheme="majorBidi"/>
          <w:b/>
          <w:bCs/>
          <w:color w:val="000000" w:themeColor="text1"/>
          <w:sz w:val="40"/>
          <w:szCs w:val="40"/>
        </w:rPr>
        <w:t>C-Minus Language</w:t>
      </w:r>
      <w:r w:rsidR="00DC31F6" w:rsidRPr="005C6EDC">
        <w:rPr>
          <w:rFonts w:asciiTheme="minorBidi" w:hAnsiTheme="minorBidi"/>
          <w:b/>
          <w:bCs/>
          <w:color w:val="000000" w:themeColor="text1"/>
          <w:sz w:val="40"/>
          <w:szCs w:val="40"/>
        </w:rPr>
        <w:t>:</w:t>
      </w:r>
      <w:r w:rsidR="00DC31F6" w:rsidRPr="005C6EDC">
        <w:rPr>
          <w:rFonts w:asciiTheme="minorBidi" w:hAnsiTheme="minorBidi"/>
          <w:b/>
          <w:bCs/>
          <w:color w:val="000000" w:themeColor="text1"/>
          <w:sz w:val="36"/>
          <w:szCs w:val="36"/>
        </w:rPr>
        <w:t xml:space="preserve"> </w:t>
      </w:r>
    </w:p>
    <w:p w14:paraId="31AF190F" w14:textId="1615A5A9" w:rsidR="00BF4DF6" w:rsidRPr="005C6EDC" w:rsidRDefault="005C6EDC" w:rsidP="005C6EDC">
      <w:pPr>
        <w:pStyle w:val="ListParagraph"/>
        <w:autoSpaceDE w:val="0"/>
        <w:autoSpaceDN w:val="0"/>
        <w:adjustRightInd w:val="0"/>
        <w:spacing w:after="200" w:line="360" w:lineRule="auto"/>
        <w:ind w:left="1713"/>
        <w:rPr>
          <w:rFonts w:asciiTheme="minorBidi" w:hAnsiTheme="minorBidi"/>
          <w:b/>
          <w:bCs/>
          <w:color w:val="000000" w:themeColor="text1"/>
          <w:sz w:val="36"/>
          <w:szCs w:val="36"/>
        </w:rPr>
      </w:pPr>
      <w:r w:rsidRPr="005C6EDC">
        <w:rPr>
          <w:rFonts w:asciiTheme="minorBidi" w:hAnsiTheme="minorBidi"/>
          <w:color w:val="000000" w:themeColor="text1"/>
          <w:sz w:val="36"/>
          <w:szCs w:val="36"/>
        </w:rPr>
        <w:t>Is</w:t>
      </w:r>
      <w:r w:rsidR="00DC31F6" w:rsidRPr="005C6EDC">
        <w:rPr>
          <w:rFonts w:asciiTheme="minorBidi" w:hAnsiTheme="minorBidi"/>
          <w:color w:val="000000" w:themeColor="text1"/>
          <w:sz w:val="36"/>
          <w:szCs w:val="36"/>
        </w:rPr>
        <w:t xml:space="preserve"> a simple subset of the C programming language, designed for educational </w:t>
      </w:r>
      <w:r>
        <w:rPr>
          <w:rFonts w:asciiTheme="minorBidi" w:hAnsiTheme="minorBidi"/>
          <w:color w:val="000000" w:themeColor="text1"/>
          <w:sz w:val="36"/>
          <w:szCs w:val="36"/>
        </w:rPr>
        <w:t>purposes</w:t>
      </w:r>
      <w:r w:rsidR="00DC31F6" w:rsidRPr="005C6EDC">
        <w:rPr>
          <w:rFonts w:asciiTheme="minorBidi" w:hAnsiTheme="minorBidi"/>
          <w:color w:val="000000" w:themeColor="text1"/>
          <w:sz w:val="36"/>
          <w:szCs w:val="36"/>
        </w:rPr>
        <w:t xml:space="preserve"> It includes a minimal set of features found in C, making it suitable for teaching compiler construction and systems programming concepts.</w:t>
      </w:r>
    </w:p>
    <w:p w14:paraId="5413B07D" w14:textId="60527AC8" w:rsidR="00B03E10" w:rsidRDefault="00DC31F6" w:rsidP="005C6EDC">
      <w:pPr>
        <w:pStyle w:val="ListParagraph"/>
        <w:autoSpaceDE w:val="0"/>
        <w:autoSpaceDN w:val="0"/>
        <w:adjustRightInd w:val="0"/>
        <w:spacing w:after="200" w:line="360" w:lineRule="auto"/>
        <w:ind w:left="1713"/>
        <w:rPr>
          <w:rFonts w:asciiTheme="minorBidi" w:hAnsiTheme="minorBidi"/>
          <w:color w:val="000000" w:themeColor="text1"/>
          <w:sz w:val="36"/>
          <w:szCs w:val="36"/>
        </w:rPr>
      </w:pPr>
      <w:r w:rsidRPr="005C6EDC">
        <w:rPr>
          <w:rFonts w:asciiTheme="minorBidi" w:hAnsiTheme="minorBidi"/>
          <w:color w:val="000000" w:themeColor="text1"/>
          <w:sz w:val="36"/>
          <w:szCs w:val="36"/>
        </w:rPr>
        <w:t>C-Minus serves as a practical vehicle for teaching compiler design and implementation. Its simplicity allows students to focus on core compiler concepts without being overwhelmed by the complexities of a full-fledged language like C.</w:t>
      </w:r>
    </w:p>
    <w:p w14:paraId="573D3DE5" w14:textId="5C7D5911" w:rsidR="005C6EDC" w:rsidRDefault="005C6EDC" w:rsidP="005C6EDC">
      <w:pPr>
        <w:pStyle w:val="ListParagraph"/>
        <w:autoSpaceDE w:val="0"/>
        <w:autoSpaceDN w:val="0"/>
        <w:adjustRightInd w:val="0"/>
        <w:spacing w:after="200" w:line="360" w:lineRule="auto"/>
        <w:ind w:left="1713"/>
        <w:rPr>
          <w:rFonts w:asciiTheme="minorBidi" w:hAnsiTheme="minorBidi"/>
          <w:color w:val="000000" w:themeColor="text1"/>
          <w:sz w:val="36"/>
          <w:szCs w:val="36"/>
        </w:rPr>
      </w:pPr>
    </w:p>
    <w:p w14:paraId="4DDD9454" w14:textId="7D62693D" w:rsidR="005C6EDC" w:rsidRDefault="005C6EDC" w:rsidP="005C6EDC">
      <w:pPr>
        <w:pStyle w:val="ListParagraph"/>
        <w:autoSpaceDE w:val="0"/>
        <w:autoSpaceDN w:val="0"/>
        <w:adjustRightInd w:val="0"/>
        <w:spacing w:after="200" w:line="360" w:lineRule="auto"/>
        <w:ind w:left="1713"/>
        <w:rPr>
          <w:rFonts w:asciiTheme="minorBidi" w:hAnsiTheme="minorBidi"/>
          <w:color w:val="000000" w:themeColor="text1"/>
          <w:sz w:val="36"/>
          <w:szCs w:val="36"/>
        </w:rPr>
      </w:pPr>
    </w:p>
    <w:p w14:paraId="436C38F4" w14:textId="7B3BA29C" w:rsidR="005C6EDC" w:rsidRDefault="005C6EDC" w:rsidP="005C6EDC">
      <w:pPr>
        <w:pStyle w:val="ListParagraph"/>
        <w:autoSpaceDE w:val="0"/>
        <w:autoSpaceDN w:val="0"/>
        <w:adjustRightInd w:val="0"/>
        <w:spacing w:after="200" w:line="360" w:lineRule="auto"/>
        <w:ind w:left="1713"/>
        <w:rPr>
          <w:rFonts w:asciiTheme="minorBidi" w:hAnsiTheme="minorBidi"/>
          <w:color w:val="000000" w:themeColor="text1"/>
          <w:sz w:val="36"/>
          <w:szCs w:val="36"/>
        </w:rPr>
      </w:pPr>
    </w:p>
    <w:p w14:paraId="39DA266B" w14:textId="0E411291" w:rsidR="005C6EDC" w:rsidRDefault="005C6EDC" w:rsidP="005C6EDC">
      <w:pPr>
        <w:pStyle w:val="ListParagraph"/>
        <w:autoSpaceDE w:val="0"/>
        <w:autoSpaceDN w:val="0"/>
        <w:adjustRightInd w:val="0"/>
        <w:spacing w:after="200" w:line="360" w:lineRule="auto"/>
        <w:ind w:left="1713"/>
        <w:rPr>
          <w:rFonts w:asciiTheme="minorBidi" w:hAnsiTheme="minorBidi"/>
          <w:color w:val="000000" w:themeColor="text1"/>
          <w:sz w:val="36"/>
          <w:szCs w:val="36"/>
        </w:rPr>
      </w:pPr>
    </w:p>
    <w:p w14:paraId="329F0CE6" w14:textId="7F959C31" w:rsidR="005C6EDC" w:rsidRPr="00C12C3E" w:rsidRDefault="005C6EDC" w:rsidP="00C12C3E">
      <w:pPr>
        <w:autoSpaceDE w:val="0"/>
        <w:autoSpaceDN w:val="0"/>
        <w:adjustRightInd w:val="0"/>
        <w:spacing w:after="200" w:line="360" w:lineRule="auto"/>
        <w:rPr>
          <w:rFonts w:asciiTheme="minorBidi" w:hAnsiTheme="minorBidi"/>
          <w:color w:val="000000" w:themeColor="text1"/>
          <w:sz w:val="36"/>
          <w:szCs w:val="36"/>
        </w:rPr>
      </w:pPr>
    </w:p>
    <w:p w14:paraId="375DEA4F" w14:textId="4DEFB55E" w:rsidR="005C6EDC" w:rsidRDefault="005C6EDC" w:rsidP="005C6EDC">
      <w:pPr>
        <w:pStyle w:val="ListParagraph"/>
        <w:autoSpaceDE w:val="0"/>
        <w:autoSpaceDN w:val="0"/>
        <w:adjustRightInd w:val="0"/>
        <w:spacing w:after="200" w:line="360" w:lineRule="auto"/>
        <w:ind w:left="1713"/>
        <w:rPr>
          <w:rFonts w:asciiTheme="minorBidi" w:hAnsiTheme="minorBidi"/>
          <w:color w:val="000000" w:themeColor="text1"/>
          <w:sz w:val="36"/>
          <w:szCs w:val="36"/>
        </w:rPr>
      </w:pPr>
    </w:p>
    <w:p w14:paraId="000DB915" w14:textId="7C2CD1E9" w:rsidR="005C6EDC" w:rsidRDefault="005C6EDC" w:rsidP="005C6EDC">
      <w:pPr>
        <w:pStyle w:val="ListParagraph"/>
        <w:autoSpaceDE w:val="0"/>
        <w:autoSpaceDN w:val="0"/>
        <w:adjustRightInd w:val="0"/>
        <w:spacing w:after="200" w:line="360" w:lineRule="auto"/>
        <w:ind w:left="1713"/>
        <w:rPr>
          <w:rFonts w:asciiTheme="minorBidi" w:hAnsiTheme="minorBidi"/>
          <w:b/>
          <w:bCs/>
          <w:color w:val="000000" w:themeColor="text1"/>
          <w:sz w:val="40"/>
          <w:szCs w:val="40"/>
        </w:rPr>
      </w:pPr>
      <w:r w:rsidRPr="005C6EDC">
        <w:rPr>
          <w:rFonts w:asciiTheme="minorBidi" w:hAnsiTheme="minorBidi"/>
          <w:b/>
          <w:bCs/>
          <w:color w:val="000000" w:themeColor="text1"/>
          <w:sz w:val="40"/>
          <w:szCs w:val="40"/>
        </w:rPr>
        <w:lastRenderedPageBreak/>
        <w:t>Screenshots of input and output:</w:t>
      </w:r>
    </w:p>
    <w:p w14:paraId="39AAD773" w14:textId="289D735B" w:rsidR="005C6EDC" w:rsidRDefault="005C6EDC" w:rsidP="005C6EDC">
      <w:pPr>
        <w:pStyle w:val="ListParagraph"/>
        <w:autoSpaceDE w:val="0"/>
        <w:autoSpaceDN w:val="0"/>
        <w:adjustRightInd w:val="0"/>
        <w:spacing w:after="200" w:line="360" w:lineRule="auto"/>
        <w:ind w:left="1713"/>
        <w:rPr>
          <w:rFonts w:asciiTheme="minorBidi" w:hAnsiTheme="minorBidi"/>
          <w:b/>
          <w:bCs/>
          <w:color w:val="000000" w:themeColor="text1"/>
          <w:sz w:val="40"/>
          <w:szCs w:val="40"/>
        </w:rPr>
      </w:pPr>
    </w:p>
    <w:p w14:paraId="3B5F21A8" w14:textId="5CDE35CE" w:rsidR="005C6EDC" w:rsidRDefault="005C6EDC" w:rsidP="005C6EDC">
      <w:pPr>
        <w:pStyle w:val="ListParagraph"/>
        <w:autoSpaceDE w:val="0"/>
        <w:autoSpaceDN w:val="0"/>
        <w:adjustRightInd w:val="0"/>
        <w:spacing w:after="200" w:line="360" w:lineRule="auto"/>
        <w:ind w:left="1713"/>
        <w:rPr>
          <w:rFonts w:asciiTheme="minorBidi" w:hAnsiTheme="minorBidi"/>
          <w:b/>
          <w:bCs/>
          <w:color w:val="000000" w:themeColor="text1"/>
          <w:sz w:val="40"/>
          <w:szCs w:val="40"/>
        </w:rPr>
      </w:pPr>
      <w:r>
        <w:rPr>
          <w:rFonts w:asciiTheme="minorBidi" w:hAnsiTheme="minorBidi"/>
          <w:b/>
          <w:bCs/>
          <w:color w:val="000000" w:themeColor="text1"/>
          <w:sz w:val="40"/>
          <w:szCs w:val="40"/>
        </w:rPr>
        <w:t xml:space="preserve">Input : </w:t>
      </w:r>
    </w:p>
    <w:p w14:paraId="4527435A" w14:textId="4EC64A95" w:rsidR="005C6EDC" w:rsidRDefault="005C6EDC" w:rsidP="00C12C3E">
      <w:pPr>
        <w:pStyle w:val="ListParagraph"/>
        <w:autoSpaceDE w:val="0"/>
        <w:autoSpaceDN w:val="0"/>
        <w:adjustRightInd w:val="0"/>
        <w:spacing w:after="200" w:line="360" w:lineRule="auto"/>
        <w:ind w:left="1713"/>
        <w:rPr>
          <w:rFonts w:asciiTheme="minorBidi" w:hAnsiTheme="minorBidi"/>
          <w:b/>
          <w:bCs/>
          <w:color w:val="000000" w:themeColor="text1"/>
          <w:sz w:val="40"/>
          <w:szCs w:val="40"/>
        </w:rPr>
      </w:pPr>
      <w:r>
        <w:rPr>
          <w:rFonts w:asciiTheme="minorBidi" w:hAnsiTheme="minorBidi"/>
          <w:b/>
          <w:bCs/>
          <w:noProof/>
          <w:color w:val="000000" w:themeColor="text1"/>
          <w:sz w:val="40"/>
          <w:szCs w:val="40"/>
        </w:rPr>
        <w:drawing>
          <wp:inline distT="0" distB="0" distL="0" distR="0" wp14:anchorId="7FC9F7D6" wp14:editId="16305DA8">
            <wp:extent cx="5010149" cy="53911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5-12 211833.png"/>
                    <pic:cNvPicPr/>
                  </pic:nvPicPr>
                  <pic:blipFill>
                    <a:blip r:embed="rId9">
                      <a:extLst>
                        <a:ext uri="{28A0092B-C50C-407E-A947-70E740481C1C}">
                          <a14:useLocalDpi xmlns:a14="http://schemas.microsoft.com/office/drawing/2010/main" val="0"/>
                        </a:ext>
                      </a:extLst>
                    </a:blip>
                    <a:stretch>
                      <a:fillRect/>
                    </a:stretch>
                  </pic:blipFill>
                  <pic:spPr>
                    <a:xfrm>
                      <a:off x="0" y="0"/>
                      <a:ext cx="5014019" cy="5395315"/>
                    </a:xfrm>
                    <a:prstGeom prst="rect">
                      <a:avLst/>
                    </a:prstGeom>
                  </pic:spPr>
                </pic:pic>
              </a:graphicData>
            </a:graphic>
          </wp:inline>
        </w:drawing>
      </w:r>
    </w:p>
    <w:p w14:paraId="28281969" w14:textId="52408288" w:rsidR="00C12C3E" w:rsidRDefault="00C12C3E" w:rsidP="00C12C3E">
      <w:pPr>
        <w:pStyle w:val="ListParagraph"/>
        <w:autoSpaceDE w:val="0"/>
        <w:autoSpaceDN w:val="0"/>
        <w:adjustRightInd w:val="0"/>
        <w:spacing w:after="200" w:line="360" w:lineRule="auto"/>
        <w:ind w:left="1713"/>
        <w:rPr>
          <w:rFonts w:asciiTheme="minorBidi" w:hAnsiTheme="minorBidi"/>
          <w:b/>
          <w:bCs/>
          <w:color w:val="000000" w:themeColor="text1"/>
          <w:sz w:val="40"/>
          <w:szCs w:val="40"/>
        </w:rPr>
      </w:pPr>
    </w:p>
    <w:p w14:paraId="0FDC78C5" w14:textId="77777777" w:rsidR="00C12C3E" w:rsidRPr="00C12C3E" w:rsidRDefault="00C12C3E" w:rsidP="00C12C3E">
      <w:pPr>
        <w:pStyle w:val="ListParagraph"/>
        <w:autoSpaceDE w:val="0"/>
        <w:autoSpaceDN w:val="0"/>
        <w:adjustRightInd w:val="0"/>
        <w:spacing w:after="200" w:line="360" w:lineRule="auto"/>
        <w:ind w:left="1713"/>
        <w:rPr>
          <w:rFonts w:asciiTheme="minorBidi" w:hAnsiTheme="minorBidi"/>
          <w:b/>
          <w:bCs/>
          <w:color w:val="000000" w:themeColor="text1"/>
          <w:sz w:val="40"/>
          <w:szCs w:val="40"/>
        </w:rPr>
      </w:pPr>
    </w:p>
    <w:p w14:paraId="55623143" w14:textId="3AC15F71" w:rsidR="005C6EDC" w:rsidRDefault="005C6EDC" w:rsidP="005C6EDC">
      <w:pPr>
        <w:pStyle w:val="ListParagraph"/>
        <w:autoSpaceDE w:val="0"/>
        <w:autoSpaceDN w:val="0"/>
        <w:adjustRightInd w:val="0"/>
        <w:spacing w:after="200" w:line="360" w:lineRule="auto"/>
        <w:ind w:left="1713"/>
        <w:rPr>
          <w:rFonts w:asciiTheme="minorBidi" w:hAnsiTheme="minorBidi"/>
          <w:b/>
          <w:bCs/>
          <w:color w:val="000000" w:themeColor="text1"/>
          <w:sz w:val="40"/>
          <w:szCs w:val="40"/>
        </w:rPr>
      </w:pPr>
      <w:r>
        <w:rPr>
          <w:rFonts w:asciiTheme="minorBidi" w:hAnsiTheme="minorBidi"/>
          <w:b/>
          <w:bCs/>
          <w:color w:val="000000" w:themeColor="text1"/>
          <w:sz w:val="40"/>
          <w:szCs w:val="40"/>
        </w:rPr>
        <w:lastRenderedPageBreak/>
        <w:t>Output :</w:t>
      </w:r>
    </w:p>
    <w:p w14:paraId="2777479F" w14:textId="61F41AB9" w:rsidR="005C6EDC" w:rsidRDefault="005C6EDC" w:rsidP="00C12C3E">
      <w:pPr>
        <w:pStyle w:val="ListParagraph"/>
        <w:autoSpaceDE w:val="0"/>
        <w:autoSpaceDN w:val="0"/>
        <w:adjustRightInd w:val="0"/>
        <w:spacing w:after="200" w:line="360" w:lineRule="auto"/>
        <w:ind w:left="1713"/>
        <w:jc w:val="center"/>
        <w:rPr>
          <w:rFonts w:asciiTheme="minorBidi" w:hAnsiTheme="minorBidi"/>
          <w:b/>
          <w:bCs/>
          <w:color w:val="000000" w:themeColor="text1"/>
          <w:sz w:val="40"/>
          <w:szCs w:val="40"/>
        </w:rPr>
      </w:pPr>
      <w:r>
        <w:rPr>
          <w:rFonts w:asciiTheme="minorBidi" w:hAnsiTheme="minorBidi"/>
          <w:b/>
          <w:bCs/>
          <w:noProof/>
          <w:color w:val="000000" w:themeColor="text1"/>
          <w:sz w:val="40"/>
          <w:szCs w:val="40"/>
        </w:rPr>
        <w:drawing>
          <wp:inline distT="0" distB="0" distL="0" distR="0" wp14:anchorId="0111F206" wp14:editId="4AC766DF">
            <wp:extent cx="4429125" cy="33569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5-12 211847.png"/>
                    <pic:cNvPicPr/>
                  </pic:nvPicPr>
                  <pic:blipFill>
                    <a:blip r:embed="rId10">
                      <a:extLst>
                        <a:ext uri="{28A0092B-C50C-407E-A947-70E740481C1C}">
                          <a14:useLocalDpi xmlns:a14="http://schemas.microsoft.com/office/drawing/2010/main" val="0"/>
                        </a:ext>
                      </a:extLst>
                    </a:blip>
                    <a:stretch>
                      <a:fillRect/>
                    </a:stretch>
                  </pic:blipFill>
                  <pic:spPr>
                    <a:xfrm>
                      <a:off x="0" y="0"/>
                      <a:ext cx="4437282" cy="3363179"/>
                    </a:xfrm>
                    <a:prstGeom prst="rect">
                      <a:avLst/>
                    </a:prstGeom>
                  </pic:spPr>
                </pic:pic>
              </a:graphicData>
            </a:graphic>
          </wp:inline>
        </w:drawing>
      </w:r>
    </w:p>
    <w:p w14:paraId="6CB224BD" w14:textId="14385B91" w:rsidR="005C6EDC" w:rsidRDefault="005C6EDC" w:rsidP="00C12C3E">
      <w:pPr>
        <w:pStyle w:val="ListParagraph"/>
        <w:autoSpaceDE w:val="0"/>
        <w:autoSpaceDN w:val="0"/>
        <w:adjustRightInd w:val="0"/>
        <w:spacing w:after="200" w:line="360" w:lineRule="auto"/>
        <w:ind w:left="1713"/>
        <w:jc w:val="center"/>
        <w:rPr>
          <w:rFonts w:asciiTheme="minorBidi" w:hAnsiTheme="minorBidi"/>
          <w:b/>
          <w:bCs/>
          <w:color w:val="000000" w:themeColor="text1"/>
          <w:sz w:val="40"/>
          <w:szCs w:val="40"/>
        </w:rPr>
      </w:pPr>
      <w:r>
        <w:rPr>
          <w:rFonts w:asciiTheme="minorBidi" w:hAnsiTheme="minorBidi"/>
          <w:b/>
          <w:bCs/>
          <w:noProof/>
          <w:color w:val="000000" w:themeColor="text1"/>
          <w:sz w:val="40"/>
          <w:szCs w:val="40"/>
        </w:rPr>
        <w:drawing>
          <wp:inline distT="0" distB="0" distL="0" distR="0" wp14:anchorId="648C6CEB" wp14:editId="3AB5C310">
            <wp:extent cx="4191585" cy="372479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5-12 211907.png"/>
                    <pic:cNvPicPr/>
                  </pic:nvPicPr>
                  <pic:blipFill>
                    <a:blip r:embed="rId11">
                      <a:extLst>
                        <a:ext uri="{28A0092B-C50C-407E-A947-70E740481C1C}">
                          <a14:useLocalDpi xmlns:a14="http://schemas.microsoft.com/office/drawing/2010/main" val="0"/>
                        </a:ext>
                      </a:extLst>
                    </a:blip>
                    <a:stretch>
                      <a:fillRect/>
                    </a:stretch>
                  </pic:blipFill>
                  <pic:spPr>
                    <a:xfrm>
                      <a:off x="0" y="0"/>
                      <a:ext cx="4191585" cy="3724795"/>
                    </a:xfrm>
                    <a:prstGeom prst="rect">
                      <a:avLst/>
                    </a:prstGeom>
                  </pic:spPr>
                </pic:pic>
              </a:graphicData>
            </a:graphic>
          </wp:inline>
        </w:drawing>
      </w:r>
    </w:p>
    <w:p w14:paraId="511D80BF" w14:textId="2442A954" w:rsidR="005C6EDC" w:rsidRDefault="005C6EDC" w:rsidP="005C6EDC">
      <w:pPr>
        <w:pStyle w:val="ListParagraph"/>
        <w:autoSpaceDE w:val="0"/>
        <w:autoSpaceDN w:val="0"/>
        <w:adjustRightInd w:val="0"/>
        <w:spacing w:after="200" w:line="360" w:lineRule="auto"/>
        <w:ind w:left="1713"/>
        <w:rPr>
          <w:rFonts w:asciiTheme="minorBidi" w:hAnsiTheme="minorBidi"/>
          <w:b/>
          <w:bCs/>
          <w:color w:val="000000" w:themeColor="text1"/>
          <w:sz w:val="40"/>
          <w:szCs w:val="40"/>
        </w:rPr>
      </w:pPr>
      <w:r>
        <w:rPr>
          <w:rFonts w:asciiTheme="minorBidi" w:hAnsiTheme="minorBidi"/>
          <w:b/>
          <w:bCs/>
          <w:noProof/>
          <w:color w:val="000000" w:themeColor="text1"/>
          <w:sz w:val="40"/>
          <w:szCs w:val="40"/>
        </w:rPr>
        <w:lastRenderedPageBreak/>
        <w:drawing>
          <wp:inline distT="0" distB="0" distL="0" distR="0" wp14:anchorId="094AF2D6" wp14:editId="0DBA6DE0">
            <wp:extent cx="5096586" cy="590632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5-12 211921.png"/>
                    <pic:cNvPicPr/>
                  </pic:nvPicPr>
                  <pic:blipFill>
                    <a:blip r:embed="rId12">
                      <a:extLst>
                        <a:ext uri="{28A0092B-C50C-407E-A947-70E740481C1C}">
                          <a14:useLocalDpi xmlns:a14="http://schemas.microsoft.com/office/drawing/2010/main" val="0"/>
                        </a:ext>
                      </a:extLst>
                    </a:blip>
                    <a:stretch>
                      <a:fillRect/>
                    </a:stretch>
                  </pic:blipFill>
                  <pic:spPr>
                    <a:xfrm>
                      <a:off x="0" y="0"/>
                      <a:ext cx="5096586" cy="5906324"/>
                    </a:xfrm>
                    <a:prstGeom prst="rect">
                      <a:avLst/>
                    </a:prstGeom>
                  </pic:spPr>
                </pic:pic>
              </a:graphicData>
            </a:graphic>
          </wp:inline>
        </w:drawing>
      </w:r>
    </w:p>
    <w:p w14:paraId="2C66BF1A" w14:textId="4FEB016D" w:rsidR="005C6EDC" w:rsidRDefault="005C6EDC" w:rsidP="005C6EDC">
      <w:pPr>
        <w:pStyle w:val="ListParagraph"/>
        <w:autoSpaceDE w:val="0"/>
        <w:autoSpaceDN w:val="0"/>
        <w:adjustRightInd w:val="0"/>
        <w:spacing w:after="200" w:line="360" w:lineRule="auto"/>
        <w:ind w:left="1713"/>
        <w:rPr>
          <w:rFonts w:asciiTheme="minorBidi" w:hAnsiTheme="minorBidi"/>
          <w:b/>
          <w:bCs/>
          <w:color w:val="000000" w:themeColor="text1"/>
          <w:sz w:val="40"/>
          <w:szCs w:val="40"/>
        </w:rPr>
      </w:pPr>
    </w:p>
    <w:p w14:paraId="05A2A2D8" w14:textId="7D100E27" w:rsidR="005C6EDC" w:rsidRDefault="005C6EDC" w:rsidP="005C6EDC">
      <w:pPr>
        <w:pStyle w:val="ListParagraph"/>
        <w:autoSpaceDE w:val="0"/>
        <w:autoSpaceDN w:val="0"/>
        <w:adjustRightInd w:val="0"/>
        <w:spacing w:after="200" w:line="360" w:lineRule="auto"/>
        <w:ind w:left="1713"/>
        <w:rPr>
          <w:rFonts w:asciiTheme="minorBidi" w:hAnsiTheme="minorBidi"/>
          <w:b/>
          <w:bCs/>
          <w:color w:val="000000" w:themeColor="text1"/>
          <w:sz w:val="40"/>
          <w:szCs w:val="40"/>
        </w:rPr>
      </w:pPr>
    </w:p>
    <w:p w14:paraId="6BFBDD49" w14:textId="1684A4D6" w:rsidR="005C6EDC" w:rsidRDefault="005C6EDC" w:rsidP="005C6EDC">
      <w:pPr>
        <w:pStyle w:val="ListParagraph"/>
        <w:autoSpaceDE w:val="0"/>
        <w:autoSpaceDN w:val="0"/>
        <w:adjustRightInd w:val="0"/>
        <w:spacing w:after="200" w:line="360" w:lineRule="auto"/>
        <w:ind w:left="1713"/>
        <w:rPr>
          <w:rFonts w:asciiTheme="minorBidi" w:hAnsiTheme="minorBidi"/>
          <w:b/>
          <w:bCs/>
          <w:color w:val="000000" w:themeColor="text1"/>
          <w:sz w:val="40"/>
          <w:szCs w:val="40"/>
        </w:rPr>
      </w:pPr>
    </w:p>
    <w:p w14:paraId="79B45FB2" w14:textId="77777777" w:rsidR="005C6EDC" w:rsidRPr="005C6EDC" w:rsidRDefault="005C6EDC" w:rsidP="005C6EDC">
      <w:pPr>
        <w:pStyle w:val="ListParagraph"/>
        <w:autoSpaceDE w:val="0"/>
        <w:autoSpaceDN w:val="0"/>
        <w:adjustRightInd w:val="0"/>
        <w:spacing w:after="200" w:line="360" w:lineRule="auto"/>
        <w:ind w:left="1713"/>
        <w:rPr>
          <w:rFonts w:asciiTheme="minorBidi" w:hAnsiTheme="minorBidi"/>
          <w:b/>
          <w:bCs/>
          <w:color w:val="000000" w:themeColor="text1"/>
          <w:sz w:val="40"/>
          <w:szCs w:val="40"/>
        </w:rPr>
      </w:pPr>
    </w:p>
    <w:p w14:paraId="50903A35" w14:textId="0E3FBF04" w:rsidR="00E723CC" w:rsidRPr="005C6EDC" w:rsidRDefault="00FC4E5D" w:rsidP="009A54B1">
      <w:pPr>
        <w:pStyle w:val="ListParagraph"/>
        <w:numPr>
          <w:ilvl w:val="0"/>
          <w:numId w:val="6"/>
        </w:numPr>
        <w:autoSpaceDE w:val="0"/>
        <w:autoSpaceDN w:val="0"/>
        <w:adjustRightInd w:val="0"/>
        <w:spacing w:after="200" w:line="360" w:lineRule="auto"/>
        <w:ind w:left="993" w:hanging="426"/>
        <w:rPr>
          <w:rFonts w:asciiTheme="majorBidi" w:hAnsiTheme="majorBidi" w:cstheme="majorBidi"/>
          <w:b/>
          <w:bCs/>
          <w:color w:val="002060"/>
          <w:sz w:val="40"/>
          <w:szCs w:val="40"/>
          <w:u w:val="single"/>
        </w:rPr>
      </w:pPr>
      <w:r w:rsidRPr="005C6EDC">
        <w:rPr>
          <w:rFonts w:asciiTheme="majorBidi" w:hAnsiTheme="majorBidi" w:cstheme="majorBidi"/>
          <w:b/>
          <w:bCs/>
          <w:color w:val="000000" w:themeColor="text1"/>
          <w:sz w:val="40"/>
          <w:szCs w:val="40"/>
          <w:u w:val="single"/>
        </w:rPr>
        <w:lastRenderedPageBreak/>
        <w:t>Conclusion</w:t>
      </w:r>
    </w:p>
    <w:p w14:paraId="7FA441A1" w14:textId="520A6CD4" w:rsidR="00E723CC" w:rsidRPr="005C6EDC" w:rsidRDefault="00E723CC" w:rsidP="00E723CC">
      <w:pPr>
        <w:pStyle w:val="ListParagraph"/>
        <w:autoSpaceDE w:val="0"/>
        <w:autoSpaceDN w:val="0"/>
        <w:adjustRightInd w:val="0"/>
        <w:spacing w:after="200" w:line="360" w:lineRule="auto"/>
        <w:ind w:left="993"/>
        <w:rPr>
          <w:rFonts w:asciiTheme="majorBidi" w:hAnsiTheme="majorBidi" w:cstheme="majorBidi"/>
          <w:color w:val="000000" w:themeColor="text1"/>
          <w:sz w:val="36"/>
          <w:szCs w:val="36"/>
        </w:rPr>
      </w:pPr>
      <w:r w:rsidRPr="005C6EDC">
        <w:rPr>
          <w:rFonts w:asciiTheme="majorBidi" w:hAnsiTheme="majorBidi" w:cstheme="majorBidi"/>
          <w:color w:val="000000" w:themeColor="text1"/>
          <w:sz w:val="36"/>
          <w:szCs w:val="36"/>
        </w:rPr>
        <w:t>compilers and lexical analyzers are essential for software development, translating high-level code into machine-readable instructions. Compilers meticulously process code through various stages, ensuring efficient execution across platforms. Meanwhile, lexical analyzers break down source code into tokens, facilitating this process. Together, they enable programmers to express complex logic, driving innovation in the digital sphere.</w:t>
      </w:r>
    </w:p>
    <w:p w14:paraId="7086CB10" w14:textId="77777777" w:rsidR="00E723CC" w:rsidRPr="00E723CC" w:rsidRDefault="00E723CC" w:rsidP="00E723CC">
      <w:pPr>
        <w:pStyle w:val="ListParagraph"/>
        <w:autoSpaceDE w:val="0"/>
        <w:autoSpaceDN w:val="0"/>
        <w:adjustRightInd w:val="0"/>
        <w:spacing w:after="200" w:line="360" w:lineRule="auto"/>
        <w:ind w:left="993"/>
        <w:rPr>
          <w:rFonts w:asciiTheme="majorBidi" w:hAnsiTheme="majorBidi" w:cstheme="majorBidi"/>
          <w:color w:val="002060"/>
          <w:sz w:val="28"/>
          <w:szCs w:val="28"/>
        </w:rPr>
      </w:pPr>
    </w:p>
    <w:p w14:paraId="460F59B4" w14:textId="73F7D694" w:rsidR="00FC4E5D" w:rsidRPr="005C6EDC" w:rsidRDefault="00FC4E5D" w:rsidP="009A54B1">
      <w:pPr>
        <w:pStyle w:val="ListParagraph"/>
        <w:numPr>
          <w:ilvl w:val="0"/>
          <w:numId w:val="6"/>
        </w:numPr>
        <w:autoSpaceDE w:val="0"/>
        <w:autoSpaceDN w:val="0"/>
        <w:adjustRightInd w:val="0"/>
        <w:spacing w:after="200" w:line="360" w:lineRule="auto"/>
        <w:ind w:left="993" w:hanging="426"/>
        <w:rPr>
          <w:rFonts w:asciiTheme="majorBidi" w:hAnsiTheme="majorBidi" w:cstheme="majorBidi"/>
          <w:b/>
          <w:bCs/>
          <w:color w:val="000000" w:themeColor="text1"/>
          <w:sz w:val="28"/>
          <w:szCs w:val="28"/>
          <w:u w:val="single"/>
        </w:rPr>
      </w:pPr>
      <w:r w:rsidRPr="005C6EDC">
        <w:rPr>
          <w:rFonts w:asciiTheme="majorBidi" w:hAnsiTheme="majorBidi" w:cstheme="majorBidi"/>
          <w:b/>
          <w:bCs/>
          <w:color w:val="000000" w:themeColor="text1"/>
          <w:sz w:val="28"/>
          <w:szCs w:val="28"/>
          <w:u w:val="single"/>
        </w:rPr>
        <w:t>References</w:t>
      </w:r>
    </w:p>
    <w:p w14:paraId="05EFE5AE" w14:textId="3F543BC8" w:rsidR="00E723CC" w:rsidRDefault="005C6EDC" w:rsidP="009A54B1">
      <w:pPr>
        <w:pStyle w:val="ListParagraph"/>
        <w:numPr>
          <w:ilvl w:val="0"/>
          <w:numId w:val="7"/>
        </w:numPr>
        <w:autoSpaceDE w:val="0"/>
        <w:autoSpaceDN w:val="0"/>
        <w:adjustRightInd w:val="0"/>
        <w:spacing w:after="200"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Stackoverflow</w:t>
      </w:r>
    </w:p>
    <w:p w14:paraId="1D8640E6" w14:textId="51FE3CBF" w:rsidR="005C6EDC" w:rsidRPr="005C6EDC" w:rsidRDefault="005C6EDC" w:rsidP="009A54B1">
      <w:pPr>
        <w:pStyle w:val="ListParagraph"/>
        <w:numPr>
          <w:ilvl w:val="0"/>
          <w:numId w:val="7"/>
        </w:numPr>
        <w:autoSpaceDE w:val="0"/>
        <w:autoSpaceDN w:val="0"/>
        <w:adjustRightInd w:val="0"/>
        <w:spacing w:after="200"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geeksforgeeks</w:t>
      </w:r>
    </w:p>
    <w:p w14:paraId="20B2A7DF" w14:textId="09EFD6EE" w:rsidR="00E723CC" w:rsidRPr="005C6EDC" w:rsidRDefault="00E723CC" w:rsidP="009A54B1">
      <w:pPr>
        <w:pStyle w:val="ListParagraph"/>
        <w:numPr>
          <w:ilvl w:val="0"/>
          <w:numId w:val="7"/>
        </w:numPr>
        <w:autoSpaceDE w:val="0"/>
        <w:autoSpaceDN w:val="0"/>
        <w:adjustRightInd w:val="0"/>
        <w:spacing w:after="200" w:line="360" w:lineRule="auto"/>
        <w:rPr>
          <w:rFonts w:asciiTheme="majorBidi" w:hAnsiTheme="majorBidi" w:cstheme="majorBidi"/>
          <w:color w:val="000000" w:themeColor="text1"/>
          <w:sz w:val="28"/>
          <w:szCs w:val="28"/>
        </w:rPr>
      </w:pPr>
      <w:r w:rsidRPr="005C6EDC">
        <w:rPr>
          <w:rFonts w:asciiTheme="majorBidi" w:hAnsiTheme="majorBidi" w:cstheme="majorBidi"/>
          <w:color w:val="000000" w:themeColor="text1"/>
          <w:sz w:val="28"/>
          <w:szCs w:val="28"/>
        </w:rPr>
        <w:t>ChatGPT</w:t>
      </w:r>
    </w:p>
    <w:p w14:paraId="51151D0F" w14:textId="77777777" w:rsidR="00E723CC" w:rsidRPr="005C6EDC" w:rsidRDefault="00E723CC" w:rsidP="00E723CC">
      <w:pPr>
        <w:pStyle w:val="ListParagraph"/>
        <w:autoSpaceDE w:val="0"/>
        <w:autoSpaceDN w:val="0"/>
        <w:adjustRightInd w:val="0"/>
        <w:spacing w:after="200" w:line="360" w:lineRule="auto"/>
        <w:ind w:left="1713"/>
        <w:rPr>
          <w:rFonts w:asciiTheme="majorBidi" w:hAnsiTheme="majorBidi" w:cstheme="majorBidi"/>
          <w:color w:val="000000" w:themeColor="text1"/>
          <w:sz w:val="28"/>
          <w:szCs w:val="28"/>
        </w:rPr>
      </w:pPr>
    </w:p>
    <w:p w14:paraId="2B70087E" w14:textId="37BFD6E3" w:rsidR="00C370C6" w:rsidRPr="005C6EDC" w:rsidRDefault="00C370C6" w:rsidP="009A54B1">
      <w:pPr>
        <w:pStyle w:val="ListParagraph"/>
        <w:numPr>
          <w:ilvl w:val="0"/>
          <w:numId w:val="6"/>
        </w:numPr>
        <w:autoSpaceDE w:val="0"/>
        <w:autoSpaceDN w:val="0"/>
        <w:adjustRightInd w:val="0"/>
        <w:spacing w:after="200" w:line="360" w:lineRule="auto"/>
        <w:ind w:left="993" w:hanging="426"/>
        <w:rPr>
          <w:rFonts w:asciiTheme="majorBidi" w:hAnsiTheme="majorBidi" w:cstheme="majorBidi"/>
          <w:b/>
          <w:bCs/>
          <w:color w:val="000000" w:themeColor="text1"/>
          <w:sz w:val="28"/>
          <w:szCs w:val="28"/>
          <w:u w:val="single"/>
        </w:rPr>
      </w:pPr>
      <w:r w:rsidRPr="005C6EDC">
        <w:rPr>
          <w:rFonts w:asciiTheme="majorBidi" w:hAnsiTheme="majorBidi" w:cstheme="majorBidi"/>
          <w:b/>
          <w:bCs/>
          <w:color w:val="000000" w:themeColor="text1"/>
          <w:sz w:val="28"/>
          <w:szCs w:val="28"/>
          <w:u w:val="single"/>
        </w:rPr>
        <w:t>Appendices</w:t>
      </w:r>
    </w:p>
    <w:p w14:paraId="03DDCB3E" w14:textId="77777777" w:rsidR="00BF4DF6" w:rsidRPr="005C6EDC" w:rsidRDefault="00BF4DF6" w:rsidP="009A54B1">
      <w:pPr>
        <w:pStyle w:val="ListParagraph"/>
        <w:numPr>
          <w:ilvl w:val="0"/>
          <w:numId w:val="9"/>
        </w:numPr>
        <w:autoSpaceDE w:val="0"/>
        <w:autoSpaceDN w:val="0"/>
        <w:adjustRightInd w:val="0"/>
        <w:spacing w:after="200" w:line="360" w:lineRule="auto"/>
        <w:rPr>
          <w:rFonts w:asciiTheme="majorBidi" w:hAnsiTheme="majorBidi" w:cstheme="majorBidi"/>
          <w:b/>
          <w:bCs/>
          <w:color w:val="000000" w:themeColor="text1"/>
          <w:sz w:val="28"/>
          <w:szCs w:val="28"/>
          <w:u w:val="single"/>
        </w:rPr>
      </w:pPr>
      <w:r w:rsidRPr="005C6EDC">
        <w:rPr>
          <w:rFonts w:asciiTheme="majorBidi" w:hAnsiTheme="majorBidi" w:cstheme="majorBidi"/>
          <w:color w:val="000000" w:themeColor="text1"/>
          <w:sz w:val="28"/>
          <w:szCs w:val="28"/>
        </w:rPr>
        <w:t>Compiler Constructions</w:t>
      </w:r>
      <w:r w:rsidRPr="005C6EDC">
        <w:rPr>
          <w:rFonts w:asciiTheme="majorBidi" w:hAnsiTheme="majorBidi" w:cstheme="majorBidi"/>
          <w:b/>
          <w:bCs/>
          <w:color w:val="000000" w:themeColor="text1"/>
          <w:sz w:val="28"/>
          <w:szCs w:val="28"/>
          <w:u w:val="single"/>
        </w:rPr>
        <w:t xml:space="preserve"> (</w:t>
      </w:r>
      <w:r w:rsidRPr="005C6EDC">
        <w:rPr>
          <w:color w:val="000000" w:themeColor="text1"/>
          <w:sz w:val="28"/>
          <w:szCs w:val="28"/>
        </w:rPr>
        <w:t>Kenneth c. Louden</w:t>
      </w:r>
      <w:r w:rsidRPr="005C6EDC">
        <w:rPr>
          <w:rFonts w:asciiTheme="majorBidi" w:hAnsiTheme="majorBidi" w:cstheme="majorBidi"/>
          <w:b/>
          <w:bCs/>
          <w:color w:val="000000" w:themeColor="text1"/>
          <w:sz w:val="28"/>
          <w:szCs w:val="28"/>
          <w:u w:val="single"/>
        </w:rPr>
        <w:t>)</w:t>
      </w:r>
    </w:p>
    <w:p w14:paraId="6ECAB7FA" w14:textId="38901B75" w:rsidR="00BF4DF6" w:rsidRDefault="00BF4DF6" w:rsidP="009A54B1">
      <w:pPr>
        <w:pStyle w:val="ListParagraph"/>
        <w:numPr>
          <w:ilvl w:val="0"/>
          <w:numId w:val="9"/>
        </w:numPr>
        <w:autoSpaceDE w:val="0"/>
        <w:autoSpaceDN w:val="0"/>
        <w:adjustRightInd w:val="0"/>
        <w:spacing w:after="200" w:line="360" w:lineRule="auto"/>
        <w:rPr>
          <w:rFonts w:asciiTheme="majorBidi" w:hAnsiTheme="majorBidi" w:cstheme="majorBidi"/>
          <w:color w:val="000000" w:themeColor="text1"/>
          <w:sz w:val="28"/>
          <w:szCs w:val="28"/>
        </w:rPr>
      </w:pPr>
      <w:r w:rsidRPr="005C6EDC">
        <w:rPr>
          <w:rFonts w:asciiTheme="majorBidi" w:hAnsiTheme="majorBidi" w:cstheme="majorBidi"/>
          <w:color w:val="000000" w:themeColor="text1"/>
          <w:sz w:val="28"/>
          <w:szCs w:val="28"/>
        </w:rPr>
        <w:t>Compilers Principles &amp; techniques and Tools</w:t>
      </w:r>
      <w:r w:rsidR="00C12C3E">
        <w:rPr>
          <w:rFonts w:asciiTheme="majorBidi" w:hAnsiTheme="majorBidi" w:cstheme="majorBidi"/>
          <w:color w:val="000000" w:themeColor="text1"/>
          <w:sz w:val="28"/>
          <w:szCs w:val="28"/>
        </w:rPr>
        <w:t>.</w:t>
      </w:r>
    </w:p>
    <w:p w14:paraId="0B7A19AB" w14:textId="23ED5399" w:rsidR="00C12C3E" w:rsidRDefault="00C12C3E" w:rsidP="00C12C3E">
      <w:pPr>
        <w:autoSpaceDE w:val="0"/>
        <w:autoSpaceDN w:val="0"/>
        <w:adjustRightInd w:val="0"/>
        <w:spacing w:after="200" w:line="360" w:lineRule="auto"/>
        <w:rPr>
          <w:rFonts w:asciiTheme="majorBidi" w:hAnsiTheme="majorBidi" w:cstheme="majorBidi"/>
          <w:color w:val="000000" w:themeColor="text1"/>
          <w:sz w:val="28"/>
          <w:szCs w:val="28"/>
        </w:rPr>
      </w:pPr>
    </w:p>
    <w:p w14:paraId="62ACCFD9" w14:textId="36790843" w:rsidR="00C12C3E" w:rsidRDefault="00C12C3E" w:rsidP="00C12C3E">
      <w:pPr>
        <w:autoSpaceDE w:val="0"/>
        <w:autoSpaceDN w:val="0"/>
        <w:adjustRightInd w:val="0"/>
        <w:spacing w:after="200" w:line="360" w:lineRule="auto"/>
        <w:rPr>
          <w:rFonts w:asciiTheme="majorBidi" w:hAnsiTheme="majorBidi" w:cstheme="majorBidi"/>
          <w:color w:val="000000" w:themeColor="text1"/>
          <w:sz w:val="28"/>
          <w:szCs w:val="28"/>
        </w:rPr>
      </w:pPr>
    </w:p>
    <w:p w14:paraId="5C3EC369" w14:textId="7CFB0332" w:rsidR="00C12C3E" w:rsidRDefault="00C12C3E" w:rsidP="00C12C3E">
      <w:pPr>
        <w:autoSpaceDE w:val="0"/>
        <w:autoSpaceDN w:val="0"/>
        <w:adjustRightInd w:val="0"/>
        <w:spacing w:after="200" w:line="360" w:lineRule="auto"/>
        <w:rPr>
          <w:rFonts w:asciiTheme="majorBidi" w:hAnsiTheme="majorBidi" w:cstheme="majorBidi"/>
          <w:color w:val="000000" w:themeColor="text1"/>
          <w:sz w:val="28"/>
          <w:szCs w:val="28"/>
        </w:rPr>
      </w:pPr>
    </w:p>
    <w:p w14:paraId="44B683AF" w14:textId="5A736902" w:rsidR="00C12C3E" w:rsidRDefault="00C12C3E" w:rsidP="00C12C3E">
      <w:pPr>
        <w:autoSpaceDE w:val="0"/>
        <w:autoSpaceDN w:val="0"/>
        <w:adjustRightInd w:val="0"/>
        <w:spacing w:after="200" w:line="360" w:lineRule="auto"/>
        <w:rPr>
          <w:rFonts w:asciiTheme="majorBidi" w:hAnsiTheme="majorBidi" w:cstheme="majorBidi"/>
          <w:color w:val="000000" w:themeColor="text1"/>
          <w:sz w:val="28"/>
          <w:szCs w:val="28"/>
        </w:rPr>
      </w:pPr>
    </w:p>
    <w:p w14:paraId="18904580" w14:textId="64D58A1F" w:rsidR="00C12C3E" w:rsidRPr="00C12C3E" w:rsidRDefault="00C12C3E" w:rsidP="00C12C3E">
      <w:pPr>
        <w:autoSpaceDE w:val="0"/>
        <w:autoSpaceDN w:val="0"/>
        <w:adjustRightInd w:val="0"/>
        <w:spacing w:after="200" w:line="360" w:lineRule="auto"/>
        <w:rPr>
          <w:rFonts w:asciiTheme="majorBidi" w:hAnsiTheme="majorBidi" w:cstheme="majorBidi"/>
          <w:color w:val="000000" w:themeColor="text1"/>
          <w:sz w:val="28"/>
          <w:szCs w:val="28"/>
        </w:rPr>
      </w:pPr>
    </w:p>
    <w:p w14:paraId="76343947" w14:textId="0BB510C8" w:rsidR="00050B54" w:rsidRDefault="00C12C3E" w:rsidP="00C12C3E">
      <w:pPr>
        <w:pStyle w:val="ListParagraph"/>
        <w:autoSpaceDE w:val="0"/>
        <w:autoSpaceDN w:val="0"/>
        <w:adjustRightInd w:val="0"/>
        <w:spacing w:after="200" w:line="360" w:lineRule="auto"/>
        <w:ind w:left="993"/>
        <w:jc w:val="center"/>
        <w:rPr>
          <w:rFonts w:asciiTheme="majorBidi" w:hAnsiTheme="majorBidi" w:cstheme="majorBidi"/>
          <w:b/>
          <w:bCs/>
          <w:color w:val="002060"/>
          <w:sz w:val="32"/>
          <w:szCs w:val="32"/>
          <w:u w:val="single"/>
        </w:rPr>
      </w:pPr>
      <w:r>
        <w:rPr>
          <w:rFonts w:asciiTheme="majorBidi" w:hAnsiTheme="majorBidi" w:cstheme="majorBidi"/>
          <w:noProof/>
          <w:color w:val="000000" w:themeColor="text1"/>
          <w:sz w:val="28"/>
          <w:szCs w:val="28"/>
        </w:rPr>
        <w:drawing>
          <wp:inline distT="0" distB="0" distL="0" distR="0" wp14:anchorId="3C5174CA" wp14:editId="7FB1756F">
            <wp:extent cx="4842933"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jfif"/>
                    <pic:cNvPicPr/>
                  </pic:nvPicPr>
                  <pic:blipFill>
                    <a:blip r:embed="rId13">
                      <a:extLst>
                        <a:ext uri="{28A0092B-C50C-407E-A947-70E740481C1C}">
                          <a14:useLocalDpi xmlns:a14="http://schemas.microsoft.com/office/drawing/2010/main" val="0"/>
                        </a:ext>
                      </a:extLst>
                    </a:blip>
                    <a:stretch>
                      <a:fillRect/>
                    </a:stretch>
                  </pic:blipFill>
                  <pic:spPr>
                    <a:xfrm>
                      <a:off x="0" y="0"/>
                      <a:ext cx="4845813" cy="3964757"/>
                    </a:xfrm>
                    <a:prstGeom prst="rect">
                      <a:avLst/>
                    </a:prstGeom>
                  </pic:spPr>
                </pic:pic>
              </a:graphicData>
            </a:graphic>
          </wp:inline>
        </w:drawing>
      </w:r>
    </w:p>
    <w:p w14:paraId="7B450B8E" w14:textId="3F499EDD" w:rsidR="00A8207E" w:rsidRPr="001F5331" w:rsidRDefault="00A8207E" w:rsidP="005C6EDC">
      <w:pPr>
        <w:spacing w:after="100" w:afterAutospacing="1" w:line="276" w:lineRule="auto"/>
        <w:rPr>
          <w:rFonts w:asciiTheme="majorBidi" w:eastAsia="Times New Roman" w:hAnsiTheme="majorBidi" w:cstheme="majorBidi"/>
          <w:color w:val="2D2D2D"/>
          <w:spacing w:val="-2"/>
          <w:sz w:val="24"/>
          <w:szCs w:val="24"/>
          <w:lang w:val="en-GB" w:eastAsia="en-GB"/>
        </w:rPr>
      </w:pPr>
    </w:p>
    <w:sectPr w:rsidR="00A8207E" w:rsidRPr="001F5331" w:rsidSect="0059141C">
      <w:headerReference w:type="even" r:id="rId14"/>
      <w:headerReference w:type="default" r:id="rId15"/>
      <w:footerReference w:type="default" r:id="rId16"/>
      <w:headerReference w:type="first" r:id="rId17"/>
      <w:pgSz w:w="12240" w:h="15840"/>
      <w:pgMar w:top="1440" w:right="450" w:bottom="1440" w:left="630" w:header="0" w:footer="0" w:gutter="0"/>
      <w:pgNumType w:start="0"/>
      <w:cols w:space="720"/>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75D84C" w14:textId="77777777" w:rsidR="00E5092C" w:rsidRDefault="00E5092C" w:rsidP="00BA4F51">
      <w:pPr>
        <w:spacing w:after="0" w:line="240" w:lineRule="auto"/>
      </w:pPr>
      <w:r>
        <w:separator/>
      </w:r>
    </w:p>
  </w:endnote>
  <w:endnote w:type="continuationSeparator" w:id="0">
    <w:p w14:paraId="40893606" w14:textId="77777777" w:rsidR="00E5092C" w:rsidRDefault="00E5092C" w:rsidP="00BA4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6862664"/>
      <w:docPartObj>
        <w:docPartGallery w:val="Page Numbers (Bottom of Page)"/>
        <w:docPartUnique/>
      </w:docPartObj>
    </w:sdtPr>
    <w:sdtEndPr>
      <w:rPr>
        <w:noProof/>
      </w:rPr>
    </w:sdtEndPr>
    <w:sdtContent>
      <w:p w14:paraId="5731250D" w14:textId="7B5641A9" w:rsidR="003D52CC" w:rsidRDefault="003D52CC">
        <w:pPr>
          <w:pStyle w:val="Footer"/>
          <w:jc w:val="center"/>
        </w:pPr>
        <w:r>
          <w:fldChar w:fldCharType="begin"/>
        </w:r>
        <w:r>
          <w:instrText xml:space="preserve"> PAGE   \* MERGEFORMAT </w:instrText>
        </w:r>
        <w:r>
          <w:fldChar w:fldCharType="separate"/>
        </w:r>
        <w:r w:rsidR="00AB30F1">
          <w:rPr>
            <w:noProof/>
          </w:rPr>
          <w:t>1</w:t>
        </w:r>
        <w:r>
          <w:rPr>
            <w:noProof/>
          </w:rPr>
          <w:fldChar w:fldCharType="end"/>
        </w:r>
      </w:p>
    </w:sdtContent>
  </w:sdt>
  <w:p w14:paraId="28DFDFAA" w14:textId="77777777" w:rsidR="00AB0ED5" w:rsidRDefault="00AB0ED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027699" w14:textId="77777777" w:rsidR="00E5092C" w:rsidRDefault="00E5092C" w:rsidP="00BA4F51">
      <w:pPr>
        <w:spacing w:after="0" w:line="240" w:lineRule="auto"/>
      </w:pPr>
      <w:r>
        <w:separator/>
      </w:r>
    </w:p>
  </w:footnote>
  <w:footnote w:type="continuationSeparator" w:id="0">
    <w:p w14:paraId="5503C54E" w14:textId="77777777" w:rsidR="00E5092C" w:rsidRDefault="00E5092C" w:rsidP="00BA4F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13ACF" w14:textId="77777777" w:rsidR="00170AE0" w:rsidRDefault="00E5092C">
    <w:pPr>
      <w:pStyle w:val="Header"/>
    </w:pPr>
    <w:r>
      <w:rPr>
        <w:noProof/>
      </w:rPr>
      <w:pict w14:anchorId="0F09FC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4" o:spid="_x0000_s2053" type="#_x0000_t75" style="position:absolute;margin-left:0;margin-top:0;width:595.2pt;height:841.9pt;z-index:-251657216;mso-position-horizontal:center;mso-position-horizontal-relative:margin;mso-position-vertical:center;mso-position-vertical-relative:margin" o:allowincell="f">
          <v:imagedata r:id="rId1" o:title="BAG"/>
          <w10:wrap anchorx="margin" anchory="margin"/>
        </v:shape>
      </w:pict>
    </w:r>
  </w:p>
  <w:p w14:paraId="2CAF214F" w14:textId="77777777" w:rsidR="00AB0ED5" w:rsidRDefault="00AB0ED5"/>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4AC88" w14:textId="349BD74A" w:rsidR="00170AE0" w:rsidRPr="00BA4F51" w:rsidRDefault="00170AE0" w:rsidP="00BA4F51">
    <w:pPr>
      <w:pStyle w:val="Header"/>
      <w:ind w:hanging="450"/>
    </w:pPr>
    <w:r>
      <w:rPr>
        <w:noProof/>
      </w:rPr>
      <mc:AlternateContent>
        <mc:Choice Requires="wps">
          <w:drawing>
            <wp:anchor distT="45720" distB="45720" distL="114300" distR="114300" simplePos="0" relativeHeight="251662336" behindDoc="0" locked="0" layoutInCell="1" allowOverlap="1" wp14:anchorId="599F09FF" wp14:editId="38B6E571">
              <wp:simplePos x="0" y="0"/>
              <wp:positionH relativeFrom="column">
                <wp:posOffset>1713865</wp:posOffset>
              </wp:positionH>
              <wp:positionV relativeFrom="page">
                <wp:posOffset>514350</wp:posOffset>
              </wp:positionV>
              <wp:extent cx="2905125" cy="619125"/>
              <wp:effectExtent l="0" t="0" r="9525" b="952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619125"/>
                      </a:xfrm>
                      <a:prstGeom prst="rect">
                        <a:avLst/>
                      </a:prstGeom>
                      <a:solidFill>
                        <a:srgbClr val="FFFFFF"/>
                      </a:solidFill>
                      <a:ln w="9525">
                        <a:noFill/>
                        <a:miter lim="800000"/>
                        <a:headEnd/>
                        <a:tailEnd/>
                      </a:ln>
                    </wps:spPr>
                    <wps:txbx>
                      <w:txbxContent>
                        <w:p w14:paraId="03DCA22D" w14:textId="298898DF" w:rsidR="00170AE0" w:rsidRPr="00B51D8B" w:rsidRDefault="00170AE0" w:rsidP="00B51D8B">
                          <w:pPr>
                            <w:bidi/>
                            <w:spacing w:line="240" w:lineRule="auto"/>
                            <w:jc w:val="right"/>
                            <w:rPr>
                              <w:rFonts w:asciiTheme="majorBidi" w:hAnsiTheme="majorBidi" w:cstheme="majorBidi"/>
                              <w:b/>
                              <w:bCs/>
                              <w:color w:val="002060"/>
                              <w:sz w:val="28"/>
                              <w:szCs w:val="28"/>
                              <w:lang w:bidi="ar-EG"/>
                            </w:rPr>
                          </w:pPr>
                          <w:r w:rsidRPr="00B51D8B">
                            <w:rPr>
                              <w:rFonts w:asciiTheme="majorBidi" w:hAnsiTheme="majorBidi" w:cstheme="majorBidi"/>
                              <w:b/>
                              <w:bCs/>
                              <w:color w:val="002060"/>
                              <w:sz w:val="28"/>
                              <w:szCs w:val="28"/>
                              <w:lang w:bidi="ar-EG"/>
                            </w:rPr>
                            <w:t>College of Information Technology</w:t>
                          </w:r>
                        </w:p>
                        <w:p w14:paraId="0CE4D512" w14:textId="50811A59" w:rsidR="00170AE0" w:rsidRPr="00B51D8B" w:rsidRDefault="00170AE0" w:rsidP="00B51D8B">
                          <w:pPr>
                            <w:bidi/>
                            <w:spacing w:line="276" w:lineRule="auto"/>
                            <w:jc w:val="center"/>
                            <w:rPr>
                              <w:rFonts w:asciiTheme="majorBidi" w:hAnsiTheme="majorBidi" w:cstheme="majorBidi"/>
                              <w:b/>
                              <w:bCs/>
                              <w:color w:val="002060"/>
                              <w:sz w:val="28"/>
                              <w:szCs w:val="28"/>
                              <w:rtl/>
                              <w:lang w:bidi="ar-EG"/>
                            </w:rPr>
                          </w:pPr>
                          <w:r w:rsidRPr="00B51D8B">
                            <w:rPr>
                              <w:rFonts w:asciiTheme="majorBidi" w:hAnsiTheme="majorBidi" w:cstheme="majorBidi" w:hint="cs"/>
                              <w:b/>
                              <w:bCs/>
                              <w:color w:val="002060"/>
                              <w:sz w:val="28"/>
                              <w:szCs w:val="28"/>
                              <w:rtl/>
                              <w:lang w:bidi="ar-EG"/>
                            </w:rPr>
                            <w:t>كلية تكنولوجيا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9F09FF" id="_x0000_t202" coordsize="21600,21600" o:spt="202" path="m,l,21600r21600,l21600,xe">
              <v:stroke joinstyle="miter"/>
              <v:path gradientshapeok="t" o:connecttype="rect"/>
            </v:shapetype>
            <v:shape id="Text Box 2" o:spid="_x0000_s1026" type="#_x0000_t202" style="position:absolute;margin-left:134.95pt;margin-top:40.5pt;width:228.75pt;height:48.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IsxHAIAABsEAAAOAAAAZHJzL2Uyb0RvYy54bWysU81u2zAMvg/YOwi6L7aDpGuMOkWXLsOA&#10;7gdo9wC0LMfCJNGTlNjZ04+S0zTbbsN0EEiR/Eh+pG5uR6PZQTqv0Fa8mOWcSSuwUXZX8W9P2zfX&#10;nPkAtgGNVlb8KD2/Xb9+dTP0pZxjh7qRjhGI9eXQV7wLoS+zzItOGvAz7KUlY4vOQCDV7bLGwUDo&#10;RmfzPL/KBnRN71BI7+n1fjLydcJvWynCl7b1MjBdcaotpNulu453tr6Bcueg75Q4lQH/UIUBZSnp&#10;GeoeArC9U39BGSUcemzDTKDJsG2VkKkH6qbI/+jmsYNepl6IHN+fafL/D1Z8Pnx1TDUVX3FmwdCI&#10;nuQY2Dsc2TyyM/S+JKfHntzCSM805dSp7x9QfPfM4qYDu5N3zuHQSWiouiJGZhehE46PIPXwCRtK&#10;A/uACWhsnYnUERmM0GlKx/NkYimCHuerfFnMl5wJsl0VqyjHFFA+R/fOhw8SDYtCxR1NPqHD4cGH&#10;yfXZJSbzqFWzVVonxe3qjXbsALQl23RO6L+5acsG4mlJuWOUxRhP0FAaFWiLtTIVv87jieFQRjbe&#10;2ybJAZSeZCpa2xM9kZGJmzDWIzlGzmpsjkSUw2lb6XeR0KH7ydlAm1px/2MPTnKmP1oie1UsFnG1&#10;k7JYvp2T4i4t9aUFrCCoigfOJnET0neYOrqjobQq8fVSyalW2sDE+Om3xBW/1JPXy59e/wIAAP//&#10;AwBQSwMEFAAGAAgAAAAhALS2+i/eAAAACgEAAA8AAABkcnMvZG93bnJldi54bWxMj91Og0AQhe9N&#10;fIfNmHhj7FLSsoAsjZpovO3PAwwwBSK7S9htoW/veKWXk/lyzneK3WIGcaXJ985qWK8iEGRr1/S2&#10;1XA6fjynIHxA2+DgLGm4kYddeX9XYN642e7pegit4BDrc9TQhTDmUvq6I4N+5Uay/Du7yWDgc2pl&#10;M+HM4WaQcRQl0mBvuaHDkd47qr8PF6Ph/DU/bbO5+gwntd8kb9iryt20fnxYXl9ABFrCHwy/+qwO&#10;JTtV7mIbLwYNcZJljGpI17yJARWrDYiKSZVuQZaF/D+h/AEAAP//AwBQSwECLQAUAAYACAAAACEA&#10;toM4kv4AAADhAQAAEwAAAAAAAAAAAAAAAAAAAAAAW0NvbnRlbnRfVHlwZXNdLnhtbFBLAQItABQA&#10;BgAIAAAAIQA4/SH/1gAAAJQBAAALAAAAAAAAAAAAAAAAAC8BAABfcmVscy8ucmVsc1BLAQItABQA&#10;BgAIAAAAIQCf4IsxHAIAABsEAAAOAAAAAAAAAAAAAAAAAC4CAABkcnMvZTJvRG9jLnhtbFBLAQIt&#10;ABQABgAIAAAAIQC0tvov3gAAAAoBAAAPAAAAAAAAAAAAAAAAAHYEAABkcnMvZG93bnJldi54bWxQ&#10;SwUGAAAAAAQABADzAAAAgQUAAAAA&#10;" stroked="f">
              <v:textbox>
                <w:txbxContent>
                  <w:p w14:paraId="03DCA22D" w14:textId="298898DF" w:rsidR="00170AE0" w:rsidRPr="00B51D8B" w:rsidRDefault="00170AE0" w:rsidP="00B51D8B">
                    <w:pPr>
                      <w:bidi/>
                      <w:spacing w:line="240" w:lineRule="auto"/>
                      <w:jc w:val="right"/>
                      <w:rPr>
                        <w:rFonts w:asciiTheme="majorBidi" w:hAnsiTheme="majorBidi" w:cstheme="majorBidi"/>
                        <w:b/>
                        <w:bCs/>
                        <w:color w:val="002060"/>
                        <w:sz w:val="28"/>
                        <w:szCs w:val="28"/>
                        <w:lang w:bidi="ar-EG"/>
                      </w:rPr>
                    </w:pPr>
                    <w:r w:rsidRPr="00B51D8B">
                      <w:rPr>
                        <w:rFonts w:asciiTheme="majorBidi" w:hAnsiTheme="majorBidi" w:cstheme="majorBidi"/>
                        <w:b/>
                        <w:bCs/>
                        <w:color w:val="002060"/>
                        <w:sz w:val="28"/>
                        <w:szCs w:val="28"/>
                        <w:lang w:bidi="ar-EG"/>
                      </w:rPr>
                      <w:t>College of Information Technology</w:t>
                    </w:r>
                  </w:p>
                  <w:p w14:paraId="0CE4D512" w14:textId="50811A59" w:rsidR="00170AE0" w:rsidRPr="00B51D8B" w:rsidRDefault="00170AE0" w:rsidP="00B51D8B">
                    <w:pPr>
                      <w:bidi/>
                      <w:spacing w:line="276" w:lineRule="auto"/>
                      <w:jc w:val="center"/>
                      <w:rPr>
                        <w:rFonts w:asciiTheme="majorBidi" w:hAnsiTheme="majorBidi" w:cstheme="majorBidi"/>
                        <w:b/>
                        <w:bCs/>
                        <w:color w:val="002060"/>
                        <w:sz w:val="28"/>
                        <w:szCs w:val="28"/>
                        <w:rtl/>
                        <w:lang w:bidi="ar-EG"/>
                      </w:rPr>
                    </w:pPr>
                    <w:r w:rsidRPr="00B51D8B">
                      <w:rPr>
                        <w:rFonts w:asciiTheme="majorBidi" w:hAnsiTheme="majorBidi" w:cstheme="majorBidi" w:hint="cs"/>
                        <w:b/>
                        <w:bCs/>
                        <w:color w:val="002060"/>
                        <w:sz w:val="28"/>
                        <w:szCs w:val="28"/>
                        <w:rtl/>
                        <w:lang w:bidi="ar-EG"/>
                      </w:rPr>
                      <w:t>كلية تكنولوجيا المعلومات</w:t>
                    </w:r>
                  </w:p>
                </w:txbxContent>
              </v:textbox>
              <w10:wrap anchory="page"/>
            </v:shape>
          </w:pict>
        </mc:Fallback>
      </mc:AlternateContent>
    </w:r>
    <w:r w:rsidR="00E5092C">
      <w:rPr>
        <w:noProof/>
      </w:rPr>
      <w:pict w14:anchorId="0D241C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5" o:spid="_x0000_s2054" type="#_x0000_t75" style="position:absolute;margin-left:0;margin-top:0;width:595.2pt;height:841.9pt;z-index:-251656192;mso-position-horizontal:center;mso-position-horizontal-relative:margin;mso-position-vertical:center;mso-position-vertical-relative:margin" o:allowincell="f">
          <v:imagedata r:id="rId1" o:title="BAG"/>
          <w10:wrap anchorx="margin" anchory="margin"/>
        </v:shape>
      </w:pict>
    </w:r>
    <w:r w:rsidRPr="00BA4F51">
      <w:rPr>
        <w:noProof/>
      </w:rPr>
      <w:drawing>
        <wp:inline distT="0" distB="0" distL="0" distR="0" wp14:anchorId="3D5FD5D3" wp14:editId="209ADD8A">
          <wp:extent cx="7734300" cy="1459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34300" cy="145923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31A44" w14:textId="77777777" w:rsidR="00170AE0" w:rsidRDefault="00E5092C">
    <w:pPr>
      <w:pStyle w:val="Header"/>
    </w:pPr>
    <w:r>
      <w:rPr>
        <w:noProof/>
      </w:rPr>
      <w:pict w14:anchorId="5010D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3" o:spid="_x0000_s2052" type="#_x0000_t75" style="position:absolute;margin-left:0;margin-top:0;width:595.2pt;height:841.9pt;z-index:-251658240;mso-position-horizontal:center;mso-position-horizontal-relative:margin;mso-position-vertical:center;mso-position-vertical-relative:margin" o:allowincell="f">
          <v:imagedata r:id="rId1" o:title="BA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0B4A86"/>
    <w:multiLevelType w:val="hybridMultilevel"/>
    <w:tmpl w:val="8D767D9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 w15:restartNumberingAfterBreak="0">
    <w:nsid w:val="231C2845"/>
    <w:multiLevelType w:val="hybridMultilevel"/>
    <w:tmpl w:val="39F49380"/>
    <w:lvl w:ilvl="0" w:tplc="04090001">
      <w:start w:val="1"/>
      <w:numFmt w:val="bullet"/>
      <w:lvlText w:val=""/>
      <w:lvlJc w:val="left"/>
      <w:pPr>
        <w:ind w:left="1146"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3002A"/>
    <w:multiLevelType w:val="multilevel"/>
    <w:tmpl w:val="6D8C0A10"/>
    <w:lvl w:ilvl="0">
      <w:start w:val="1"/>
      <w:numFmt w:val="decimal"/>
      <w:lvlText w:val="%1."/>
      <w:lvlJc w:val="left"/>
      <w:pPr>
        <w:ind w:left="360" w:hanging="360"/>
      </w:pPr>
      <w:rPr>
        <w:vertAlign w:val="baseline"/>
      </w:rPr>
    </w:lvl>
    <w:lvl w:ilvl="1">
      <w:start w:val="1"/>
      <w:numFmt w:val="decimal"/>
      <w:lvlText w:val="%1.%2."/>
      <w:lvlJc w:val="left"/>
      <w:pPr>
        <w:ind w:left="1062" w:hanging="432"/>
      </w:pPr>
      <w:rPr>
        <w:color w:val="000000"/>
        <w:sz w:val="36"/>
        <w:szCs w:val="36"/>
        <w:vertAlign w:val="baseline"/>
      </w:rPr>
    </w:lvl>
    <w:lvl w:ilvl="2">
      <w:start w:val="1"/>
      <w:numFmt w:val="decimal"/>
      <w:lvlText w:val="%1.3.%3"/>
      <w:lvlJc w:val="left"/>
      <w:pPr>
        <w:ind w:left="1314" w:hanging="504"/>
      </w:pPr>
      <w:rPr>
        <w:b/>
        <w:bCs/>
        <w:color w:val="000000"/>
        <w:sz w:val="24"/>
        <w:szCs w:val="24"/>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3" w15:restartNumberingAfterBreak="0">
    <w:nsid w:val="464F0870"/>
    <w:multiLevelType w:val="hybridMultilevel"/>
    <w:tmpl w:val="E140D5FE"/>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 w15:restartNumberingAfterBreak="0">
    <w:nsid w:val="5176571E"/>
    <w:multiLevelType w:val="hybridMultilevel"/>
    <w:tmpl w:val="932468FE"/>
    <w:lvl w:ilvl="0" w:tplc="3FB687D8">
      <w:start w:val="1"/>
      <w:numFmt w:val="decimal"/>
      <w:lvlText w:val="%1."/>
      <w:lvlJc w:val="left"/>
      <w:pPr>
        <w:ind w:left="1146"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FD56DB"/>
    <w:multiLevelType w:val="hybridMultilevel"/>
    <w:tmpl w:val="35F0AC84"/>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6" w15:restartNumberingAfterBreak="0">
    <w:nsid w:val="5DEE3939"/>
    <w:multiLevelType w:val="multilevel"/>
    <w:tmpl w:val="03F6729C"/>
    <w:lvl w:ilvl="0">
      <w:start w:val="1"/>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1530" w:hanging="720"/>
      </w:pPr>
      <w:rPr>
        <w:rFonts w:hint="default"/>
        <w:b/>
        <w:sz w:val="24"/>
      </w:rPr>
    </w:lvl>
    <w:lvl w:ilvl="3">
      <w:start w:val="1"/>
      <w:numFmt w:val="decimal"/>
      <w:lvlText w:val="%1.%2.%3.%4"/>
      <w:lvlJc w:val="left"/>
      <w:pPr>
        <w:ind w:left="225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7" w15:restartNumberingAfterBreak="0">
    <w:nsid w:val="73252995"/>
    <w:multiLevelType w:val="multilevel"/>
    <w:tmpl w:val="C322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77698D"/>
    <w:multiLevelType w:val="multilevel"/>
    <w:tmpl w:val="0809001F"/>
    <w:lvl w:ilvl="0">
      <w:start w:val="1"/>
      <w:numFmt w:val="decimal"/>
      <w:lvlText w:val="%1."/>
      <w:lvlJc w:val="left"/>
      <w:pPr>
        <w:ind w:left="360" w:hanging="360"/>
      </w:pPr>
    </w:lvl>
    <w:lvl w:ilvl="1">
      <w:start w:val="1"/>
      <w:numFmt w:val="decimal"/>
      <w:lvlText w:val="%1.%2."/>
      <w:lvlJc w:val="left"/>
      <w:pPr>
        <w:ind w:left="426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6"/>
  </w:num>
  <w:num w:numId="3">
    <w:abstractNumId w:val="5"/>
  </w:num>
  <w:num w:numId="4">
    <w:abstractNumId w:val="8"/>
  </w:num>
  <w:num w:numId="5">
    <w:abstractNumId w:val="7"/>
  </w:num>
  <w:num w:numId="6">
    <w:abstractNumId w:val="4"/>
  </w:num>
  <w:num w:numId="7">
    <w:abstractNumId w:val="0"/>
  </w:num>
  <w:num w:numId="8">
    <w:abstractNumId w:val="3"/>
  </w:num>
  <w:num w:numId="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D0C"/>
    <w:rsid w:val="00000ABD"/>
    <w:rsid w:val="00000E16"/>
    <w:rsid w:val="000015BF"/>
    <w:rsid w:val="00002AE7"/>
    <w:rsid w:val="00002E85"/>
    <w:rsid w:val="000035A8"/>
    <w:rsid w:val="00003DC9"/>
    <w:rsid w:val="000040F4"/>
    <w:rsid w:val="00004779"/>
    <w:rsid w:val="00004836"/>
    <w:rsid w:val="000051D5"/>
    <w:rsid w:val="000052B2"/>
    <w:rsid w:val="0001092B"/>
    <w:rsid w:val="000118FC"/>
    <w:rsid w:val="00011955"/>
    <w:rsid w:val="00014538"/>
    <w:rsid w:val="0001466B"/>
    <w:rsid w:val="00015944"/>
    <w:rsid w:val="00017E01"/>
    <w:rsid w:val="0002116A"/>
    <w:rsid w:val="00021724"/>
    <w:rsid w:val="000223A0"/>
    <w:rsid w:val="00022729"/>
    <w:rsid w:val="000239CB"/>
    <w:rsid w:val="0002535C"/>
    <w:rsid w:val="0002558B"/>
    <w:rsid w:val="00030992"/>
    <w:rsid w:val="0003342D"/>
    <w:rsid w:val="00033CF1"/>
    <w:rsid w:val="00033F5D"/>
    <w:rsid w:val="00033FEF"/>
    <w:rsid w:val="000346E7"/>
    <w:rsid w:val="00034FC1"/>
    <w:rsid w:val="000369E1"/>
    <w:rsid w:val="0003707B"/>
    <w:rsid w:val="0004186E"/>
    <w:rsid w:val="00041D6C"/>
    <w:rsid w:val="000425F9"/>
    <w:rsid w:val="00042CF9"/>
    <w:rsid w:val="000435B9"/>
    <w:rsid w:val="0004381C"/>
    <w:rsid w:val="0004481F"/>
    <w:rsid w:val="00044FE4"/>
    <w:rsid w:val="000474D6"/>
    <w:rsid w:val="00047636"/>
    <w:rsid w:val="00047802"/>
    <w:rsid w:val="00047827"/>
    <w:rsid w:val="00047A73"/>
    <w:rsid w:val="00047E99"/>
    <w:rsid w:val="00050B54"/>
    <w:rsid w:val="000516F9"/>
    <w:rsid w:val="00051C1D"/>
    <w:rsid w:val="000522CE"/>
    <w:rsid w:val="00053B96"/>
    <w:rsid w:val="0005600F"/>
    <w:rsid w:val="000563A0"/>
    <w:rsid w:val="000578ED"/>
    <w:rsid w:val="00060FB3"/>
    <w:rsid w:val="00061069"/>
    <w:rsid w:val="0006336B"/>
    <w:rsid w:val="000647FB"/>
    <w:rsid w:val="0006540A"/>
    <w:rsid w:val="00067C86"/>
    <w:rsid w:val="00067FFD"/>
    <w:rsid w:val="0007092A"/>
    <w:rsid w:val="000709E5"/>
    <w:rsid w:val="00071C20"/>
    <w:rsid w:val="000721CF"/>
    <w:rsid w:val="00072822"/>
    <w:rsid w:val="0007296B"/>
    <w:rsid w:val="00072C09"/>
    <w:rsid w:val="00072C0A"/>
    <w:rsid w:val="00072D71"/>
    <w:rsid w:val="00073042"/>
    <w:rsid w:val="00073530"/>
    <w:rsid w:val="00073769"/>
    <w:rsid w:val="000737E7"/>
    <w:rsid w:val="000738D3"/>
    <w:rsid w:val="00074693"/>
    <w:rsid w:val="000747D1"/>
    <w:rsid w:val="0007555A"/>
    <w:rsid w:val="00075F7E"/>
    <w:rsid w:val="0007630E"/>
    <w:rsid w:val="000767FF"/>
    <w:rsid w:val="00076825"/>
    <w:rsid w:val="000768DB"/>
    <w:rsid w:val="0007731B"/>
    <w:rsid w:val="00077E2F"/>
    <w:rsid w:val="00081CF0"/>
    <w:rsid w:val="00083018"/>
    <w:rsid w:val="00083094"/>
    <w:rsid w:val="00084173"/>
    <w:rsid w:val="00084EE2"/>
    <w:rsid w:val="00085AB4"/>
    <w:rsid w:val="00085B5E"/>
    <w:rsid w:val="000862AE"/>
    <w:rsid w:val="00087E35"/>
    <w:rsid w:val="00091120"/>
    <w:rsid w:val="000919EE"/>
    <w:rsid w:val="000922D3"/>
    <w:rsid w:val="000923C5"/>
    <w:rsid w:val="00092B30"/>
    <w:rsid w:val="00092D70"/>
    <w:rsid w:val="00093B39"/>
    <w:rsid w:val="000942A7"/>
    <w:rsid w:val="000946D1"/>
    <w:rsid w:val="00095220"/>
    <w:rsid w:val="0009648F"/>
    <w:rsid w:val="0009771A"/>
    <w:rsid w:val="000A0C48"/>
    <w:rsid w:val="000A0E71"/>
    <w:rsid w:val="000A14CF"/>
    <w:rsid w:val="000A2700"/>
    <w:rsid w:val="000A3081"/>
    <w:rsid w:val="000A3CCF"/>
    <w:rsid w:val="000A420A"/>
    <w:rsid w:val="000A4A86"/>
    <w:rsid w:val="000A626F"/>
    <w:rsid w:val="000A69DD"/>
    <w:rsid w:val="000B1186"/>
    <w:rsid w:val="000B1350"/>
    <w:rsid w:val="000B1360"/>
    <w:rsid w:val="000B1A7A"/>
    <w:rsid w:val="000B2E44"/>
    <w:rsid w:val="000B5054"/>
    <w:rsid w:val="000B5CE5"/>
    <w:rsid w:val="000B67A4"/>
    <w:rsid w:val="000B6A44"/>
    <w:rsid w:val="000B6E98"/>
    <w:rsid w:val="000B79D2"/>
    <w:rsid w:val="000C2C5F"/>
    <w:rsid w:val="000C2E87"/>
    <w:rsid w:val="000C357A"/>
    <w:rsid w:val="000C36BF"/>
    <w:rsid w:val="000C3BA4"/>
    <w:rsid w:val="000C6EB9"/>
    <w:rsid w:val="000C7EB1"/>
    <w:rsid w:val="000C7EF3"/>
    <w:rsid w:val="000D0DAC"/>
    <w:rsid w:val="000D28F1"/>
    <w:rsid w:val="000D712A"/>
    <w:rsid w:val="000D79F0"/>
    <w:rsid w:val="000E1F2A"/>
    <w:rsid w:val="000E3618"/>
    <w:rsid w:val="000E38F8"/>
    <w:rsid w:val="000E4048"/>
    <w:rsid w:val="000E51C4"/>
    <w:rsid w:val="000E5A75"/>
    <w:rsid w:val="000E6611"/>
    <w:rsid w:val="000F0A5A"/>
    <w:rsid w:val="000F1E91"/>
    <w:rsid w:val="000F2737"/>
    <w:rsid w:val="000F3B0A"/>
    <w:rsid w:val="000F4ED2"/>
    <w:rsid w:val="000F57F5"/>
    <w:rsid w:val="000F5F04"/>
    <w:rsid w:val="000F5FBD"/>
    <w:rsid w:val="00100896"/>
    <w:rsid w:val="00101824"/>
    <w:rsid w:val="00102C53"/>
    <w:rsid w:val="001034D9"/>
    <w:rsid w:val="00103A33"/>
    <w:rsid w:val="00104627"/>
    <w:rsid w:val="00104955"/>
    <w:rsid w:val="00107813"/>
    <w:rsid w:val="001078E6"/>
    <w:rsid w:val="00110B58"/>
    <w:rsid w:val="00110B74"/>
    <w:rsid w:val="00110CED"/>
    <w:rsid w:val="00110DDE"/>
    <w:rsid w:val="00112735"/>
    <w:rsid w:val="0011386A"/>
    <w:rsid w:val="00114586"/>
    <w:rsid w:val="00115036"/>
    <w:rsid w:val="00115368"/>
    <w:rsid w:val="00117EF3"/>
    <w:rsid w:val="001209C8"/>
    <w:rsid w:val="00120BE3"/>
    <w:rsid w:val="001214D5"/>
    <w:rsid w:val="00121A81"/>
    <w:rsid w:val="0012283F"/>
    <w:rsid w:val="00122B5A"/>
    <w:rsid w:val="00124EBF"/>
    <w:rsid w:val="00127010"/>
    <w:rsid w:val="001272AE"/>
    <w:rsid w:val="00133292"/>
    <w:rsid w:val="00133592"/>
    <w:rsid w:val="00136278"/>
    <w:rsid w:val="00136F21"/>
    <w:rsid w:val="0013790E"/>
    <w:rsid w:val="00137A34"/>
    <w:rsid w:val="00137FAA"/>
    <w:rsid w:val="00140324"/>
    <w:rsid w:val="0014233D"/>
    <w:rsid w:val="00142622"/>
    <w:rsid w:val="00143338"/>
    <w:rsid w:val="001443E6"/>
    <w:rsid w:val="001449E9"/>
    <w:rsid w:val="00144AA3"/>
    <w:rsid w:val="00144B52"/>
    <w:rsid w:val="0014552E"/>
    <w:rsid w:val="00146C6D"/>
    <w:rsid w:val="00146CA1"/>
    <w:rsid w:val="00150129"/>
    <w:rsid w:val="0015128D"/>
    <w:rsid w:val="00152D5D"/>
    <w:rsid w:val="001537D3"/>
    <w:rsid w:val="001539E2"/>
    <w:rsid w:val="00153A9B"/>
    <w:rsid w:val="00153B0A"/>
    <w:rsid w:val="00154DD1"/>
    <w:rsid w:val="00154E67"/>
    <w:rsid w:val="00155780"/>
    <w:rsid w:val="0015635A"/>
    <w:rsid w:val="00157D4A"/>
    <w:rsid w:val="00160888"/>
    <w:rsid w:val="00161824"/>
    <w:rsid w:val="001626BC"/>
    <w:rsid w:val="00162711"/>
    <w:rsid w:val="00163BD8"/>
    <w:rsid w:val="00163CB1"/>
    <w:rsid w:val="00163D5D"/>
    <w:rsid w:val="00164363"/>
    <w:rsid w:val="00164701"/>
    <w:rsid w:val="00164A79"/>
    <w:rsid w:val="00164F32"/>
    <w:rsid w:val="00165FD7"/>
    <w:rsid w:val="00166482"/>
    <w:rsid w:val="00167DDC"/>
    <w:rsid w:val="00170AE0"/>
    <w:rsid w:val="0017120E"/>
    <w:rsid w:val="00172120"/>
    <w:rsid w:val="00173853"/>
    <w:rsid w:val="00173AF8"/>
    <w:rsid w:val="00175721"/>
    <w:rsid w:val="0017703D"/>
    <w:rsid w:val="00177F18"/>
    <w:rsid w:val="00184536"/>
    <w:rsid w:val="001859F8"/>
    <w:rsid w:val="001862BC"/>
    <w:rsid w:val="00187BF8"/>
    <w:rsid w:val="0019060C"/>
    <w:rsid w:val="00192EB5"/>
    <w:rsid w:val="00193B4A"/>
    <w:rsid w:val="0019438F"/>
    <w:rsid w:val="0019597C"/>
    <w:rsid w:val="001968F5"/>
    <w:rsid w:val="00196B2C"/>
    <w:rsid w:val="001976D9"/>
    <w:rsid w:val="001A0675"/>
    <w:rsid w:val="001A1890"/>
    <w:rsid w:val="001A1A82"/>
    <w:rsid w:val="001A2FB6"/>
    <w:rsid w:val="001A5704"/>
    <w:rsid w:val="001A63E6"/>
    <w:rsid w:val="001A65E4"/>
    <w:rsid w:val="001A66B2"/>
    <w:rsid w:val="001A671D"/>
    <w:rsid w:val="001A6C71"/>
    <w:rsid w:val="001B1289"/>
    <w:rsid w:val="001B458F"/>
    <w:rsid w:val="001B4F9B"/>
    <w:rsid w:val="001B621F"/>
    <w:rsid w:val="001B642A"/>
    <w:rsid w:val="001B67AF"/>
    <w:rsid w:val="001B6FFD"/>
    <w:rsid w:val="001B70FD"/>
    <w:rsid w:val="001B7FA1"/>
    <w:rsid w:val="001C0A9D"/>
    <w:rsid w:val="001C0E9A"/>
    <w:rsid w:val="001C3417"/>
    <w:rsid w:val="001C3A7F"/>
    <w:rsid w:val="001C470B"/>
    <w:rsid w:val="001C6CB3"/>
    <w:rsid w:val="001D0DBE"/>
    <w:rsid w:val="001D1259"/>
    <w:rsid w:val="001D1664"/>
    <w:rsid w:val="001D272E"/>
    <w:rsid w:val="001D2F2C"/>
    <w:rsid w:val="001D5107"/>
    <w:rsid w:val="001D6864"/>
    <w:rsid w:val="001D75E5"/>
    <w:rsid w:val="001E02AB"/>
    <w:rsid w:val="001E0AB8"/>
    <w:rsid w:val="001E0BF7"/>
    <w:rsid w:val="001E16D8"/>
    <w:rsid w:val="001E3176"/>
    <w:rsid w:val="001E41A4"/>
    <w:rsid w:val="001E47E0"/>
    <w:rsid w:val="001E5120"/>
    <w:rsid w:val="001E5BB3"/>
    <w:rsid w:val="001F1795"/>
    <w:rsid w:val="001F31CA"/>
    <w:rsid w:val="001F354A"/>
    <w:rsid w:val="001F38BD"/>
    <w:rsid w:val="001F5331"/>
    <w:rsid w:val="001F6868"/>
    <w:rsid w:val="001F6A93"/>
    <w:rsid w:val="001F6CB1"/>
    <w:rsid w:val="00204108"/>
    <w:rsid w:val="0020445E"/>
    <w:rsid w:val="00204AF2"/>
    <w:rsid w:val="00204C51"/>
    <w:rsid w:val="002051AC"/>
    <w:rsid w:val="002051CF"/>
    <w:rsid w:val="00207188"/>
    <w:rsid w:val="002103FC"/>
    <w:rsid w:val="00210BD4"/>
    <w:rsid w:val="002139E8"/>
    <w:rsid w:val="00214A56"/>
    <w:rsid w:val="00215C0F"/>
    <w:rsid w:val="002163F8"/>
    <w:rsid w:val="00217B36"/>
    <w:rsid w:val="002209CB"/>
    <w:rsid w:val="002212DC"/>
    <w:rsid w:val="00221559"/>
    <w:rsid w:val="0022207A"/>
    <w:rsid w:val="00222381"/>
    <w:rsid w:val="00223116"/>
    <w:rsid w:val="0022372A"/>
    <w:rsid w:val="00224C60"/>
    <w:rsid w:val="00224D3A"/>
    <w:rsid w:val="002255A0"/>
    <w:rsid w:val="00225F2B"/>
    <w:rsid w:val="00227ECB"/>
    <w:rsid w:val="00230A80"/>
    <w:rsid w:val="0023237F"/>
    <w:rsid w:val="00232F8B"/>
    <w:rsid w:val="00234FEC"/>
    <w:rsid w:val="0023647E"/>
    <w:rsid w:val="00237EC3"/>
    <w:rsid w:val="0024056C"/>
    <w:rsid w:val="00241E6E"/>
    <w:rsid w:val="0024228B"/>
    <w:rsid w:val="002435DC"/>
    <w:rsid w:val="0024645F"/>
    <w:rsid w:val="00250543"/>
    <w:rsid w:val="00250C8F"/>
    <w:rsid w:val="00251EF4"/>
    <w:rsid w:val="00252DC2"/>
    <w:rsid w:val="0025339B"/>
    <w:rsid w:val="002534A6"/>
    <w:rsid w:val="0025411C"/>
    <w:rsid w:val="0025414A"/>
    <w:rsid w:val="00254328"/>
    <w:rsid w:val="0025642B"/>
    <w:rsid w:val="00256C16"/>
    <w:rsid w:val="00256CFE"/>
    <w:rsid w:val="0025761B"/>
    <w:rsid w:val="002619B5"/>
    <w:rsid w:val="00261C83"/>
    <w:rsid w:val="0026270A"/>
    <w:rsid w:val="00262D6D"/>
    <w:rsid w:val="00264EF0"/>
    <w:rsid w:val="0026557C"/>
    <w:rsid w:val="00265D66"/>
    <w:rsid w:val="00265EC7"/>
    <w:rsid w:val="00266A18"/>
    <w:rsid w:val="002700A5"/>
    <w:rsid w:val="00270358"/>
    <w:rsid w:val="0027056F"/>
    <w:rsid w:val="00270B6D"/>
    <w:rsid w:val="00274619"/>
    <w:rsid w:val="00274FE5"/>
    <w:rsid w:val="00275758"/>
    <w:rsid w:val="00275F94"/>
    <w:rsid w:val="00276161"/>
    <w:rsid w:val="002800EB"/>
    <w:rsid w:val="00280368"/>
    <w:rsid w:val="002807C2"/>
    <w:rsid w:val="002815B9"/>
    <w:rsid w:val="00281F7A"/>
    <w:rsid w:val="00283BE2"/>
    <w:rsid w:val="00284274"/>
    <w:rsid w:val="002842F3"/>
    <w:rsid w:val="00286DCF"/>
    <w:rsid w:val="002874BB"/>
    <w:rsid w:val="00290299"/>
    <w:rsid w:val="00291C58"/>
    <w:rsid w:val="00292864"/>
    <w:rsid w:val="00292951"/>
    <w:rsid w:val="0029318F"/>
    <w:rsid w:val="00293B5B"/>
    <w:rsid w:val="00293E96"/>
    <w:rsid w:val="002943D2"/>
    <w:rsid w:val="00296B8C"/>
    <w:rsid w:val="0029784F"/>
    <w:rsid w:val="002A1056"/>
    <w:rsid w:val="002A192A"/>
    <w:rsid w:val="002A29A0"/>
    <w:rsid w:val="002A3EB2"/>
    <w:rsid w:val="002A6509"/>
    <w:rsid w:val="002A7A7A"/>
    <w:rsid w:val="002A7BC2"/>
    <w:rsid w:val="002B0F84"/>
    <w:rsid w:val="002B1AF3"/>
    <w:rsid w:val="002B3764"/>
    <w:rsid w:val="002B4C7E"/>
    <w:rsid w:val="002B53B8"/>
    <w:rsid w:val="002B56DC"/>
    <w:rsid w:val="002C0195"/>
    <w:rsid w:val="002C0425"/>
    <w:rsid w:val="002C0A31"/>
    <w:rsid w:val="002C20D8"/>
    <w:rsid w:val="002C2F2F"/>
    <w:rsid w:val="002C359D"/>
    <w:rsid w:val="002C7175"/>
    <w:rsid w:val="002C7846"/>
    <w:rsid w:val="002C7CFC"/>
    <w:rsid w:val="002D12F3"/>
    <w:rsid w:val="002D2236"/>
    <w:rsid w:val="002D241E"/>
    <w:rsid w:val="002D38C8"/>
    <w:rsid w:val="002D5E66"/>
    <w:rsid w:val="002D6D11"/>
    <w:rsid w:val="002E16DF"/>
    <w:rsid w:val="002E20DB"/>
    <w:rsid w:val="002E366B"/>
    <w:rsid w:val="002E3FBA"/>
    <w:rsid w:val="002E4A63"/>
    <w:rsid w:val="002E57D5"/>
    <w:rsid w:val="002E595B"/>
    <w:rsid w:val="002E77AA"/>
    <w:rsid w:val="002E7A8C"/>
    <w:rsid w:val="002E7AF2"/>
    <w:rsid w:val="002F0CC9"/>
    <w:rsid w:val="002F11C5"/>
    <w:rsid w:val="002F4C95"/>
    <w:rsid w:val="002F4DFE"/>
    <w:rsid w:val="002F6DC8"/>
    <w:rsid w:val="00300241"/>
    <w:rsid w:val="00301B13"/>
    <w:rsid w:val="00306AE1"/>
    <w:rsid w:val="0030736D"/>
    <w:rsid w:val="003149A2"/>
    <w:rsid w:val="0031663D"/>
    <w:rsid w:val="00323788"/>
    <w:rsid w:val="00323B89"/>
    <w:rsid w:val="00325DDF"/>
    <w:rsid w:val="003269D4"/>
    <w:rsid w:val="00327F4C"/>
    <w:rsid w:val="00330264"/>
    <w:rsid w:val="0033071A"/>
    <w:rsid w:val="003310B0"/>
    <w:rsid w:val="003338D0"/>
    <w:rsid w:val="00333F56"/>
    <w:rsid w:val="003343A3"/>
    <w:rsid w:val="00334CE3"/>
    <w:rsid w:val="003355D8"/>
    <w:rsid w:val="00336998"/>
    <w:rsid w:val="00336B4E"/>
    <w:rsid w:val="00336DDF"/>
    <w:rsid w:val="003400A9"/>
    <w:rsid w:val="0034186D"/>
    <w:rsid w:val="00342177"/>
    <w:rsid w:val="0034428C"/>
    <w:rsid w:val="00345DD5"/>
    <w:rsid w:val="00346415"/>
    <w:rsid w:val="003474A7"/>
    <w:rsid w:val="003478C8"/>
    <w:rsid w:val="00347ED1"/>
    <w:rsid w:val="003510A0"/>
    <w:rsid w:val="003517A8"/>
    <w:rsid w:val="00352632"/>
    <w:rsid w:val="00354275"/>
    <w:rsid w:val="0036430E"/>
    <w:rsid w:val="00364E3B"/>
    <w:rsid w:val="0036503B"/>
    <w:rsid w:val="003655E4"/>
    <w:rsid w:val="0036574B"/>
    <w:rsid w:val="00366B56"/>
    <w:rsid w:val="00366C21"/>
    <w:rsid w:val="00367CD2"/>
    <w:rsid w:val="00367DE9"/>
    <w:rsid w:val="00370093"/>
    <w:rsid w:val="00371083"/>
    <w:rsid w:val="00372197"/>
    <w:rsid w:val="00373A9E"/>
    <w:rsid w:val="00376AFA"/>
    <w:rsid w:val="003778E4"/>
    <w:rsid w:val="00377C23"/>
    <w:rsid w:val="0038033B"/>
    <w:rsid w:val="00381FDB"/>
    <w:rsid w:val="003822A0"/>
    <w:rsid w:val="003827EB"/>
    <w:rsid w:val="00383947"/>
    <w:rsid w:val="00384DAC"/>
    <w:rsid w:val="0038736E"/>
    <w:rsid w:val="0038764B"/>
    <w:rsid w:val="00392022"/>
    <w:rsid w:val="0039320F"/>
    <w:rsid w:val="00393F2F"/>
    <w:rsid w:val="003957C3"/>
    <w:rsid w:val="003958A9"/>
    <w:rsid w:val="00395BB3"/>
    <w:rsid w:val="00396764"/>
    <w:rsid w:val="003A02BC"/>
    <w:rsid w:val="003A0545"/>
    <w:rsid w:val="003A1323"/>
    <w:rsid w:val="003A1BED"/>
    <w:rsid w:val="003A4566"/>
    <w:rsid w:val="003A4848"/>
    <w:rsid w:val="003A54FC"/>
    <w:rsid w:val="003A6C1D"/>
    <w:rsid w:val="003A7CC6"/>
    <w:rsid w:val="003B017D"/>
    <w:rsid w:val="003B1917"/>
    <w:rsid w:val="003B1E45"/>
    <w:rsid w:val="003B29CD"/>
    <w:rsid w:val="003B2DD3"/>
    <w:rsid w:val="003B31BC"/>
    <w:rsid w:val="003B3C14"/>
    <w:rsid w:val="003B5036"/>
    <w:rsid w:val="003B5821"/>
    <w:rsid w:val="003B6114"/>
    <w:rsid w:val="003B66BD"/>
    <w:rsid w:val="003B6A75"/>
    <w:rsid w:val="003C1982"/>
    <w:rsid w:val="003C2E6F"/>
    <w:rsid w:val="003C32BF"/>
    <w:rsid w:val="003C4E2C"/>
    <w:rsid w:val="003C7CA6"/>
    <w:rsid w:val="003D0DF2"/>
    <w:rsid w:val="003D2C9B"/>
    <w:rsid w:val="003D3F73"/>
    <w:rsid w:val="003D44E5"/>
    <w:rsid w:val="003D485E"/>
    <w:rsid w:val="003D52CC"/>
    <w:rsid w:val="003D5378"/>
    <w:rsid w:val="003D5A72"/>
    <w:rsid w:val="003D5AF5"/>
    <w:rsid w:val="003D6770"/>
    <w:rsid w:val="003E56E4"/>
    <w:rsid w:val="003E608F"/>
    <w:rsid w:val="003E6ECD"/>
    <w:rsid w:val="003E76C7"/>
    <w:rsid w:val="003E7BE2"/>
    <w:rsid w:val="003E7F89"/>
    <w:rsid w:val="003F1D9D"/>
    <w:rsid w:val="003F261E"/>
    <w:rsid w:val="003F2773"/>
    <w:rsid w:val="003F2D57"/>
    <w:rsid w:val="003F3E30"/>
    <w:rsid w:val="003F5424"/>
    <w:rsid w:val="003F5D92"/>
    <w:rsid w:val="003F5FFF"/>
    <w:rsid w:val="003F7C7B"/>
    <w:rsid w:val="00400F1D"/>
    <w:rsid w:val="0040165D"/>
    <w:rsid w:val="0040180C"/>
    <w:rsid w:val="00402FC7"/>
    <w:rsid w:val="004037A4"/>
    <w:rsid w:val="00403B07"/>
    <w:rsid w:val="004046E1"/>
    <w:rsid w:val="00404FD2"/>
    <w:rsid w:val="00404FF6"/>
    <w:rsid w:val="0040675D"/>
    <w:rsid w:val="00406C61"/>
    <w:rsid w:val="00406FDD"/>
    <w:rsid w:val="0040718E"/>
    <w:rsid w:val="004102A7"/>
    <w:rsid w:val="004103B1"/>
    <w:rsid w:val="00411391"/>
    <w:rsid w:val="00412CFB"/>
    <w:rsid w:val="00413638"/>
    <w:rsid w:val="004170DD"/>
    <w:rsid w:val="004207C2"/>
    <w:rsid w:val="00421938"/>
    <w:rsid w:val="00421B42"/>
    <w:rsid w:val="004221EC"/>
    <w:rsid w:val="004226FC"/>
    <w:rsid w:val="00423B1B"/>
    <w:rsid w:val="00423FB8"/>
    <w:rsid w:val="0042489F"/>
    <w:rsid w:val="004251AD"/>
    <w:rsid w:val="00425F60"/>
    <w:rsid w:val="00427B2B"/>
    <w:rsid w:val="00432DA6"/>
    <w:rsid w:val="0043330F"/>
    <w:rsid w:val="00434ED1"/>
    <w:rsid w:val="00436878"/>
    <w:rsid w:val="0044037A"/>
    <w:rsid w:val="00440C8F"/>
    <w:rsid w:val="0044455B"/>
    <w:rsid w:val="004450B3"/>
    <w:rsid w:val="004455E3"/>
    <w:rsid w:val="004476C5"/>
    <w:rsid w:val="00450B0F"/>
    <w:rsid w:val="00450DA3"/>
    <w:rsid w:val="004526F1"/>
    <w:rsid w:val="00456947"/>
    <w:rsid w:val="00456A5E"/>
    <w:rsid w:val="00456C87"/>
    <w:rsid w:val="00456FD4"/>
    <w:rsid w:val="004606F9"/>
    <w:rsid w:val="00462AE4"/>
    <w:rsid w:val="0046302B"/>
    <w:rsid w:val="0046320A"/>
    <w:rsid w:val="0046356C"/>
    <w:rsid w:val="004646CA"/>
    <w:rsid w:val="0046475B"/>
    <w:rsid w:val="00467E1F"/>
    <w:rsid w:val="00467F9D"/>
    <w:rsid w:val="004700B7"/>
    <w:rsid w:val="00472F15"/>
    <w:rsid w:val="00474420"/>
    <w:rsid w:val="0047516A"/>
    <w:rsid w:val="00476A7F"/>
    <w:rsid w:val="00476D2F"/>
    <w:rsid w:val="00477BC5"/>
    <w:rsid w:val="004809B7"/>
    <w:rsid w:val="00480BB2"/>
    <w:rsid w:val="0048323C"/>
    <w:rsid w:val="0048336A"/>
    <w:rsid w:val="00483DCA"/>
    <w:rsid w:val="00483F49"/>
    <w:rsid w:val="004842C7"/>
    <w:rsid w:val="00484CEA"/>
    <w:rsid w:val="004863D7"/>
    <w:rsid w:val="00486B72"/>
    <w:rsid w:val="00486BC7"/>
    <w:rsid w:val="00487588"/>
    <w:rsid w:val="00490A07"/>
    <w:rsid w:val="00491A7B"/>
    <w:rsid w:val="00494799"/>
    <w:rsid w:val="00494BAB"/>
    <w:rsid w:val="00495350"/>
    <w:rsid w:val="0049548C"/>
    <w:rsid w:val="004959C6"/>
    <w:rsid w:val="004964AF"/>
    <w:rsid w:val="004A1354"/>
    <w:rsid w:val="004A4094"/>
    <w:rsid w:val="004A41A7"/>
    <w:rsid w:val="004A446F"/>
    <w:rsid w:val="004A4FF5"/>
    <w:rsid w:val="004A6B4B"/>
    <w:rsid w:val="004B19F5"/>
    <w:rsid w:val="004B3640"/>
    <w:rsid w:val="004B3735"/>
    <w:rsid w:val="004B4A80"/>
    <w:rsid w:val="004B58BC"/>
    <w:rsid w:val="004B628D"/>
    <w:rsid w:val="004B6300"/>
    <w:rsid w:val="004C27AC"/>
    <w:rsid w:val="004C40CF"/>
    <w:rsid w:val="004C416F"/>
    <w:rsid w:val="004C63EC"/>
    <w:rsid w:val="004D1536"/>
    <w:rsid w:val="004D16B5"/>
    <w:rsid w:val="004D2D53"/>
    <w:rsid w:val="004D34D6"/>
    <w:rsid w:val="004D379D"/>
    <w:rsid w:val="004D3918"/>
    <w:rsid w:val="004D4978"/>
    <w:rsid w:val="004D600F"/>
    <w:rsid w:val="004D623E"/>
    <w:rsid w:val="004D6581"/>
    <w:rsid w:val="004D7CE1"/>
    <w:rsid w:val="004E07ED"/>
    <w:rsid w:val="004E08D3"/>
    <w:rsid w:val="004E36B0"/>
    <w:rsid w:val="004E4151"/>
    <w:rsid w:val="004E7233"/>
    <w:rsid w:val="004F2CB1"/>
    <w:rsid w:val="004F32E7"/>
    <w:rsid w:val="004F61C9"/>
    <w:rsid w:val="005029CE"/>
    <w:rsid w:val="00502FB4"/>
    <w:rsid w:val="00503CE6"/>
    <w:rsid w:val="00505373"/>
    <w:rsid w:val="00506A4B"/>
    <w:rsid w:val="00510B72"/>
    <w:rsid w:val="00511FEF"/>
    <w:rsid w:val="0051319B"/>
    <w:rsid w:val="0051340F"/>
    <w:rsid w:val="005144F0"/>
    <w:rsid w:val="005158AD"/>
    <w:rsid w:val="005159CC"/>
    <w:rsid w:val="00516941"/>
    <w:rsid w:val="005170DF"/>
    <w:rsid w:val="005179BF"/>
    <w:rsid w:val="00520F2B"/>
    <w:rsid w:val="00521A16"/>
    <w:rsid w:val="00522116"/>
    <w:rsid w:val="00522385"/>
    <w:rsid w:val="00524981"/>
    <w:rsid w:val="00524C27"/>
    <w:rsid w:val="0052568D"/>
    <w:rsid w:val="0052617D"/>
    <w:rsid w:val="00526939"/>
    <w:rsid w:val="00527885"/>
    <w:rsid w:val="0053012F"/>
    <w:rsid w:val="005310AA"/>
    <w:rsid w:val="00535B61"/>
    <w:rsid w:val="00536AE2"/>
    <w:rsid w:val="00541FD1"/>
    <w:rsid w:val="00542700"/>
    <w:rsid w:val="00542B42"/>
    <w:rsid w:val="00542D72"/>
    <w:rsid w:val="0054329A"/>
    <w:rsid w:val="00543BD4"/>
    <w:rsid w:val="00547B80"/>
    <w:rsid w:val="00547F85"/>
    <w:rsid w:val="00550A8F"/>
    <w:rsid w:val="00552625"/>
    <w:rsid w:val="00554524"/>
    <w:rsid w:val="0055469E"/>
    <w:rsid w:val="005559F4"/>
    <w:rsid w:val="00555DE6"/>
    <w:rsid w:val="00556CDE"/>
    <w:rsid w:val="005607A8"/>
    <w:rsid w:val="00560B0E"/>
    <w:rsid w:val="00562398"/>
    <w:rsid w:val="00562F19"/>
    <w:rsid w:val="00565848"/>
    <w:rsid w:val="005706EC"/>
    <w:rsid w:val="00570909"/>
    <w:rsid w:val="00574F5E"/>
    <w:rsid w:val="0057565B"/>
    <w:rsid w:val="0057578C"/>
    <w:rsid w:val="0058083D"/>
    <w:rsid w:val="00580841"/>
    <w:rsid w:val="00581727"/>
    <w:rsid w:val="005818BD"/>
    <w:rsid w:val="005819E9"/>
    <w:rsid w:val="005825E2"/>
    <w:rsid w:val="00587269"/>
    <w:rsid w:val="005874C7"/>
    <w:rsid w:val="0058795B"/>
    <w:rsid w:val="0059028E"/>
    <w:rsid w:val="00590D67"/>
    <w:rsid w:val="0059141C"/>
    <w:rsid w:val="005914C1"/>
    <w:rsid w:val="00592090"/>
    <w:rsid w:val="00592736"/>
    <w:rsid w:val="00592EFF"/>
    <w:rsid w:val="00593595"/>
    <w:rsid w:val="00595260"/>
    <w:rsid w:val="005960F2"/>
    <w:rsid w:val="0059724B"/>
    <w:rsid w:val="005A136C"/>
    <w:rsid w:val="005A2836"/>
    <w:rsid w:val="005A2919"/>
    <w:rsid w:val="005A33D5"/>
    <w:rsid w:val="005A3BE2"/>
    <w:rsid w:val="005A409F"/>
    <w:rsid w:val="005A4D8B"/>
    <w:rsid w:val="005A7F2D"/>
    <w:rsid w:val="005A7FAB"/>
    <w:rsid w:val="005B100A"/>
    <w:rsid w:val="005B1A35"/>
    <w:rsid w:val="005B4C6E"/>
    <w:rsid w:val="005B5939"/>
    <w:rsid w:val="005B5CA6"/>
    <w:rsid w:val="005B648F"/>
    <w:rsid w:val="005B7FF4"/>
    <w:rsid w:val="005C1274"/>
    <w:rsid w:val="005C1284"/>
    <w:rsid w:val="005C4FA6"/>
    <w:rsid w:val="005C6E3A"/>
    <w:rsid w:val="005C6EDC"/>
    <w:rsid w:val="005C779B"/>
    <w:rsid w:val="005D1098"/>
    <w:rsid w:val="005D12CD"/>
    <w:rsid w:val="005D4DC9"/>
    <w:rsid w:val="005D6069"/>
    <w:rsid w:val="005D62D9"/>
    <w:rsid w:val="005D67FD"/>
    <w:rsid w:val="005D70A1"/>
    <w:rsid w:val="005D712A"/>
    <w:rsid w:val="005E12B0"/>
    <w:rsid w:val="005E1B79"/>
    <w:rsid w:val="005E3C8A"/>
    <w:rsid w:val="005E3CDB"/>
    <w:rsid w:val="005E6BCA"/>
    <w:rsid w:val="005E735B"/>
    <w:rsid w:val="005E7ACD"/>
    <w:rsid w:val="005F0810"/>
    <w:rsid w:val="005F09AF"/>
    <w:rsid w:val="005F1099"/>
    <w:rsid w:val="005F2A4D"/>
    <w:rsid w:val="005F31E7"/>
    <w:rsid w:val="005F3592"/>
    <w:rsid w:val="005F3E93"/>
    <w:rsid w:val="005F44FD"/>
    <w:rsid w:val="005F4C03"/>
    <w:rsid w:val="005F60F5"/>
    <w:rsid w:val="005F73EE"/>
    <w:rsid w:val="005F7954"/>
    <w:rsid w:val="0060277F"/>
    <w:rsid w:val="00604420"/>
    <w:rsid w:val="0060650B"/>
    <w:rsid w:val="0061053B"/>
    <w:rsid w:val="00611D0C"/>
    <w:rsid w:val="00612DEE"/>
    <w:rsid w:val="00613456"/>
    <w:rsid w:val="00614061"/>
    <w:rsid w:val="0061550A"/>
    <w:rsid w:val="0061572C"/>
    <w:rsid w:val="0061649E"/>
    <w:rsid w:val="0061652C"/>
    <w:rsid w:val="00617E7B"/>
    <w:rsid w:val="006208E9"/>
    <w:rsid w:val="006213A9"/>
    <w:rsid w:val="00622F52"/>
    <w:rsid w:val="00623156"/>
    <w:rsid w:val="006234F3"/>
    <w:rsid w:val="00623651"/>
    <w:rsid w:val="00623C2B"/>
    <w:rsid w:val="0062402E"/>
    <w:rsid w:val="00624AF8"/>
    <w:rsid w:val="00626638"/>
    <w:rsid w:val="006306E4"/>
    <w:rsid w:val="00631417"/>
    <w:rsid w:val="006314CD"/>
    <w:rsid w:val="00631D1D"/>
    <w:rsid w:val="00632FB6"/>
    <w:rsid w:val="00633B4B"/>
    <w:rsid w:val="00633D69"/>
    <w:rsid w:val="00635255"/>
    <w:rsid w:val="006353E1"/>
    <w:rsid w:val="00635E36"/>
    <w:rsid w:val="006361D0"/>
    <w:rsid w:val="00637654"/>
    <w:rsid w:val="0063789F"/>
    <w:rsid w:val="00640C3E"/>
    <w:rsid w:val="00641F6E"/>
    <w:rsid w:val="006444F6"/>
    <w:rsid w:val="00644AC5"/>
    <w:rsid w:val="00644FDF"/>
    <w:rsid w:val="00645F35"/>
    <w:rsid w:val="00647D08"/>
    <w:rsid w:val="00650B69"/>
    <w:rsid w:val="00651324"/>
    <w:rsid w:val="00651BC4"/>
    <w:rsid w:val="00651FB1"/>
    <w:rsid w:val="0065337C"/>
    <w:rsid w:val="00653A72"/>
    <w:rsid w:val="00654E4A"/>
    <w:rsid w:val="00655F57"/>
    <w:rsid w:val="00656711"/>
    <w:rsid w:val="00657518"/>
    <w:rsid w:val="00657B20"/>
    <w:rsid w:val="006600BE"/>
    <w:rsid w:val="00661022"/>
    <w:rsid w:val="006619E9"/>
    <w:rsid w:val="006643C4"/>
    <w:rsid w:val="00664484"/>
    <w:rsid w:val="00664A83"/>
    <w:rsid w:val="0066584D"/>
    <w:rsid w:val="006718D9"/>
    <w:rsid w:val="00672AAA"/>
    <w:rsid w:val="00672F8E"/>
    <w:rsid w:val="00673627"/>
    <w:rsid w:val="00673BE8"/>
    <w:rsid w:val="0067431D"/>
    <w:rsid w:val="00675C3D"/>
    <w:rsid w:val="00675EAE"/>
    <w:rsid w:val="006801E6"/>
    <w:rsid w:val="0068078B"/>
    <w:rsid w:val="00680B69"/>
    <w:rsid w:val="0068246C"/>
    <w:rsid w:val="0068431A"/>
    <w:rsid w:val="006850CB"/>
    <w:rsid w:val="006858C1"/>
    <w:rsid w:val="00687EDB"/>
    <w:rsid w:val="006918F5"/>
    <w:rsid w:val="006923CF"/>
    <w:rsid w:val="00692E99"/>
    <w:rsid w:val="00694273"/>
    <w:rsid w:val="00694796"/>
    <w:rsid w:val="006951A0"/>
    <w:rsid w:val="00695680"/>
    <w:rsid w:val="00695BB2"/>
    <w:rsid w:val="006A0B2C"/>
    <w:rsid w:val="006A1195"/>
    <w:rsid w:val="006A12BD"/>
    <w:rsid w:val="006A33C6"/>
    <w:rsid w:val="006A3A5D"/>
    <w:rsid w:val="006A4735"/>
    <w:rsid w:val="006A501C"/>
    <w:rsid w:val="006A6189"/>
    <w:rsid w:val="006A70A4"/>
    <w:rsid w:val="006A7913"/>
    <w:rsid w:val="006B101C"/>
    <w:rsid w:val="006B2160"/>
    <w:rsid w:val="006B2A7B"/>
    <w:rsid w:val="006B2F31"/>
    <w:rsid w:val="006B3E5D"/>
    <w:rsid w:val="006B3F44"/>
    <w:rsid w:val="006B6C60"/>
    <w:rsid w:val="006B77EC"/>
    <w:rsid w:val="006B7CBE"/>
    <w:rsid w:val="006C03F3"/>
    <w:rsid w:val="006C1DE0"/>
    <w:rsid w:val="006C52F7"/>
    <w:rsid w:val="006C5A3E"/>
    <w:rsid w:val="006C728F"/>
    <w:rsid w:val="006D2928"/>
    <w:rsid w:val="006D3862"/>
    <w:rsid w:val="006D45F6"/>
    <w:rsid w:val="006D5FAD"/>
    <w:rsid w:val="006E0067"/>
    <w:rsid w:val="006E1095"/>
    <w:rsid w:val="006E5C8C"/>
    <w:rsid w:val="006E5D61"/>
    <w:rsid w:val="006E6088"/>
    <w:rsid w:val="006E6352"/>
    <w:rsid w:val="006E70EF"/>
    <w:rsid w:val="006E7147"/>
    <w:rsid w:val="006F0427"/>
    <w:rsid w:val="006F246E"/>
    <w:rsid w:val="006F473C"/>
    <w:rsid w:val="006F516E"/>
    <w:rsid w:val="006F5190"/>
    <w:rsid w:val="006F52C6"/>
    <w:rsid w:val="006F59F5"/>
    <w:rsid w:val="006F6DEA"/>
    <w:rsid w:val="006F7AD4"/>
    <w:rsid w:val="00700BAC"/>
    <w:rsid w:val="00700EAA"/>
    <w:rsid w:val="00701E52"/>
    <w:rsid w:val="00702ED6"/>
    <w:rsid w:val="00703056"/>
    <w:rsid w:val="0070360E"/>
    <w:rsid w:val="007043F2"/>
    <w:rsid w:val="00705AC2"/>
    <w:rsid w:val="00710F31"/>
    <w:rsid w:val="00711728"/>
    <w:rsid w:val="00711B4F"/>
    <w:rsid w:val="007120BB"/>
    <w:rsid w:val="00712350"/>
    <w:rsid w:val="007142CC"/>
    <w:rsid w:val="007153D4"/>
    <w:rsid w:val="0071595B"/>
    <w:rsid w:val="007159BC"/>
    <w:rsid w:val="00716527"/>
    <w:rsid w:val="007167B1"/>
    <w:rsid w:val="00717944"/>
    <w:rsid w:val="0072047A"/>
    <w:rsid w:val="00720DF1"/>
    <w:rsid w:val="00722093"/>
    <w:rsid w:val="0072210A"/>
    <w:rsid w:val="00723006"/>
    <w:rsid w:val="00723C24"/>
    <w:rsid w:val="00723D07"/>
    <w:rsid w:val="00724739"/>
    <w:rsid w:val="007254C1"/>
    <w:rsid w:val="007264CF"/>
    <w:rsid w:val="007271B3"/>
    <w:rsid w:val="00732D50"/>
    <w:rsid w:val="00732E51"/>
    <w:rsid w:val="007345C8"/>
    <w:rsid w:val="00736710"/>
    <w:rsid w:val="00740069"/>
    <w:rsid w:val="00741265"/>
    <w:rsid w:val="007426BF"/>
    <w:rsid w:val="00742986"/>
    <w:rsid w:val="00743096"/>
    <w:rsid w:val="00743B92"/>
    <w:rsid w:val="00745EA9"/>
    <w:rsid w:val="007471B5"/>
    <w:rsid w:val="00750771"/>
    <w:rsid w:val="00750853"/>
    <w:rsid w:val="00751B5B"/>
    <w:rsid w:val="00752A40"/>
    <w:rsid w:val="00754967"/>
    <w:rsid w:val="00754A42"/>
    <w:rsid w:val="00755BEF"/>
    <w:rsid w:val="00755F6E"/>
    <w:rsid w:val="0075610C"/>
    <w:rsid w:val="00760958"/>
    <w:rsid w:val="00761A82"/>
    <w:rsid w:val="007621D1"/>
    <w:rsid w:val="0076295F"/>
    <w:rsid w:val="00763766"/>
    <w:rsid w:val="00764BA9"/>
    <w:rsid w:val="007658AA"/>
    <w:rsid w:val="00766887"/>
    <w:rsid w:val="00767C3A"/>
    <w:rsid w:val="007716DC"/>
    <w:rsid w:val="00771E1E"/>
    <w:rsid w:val="00773612"/>
    <w:rsid w:val="007752B4"/>
    <w:rsid w:val="0077660D"/>
    <w:rsid w:val="00776A20"/>
    <w:rsid w:val="00776FAE"/>
    <w:rsid w:val="00776FFE"/>
    <w:rsid w:val="00777412"/>
    <w:rsid w:val="00780725"/>
    <w:rsid w:val="00781DC0"/>
    <w:rsid w:val="00781DD1"/>
    <w:rsid w:val="0078205F"/>
    <w:rsid w:val="00782215"/>
    <w:rsid w:val="007869F8"/>
    <w:rsid w:val="00787703"/>
    <w:rsid w:val="00790864"/>
    <w:rsid w:val="00791FE8"/>
    <w:rsid w:val="00793D8D"/>
    <w:rsid w:val="00793FA1"/>
    <w:rsid w:val="00796572"/>
    <w:rsid w:val="007966A3"/>
    <w:rsid w:val="007A41D1"/>
    <w:rsid w:val="007A4C90"/>
    <w:rsid w:val="007A6888"/>
    <w:rsid w:val="007B0286"/>
    <w:rsid w:val="007B167C"/>
    <w:rsid w:val="007B1861"/>
    <w:rsid w:val="007B27F4"/>
    <w:rsid w:val="007B2E71"/>
    <w:rsid w:val="007B369E"/>
    <w:rsid w:val="007B3E65"/>
    <w:rsid w:val="007B3EDC"/>
    <w:rsid w:val="007B47AA"/>
    <w:rsid w:val="007B4A83"/>
    <w:rsid w:val="007B51F5"/>
    <w:rsid w:val="007B7482"/>
    <w:rsid w:val="007C0955"/>
    <w:rsid w:val="007C11E6"/>
    <w:rsid w:val="007C253A"/>
    <w:rsid w:val="007C33DC"/>
    <w:rsid w:val="007C4100"/>
    <w:rsid w:val="007C53ED"/>
    <w:rsid w:val="007C5583"/>
    <w:rsid w:val="007C5587"/>
    <w:rsid w:val="007C7A2F"/>
    <w:rsid w:val="007D07EF"/>
    <w:rsid w:val="007D155D"/>
    <w:rsid w:val="007D2F2A"/>
    <w:rsid w:val="007D5FC9"/>
    <w:rsid w:val="007D7027"/>
    <w:rsid w:val="007D7239"/>
    <w:rsid w:val="007D797C"/>
    <w:rsid w:val="007E0859"/>
    <w:rsid w:val="007E0904"/>
    <w:rsid w:val="007E0FF9"/>
    <w:rsid w:val="007E143E"/>
    <w:rsid w:val="007E215D"/>
    <w:rsid w:val="007E2597"/>
    <w:rsid w:val="007E2EAB"/>
    <w:rsid w:val="007F0624"/>
    <w:rsid w:val="007F0BAF"/>
    <w:rsid w:val="007F6270"/>
    <w:rsid w:val="007F6AA5"/>
    <w:rsid w:val="0080089E"/>
    <w:rsid w:val="00800F8D"/>
    <w:rsid w:val="00801631"/>
    <w:rsid w:val="00802664"/>
    <w:rsid w:val="00802948"/>
    <w:rsid w:val="008033B7"/>
    <w:rsid w:val="00803909"/>
    <w:rsid w:val="00803B70"/>
    <w:rsid w:val="008041EB"/>
    <w:rsid w:val="00804735"/>
    <w:rsid w:val="00804ACC"/>
    <w:rsid w:val="00804CEE"/>
    <w:rsid w:val="008059E8"/>
    <w:rsid w:val="00805DE1"/>
    <w:rsid w:val="008111FC"/>
    <w:rsid w:val="008126F8"/>
    <w:rsid w:val="00812B6A"/>
    <w:rsid w:val="00812C20"/>
    <w:rsid w:val="0081329F"/>
    <w:rsid w:val="00814CEA"/>
    <w:rsid w:val="008158CC"/>
    <w:rsid w:val="00816E7D"/>
    <w:rsid w:val="00817255"/>
    <w:rsid w:val="008178E0"/>
    <w:rsid w:val="0082000A"/>
    <w:rsid w:val="00820AAD"/>
    <w:rsid w:val="008223F8"/>
    <w:rsid w:val="00823CEA"/>
    <w:rsid w:val="00823D96"/>
    <w:rsid w:val="008243F3"/>
    <w:rsid w:val="008246C7"/>
    <w:rsid w:val="00826364"/>
    <w:rsid w:val="00827D57"/>
    <w:rsid w:val="00827EC6"/>
    <w:rsid w:val="00830617"/>
    <w:rsid w:val="00833273"/>
    <w:rsid w:val="00837A5F"/>
    <w:rsid w:val="00840501"/>
    <w:rsid w:val="008406C8"/>
    <w:rsid w:val="00842022"/>
    <w:rsid w:val="00842C3B"/>
    <w:rsid w:val="00842EA2"/>
    <w:rsid w:val="0084365C"/>
    <w:rsid w:val="008459F3"/>
    <w:rsid w:val="0084732A"/>
    <w:rsid w:val="00852251"/>
    <w:rsid w:val="00853134"/>
    <w:rsid w:val="0085351E"/>
    <w:rsid w:val="00854079"/>
    <w:rsid w:val="008541C1"/>
    <w:rsid w:val="00855069"/>
    <w:rsid w:val="008562D0"/>
    <w:rsid w:val="0085719F"/>
    <w:rsid w:val="0086137B"/>
    <w:rsid w:val="00861D47"/>
    <w:rsid w:val="008630F9"/>
    <w:rsid w:val="00865133"/>
    <w:rsid w:val="00865B80"/>
    <w:rsid w:val="008673EA"/>
    <w:rsid w:val="00870D2D"/>
    <w:rsid w:val="00873284"/>
    <w:rsid w:val="0087418C"/>
    <w:rsid w:val="00874667"/>
    <w:rsid w:val="0087498A"/>
    <w:rsid w:val="00875873"/>
    <w:rsid w:val="0087637F"/>
    <w:rsid w:val="0088083F"/>
    <w:rsid w:val="00880FDE"/>
    <w:rsid w:val="00882012"/>
    <w:rsid w:val="008837E4"/>
    <w:rsid w:val="00883EC5"/>
    <w:rsid w:val="00884199"/>
    <w:rsid w:val="00884CC8"/>
    <w:rsid w:val="00885582"/>
    <w:rsid w:val="00886401"/>
    <w:rsid w:val="00890B48"/>
    <w:rsid w:val="00891364"/>
    <w:rsid w:val="00892204"/>
    <w:rsid w:val="00892524"/>
    <w:rsid w:val="00892576"/>
    <w:rsid w:val="008925D2"/>
    <w:rsid w:val="008939A2"/>
    <w:rsid w:val="008959B0"/>
    <w:rsid w:val="00897033"/>
    <w:rsid w:val="008A138E"/>
    <w:rsid w:val="008A166C"/>
    <w:rsid w:val="008A1A77"/>
    <w:rsid w:val="008A213F"/>
    <w:rsid w:val="008A4D3F"/>
    <w:rsid w:val="008A614A"/>
    <w:rsid w:val="008A76C5"/>
    <w:rsid w:val="008B125F"/>
    <w:rsid w:val="008B184A"/>
    <w:rsid w:val="008B19AB"/>
    <w:rsid w:val="008B2B12"/>
    <w:rsid w:val="008B2C7C"/>
    <w:rsid w:val="008B44D5"/>
    <w:rsid w:val="008B470D"/>
    <w:rsid w:val="008B55CF"/>
    <w:rsid w:val="008B6D23"/>
    <w:rsid w:val="008B6F99"/>
    <w:rsid w:val="008B7ACD"/>
    <w:rsid w:val="008C0A57"/>
    <w:rsid w:val="008C22E3"/>
    <w:rsid w:val="008C265A"/>
    <w:rsid w:val="008C364F"/>
    <w:rsid w:val="008C3A52"/>
    <w:rsid w:val="008C60E7"/>
    <w:rsid w:val="008D0C8A"/>
    <w:rsid w:val="008D10B5"/>
    <w:rsid w:val="008D25E8"/>
    <w:rsid w:val="008D427C"/>
    <w:rsid w:val="008D43E4"/>
    <w:rsid w:val="008D649E"/>
    <w:rsid w:val="008D6A1F"/>
    <w:rsid w:val="008E0D2C"/>
    <w:rsid w:val="008E2E25"/>
    <w:rsid w:val="008E4981"/>
    <w:rsid w:val="008E65CE"/>
    <w:rsid w:val="008F2CBE"/>
    <w:rsid w:val="008F34EC"/>
    <w:rsid w:val="008F43F9"/>
    <w:rsid w:val="008F441E"/>
    <w:rsid w:val="008F4475"/>
    <w:rsid w:val="008F4DB9"/>
    <w:rsid w:val="008F512A"/>
    <w:rsid w:val="008F7D25"/>
    <w:rsid w:val="008F7DB3"/>
    <w:rsid w:val="008F7F15"/>
    <w:rsid w:val="009007D3"/>
    <w:rsid w:val="00902575"/>
    <w:rsid w:val="00903E36"/>
    <w:rsid w:val="009042B3"/>
    <w:rsid w:val="00904666"/>
    <w:rsid w:val="00904CD0"/>
    <w:rsid w:val="00904FBC"/>
    <w:rsid w:val="00906C4A"/>
    <w:rsid w:val="00907825"/>
    <w:rsid w:val="009108B3"/>
    <w:rsid w:val="00911551"/>
    <w:rsid w:val="00911CD9"/>
    <w:rsid w:val="00911D71"/>
    <w:rsid w:val="00912623"/>
    <w:rsid w:val="00912B8F"/>
    <w:rsid w:val="009137EA"/>
    <w:rsid w:val="00913D8E"/>
    <w:rsid w:val="00914238"/>
    <w:rsid w:val="00914EFA"/>
    <w:rsid w:val="00915B19"/>
    <w:rsid w:val="00915E9D"/>
    <w:rsid w:val="00915EFE"/>
    <w:rsid w:val="009171B1"/>
    <w:rsid w:val="00917A3D"/>
    <w:rsid w:val="00917E4B"/>
    <w:rsid w:val="0092077C"/>
    <w:rsid w:val="009207E6"/>
    <w:rsid w:val="00920D59"/>
    <w:rsid w:val="00921E31"/>
    <w:rsid w:val="00924644"/>
    <w:rsid w:val="009259F7"/>
    <w:rsid w:val="00927EFA"/>
    <w:rsid w:val="0093011B"/>
    <w:rsid w:val="009373EB"/>
    <w:rsid w:val="0094040F"/>
    <w:rsid w:val="00942865"/>
    <w:rsid w:val="009432F6"/>
    <w:rsid w:val="00943F25"/>
    <w:rsid w:val="00944366"/>
    <w:rsid w:val="009451A9"/>
    <w:rsid w:val="00945EE7"/>
    <w:rsid w:val="0094698C"/>
    <w:rsid w:val="00946B19"/>
    <w:rsid w:val="0094711C"/>
    <w:rsid w:val="009501A1"/>
    <w:rsid w:val="00950B4D"/>
    <w:rsid w:val="0095282C"/>
    <w:rsid w:val="0095492F"/>
    <w:rsid w:val="00955175"/>
    <w:rsid w:val="00955654"/>
    <w:rsid w:val="00956CA0"/>
    <w:rsid w:val="0095789D"/>
    <w:rsid w:val="00957D7D"/>
    <w:rsid w:val="009606D2"/>
    <w:rsid w:val="00961A6C"/>
    <w:rsid w:val="00961E48"/>
    <w:rsid w:val="00962C40"/>
    <w:rsid w:val="00962F7A"/>
    <w:rsid w:val="0096344E"/>
    <w:rsid w:val="00963603"/>
    <w:rsid w:val="00964C19"/>
    <w:rsid w:val="00965300"/>
    <w:rsid w:val="00965341"/>
    <w:rsid w:val="00965B25"/>
    <w:rsid w:val="00966088"/>
    <w:rsid w:val="00966E18"/>
    <w:rsid w:val="00967078"/>
    <w:rsid w:val="0096725F"/>
    <w:rsid w:val="009715FE"/>
    <w:rsid w:val="009738E5"/>
    <w:rsid w:val="00973C53"/>
    <w:rsid w:val="00975420"/>
    <w:rsid w:val="0097783B"/>
    <w:rsid w:val="00977840"/>
    <w:rsid w:val="0098023F"/>
    <w:rsid w:val="009804EE"/>
    <w:rsid w:val="009806F1"/>
    <w:rsid w:val="00982530"/>
    <w:rsid w:val="009834F0"/>
    <w:rsid w:val="00983F9A"/>
    <w:rsid w:val="00983FDF"/>
    <w:rsid w:val="009845D5"/>
    <w:rsid w:val="00985563"/>
    <w:rsid w:val="00985DA1"/>
    <w:rsid w:val="00991B7E"/>
    <w:rsid w:val="0099410E"/>
    <w:rsid w:val="009941A4"/>
    <w:rsid w:val="0099527C"/>
    <w:rsid w:val="0099562F"/>
    <w:rsid w:val="009959BD"/>
    <w:rsid w:val="009963AB"/>
    <w:rsid w:val="00996588"/>
    <w:rsid w:val="00997267"/>
    <w:rsid w:val="009A013A"/>
    <w:rsid w:val="009A037B"/>
    <w:rsid w:val="009A05CE"/>
    <w:rsid w:val="009A0DBE"/>
    <w:rsid w:val="009A0EBA"/>
    <w:rsid w:val="009A19CD"/>
    <w:rsid w:val="009A209C"/>
    <w:rsid w:val="009A26CC"/>
    <w:rsid w:val="009A2737"/>
    <w:rsid w:val="009A47BA"/>
    <w:rsid w:val="009A4BDC"/>
    <w:rsid w:val="009A54B1"/>
    <w:rsid w:val="009A5AE5"/>
    <w:rsid w:val="009A60F1"/>
    <w:rsid w:val="009A63CD"/>
    <w:rsid w:val="009A7D3D"/>
    <w:rsid w:val="009A7F94"/>
    <w:rsid w:val="009B0CBB"/>
    <w:rsid w:val="009B0DEE"/>
    <w:rsid w:val="009B0EBF"/>
    <w:rsid w:val="009B1040"/>
    <w:rsid w:val="009B1337"/>
    <w:rsid w:val="009B14F9"/>
    <w:rsid w:val="009B17E5"/>
    <w:rsid w:val="009B2711"/>
    <w:rsid w:val="009B32A1"/>
    <w:rsid w:val="009B6257"/>
    <w:rsid w:val="009B7676"/>
    <w:rsid w:val="009B776E"/>
    <w:rsid w:val="009C0EDD"/>
    <w:rsid w:val="009C5601"/>
    <w:rsid w:val="009C712F"/>
    <w:rsid w:val="009C7E11"/>
    <w:rsid w:val="009D01A8"/>
    <w:rsid w:val="009D05CD"/>
    <w:rsid w:val="009D0ECD"/>
    <w:rsid w:val="009D12B4"/>
    <w:rsid w:val="009D2A7F"/>
    <w:rsid w:val="009D4A5C"/>
    <w:rsid w:val="009D5976"/>
    <w:rsid w:val="009D7165"/>
    <w:rsid w:val="009D745A"/>
    <w:rsid w:val="009D7865"/>
    <w:rsid w:val="009D7D25"/>
    <w:rsid w:val="009E3530"/>
    <w:rsid w:val="009E505C"/>
    <w:rsid w:val="009E544F"/>
    <w:rsid w:val="009E5627"/>
    <w:rsid w:val="009E7662"/>
    <w:rsid w:val="009F15AF"/>
    <w:rsid w:val="009F17E4"/>
    <w:rsid w:val="009F34D8"/>
    <w:rsid w:val="009F3A57"/>
    <w:rsid w:val="009F679A"/>
    <w:rsid w:val="009F7D72"/>
    <w:rsid w:val="00A00AF0"/>
    <w:rsid w:val="00A01167"/>
    <w:rsid w:val="00A017F1"/>
    <w:rsid w:val="00A01869"/>
    <w:rsid w:val="00A0443B"/>
    <w:rsid w:val="00A04B78"/>
    <w:rsid w:val="00A06A5B"/>
    <w:rsid w:val="00A102FE"/>
    <w:rsid w:val="00A1148D"/>
    <w:rsid w:val="00A11C7E"/>
    <w:rsid w:val="00A1230A"/>
    <w:rsid w:val="00A12317"/>
    <w:rsid w:val="00A136F6"/>
    <w:rsid w:val="00A1512A"/>
    <w:rsid w:val="00A17952"/>
    <w:rsid w:val="00A20021"/>
    <w:rsid w:val="00A204E1"/>
    <w:rsid w:val="00A204E2"/>
    <w:rsid w:val="00A2084E"/>
    <w:rsid w:val="00A21BD5"/>
    <w:rsid w:val="00A26031"/>
    <w:rsid w:val="00A27853"/>
    <w:rsid w:val="00A30288"/>
    <w:rsid w:val="00A3212C"/>
    <w:rsid w:val="00A32D5C"/>
    <w:rsid w:val="00A32E6D"/>
    <w:rsid w:val="00A35AD1"/>
    <w:rsid w:val="00A36FAD"/>
    <w:rsid w:val="00A41BC0"/>
    <w:rsid w:val="00A4230A"/>
    <w:rsid w:val="00A424C4"/>
    <w:rsid w:val="00A43F1C"/>
    <w:rsid w:val="00A45504"/>
    <w:rsid w:val="00A475E8"/>
    <w:rsid w:val="00A476EA"/>
    <w:rsid w:val="00A501D6"/>
    <w:rsid w:val="00A50660"/>
    <w:rsid w:val="00A5121A"/>
    <w:rsid w:val="00A51DD2"/>
    <w:rsid w:val="00A52068"/>
    <w:rsid w:val="00A535A2"/>
    <w:rsid w:val="00A53811"/>
    <w:rsid w:val="00A556B2"/>
    <w:rsid w:val="00A5778F"/>
    <w:rsid w:val="00A60EE7"/>
    <w:rsid w:val="00A61C9F"/>
    <w:rsid w:val="00A62156"/>
    <w:rsid w:val="00A62E2F"/>
    <w:rsid w:val="00A62FA9"/>
    <w:rsid w:val="00A6379A"/>
    <w:rsid w:val="00A66093"/>
    <w:rsid w:val="00A7021C"/>
    <w:rsid w:val="00A72EDB"/>
    <w:rsid w:val="00A73507"/>
    <w:rsid w:val="00A7375B"/>
    <w:rsid w:val="00A74201"/>
    <w:rsid w:val="00A7508B"/>
    <w:rsid w:val="00A76231"/>
    <w:rsid w:val="00A76686"/>
    <w:rsid w:val="00A8053D"/>
    <w:rsid w:val="00A8207E"/>
    <w:rsid w:val="00A82A51"/>
    <w:rsid w:val="00A831CC"/>
    <w:rsid w:val="00A8323B"/>
    <w:rsid w:val="00A8377A"/>
    <w:rsid w:val="00A84648"/>
    <w:rsid w:val="00A84D6B"/>
    <w:rsid w:val="00A858E1"/>
    <w:rsid w:val="00A85951"/>
    <w:rsid w:val="00A85A2F"/>
    <w:rsid w:val="00A90E9B"/>
    <w:rsid w:val="00A92204"/>
    <w:rsid w:val="00A92577"/>
    <w:rsid w:val="00A9276C"/>
    <w:rsid w:val="00A93E85"/>
    <w:rsid w:val="00A944EB"/>
    <w:rsid w:val="00A9754A"/>
    <w:rsid w:val="00AA0218"/>
    <w:rsid w:val="00AA17F4"/>
    <w:rsid w:val="00AA1946"/>
    <w:rsid w:val="00AA2288"/>
    <w:rsid w:val="00AA2903"/>
    <w:rsid w:val="00AA4ADF"/>
    <w:rsid w:val="00AA4B23"/>
    <w:rsid w:val="00AA4F1D"/>
    <w:rsid w:val="00AA6719"/>
    <w:rsid w:val="00AA67B9"/>
    <w:rsid w:val="00AA7094"/>
    <w:rsid w:val="00AB0242"/>
    <w:rsid w:val="00AB0249"/>
    <w:rsid w:val="00AB0904"/>
    <w:rsid w:val="00AB0AAA"/>
    <w:rsid w:val="00AB0ED5"/>
    <w:rsid w:val="00AB0EF1"/>
    <w:rsid w:val="00AB23DC"/>
    <w:rsid w:val="00AB30F1"/>
    <w:rsid w:val="00AB34B5"/>
    <w:rsid w:val="00AB3CED"/>
    <w:rsid w:val="00AB6AB4"/>
    <w:rsid w:val="00AB75DB"/>
    <w:rsid w:val="00AB7DD1"/>
    <w:rsid w:val="00AC02BF"/>
    <w:rsid w:val="00AC0E25"/>
    <w:rsid w:val="00AC1CDA"/>
    <w:rsid w:val="00AC4E70"/>
    <w:rsid w:val="00AD12C5"/>
    <w:rsid w:val="00AD18D6"/>
    <w:rsid w:val="00AD1DC2"/>
    <w:rsid w:val="00AD1EDA"/>
    <w:rsid w:val="00AD2487"/>
    <w:rsid w:val="00AD294D"/>
    <w:rsid w:val="00AD61F8"/>
    <w:rsid w:val="00AD6B6F"/>
    <w:rsid w:val="00AD6BDB"/>
    <w:rsid w:val="00AE05C7"/>
    <w:rsid w:val="00AE0DDA"/>
    <w:rsid w:val="00AE138C"/>
    <w:rsid w:val="00AE41C3"/>
    <w:rsid w:val="00AE482E"/>
    <w:rsid w:val="00AE5EA5"/>
    <w:rsid w:val="00AE6645"/>
    <w:rsid w:val="00AE7821"/>
    <w:rsid w:val="00AF3BBE"/>
    <w:rsid w:val="00AF3C97"/>
    <w:rsid w:val="00AF4292"/>
    <w:rsid w:val="00AF4642"/>
    <w:rsid w:val="00AF4D5E"/>
    <w:rsid w:val="00AF6E01"/>
    <w:rsid w:val="00AF722E"/>
    <w:rsid w:val="00AF739D"/>
    <w:rsid w:val="00AF7AB3"/>
    <w:rsid w:val="00AF7BA3"/>
    <w:rsid w:val="00B01262"/>
    <w:rsid w:val="00B0176E"/>
    <w:rsid w:val="00B0263D"/>
    <w:rsid w:val="00B0341B"/>
    <w:rsid w:val="00B03E10"/>
    <w:rsid w:val="00B04015"/>
    <w:rsid w:val="00B053D6"/>
    <w:rsid w:val="00B067EA"/>
    <w:rsid w:val="00B06E6A"/>
    <w:rsid w:val="00B12287"/>
    <w:rsid w:val="00B12425"/>
    <w:rsid w:val="00B132C6"/>
    <w:rsid w:val="00B149D7"/>
    <w:rsid w:val="00B14D33"/>
    <w:rsid w:val="00B150A3"/>
    <w:rsid w:val="00B158D9"/>
    <w:rsid w:val="00B15CA2"/>
    <w:rsid w:val="00B16209"/>
    <w:rsid w:val="00B162AF"/>
    <w:rsid w:val="00B1709F"/>
    <w:rsid w:val="00B1768B"/>
    <w:rsid w:val="00B17944"/>
    <w:rsid w:val="00B17D39"/>
    <w:rsid w:val="00B207B3"/>
    <w:rsid w:val="00B209F8"/>
    <w:rsid w:val="00B20A4F"/>
    <w:rsid w:val="00B20DA3"/>
    <w:rsid w:val="00B23E3F"/>
    <w:rsid w:val="00B24716"/>
    <w:rsid w:val="00B26569"/>
    <w:rsid w:val="00B30BF9"/>
    <w:rsid w:val="00B316C6"/>
    <w:rsid w:val="00B321C8"/>
    <w:rsid w:val="00B3265A"/>
    <w:rsid w:val="00B327C0"/>
    <w:rsid w:val="00B32FD3"/>
    <w:rsid w:val="00B340DE"/>
    <w:rsid w:val="00B34C7B"/>
    <w:rsid w:val="00B35424"/>
    <w:rsid w:val="00B35CC2"/>
    <w:rsid w:val="00B364E0"/>
    <w:rsid w:val="00B36C3F"/>
    <w:rsid w:val="00B37DA4"/>
    <w:rsid w:val="00B401BB"/>
    <w:rsid w:val="00B40F93"/>
    <w:rsid w:val="00B41AE6"/>
    <w:rsid w:val="00B429B5"/>
    <w:rsid w:val="00B43841"/>
    <w:rsid w:val="00B452D7"/>
    <w:rsid w:val="00B453AB"/>
    <w:rsid w:val="00B45A4A"/>
    <w:rsid w:val="00B47197"/>
    <w:rsid w:val="00B473F9"/>
    <w:rsid w:val="00B4743D"/>
    <w:rsid w:val="00B51D8B"/>
    <w:rsid w:val="00B51F53"/>
    <w:rsid w:val="00B51FEB"/>
    <w:rsid w:val="00B5254B"/>
    <w:rsid w:val="00B52C25"/>
    <w:rsid w:val="00B53559"/>
    <w:rsid w:val="00B53B73"/>
    <w:rsid w:val="00B569E8"/>
    <w:rsid w:val="00B60189"/>
    <w:rsid w:val="00B60847"/>
    <w:rsid w:val="00B60B11"/>
    <w:rsid w:val="00B610B8"/>
    <w:rsid w:val="00B61290"/>
    <w:rsid w:val="00B62026"/>
    <w:rsid w:val="00B6504E"/>
    <w:rsid w:val="00B65DFD"/>
    <w:rsid w:val="00B67CE4"/>
    <w:rsid w:val="00B70C37"/>
    <w:rsid w:val="00B7339A"/>
    <w:rsid w:val="00B8277E"/>
    <w:rsid w:val="00B84119"/>
    <w:rsid w:val="00B8465D"/>
    <w:rsid w:val="00B84674"/>
    <w:rsid w:val="00B85525"/>
    <w:rsid w:val="00B86173"/>
    <w:rsid w:val="00B86592"/>
    <w:rsid w:val="00B86BB2"/>
    <w:rsid w:val="00B902A3"/>
    <w:rsid w:val="00B91A38"/>
    <w:rsid w:val="00B91DF0"/>
    <w:rsid w:val="00B92A96"/>
    <w:rsid w:val="00B92E6A"/>
    <w:rsid w:val="00B9397B"/>
    <w:rsid w:val="00B93D6B"/>
    <w:rsid w:val="00B942C1"/>
    <w:rsid w:val="00B95343"/>
    <w:rsid w:val="00B9588B"/>
    <w:rsid w:val="00B95B76"/>
    <w:rsid w:val="00B96B88"/>
    <w:rsid w:val="00B97201"/>
    <w:rsid w:val="00B9741E"/>
    <w:rsid w:val="00B976F9"/>
    <w:rsid w:val="00B977F3"/>
    <w:rsid w:val="00B97B99"/>
    <w:rsid w:val="00BA1D95"/>
    <w:rsid w:val="00BA25C5"/>
    <w:rsid w:val="00BA4C4D"/>
    <w:rsid w:val="00BA4F51"/>
    <w:rsid w:val="00BA585B"/>
    <w:rsid w:val="00BA64A5"/>
    <w:rsid w:val="00BA72AF"/>
    <w:rsid w:val="00BB0DFA"/>
    <w:rsid w:val="00BB32D5"/>
    <w:rsid w:val="00BB5C4D"/>
    <w:rsid w:val="00BB708E"/>
    <w:rsid w:val="00BB7568"/>
    <w:rsid w:val="00BC0093"/>
    <w:rsid w:val="00BC01A9"/>
    <w:rsid w:val="00BC029C"/>
    <w:rsid w:val="00BC078A"/>
    <w:rsid w:val="00BC2628"/>
    <w:rsid w:val="00BC2CC7"/>
    <w:rsid w:val="00BC3485"/>
    <w:rsid w:val="00BC3F16"/>
    <w:rsid w:val="00BC5C4D"/>
    <w:rsid w:val="00BC76CA"/>
    <w:rsid w:val="00BD006A"/>
    <w:rsid w:val="00BD0F92"/>
    <w:rsid w:val="00BD37E0"/>
    <w:rsid w:val="00BD3F3E"/>
    <w:rsid w:val="00BD4139"/>
    <w:rsid w:val="00BD464E"/>
    <w:rsid w:val="00BD4A7D"/>
    <w:rsid w:val="00BD6B88"/>
    <w:rsid w:val="00BD6D60"/>
    <w:rsid w:val="00BD6F7F"/>
    <w:rsid w:val="00BE054D"/>
    <w:rsid w:val="00BE05AD"/>
    <w:rsid w:val="00BE2A36"/>
    <w:rsid w:val="00BE2D95"/>
    <w:rsid w:val="00BE3317"/>
    <w:rsid w:val="00BE38F1"/>
    <w:rsid w:val="00BE3F1A"/>
    <w:rsid w:val="00BE47F3"/>
    <w:rsid w:val="00BE48FB"/>
    <w:rsid w:val="00BE56F2"/>
    <w:rsid w:val="00BF0413"/>
    <w:rsid w:val="00BF082C"/>
    <w:rsid w:val="00BF1594"/>
    <w:rsid w:val="00BF30CE"/>
    <w:rsid w:val="00BF4345"/>
    <w:rsid w:val="00BF4920"/>
    <w:rsid w:val="00BF4AB2"/>
    <w:rsid w:val="00BF4DF6"/>
    <w:rsid w:val="00BF6005"/>
    <w:rsid w:val="00BF7745"/>
    <w:rsid w:val="00C00F38"/>
    <w:rsid w:val="00C03567"/>
    <w:rsid w:val="00C048B0"/>
    <w:rsid w:val="00C04B0E"/>
    <w:rsid w:val="00C0504D"/>
    <w:rsid w:val="00C06A03"/>
    <w:rsid w:val="00C071A2"/>
    <w:rsid w:val="00C104D2"/>
    <w:rsid w:val="00C10C78"/>
    <w:rsid w:val="00C12C3E"/>
    <w:rsid w:val="00C12F53"/>
    <w:rsid w:val="00C1340C"/>
    <w:rsid w:val="00C137E0"/>
    <w:rsid w:val="00C15A4B"/>
    <w:rsid w:val="00C15F78"/>
    <w:rsid w:val="00C16EEE"/>
    <w:rsid w:val="00C17D0A"/>
    <w:rsid w:val="00C201AD"/>
    <w:rsid w:val="00C201FA"/>
    <w:rsid w:val="00C21AF5"/>
    <w:rsid w:val="00C2285C"/>
    <w:rsid w:val="00C25A37"/>
    <w:rsid w:val="00C26143"/>
    <w:rsid w:val="00C272DA"/>
    <w:rsid w:val="00C27B7A"/>
    <w:rsid w:val="00C30D77"/>
    <w:rsid w:val="00C313DC"/>
    <w:rsid w:val="00C314A1"/>
    <w:rsid w:val="00C314B7"/>
    <w:rsid w:val="00C32AE9"/>
    <w:rsid w:val="00C33BA4"/>
    <w:rsid w:val="00C33CDE"/>
    <w:rsid w:val="00C33FE4"/>
    <w:rsid w:val="00C34FD6"/>
    <w:rsid w:val="00C3510C"/>
    <w:rsid w:val="00C35F1A"/>
    <w:rsid w:val="00C370C6"/>
    <w:rsid w:val="00C37165"/>
    <w:rsid w:val="00C41941"/>
    <w:rsid w:val="00C4220A"/>
    <w:rsid w:val="00C4331C"/>
    <w:rsid w:val="00C44B64"/>
    <w:rsid w:val="00C463ED"/>
    <w:rsid w:val="00C46AD3"/>
    <w:rsid w:val="00C472E0"/>
    <w:rsid w:val="00C4789D"/>
    <w:rsid w:val="00C5105C"/>
    <w:rsid w:val="00C52A20"/>
    <w:rsid w:val="00C5382E"/>
    <w:rsid w:val="00C54B67"/>
    <w:rsid w:val="00C54E4A"/>
    <w:rsid w:val="00C55644"/>
    <w:rsid w:val="00C55856"/>
    <w:rsid w:val="00C6048E"/>
    <w:rsid w:val="00C61AE4"/>
    <w:rsid w:val="00C61F0D"/>
    <w:rsid w:val="00C624E3"/>
    <w:rsid w:val="00C62CEB"/>
    <w:rsid w:val="00C639CB"/>
    <w:rsid w:val="00C646C4"/>
    <w:rsid w:val="00C64A1F"/>
    <w:rsid w:val="00C64C42"/>
    <w:rsid w:val="00C6503F"/>
    <w:rsid w:val="00C654A1"/>
    <w:rsid w:val="00C665F7"/>
    <w:rsid w:val="00C672C0"/>
    <w:rsid w:val="00C71480"/>
    <w:rsid w:val="00C716CB"/>
    <w:rsid w:val="00C73639"/>
    <w:rsid w:val="00C74093"/>
    <w:rsid w:val="00C75132"/>
    <w:rsid w:val="00C75B1C"/>
    <w:rsid w:val="00C75EEF"/>
    <w:rsid w:val="00C775F1"/>
    <w:rsid w:val="00C77EFA"/>
    <w:rsid w:val="00C825E2"/>
    <w:rsid w:val="00C82E1F"/>
    <w:rsid w:val="00C83835"/>
    <w:rsid w:val="00C8454F"/>
    <w:rsid w:val="00C84890"/>
    <w:rsid w:val="00C85E7C"/>
    <w:rsid w:val="00C85EA7"/>
    <w:rsid w:val="00C86877"/>
    <w:rsid w:val="00C873BE"/>
    <w:rsid w:val="00C918D2"/>
    <w:rsid w:val="00C9226C"/>
    <w:rsid w:val="00C94D37"/>
    <w:rsid w:val="00C96125"/>
    <w:rsid w:val="00C96A96"/>
    <w:rsid w:val="00C979FF"/>
    <w:rsid w:val="00CA2DBF"/>
    <w:rsid w:val="00CA595B"/>
    <w:rsid w:val="00CA600D"/>
    <w:rsid w:val="00CA6C40"/>
    <w:rsid w:val="00CA7558"/>
    <w:rsid w:val="00CB01E9"/>
    <w:rsid w:val="00CB2FC1"/>
    <w:rsid w:val="00CB36D2"/>
    <w:rsid w:val="00CB4928"/>
    <w:rsid w:val="00CB507F"/>
    <w:rsid w:val="00CB5A5A"/>
    <w:rsid w:val="00CB679B"/>
    <w:rsid w:val="00CB76ED"/>
    <w:rsid w:val="00CC0BBE"/>
    <w:rsid w:val="00CC15CD"/>
    <w:rsid w:val="00CC17EA"/>
    <w:rsid w:val="00CC27DE"/>
    <w:rsid w:val="00CC3D08"/>
    <w:rsid w:val="00CC4015"/>
    <w:rsid w:val="00CC4BB2"/>
    <w:rsid w:val="00CC6405"/>
    <w:rsid w:val="00CC65CD"/>
    <w:rsid w:val="00CC7824"/>
    <w:rsid w:val="00CC79EA"/>
    <w:rsid w:val="00CC7EEA"/>
    <w:rsid w:val="00CC7F89"/>
    <w:rsid w:val="00CD0851"/>
    <w:rsid w:val="00CD0C95"/>
    <w:rsid w:val="00CD10C9"/>
    <w:rsid w:val="00CD2F06"/>
    <w:rsid w:val="00CD2F5D"/>
    <w:rsid w:val="00CD56A1"/>
    <w:rsid w:val="00CE04AF"/>
    <w:rsid w:val="00CE06ED"/>
    <w:rsid w:val="00CE1303"/>
    <w:rsid w:val="00CE21D0"/>
    <w:rsid w:val="00CE2373"/>
    <w:rsid w:val="00CE249A"/>
    <w:rsid w:val="00CE2D23"/>
    <w:rsid w:val="00CE35ED"/>
    <w:rsid w:val="00CE43CD"/>
    <w:rsid w:val="00CE4CF7"/>
    <w:rsid w:val="00CE6F7D"/>
    <w:rsid w:val="00CE76A4"/>
    <w:rsid w:val="00CE7BF8"/>
    <w:rsid w:val="00CF12CB"/>
    <w:rsid w:val="00CF18C3"/>
    <w:rsid w:val="00CF2614"/>
    <w:rsid w:val="00CF3DC0"/>
    <w:rsid w:val="00CF4B09"/>
    <w:rsid w:val="00CF4F2B"/>
    <w:rsid w:val="00CF621A"/>
    <w:rsid w:val="00CF6A2B"/>
    <w:rsid w:val="00CF79E2"/>
    <w:rsid w:val="00CF7EBC"/>
    <w:rsid w:val="00D00051"/>
    <w:rsid w:val="00D006FE"/>
    <w:rsid w:val="00D00D30"/>
    <w:rsid w:val="00D01BAE"/>
    <w:rsid w:val="00D01F5F"/>
    <w:rsid w:val="00D0266C"/>
    <w:rsid w:val="00D029F7"/>
    <w:rsid w:val="00D03F3A"/>
    <w:rsid w:val="00D0678B"/>
    <w:rsid w:val="00D07308"/>
    <w:rsid w:val="00D10078"/>
    <w:rsid w:val="00D10681"/>
    <w:rsid w:val="00D10B83"/>
    <w:rsid w:val="00D13B4C"/>
    <w:rsid w:val="00D13E9B"/>
    <w:rsid w:val="00D146B8"/>
    <w:rsid w:val="00D15A2D"/>
    <w:rsid w:val="00D1652E"/>
    <w:rsid w:val="00D166C4"/>
    <w:rsid w:val="00D17B16"/>
    <w:rsid w:val="00D2059F"/>
    <w:rsid w:val="00D21F0B"/>
    <w:rsid w:val="00D221A1"/>
    <w:rsid w:val="00D22597"/>
    <w:rsid w:val="00D230E5"/>
    <w:rsid w:val="00D2394D"/>
    <w:rsid w:val="00D23A22"/>
    <w:rsid w:val="00D25C2D"/>
    <w:rsid w:val="00D262E0"/>
    <w:rsid w:val="00D267CC"/>
    <w:rsid w:val="00D26810"/>
    <w:rsid w:val="00D27F4E"/>
    <w:rsid w:val="00D3096E"/>
    <w:rsid w:val="00D317D2"/>
    <w:rsid w:val="00D325CE"/>
    <w:rsid w:val="00D3318F"/>
    <w:rsid w:val="00D3423C"/>
    <w:rsid w:val="00D34DA4"/>
    <w:rsid w:val="00D35C0E"/>
    <w:rsid w:val="00D3637B"/>
    <w:rsid w:val="00D40631"/>
    <w:rsid w:val="00D4189E"/>
    <w:rsid w:val="00D41CFA"/>
    <w:rsid w:val="00D43360"/>
    <w:rsid w:val="00D43580"/>
    <w:rsid w:val="00D438D9"/>
    <w:rsid w:val="00D4443B"/>
    <w:rsid w:val="00D463C3"/>
    <w:rsid w:val="00D467D8"/>
    <w:rsid w:val="00D46CDA"/>
    <w:rsid w:val="00D46DC0"/>
    <w:rsid w:val="00D4750A"/>
    <w:rsid w:val="00D475A5"/>
    <w:rsid w:val="00D4763B"/>
    <w:rsid w:val="00D50E6F"/>
    <w:rsid w:val="00D51303"/>
    <w:rsid w:val="00D51802"/>
    <w:rsid w:val="00D51EAA"/>
    <w:rsid w:val="00D5204E"/>
    <w:rsid w:val="00D521BB"/>
    <w:rsid w:val="00D53569"/>
    <w:rsid w:val="00D53E44"/>
    <w:rsid w:val="00D545B5"/>
    <w:rsid w:val="00D552D6"/>
    <w:rsid w:val="00D56276"/>
    <w:rsid w:val="00D569D2"/>
    <w:rsid w:val="00D56CC6"/>
    <w:rsid w:val="00D578E3"/>
    <w:rsid w:val="00D57F4E"/>
    <w:rsid w:val="00D60BB2"/>
    <w:rsid w:val="00D613F5"/>
    <w:rsid w:val="00D62456"/>
    <w:rsid w:val="00D64267"/>
    <w:rsid w:val="00D6486D"/>
    <w:rsid w:val="00D65106"/>
    <w:rsid w:val="00D65B01"/>
    <w:rsid w:val="00D65CD9"/>
    <w:rsid w:val="00D66B22"/>
    <w:rsid w:val="00D679E4"/>
    <w:rsid w:val="00D70030"/>
    <w:rsid w:val="00D70150"/>
    <w:rsid w:val="00D70810"/>
    <w:rsid w:val="00D76FD9"/>
    <w:rsid w:val="00D770C9"/>
    <w:rsid w:val="00D772DE"/>
    <w:rsid w:val="00D80E34"/>
    <w:rsid w:val="00D80F86"/>
    <w:rsid w:val="00D829F6"/>
    <w:rsid w:val="00D85413"/>
    <w:rsid w:val="00D86BF0"/>
    <w:rsid w:val="00D86D57"/>
    <w:rsid w:val="00D90A34"/>
    <w:rsid w:val="00D9188C"/>
    <w:rsid w:val="00D936ED"/>
    <w:rsid w:val="00D93E6E"/>
    <w:rsid w:val="00D942F1"/>
    <w:rsid w:val="00D943B0"/>
    <w:rsid w:val="00D95B67"/>
    <w:rsid w:val="00D95BA0"/>
    <w:rsid w:val="00D967D6"/>
    <w:rsid w:val="00D97876"/>
    <w:rsid w:val="00DA05F2"/>
    <w:rsid w:val="00DA1883"/>
    <w:rsid w:val="00DA2552"/>
    <w:rsid w:val="00DA293E"/>
    <w:rsid w:val="00DA2BEE"/>
    <w:rsid w:val="00DA3F13"/>
    <w:rsid w:val="00DA6A04"/>
    <w:rsid w:val="00DA6B52"/>
    <w:rsid w:val="00DA7E6D"/>
    <w:rsid w:val="00DB00A4"/>
    <w:rsid w:val="00DB07C2"/>
    <w:rsid w:val="00DB0B57"/>
    <w:rsid w:val="00DB1704"/>
    <w:rsid w:val="00DB2CE1"/>
    <w:rsid w:val="00DB40EF"/>
    <w:rsid w:val="00DB4CFF"/>
    <w:rsid w:val="00DB654D"/>
    <w:rsid w:val="00DB6E9D"/>
    <w:rsid w:val="00DC00A0"/>
    <w:rsid w:val="00DC2289"/>
    <w:rsid w:val="00DC31F6"/>
    <w:rsid w:val="00DC4DF9"/>
    <w:rsid w:val="00DC53E1"/>
    <w:rsid w:val="00DC6129"/>
    <w:rsid w:val="00DC69DE"/>
    <w:rsid w:val="00DD0242"/>
    <w:rsid w:val="00DD02DD"/>
    <w:rsid w:val="00DD2D0C"/>
    <w:rsid w:val="00DD2E7C"/>
    <w:rsid w:val="00DD324E"/>
    <w:rsid w:val="00DD39BA"/>
    <w:rsid w:val="00DD4D08"/>
    <w:rsid w:val="00DD7BB9"/>
    <w:rsid w:val="00DE0E10"/>
    <w:rsid w:val="00DE3668"/>
    <w:rsid w:val="00DE3853"/>
    <w:rsid w:val="00DE6C94"/>
    <w:rsid w:val="00DE73F3"/>
    <w:rsid w:val="00DE7A00"/>
    <w:rsid w:val="00DF1FEC"/>
    <w:rsid w:val="00DF259B"/>
    <w:rsid w:val="00DF38FF"/>
    <w:rsid w:val="00DF4421"/>
    <w:rsid w:val="00DF5369"/>
    <w:rsid w:val="00DF604B"/>
    <w:rsid w:val="00E0118C"/>
    <w:rsid w:val="00E01D02"/>
    <w:rsid w:val="00E02AA9"/>
    <w:rsid w:val="00E038C8"/>
    <w:rsid w:val="00E03919"/>
    <w:rsid w:val="00E03A6E"/>
    <w:rsid w:val="00E04639"/>
    <w:rsid w:val="00E04773"/>
    <w:rsid w:val="00E04A68"/>
    <w:rsid w:val="00E13337"/>
    <w:rsid w:val="00E13A30"/>
    <w:rsid w:val="00E1554B"/>
    <w:rsid w:val="00E157E1"/>
    <w:rsid w:val="00E169E2"/>
    <w:rsid w:val="00E16F74"/>
    <w:rsid w:val="00E22278"/>
    <w:rsid w:val="00E22809"/>
    <w:rsid w:val="00E22F92"/>
    <w:rsid w:val="00E254AA"/>
    <w:rsid w:val="00E26F92"/>
    <w:rsid w:val="00E2719F"/>
    <w:rsid w:val="00E31836"/>
    <w:rsid w:val="00E31BE8"/>
    <w:rsid w:val="00E32479"/>
    <w:rsid w:val="00E329E9"/>
    <w:rsid w:val="00E35D39"/>
    <w:rsid w:val="00E3683E"/>
    <w:rsid w:val="00E37E78"/>
    <w:rsid w:val="00E400A7"/>
    <w:rsid w:val="00E41A10"/>
    <w:rsid w:val="00E4200C"/>
    <w:rsid w:val="00E43B76"/>
    <w:rsid w:val="00E44440"/>
    <w:rsid w:val="00E44F4B"/>
    <w:rsid w:val="00E474F1"/>
    <w:rsid w:val="00E50723"/>
    <w:rsid w:val="00E5092C"/>
    <w:rsid w:val="00E5112E"/>
    <w:rsid w:val="00E5135D"/>
    <w:rsid w:val="00E52424"/>
    <w:rsid w:val="00E54FE3"/>
    <w:rsid w:val="00E556C2"/>
    <w:rsid w:val="00E56927"/>
    <w:rsid w:val="00E56DA8"/>
    <w:rsid w:val="00E6085C"/>
    <w:rsid w:val="00E615CA"/>
    <w:rsid w:val="00E6440E"/>
    <w:rsid w:val="00E6469E"/>
    <w:rsid w:val="00E6518E"/>
    <w:rsid w:val="00E67853"/>
    <w:rsid w:val="00E678DF"/>
    <w:rsid w:val="00E70917"/>
    <w:rsid w:val="00E7129C"/>
    <w:rsid w:val="00E714E2"/>
    <w:rsid w:val="00E71BC1"/>
    <w:rsid w:val="00E723CC"/>
    <w:rsid w:val="00E743E0"/>
    <w:rsid w:val="00E74A53"/>
    <w:rsid w:val="00E75136"/>
    <w:rsid w:val="00E7637F"/>
    <w:rsid w:val="00E778B8"/>
    <w:rsid w:val="00E80BB8"/>
    <w:rsid w:val="00E82892"/>
    <w:rsid w:val="00E83196"/>
    <w:rsid w:val="00E864FA"/>
    <w:rsid w:val="00E866C7"/>
    <w:rsid w:val="00E90CD0"/>
    <w:rsid w:val="00E91DB5"/>
    <w:rsid w:val="00E954C2"/>
    <w:rsid w:val="00E96795"/>
    <w:rsid w:val="00E9689B"/>
    <w:rsid w:val="00E9769D"/>
    <w:rsid w:val="00EA0122"/>
    <w:rsid w:val="00EA077C"/>
    <w:rsid w:val="00EA094D"/>
    <w:rsid w:val="00EA1BF6"/>
    <w:rsid w:val="00EA3447"/>
    <w:rsid w:val="00EA6740"/>
    <w:rsid w:val="00EB2450"/>
    <w:rsid w:val="00EB28A3"/>
    <w:rsid w:val="00EB3B9F"/>
    <w:rsid w:val="00EB5900"/>
    <w:rsid w:val="00EB65C0"/>
    <w:rsid w:val="00EC07EB"/>
    <w:rsid w:val="00EC4AF3"/>
    <w:rsid w:val="00EC4B69"/>
    <w:rsid w:val="00EC503E"/>
    <w:rsid w:val="00EC5200"/>
    <w:rsid w:val="00EC6C3E"/>
    <w:rsid w:val="00EC7875"/>
    <w:rsid w:val="00EC7987"/>
    <w:rsid w:val="00ED1863"/>
    <w:rsid w:val="00ED2248"/>
    <w:rsid w:val="00ED28D9"/>
    <w:rsid w:val="00ED4051"/>
    <w:rsid w:val="00ED55E9"/>
    <w:rsid w:val="00ED58F0"/>
    <w:rsid w:val="00ED5AB2"/>
    <w:rsid w:val="00ED688A"/>
    <w:rsid w:val="00ED7C23"/>
    <w:rsid w:val="00ED7C69"/>
    <w:rsid w:val="00EE0BEB"/>
    <w:rsid w:val="00EE19A6"/>
    <w:rsid w:val="00EE35CA"/>
    <w:rsid w:val="00EE36F4"/>
    <w:rsid w:val="00EE43AA"/>
    <w:rsid w:val="00EE4636"/>
    <w:rsid w:val="00EE4B0C"/>
    <w:rsid w:val="00EE4E75"/>
    <w:rsid w:val="00EE6604"/>
    <w:rsid w:val="00EE6AA1"/>
    <w:rsid w:val="00EE7F68"/>
    <w:rsid w:val="00EF04CE"/>
    <w:rsid w:val="00EF0997"/>
    <w:rsid w:val="00EF2455"/>
    <w:rsid w:val="00EF3DB6"/>
    <w:rsid w:val="00EF4A8C"/>
    <w:rsid w:val="00F01990"/>
    <w:rsid w:val="00F02F1B"/>
    <w:rsid w:val="00F03274"/>
    <w:rsid w:val="00F03922"/>
    <w:rsid w:val="00F03C29"/>
    <w:rsid w:val="00F06FE1"/>
    <w:rsid w:val="00F07E20"/>
    <w:rsid w:val="00F10DB5"/>
    <w:rsid w:val="00F10FA3"/>
    <w:rsid w:val="00F10FBF"/>
    <w:rsid w:val="00F111CD"/>
    <w:rsid w:val="00F1301C"/>
    <w:rsid w:val="00F1318F"/>
    <w:rsid w:val="00F13860"/>
    <w:rsid w:val="00F13C49"/>
    <w:rsid w:val="00F159C2"/>
    <w:rsid w:val="00F15C3B"/>
    <w:rsid w:val="00F15E5D"/>
    <w:rsid w:val="00F16A27"/>
    <w:rsid w:val="00F23DCC"/>
    <w:rsid w:val="00F2486D"/>
    <w:rsid w:val="00F263A0"/>
    <w:rsid w:val="00F26868"/>
    <w:rsid w:val="00F26B19"/>
    <w:rsid w:val="00F270B4"/>
    <w:rsid w:val="00F30216"/>
    <w:rsid w:val="00F307AF"/>
    <w:rsid w:val="00F32A1B"/>
    <w:rsid w:val="00F33C05"/>
    <w:rsid w:val="00F40082"/>
    <w:rsid w:val="00F40949"/>
    <w:rsid w:val="00F42AB8"/>
    <w:rsid w:val="00F430E4"/>
    <w:rsid w:val="00F43AB4"/>
    <w:rsid w:val="00F43D88"/>
    <w:rsid w:val="00F51F35"/>
    <w:rsid w:val="00F5201C"/>
    <w:rsid w:val="00F52EC5"/>
    <w:rsid w:val="00F55273"/>
    <w:rsid w:val="00F55887"/>
    <w:rsid w:val="00F55B0F"/>
    <w:rsid w:val="00F62B90"/>
    <w:rsid w:val="00F62D18"/>
    <w:rsid w:val="00F63F06"/>
    <w:rsid w:val="00F65117"/>
    <w:rsid w:val="00F65687"/>
    <w:rsid w:val="00F660AF"/>
    <w:rsid w:val="00F66508"/>
    <w:rsid w:val="00F66C69"/>
    <w:rsid w:val="00F673B3"/>
    <w:rsid w:val="00F70013"/>
    <w:rsid w:val="00F71082"/>
    <w:rsid w:val="00F7155F"/>
    <w:rsid w:val="00F71A16"/>
    <w:rsid w:val="00F72705"/>
    <w:rsid w:val="00F7294D"/>
    <w:rsid w:val="00F72D2A"/>
    <w:rsid w:val="00F73F31"/>
    <w:rsid w:val="00F741EF"/>
    <w:rsid w:val="00F745FE"/>
    <w:rsid w:val="00F750DA"/>
    <w:rsid w:val="00F7669D"/>
    <w:rsid w:val="00F779C3"/>
    <w:rsid w:val="00F82B3D"/>
    <w:rsid w:val="00F838A9"/>
    <w:rsid w:val="00F839FF"/>
    <w:rsid w:val="00F840FD"/>
    <w:rsid w:val="00F86006"/>
    <w:rsid w:val="00F87147"/>
    <w:rsid w:val="00F875E9"/>
    <w:rsid w:val="00F87BC1"/>
    <w:rsid w:val="00F908BF"/>
    <w:rsid w:val="00F910C3"/>
    <w:rsid w:val="00F92D97"/>
    <w:rsid w:val="00F9524D"/>
    <w:rsid w:val="00F956A9"/>
    <w:rsid w:val="00F95BB8"/>
    <w:rsid w:val="00F969B9"/>
    <w:rsid w:val="00F97259"/>
    <w:rsid w:val="00FA2A6E"/>
    <w:rsid w:val="00FA4FD6"/>
    <w:rsid w:val="00FB03C5"/>
    <w:rsid w:val="00FB0D90"/>
    <w:rsid w:val="00FB2E3C"/>
    <w:rsid w:val="00FB3665"/>
    <w:rsid w:val="00FB49B4"/>
    <w:rsid w:val="00FB673C"/>
    <w:rsid w:val="00FB688B"/>
    <w:rsid w:val="00FB6C28"/>
    <w:rsid w:val="00FB7DED"/>
    <w:rsid w:val="00FC0686"/>
    <w:rsid w:val="00FC0AB2"/>
    <w:rsid w:val="00FC11DB"/>
    <w:rsid w:val="00FC1BF4"/>
    <w:rsid w:val="00FC4101"/>
    <w:rsid w:val="00FC48DB"/>
    <w:rsid w:val="00FC4E5D"/>
    <w:rsid w:val="00FC5076"/>
    <w:rsid w:val="00FC539D"/>
    <w:rsid w:val="00FD142B"/>
    <w:rsid w:val="00FD28D0"/>
    <w:rsid w:val="00FD2F9E"/>
    <w:rsid w:val="00FD52B4"/>
    <w:rsid w:val="00FD62A0"/>
    <w:rsid w:val="00FE154F"/>
    <w:rsid w:val="00FE1CB3"/>
    <w:rsid w:val="00FE200F"/>
    <w:rsid w:val="00FE2831"/>
    <w:rsid w:val="00FE34E5"/>
    <w:rsid w:val="00FE3506"/>
    <w:rsid w:val="00FE60DD"/>
    <w:rsid w:val="00FE610B"/>
    <w:rsid w:val="00FE6551"/>
    <w:rsid w:val="00FE7098"/>
    <w:rsid w:val="00FE7342"/>
    <w:rsid w:val="00FE7344"/>
    <w:rsid w:val="00FE7CB7"/>
    <w:rsid w:val="00FF0510"/>
    <w:rsid w:val="00FF1203"/>
    <w:rsid w:val="00FF1227"/>
    <w:rsid w:val="00FF1DE5"/>
    <w:rsid w:val="00FF2626"/>
    <w:rsid w:val="00FF40E6"/>
    <w:rsid w:val="00FF5481"/>
    <w:rsid w:val="00FF54AB"/>
    <w:rsid w:val="00FF587E"/>
    <w:rsid w:val="00FF5B8C"/>
    <w:rsid w:val="00FF6802"/>
    <w:rsid w:val="00FF73C1"/>
    <w:rsid w:val="00FF7E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49EC5D7E"/>
  <w15:chartTrackingRefBased/>
  <w15:docId w15:val="{E282A182-7EAB-46CB-B5FC-9EE28DD63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6C2"/>
  </w:style>
  <w:style w:type="paragraph" w:styleId="Heading1">
    <w:name w:val="heading 1"/>
    <w:basedOn w:val="Normal"/>
    <w:next w:val="Normal"/>
    <w:link w:val="Heading1Char"/>
    <w:uiPriority w:val="9"/>
    <w:qFormat/>
    <w:rsid w:val="00033CF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071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B976F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9220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E714E2"/>
    <w:pPr>
      <w:keepNext/>
      <w:keepLines/>
      <w:bidi/>
      <w:spacing w:before="200" w:after="0" w:line="276" w:lineRule="auto"/>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714E2"/>
    <w:pPr>
      <w:keepNext/>
      <w:keepLines/>
      <w:bidi/>
      <w:spacing w:before="200" w:after="0" w:line="276"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714E2"/>
    <w:pPr>
      <w:keepNext/>
      <w:keepLines/>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4E2"/>
    <w:pPr>
      <w:keepNext/>
      <w:keepLines/>
      <w:bidi/>
      <w:spacing w:before="200" w:after="0" w:line="276"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89220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4F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F51"/>
  </w:style>
  <w:style w:type="paragraph" w:styleId="Footer">
    <w:name w:val="footer"/>
    <w:basedOn w:val="Normal"/>
    <w:link w:val="FooterChar"/>
    <w:uiPriority w:val="99"/>
    <w:unhideWhenUsed/>
    <w:qFormat/>
    <w:rsid w:val="00BA4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F51"/>
  </w:style>
  <w:style w:type="paragraph" w:styleId="BalloonText">
    <w:name w:val="Balloon Text"/>
    <w:basedOn w:val="Normal"/>
    <w:link w:val="BalloonTextChar"/>
    <w:uiPriority w:val="99"/>
    <w:semiHidden/>
    <w:unhideWhenUsed/>
    <w:rsid w:val="00BA4F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4F51"/>
    <w:rPr>
      <w:rFonts w:ascii="Segoe UI" w:hAnsi="Segoe UI" w:cs="Segoe UI"/>
      <w:sz w:val="18"/>
      <w:szCs w:val="18"/>
    </w:rPr>
  </w:style>
  <w:style w:type="paragraph" w:styleId="ListParagraph">
    <w:name w:val="List Paragraph"/>
    <w:basedOn w:val="Normal"/>
    <w:uiPriority w:val="34"/>
    <w:qFormat/>
    <w:rsid w:val="009D7865"/>
    <w:pPr>
      <w:ind w:left="720"/>
      <w:contextualSpacing/>
    </w:pPr>
  </w:style>
  <w:style w:type="paragraph" w:styleId="NormalWeb">
    <w:name w:val="Normal (Web)"/>
    <w:basedOn w:val="Normal"/>
    <w:uiPriority w:val="99"/>
    <w:semiHidden/>
    <w:unhideWhenUsed/>
    <w:rsid w:val="009B0DE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E6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35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3307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071A"/>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33071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3071A"/>
    <w:rPr>
      <w:i/>
      <w:iCs/>
      <w:color w:val="4F81BD" w:themeColor="accent1"/>
    </w:rPr>
  </w:style>
  <w:style w:type="character" w:customStyle="1" w:styleId="Heading2Char">
    <w:name w:val="Heading 2 Char"/>
    <w:basedOn w:val="DefaultParagraphFont"/>
    <w:link w:val="Heading2"/>
    <w:uiPriority w:val="9"/>
    <w:rsid w:val="0033071A"/>
    <w:rPr>
      <w:rFonts w:asciiTheme="majorHAnsi" w:eastAsiaTheme="majorEastAsia" w:hAnsiTheme="majorHAnsi" w:cstheme="majorBidi"/>
      <w:color w:val="365F91" w:themeColor="accent1" w:themeShade="BF"/>
      <w:sz w:val="26"/>
      <w:szCs w:val="26"/>
    </w:rPr>
  </w:style>
  <w:style w:type="table" w:styleId="GridTable1Light-Accent5">
    <w:name w:val="Grid Table 1 Light Accent 5"/>
    <w:basedOn w:val="TableNormal"/>
    <w:uiPriority w:val="46"/>
    <w:rsid w:val="0007555A"/>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B976F9"/>
    <w:rPr>
      <w:rFonts w:ascii="Times New Roman" w:eastAsia="Times New Roman" w:hAnsi="Times New Roman" w:cs="Times New Roman"/>
      <w:b/>
      <w:bCs/>
      <w:sz w:val="27"/>
      <w:szCs w:val="27"/>
    </w:rPr>
  </w:style>
  <w:style w:type="character" w:styleId="Strong">
    <w:name w:val="Strong"/>
    <w:basedOn w:val="DefaultParagraphFont"/>
    <w:uiPriority w:val="22"/>
    <w:qFormat/>
    <w:rsid w:val="00B976F9"/>
    <w:rPr>
      <w:b/>
      <w:bCs/>
    </w:rPr>
  </w:style>
  <w:style w:type="character" w:customStyle="1" w:styleId="Heading1Char">
    <w:name w:val="Heading 1 Char"/>
    <w:basedOn w:val="DefaultParagraphFont"/>
    <w:link w:val="Heading1"/>
    <w:uiPriority w:val="9"/>
    <w:rsid w:val="00033CF1"/>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rsid w:val="00D43360"/>
    <w:pPr>
      <w:bidi/>
      <w:spacing w:after="0" w:line="240" w:lineRule="auto"/>
      <w:jc w:val="lowKashida"/>
    </w:pPr>
    <w:rPr>
      <w:rFonts w:ascii="Times New Roman" w:eastAsia="Times New Roman" w:hAnsi="Times New Roman" w:cs="Simplified Arabic"/>
      <w:b/>
      <w:bCs/>
      <w:sz w:val="20"/>
      <w:szCs w:val="32"/>
    </w:rPr>
  </w:style>
  <w:style w:type="character" w:customStyle="1" w:styleId="BodyTextChar">
    <w:name w:val="Body Text Char"/>
    <w:basedOn w:val="DefaultParagraphFont"/>
    <w:link w:val="BodyText"/>
    <w:rsid w:val="00D43360"/>
    <w:rPr>
      <w:rFonts w:ascii="Times New Roman" w:eastAsia="Times New Roman" w:hAnsi="Times New Roman" w:cs="Simplified Arabic"/>
      <w:b/>
      <w:bCs/>
      <w:sz w:val="20"/>
      <w:szCs w:val="32"/>
    </w:rPr>
  </w:style>
  <w:style w:type="character" w:customStyle="1" w:styleId="Heading4Char">
    <w:name w:val="Heading 4 Char"/>
    <w:basedOn w:val="DefaultParagraphFont"/>
    <w:link w:val="Heading4"/>
    <w:uiPriority w:val="9"/>
    <w:rsid w:val="00892204"/>
    <w:rPr>
      <w:rFonts w:asciiTheme="majorHAnsi" w:eastAsiaTheme="majorEastAsia" w:hAnsiTheme="majorHAnsi" w:cstheme="majorBidi"/>
      <w:i/>
      <w:iCs/>
      <w:color w:val="365F91" w:themeColor="accent1" w:themeShade="BF"/>
    </w:rPr>
  </w:style>
  <w:style w:type="character" w:customStyle="1" w:styleId="Heading9Char">
    <w:name w:val="Heading 9 Char"/>
    <w:basedOn w:val="DefaultParagraphFont"/>
    <w:link w:val="Heading9"/>
    <w:uiPriority w:val="9"/>
    <w:semiHidden/>
    <w:rsid w:val="00892204"/>
    <w:rPr>
      <w:rFonts w:asciiTheme="majorHAnsi" w:eastAsiaTheme="majorEastAsia" w:hAnsiTheme="majorHAnsi" w:cstheme="majorBidi"/>
      <w:i/>
      <w:iCs/>
      <w:color w:val="272727" w:themeColor="text1" w:themeTint="D8"/>
      <w:sz w:val="21"/>
      <w:szCs w:val="21"/>
    </w:rPr>
  </w:style>
  <w:style w:type="paragraph" w:styleId="BodyTextIndent">
    <w:name w:val="Body Text Indent"/>
    <w:basedOn w:val="Normal"/>
    <w:link w:val="BodyTextIndentChar"/>
    <w:uiPriority w:val="99"/>
    <w:semiHidden/>
    <w:unhideWhenUsed/>
    <w:rsid w:val="00892204"/>
    <w:pPr>
      <w:spacing w:after="120"/>
      <w:ind w:left="360"/>
    </w:pPr>
  </w:style>
  <w:style w:type="character" w:customStyle="1" w:styleId="BodyTextIndentChar">
    <w:name w:val="Body Text Indent Char"/>
    <w:basedOn w:val="DefaultParagraphFont"/>
    <w:link w:val="BodyTextIndent"/>
    <w:uiPriority w:val="99"/>
    <w:semiHidden/>
    <w:rsid w:val="00892204"/>
  </w:style>
  <w:style w:type="character" w:styleId="Emphasis">
    <w:name w:val="Emphasis"/>
    <w:basedOn w:val="DefaultParagraphFont"/>
    <w:uiPriority w:val="20"/>
    <w:qFormat/>
    <w:rsid w:val="00623156"/>
    <w:rPr>
      <w:i/>
      <w:iCs/>
    </w:rPr>
  </w:style>
  <w:style w:type="paragraph" w:customStyle="1" w:styleId="TableParagraph">
    <w:name w:val="Table Paragraph"/>
    <w:basedOn w:val="Normal"/>
    <w:uiPriority w:val="1"/>
    <w:qFormat/>
    <w:rsid w:val="003655E4"/>
    <w:pPr>
      <w:widowControl w:val="0"/>
      <w:autoSpaceDE w:val="0"/>
      <w:autoSpaceDN w:val="0"/>
      <w:spacing w:before="143" w:after="0" w:line="240" w:lineRule="auto"/>
    </w:pPr>
    <w:rPr>
      <w:rFonts w:ascii="Times New Roman" w:eastAsia="Times New Roman" w:hAnsi="Times New Roman" w:cs="Times New Roman"/>
      <w:lang w:bidi="en-US"/>
    </w:rPr>
  </w:style>
  <w:style w:type="character" w:customStyle="1" w:styleId="Heading5Char">
    <w:name w:val="Heading 5 Char"/>
    <w:basedOn w:val="DefaultParagraphFont"/>
    <w:link w:val="Heading5"/>
    <w:uiPriority w:val="9"/>
    <w:rsid w:val="00E714E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714E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714E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4E2"/>
    <w:rPr>
      <w:rFonts w:asciiTheme="majorHAnsi" w:eastAsiaTheme="majorEastAsia" w:hAnsiTheme="majorHAnsi" w:cstheme="majorBidi"/>
      <w:color w:val="4F81BD" w:themeColor="accent1"/>
      <w:sz w:val="20"/>
      <w:szCs w:val="20"/>
    </w:rPr>
  </w:style>
  <w:style w:type="character" w:customStyle="1" w:styleId="Bodytext11">
    <w:name w:val="Body text (11)"/>
    <w:rsid w:val="00E714E2"/>
    <w:rPr>
      <w:rFonts w:ascii="Arial" w:eastAsia="Arial" w:hAnsi="Arial" w:cs="Arial"/>
      <w:b/>
      <w:bCs/>
      <w:i w:val="0"/>
      <w:iCs w:val="0"/>
      <w:smallCaps w:val="0"/>
      <w:strike w:val="0"/>
      <w:color w:val="000000"/>
      <w:spacing w:val="0"/>
      <w:w w:val="100"/>
      <w:position w:val="0"/>
      <w:sz w:val="50"/>
      <w:szCs w:val="50"/>
      <w:u w:val="none"/>
      <w:lang w:val="ar-SA" w:eastAsia="ar-SA" w:bidi="ar-SA"/>
    </w:rPr>
  </w:style>
  <w:style w:type="table" w:styleId="GridTable1Light-Accent1">
    <w:name w:val="Grid Table 1 Light Accent 1"/>
    <w:basedOn w:val="TableNormal"/>
    <w:uiPriority w:val="46"/>
    <w:rsid w:val="00E714E2"/>
    <w:pPr>
      <w:spacing w:after="0" w:line="240" w:lineRule="auto"/>
    </w:pPr>
    <w:rPr>
      <w:rFonts w:eastAsiaTheme="minorEastAsi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7Colorful">
    <w:name w:val="Grid Table 7 Colorful"/>
    <w:basedOn w:val="TableNormal"/>
    <w:uiPriority w:val="52"/>
    <w:rsid w:val="00E714E2"/>
    <w:pPr>
      <w:spacing w:after="0" w:line="240" w:lineRule="auto"/>
    </w:pPr>
    <w:rPr>
      <w:rFonts w:eastAsiaTheme="minorEastAsia"/>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Light">
    <w:name w:val="Grid Table Light"/>
    <w:basedOn w:val="TableNormal"/>
    <w:uiPriority w:val="40"/>
    <w:rsid w:val="00E714E2"/>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1">
    <w:name w:val="Grid Table 6 Colorful Accent 1"/>
    <w:basedOn w:val="TableNormal"/>
    <w:uiPriority w:val="51"/>
    <w:rsid w:val="00E714E2"/>
    <w:pPr>
      <w:spacing w:after="0" w:line="240" w:lineRule="auto"/>
    </w:pPr>
    <w:rPr>
      <w:rFonts w:eastAsiaTheme="minorEastAsia"/>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E714E2"/>
    <w:pPr>
      <w:spacing w:after="0" w:line="240" w:lineRule="auto"/>
    </w:pPr>
    <w:rPr>
      <w:rFonts w:eastAsiaTheme="minorEastAsia"/>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E714E2"/>
    <w:pPr>
      <w:spacing w:after="0" w:line="240" w:lineRule="auto"/>
    </w:pPr>
    <w:rPr>
      <w:rFonts w:eastAsiaTheme="minorEastAsia"/>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E714E2"/>
    <w:pPr>
      <w:spacing w:after="0" w:line="240" w:lineRule="auto"/>
    </w:pPr>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7Colorful-Accent3">
    <w:name w:val="Grid Table 7 Colorful Accent 3"/>
    <w:basedOn w:val="TableNormal"/>
    <w:uiPriority w:val="52"/>
    <w:rsid w:val="00E714E2"/>
    <w:pPr>
      <w:spacing w:after="0" w:line="240" w:lineRule="auto"/>
    </w:pPr>
    <w:rPr>
      <w:rFonts w:eastAsiaTheme="minorEastAsia"/>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5Dark-Accent3">
    <w:name w:val="Grid Table 5 Dark Accent 3"/>
    <w:basedOn w:val="TableNormal"/>
    <w:uiPriority w:val="50"/>
    <w:rsid w:val="00E714E2"/>
    <w:pPr>
      <w:spacing w:after="0" w:line="240" w:lineRule="auto"/>
    </w:pPr>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1Light-Accent3">
    <w:name w:val="Grid Table 1 Light Accent 3"/>
    <w:basedOn w:val="TableNormal"/>
    <w:uiPriority w:val="46"/>
    <w:rsid w:val="00E714E2"/>
    <w:pPr>
      <w:spacing w:after="0" w:line="240" w:lineRule="auto"/>
    </w:pPr>
    <w:rPr>
      <w:rFonts w:eastAsiaTheme="minorEastAsia"/>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E714E2"/>
    <w:pPr>
      <w:spacing w:after="0" w:line="240" w:lineRule="auto"/>
    </w:pPr>
    <w:rPr>
      <w:rFonts w:eastAsiaTheme="minorEastAsi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PlainTable1">
    <w:name w:val="Plain Table 1"/>
    <w:basedOn w:val="TableNormal"/>
    <w:uiPriority w:val="41"/>
    <w:rsid w:val="00E714E2"/>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lid-translation">
    <w:name w:val="tlid-translation"/>
    <w:basedOn w:val="DefaultParagraphFont"/>
    <w:rsid w:val="00E714E2"/>
  </w:style>
  <w:style w:type="table" w:styleId="GridTable3-Accent3">
    <w:name w:val="Grid Table 3 Accent 3"/>
    <w:basedOn w:val="TableNormal"/>
    <w:uiPriority w:val="48"/>
    <w:rsid w:val="00E714E2"/>
    <w:pPr>
      <w:spacing w:after="0" w:line="240" w:lineRule="auto"/>
    </w:pPr>
    <w:rPr>
      <w:rFonts w:eastAsiaTheme="minorEastAsi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5">
    <w:name w:val="Grid Table 3 Accent 5"/>
    <w:basedOn w:val="TableNormal"/>
    <w:uiPriority w:val="48"/>
    <w:rsid w:val="00E714E2"/>
    <w:pPr>
      <w:spacing w:after="0" w:line="240" w:lineRule="auto"/>
    </w:pPr>
    <w:rPr>
      <w:rFonts w:eastAsiaTheme="minorEastAsia"/>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1">
    <w:name w:val="Grid Table 3 Accent 1"/>
    <w:basedOn w:val="TableNormal"/>
    <w:uiPriority w:val="48"/>
    <w:rsid w:val="00E714E2"/>
    <w:pPr>
      <w:spacing w:after="0" w:line="240" w:lineRule="auto"/>
    </w:pPr>
    <w:rPr>
      <w:rFonts w:eastAsiaTheme="minorEastAsia"/>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6Colorful-Accent3">
    <w:name w:val="Grid Table 6 Colorful Accent 3"/>
    <w:basedOn w:val="TableNormal"/>
    <w:uiPriority w:val="51"/>
    <w:rsid w:val="00E714E2"/>
    <w:pPr>
      <w:spacing w:after="0" w:line="240" w:lineRule="auto"/>
    </w:pPr>
    <w:rPr>
      <w:rFonts w:eastAsiaTheme="minorEastAsia"/>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3">
    <w:name w:val="List Table 4 Accent 3"/>
    <w:basedOn w:val="TableNormal"/>
    <w:uiPriority w:val="49"/>
    <w:rsid w:val="00E714E2"/>
    <w:pPr>
      <w:spacing w:after="0" w:line="240" w:lineRule="auto"/>
    </w:pPr>
    <w:rPr>
      <w:rFonts w:eastAsiaTheme="minorEastAsi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PlaceholderText">
    <w:name w:val="Placeholder Text"/>
    <w:basedOn w:val="DefaultParagraphFont"/>
    <w:uiPriority w:val="99"/>
    <w:semiHidden/>
    <w:rsid w:val="00E714E2"/>
    <w:rPr>
      <w:color w:val="808080"/>
    </w:rPr>
  </w:style>
  <w:style w:type="paragraph" w:styleId="Caption">
    <w:name w:val="caption"/>
    <w:basedOn w:val="Normal"/>
    <w:next w:val="Normal"/>
    <w:uiPriority w:val="35"/>
    <w:unhideWhenUsed/>
    <w:qFormat/>
    <w:rsid w:val="00E714E2"/>
    <w:pPr>
      <w:spacing w:after="200" w:line="240" w:lineRule="auto"/>
    </w:pPr>
    <w:rPr>
      <w:rFonts w:eastAsiaTheme="minorEastAsia"/>
      <w:b/>
      <w:bCs/>
      <w:color w:val="4F81BD" w:themeColor="accent1"/>
      <w:sz w:val="18"/>
      <w:szCs w:val="18"/>
    </w:rPr>
  </w:style>
  <w:style w:type="paragraph" w:styleId="NoSpacing">
    <w:name w:val="No Spacing"/>
    <w:link w:val="NoSpacingChar"/>
    <w:uiPriority w:val="1"/>
    <w:qFormat/>
    <w:rsid w:val="00E714E2"/>
    <w:pPr>
      <w:spacing w:after="0" w:line="240" w:lineRule="auto"/>
    </w:pPr>
    <w:rPr>
      <w:rFonts w:eastAsiaTheme="minorEastAsia"/>
    </w:rPr>
  </w:style>
  <w:style w:type="character" w:customStyle="1" w:styleId="NoSpacingChar">
    <w:name w:val="No Spacing Char"/>
    <w:basedOn w:val="DefaultParagraphFont"/>
    <w:link w:val="NoSpacing"/>
    <w:uiPriority w:val="1"/>
    <w:rsid w:val="00E714E2"/>
    <w:rPr>
      <w:rFonts w:eastAsiaTheme="minorEastAsia"/>
    </w:rPr>
  </w:style>
  <w:style w:type="paragraph" w:styleId="Subtitle">
    <w:name w:val="Subtitle"/>
    <w:basedOn w:val="Normal"/>
    <w:next w:val="Normal"/>
    <w:link w:val="SubtitleChar"/>
    <w:uiPriority w:val="11"/>
    <w:qFormat/>
    <w:rsid w:val="00E714E2"/>
    <w:pPr>
      <w:numPr>
        <w:ilvl w:val="1"/>
      </w:numPr>
      <w:spacing w:after="200" w:line="276"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714E2"/>
    <w:rPr>
      <w:rFonts w:asciiTheme="majorHAnsi" w:eastAsiaTheme="majorEastAsia" w:hAnsiTheme="majorHAnsi" w:cstheme="majorBidi"/>
      <w:i/>
      <w:iCs/>
      <w:color w:val="4F81BD" w:themeColor="accent1"/>
      <w:spacing w:val="15"/>
      <w:sz w:val="24"/>
      <w:szCs w:val="24"/>
    </w:rPr>
  </w:style>
  <w:style w:type="paragraph" w:styleId="Quote">
    <w:name w:val="Quote"/>
    <w:basedOn w:val="Normal"/>
    <w:next w:val="Normal"/>
    <w:link w:val="QuoteChar"/>
    <w:uiPriority w:val="29"/>
    <w:qFormat/>
    <w:rsid w:val="00E714E2"/>
    <w:pPr>
      <w:spacing w:after="200" w:line="276" w:lineRule="auto"/>
    </w:pPr>
    <w:rPr>
      <w:rFonts w:eastAsiaTheme="minorEastAsia"/>
      <w:i/>
      <w:iCs/>
      <w:color w:val="000000" w:themeColor="text1"/>
    </w:rPr>
  </w:style>
  <w:style w:type="character" w:customStyle="1" w:styleId="QuoteChar">
    <w:name w:val="Quote Char"/>
    <w:basedOn w:val="DefaultParagraphFont"/>
    <w:link w:val="Quote"/>
    <w:uiPriority w:val="29"/>
    <w:rsid w:val="00E714E2"/>
    <w:rPr>
      <w:rFonts w:eastAsiaTheme="minorEastAsia"/>
      <w:i/>
      <w:iCs/>
      <w:color w:val="000000" w:themeColor="text1"/>
    </w:rPr>
  </w:style>
  <w:style w:type="character" w:styleId="SubtleEmphasis">
    <w:name w:val="Subtle Emphasis"/>
    <w:basedOn w:val="DefaultParagraphFont"/>
    <w:uiPriority w:val="19"/>
    <w:qFormat/>
    <w:rsid w:val="00E714E2"/>
    <w:rPr>
      <w:i/>
      <w:iCs/>
      <w:color w:val="808080" w:themeColor="text1" w:themeTint="7F"/>
    </w:rPr>
  </w:style>
  <w:style w:type="character" w:styleId="IntenseEmphasis">
    <w:name w:val="Intense Emphasis"/>
    <w:basedOn w:val="DefaultParagraphFont"/>
    <w:uiPriority w:val="21"/>
    <w:qFormat/>
    <w:rsid w:val="00E714E2"/>
    <w:rPr>
      <w:b/>
      <w:bCs/>
      <w:i/>
      <w:iCs/>
      <w:color w:val="4F81BD" w:themeColor="accent1"/>
    </w:rPr>
  </w:style>
  <w:style w:type="character" w:styleId="SubtleReference">
    <w:name w:val="Subtle Reference"/>
    <w:basedOn w:val="DefaultParagraphFont"/>
    <w:uiPriority w:val="31"/>
    <w:qFormat/>
    <w:rsid w:val="00E714E2"/>
    <w:rPr>
      <w:smallCaps/>
      <w:color w:val="C0504D" w:themeColor="accent2"/>
      <w:u w:val="single"/>
    </w:rPr>
  </w:style>
  <w:style w:type="character" w:styleId="IntenseReference">
    <w:name w:val="Intense Reference"/>
    <w:basedOn w:val="DefaultParagraphFont"/>
    <w:uiPriority w:val="32"/>
    <w:qFormat/>
    <w:rsid w:val="00E714E2"/>
    <w:rPr>
      <w:b/>
      <w:bCs/>
      <w:smallCaps/>
      <w:color w:val="C0504D" w:themeColor="accent2"/>
      <w:spacing w:val="5"/>
      <w:u w:val="single"/>
    </w:rPr>
  </w:style>
  <w:style w:type="character" w:styleId="BookTitle">
    <w:name w:val="Book Title"/>
    <w:basedOn w:val="DefaultParagraphFont"/>
    <w:uiPriority w:val="33"/>
    <w:qFormat/>
    <w:rsid w:val="00E714E2"/>
    <w:rPr>
      <w:b/>
      <w:bCs/>
      <w:smallCaps/>
      <w:spacing w:val="5"/>
    </w:rPr>
  </w:style>
  <w:style w:type="paragraph" w:styleId="TOCHeading">
    <w:name w:val="TOC Heading"/>
    <w:basedOn w:val="Heading1"/>
    <w:next w:val="Normal"/>
    <w:uiPriority w:val="39"/>
    <w:semiHidden/>
    <w:unhideWhenUsed/>
    <w:qFormat/>
    <w:rsid w:val="00E714E2"/>
    <w:pPr>
      <w:spacing w:before="480" w:line="276" w:lineRule="auto"/>
      <w:outlineLvl w:val="9"/>
    </w:pPr>
    <w:rPr>
      <w:b/>
      <w:bCs/>
      <w:sz w:val="28"/>
      <w:szCs w:val="28"/>
    </w:rPr>
  </w:style>
  <w:style w:type="table" w:styleId="GridTable7Colorful-Accent1">
    <w:name w:val="Grid Table 7 Colorful Accent 1"/>
    <w:basedOn w:val="TableNormal"/>
    <w:uiPriority w:val="52"/>
    <w:rsid w:val="00E714E2"/>
    <w:pPr>
      <w:spacing w:after="0" w:line="240" w:lineRule="auto"/>
    </w:pPr>
    <w:rPr>
      <w:rFonts w:eastAsiaTheme="minorEastAsia"/>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PlainTable5">
    <w:name w:val="Plain Table 5"/>
    <w:basedOn w:val="TableNormal"/>
    <w:uiPriority w:val="45"/>
    <w:rsid w:val="00E714E2"/>
    <w:pPr>
      <w:spacing w:after="0" w:line="240" w:lineRule="auto"/>
    </w:pPr>
    <w:rPr>
      <w:rFonts w:eastAsiaTheme="minorEastAsia"/>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Web3">
    <w:name w:val="Table Web 3"/>
    <w:basedOn w:val="TableNormal"/>
    <w:uiPriority w:val="99"/>
    <w:rsid w:val="00E714E2"/>
    <w:pPr>
      <w:bidi/>
      <w:spacing w:after="200" w:line="276" w:lineRule="auto"/>
    </w:pPr>
    <w:rPr>
      <w:rFonts w:eastAsiaTheme="minorEastAsi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rsid w:val="00E714E2"/>
    <w:pPr>
      <w:bidi/>
      <w:spacing w:after="200" w:line="276" w:lineRule="auto"/>
    </w:pPr>
    <w:rPr>
      <w:rFonts w:eastAsiaTheme="minorEastAsia"/>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odytxt">
    <w:name w:val="body_txt"/>
    <w:basedOn w:val="Normal"/>
    <w:rsid w:val="002237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81727"/>
    <w:rPr>
      <w:color w:val="0000FF"/>
      <w:u w:val="single"/>
    </w:rPr>
  </w:style>
  <w:style w:type="character" w:customStyle="1" w:styleId="shorttext">
    <w:name w:val="short_text"/>
    <w:basedOn w:val="DefaultParagraphFont"/>
    <w:rsid w:val="001F6868"/>
  </w:style>
  <w:style w:type="character" w:customStyle="1" w:styleId="UnresolvedMention">
    <w:name w:val="Unresolved Mention"/>
    <w:basedOn w:val="DefaultParagraphFont"/>
    <w:uiPriority w:val="99"/>
    <w:semiHidden/>
    <w:unhideWhenUsed/>
    <w:rsid w:val="00CF6A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89868">
      <w:bodyDiv w:val="1"/>
      <w:marLeft w:val="0"/>
      <w:marRight w:val="0"/>
      <w:marTop w:val="0"/>
      <w:marBottom w:val="0"/>
      <w:divBdr>
        <w:top w:val="none" w:sz="0" w:space="0" w:color="auto"/>
        <w:left w:val="none" w:sz="0" w:space="0" w:color="auto"/>
        <w:bottom w:val="none" w:sz="0" w:space="0" w:color="auto"/>
        <w:right w:val="none" w:sz="0" w:space="0" w:color="auto"/>
      </w:divBdr>
    </w:div>
    <w:div w:id="102579950">
      <w:bodyDiv w:val="1"/>
      <w:marLeft w:val="0"/>
      <w:marRight w:val="0"/>
      <w:marTop w:val="0"/>
      <w:marBottom w:val="0"/>
      <w:divBdr>
        <w:top w:val="none" w:sz="0" w:space="0" w:color="auto"/>
        <w:left w:val="none" w:sz="0" w:space="0" w:color="auto"/>
        <w:bottom w:val="none" w:sz="0" w:space="0" w:color="auto"/>
        <w:right w:val="none" w:sz="0" w:space="0" w:color="auto"/>
      </w:divBdr>
    </w:div>
    <w:div w:id="127862770">
      <w:bodyDiv w:val="1"/>
      <w:marLeft w:val="0"/>
      <w:marRight w:val="0"/>
      <w:marTop w:val="0"/>
      <w:marBottom w:val="0"/>
      <w:divBdr>
        <w:top w:val="none" w:sz="0" w:space="0" w:color="auto"/>
        <w:left w:val="none" w:sz="0" w:space="0" w:color="auto"/>
        <w:bottom w:val="none" w:sz="0" w:space="0" w:color="auto"/>
        <w:right w:val="none" w:sz="0" w:space="0" w:color="auto"/>
      </w:divBdr>
      <w:divsChild>
        <w:div w:id="1978417710">
          <w:marLeft w:val="547"/>
          <w:marRight w:val="0"/>
          <w:marTop w:val="180"/>
          <w:marBottom w:val="0"/>
          <w:divBdr>
            <w:top w:val="none" w:sz="0" w:space="0" w:color="auto"/>
            <w:left w:val="none" w:sz="0" w:space="0" w:color="auto"/>
            <w:bottom w:val="none" w:sz="0" w:space="0" w:color="auto"/>
            <w:right w:val="none" w:sz="0" w:space="0" w:color="auto"/>
          </w:divBdr>
        </w:div>
      </w:divsChild>
    </w:div>
    <w:div w:id="237715109">
      <w:bodyDiv w:val="1"/>
      <w:marLeft w:val="0"/>
      <w:marRight w:val="0"/>
      <w:marTop w:val="0"/>
      <w:marBottom w:val="0"/>
      <w:divBdr>
        <w:top w:val="none" w:sz="0" w:space="0" w:color="auto"/>
        <w:left w:val="none" w:sz="0" w:space="0" w:color="auto"/>
        <w:bottom w:val="none" w:sz="0" w:space="0" w:color="auto"/>
        <w:right w:val="none" w:sz="0" w:space="0" w:color="auto"/>
      </w:divBdr>
      <w:divsChild>
        <w:div w:id="1586722948">
          <w:marLeft w:val="288"/>
          <w:marRight w:val="0"/>
          <w:marTop w:val="180"/>
          <w:marBottom w:val="0"/>
          <w:divBdr>
            <w:top w:val="none" w:sz="0" w:space="0" w:color="auto"/>
            <w:left w:val="none" w:sz="0" w:space="0" w:color="auto"/>
            <w:bottom w:val="none" w:sz="0" w:space="0" w:color="auto"/>
            <w:right w:val="none" w:sz="0" w:space="0" w:color="auto"/>
          </w:divBdr>
        </w:div>
      </w:divsChild>
    </w:div>
    <w:div w:id="275871610">
      <w:bodyDiv w:val="1"/>
      <w:marLeft w:val="0"/>
      <w:marRight w:val="0"/>
      <w:marTop w:val="0"/>
      <w:marBottom w:val="0"/>
      <w:divBdr>
        <w:top w:val="none" w:sz="0" w:space="0" w:color="auto"/>
        <w:left w:val="none" w:sz="0" w:space="0" w:color="auto"/>
        <w:bottom w:val="none" w:sz="0" w:space="0" w:color="auto"/>
        <w:right w:val="none" w:sz="0" w:space="0" w:color="auto"/>
      </w:divBdr>
    </w:div>
    <w:div w:id="310256231">
      <w:bodyDiv w:val="1"/>
      <w:marLeft w:val="0"/>
      <w:marRight w:val="0"/>
      <w:marTop w:val="0"/>
      <w:marBottom w:val="0"/>
      <w:divBdr>
        <w:top w:val="none" w:sz="0" w:space="0" w:color="auto"/>
        <w:left w:val="none" w:sz="0" w:space="0" w:color="auto"/>
        <w:bottom w:val="none" w:sz="0" w:space="0" w:color="auto"/>
        <w:right w:val="none" w:sz="0" w:space="0" w:color="auto"/>
      </w:divBdr>
    </w:div>
    <w:div w:id="404883609">
      <w:bodyDiv w:val="1"/>
      <w:marLeft w:val="0"/>
      <w:marRight w:val="0"/>
      <w:marTop w:val="0"/>
      <w:marBottom w:val="0"/>
      <w:divBdr>
        <w:top w:val="none" w:sz="0" w:space="0" w:color="auto"/>
        <w:left w:val="none" w:sz="0" w:space="0" w:color="auto"/>
        <w:bottom w:val="none" w:sz="0" w:space="0" w:color="auto"/>
        <w:right w:val="none" w:sz="0" w:space="0" w:color="auto"/>
      </w:divBdr>
      <w:divsChild>
        <w:div w:id="1371298764">
          <w:marLeft w:val="0"/>
          <w:marRight w:val="0"/>
          <w:marTop w:val="0"/>
          <w:marBottom w:val="0"/>
          <w:divBdr>
            <w:top w:val="none" w:sz="0" w:space="0" w:color="auto"/>
            <w:left w:val="none" w:sz="0" w:space="0" w:color="auto"/>
            <w:bottom w:val="none" w:sz="0" w:space="0" w:color="auto"/>
            <w:right w:val="none" w:sz="0" w:space="0" w:color="auto"/>
          </w:divBdr>
          <w:divsChild>
            <w:div w:id="2493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7032">
      <w:bodyDiv w:val="1"/>
      <w:marLeft w:val="0"/>
      <w:marRight w:val="0"/>
      <w:marTop w:val="0"/>
      <w:marBottom w:val="0"/>
      <w:divBdr>
        <w:top w:val="none" w:sz="0" w:space="0" w:color="auto"/>
        <w:left w:val="none" w:sz="0" w:space="0" w:color="auto"/>
        <w:bottom w:val="none" w:sz="0" w:space="0" w:color="auto"/>
        <w:right w:val="none" w:sz="0" w:space="0" w:color="auto"/>
      </w:divBdr>
      <w:divsChild>
        <w:div w:id="1265958943">
          <w:marLeft w:val="288"/>
          <w:marRight w:val="0"/>
          <w:marTop w:val="180"/>
          <w:marBottom w:val="0"/>
          <w:divBdr>
            <w:top w:val="none" w:sz="0" w:space="0" w:color="auto"/>
            <w:left w:val="none" w:sz="0" w:space="0" w:color="auto"/>
            <w:bottom w:val="none" w:sz="0" w:space="0" w:color="auto"/>
            <w:right w:val="none" w:sz="0" w:space="0" w:color="auto"/>
          </w:divBdr>
        </w:div>
        <w:div w:id="574389661">
          <w:marLeft w:val="547"/>
          <w:marRight w:val="0"/>
          <w:marTop w:val="180"/>
          <w:marBottom w:val="0"/>
          <w:divBdr>
            <w:top w:val="none" w:sz="0" w:space="0" w:color="auto"/>
            <w:left w:val="none" w:sz="0" w:space="0" w:color="auto"/>
            <w:bottom w:val="none" w:sz="0" w:space="0" w:color="auto"/>
            <w:right w:val="none" w:sz="0" w:space="0" w:color="auto"/>
          </w:divBdr>
        </w:div>
      </w:divsChild>
    </w:div>
    <w:div w:id="456872883">
      <w:bodyDiv w:val="1"/>
      <w:marLeft w:val="0"/>
      <w:marRight w:val="0"/>
      <w:marTop w:val="0"/>
      <w:marBottom w:val="0"/>
      <w:divBdr>
        <w:top w:val="none" w:sz="0" w:space="0" w:color="auto"/>
        <w:left w:val="none" w:sz="0" w:space="0" w:color="auto"/>
        <w:bottom w:val="none" w:sz="0" w:space="0" w:color="auto"/>
        <w:right w:val="none" w:sz="0" w:space="0" w:color="auto"/>
      </w:divBdr>
      <w:divsChild>
        <w:div w:id="362748891">
          <w:marLeft w:val="0"/>
          <w:marRight w:val="0"/>
          <w:marTop w:val="0"/>
          <w:marBottom w:val="0"/>
          <w:divBdr>
            <w:top w:val="none" w:sz="0" w:space="0" w:color="auto"/>
            <w:left w:val="none" w:sz="0" w:space="0" w:color="auto"/>
            <w:bottom w:val="none" w:sz="0" w:space="0" w:color="auto"/>
            <w:right w:val="none" w:sz="0" w:space="0" w:color="auto"/>
          </w:divBdr>
          <w:divsChild>
            <w:div w:id="1656643691">
              <w:marLeft w:val="0"/>
              <w:marRight w:val="0"/>
              <w:marTop w:val="0"/>
              <w:marBottom w:val="0"/>
              <w:divBdr>
                <w:top w:val="none" w:sz="0" w:space="0" w:color="auto"/>
                <w:left w:val="none" w:sz="0" w:space="0" w:color="auto"/>
                <w:bottom w:val="none" w:sz="0" w:space="0" w:color="auto"/>
                <w:right w:val="none" w:sz="0" w:space="0" w:color="auto"/>
              </w:divBdr>
              <w:divsChild>
                <w:div w:id="1529175019">
                  <w:marLeft w:val="0"/>
                  <w:marRight w:val="0"/>
                  <w:marTop w:val="0"/>
                  <w:marBottom w:val="0"/>
                  <w:divBdr>
                    <w:top w:val="none" w:sz="0" w:space="0" w:color="auto"/>
                    <w:left w:val="none" w:sz="0" w:space="0" w:color="auto"/>
                    <w:bottom w:val="none" w:sz="0" w:space="0" w:color="auto"/>
                    <w:right w:val="none" w:sz="0" w:space="0" w:color="auto"/>
                  </w:divBdr>
                  <w:divsChild>
                    <w:div w:id="626546099">
                      <w:marLeft w:val="0"/>
                      <w:marRight w:val="0"/>
                      <w:marTop w:val="0"/>
                      <w:marBottom w:val="0"/>
                      <w:divBdr>
                        <w:top w:val="none" w:sz="0" w:space="0" w:color="auto"/>
                        <w:left w:val="none" w:sz="0" w:space="0" w:color="auto"/>
                        <w:bottom w:val="none" w:sz="0" w:space="0" w:color="auto"/>
                        <w:right w:val="none" w:sz="0" w:space="0" w:color="auto"/>
                      </w:divBdr>
                      <w:divsChild>
                        <w:div w:id="2163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814386">
      <w:bodyDiv w:val="1"/>
      <w:marLeft w:val="0"/>
      <w:marRight w:val="0"/>
      <w:marTop w:val="0"/>
      <w:marBottom w:val="0"/>
      <w:divBdr>
        <w:top w:val="none" w:sz="0" w:space="0" w:color="auto"/>
        <w:left w:val="none" w:sz="0" w:space="0" w:color="auto"/>
        <w:bottom w:val="none" w:sz="0" w:space="0" w:color="auto"/>
        <w:right w:val="none" w:sz="0" w:space="0" w:color="auto"/>
      </w:divBdr>
      <w:divsChild>
        <w:div w:id="487282629">
          <w:marLeft w:val="0"/>
          <w:marRight w:val="0"/>
          <w:marTop w:val="0"/>
          <w:marBottom w:val="0"/>
          <w:divBdr>
            <w:top w:val="none" w:sz="0" w:space="0" w:color="auto"/>
            <w:left w:val="none" w:sz="0" w:space="0" w:color="auto"/>
            <w:bottom w:val="none" w:sz="0" w:space="0" w:color="auto"/>
            <w:right w:val="none" w:sz="0" w:space="0" w:color="auto"/>
          </w:divBdr>
          <w:divsChild>
            <w:div w:id="1110122732">
              <w:marLeft w:val="0"/>
              <w:marRight w:val="0"/>
              <w:marTop w:val="0"/>
              <w:marBottom w:val="0"/>
              <w:divBdr>
                <w:top w:val="none" w:sz="0" w:space="0" w:color="auto"/>
                <w:left w:val="none" w:sz="0" w:space="0" w:color="auto"/>
                <w:bottom w:val="none" w:sz="0" w:space="0" w:color="auto"/>
                <w:right w:val="none" w:sz="0" w:space="0" w:color="auto"/>
              </w:divBdr>
              <w:divsChild>
                <w:div w:id="15987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272190">
      <w:bodyDiv w:val="1"/>
      <w:marLeft w:val="0"/>
      <w:marRight w:val="0"/>
      <w:marTop w:val="0"/>
      <w:marBottom w:val="0"/>
      <w:divBdr>
        <w:top w:val="none" w:sz="0" w:space="0" w:color="auto"/>
        <w:left w:val="none" w:sz="0" w:space="0" w:color="auto"/>
        <w:bottom w:val="none" w:sz="0" w:space="0" w:color="auto"/>
        <w:right w:val="none" w:sz="0" w:space="0" w:color="auto"/>
      </w:divBdr>
      <w:divsChild>
        <w:div w:id="1765957042">
          <w:marLeft w:val="288"/>
          <w:marRight w:val="0"/>
          <w:marTop w:val="180"/>
          <w:marBottom w:val="0"/>
          <w:divBdr>
            <w:top w:val="none" w:sz="0" w:space="0" w:color="auto"/>
            <w:left w:val="none" w:sz="0" w:space="0" w:color="auto"/>
            <w:bottom w:val="none" w:sz="0" w:space="0" w:color="auto"/>
            <w:right w:val="none" w:sz="0" w:space="0" w:color="auto"/>
          </w:divBdr>
        </w:div>
      </w:divsChild>
    </w:div>
    <w:div w:id="502938493">
      <w:bodyDiv w:val="1"/>
      <w:marLeft w:val="0"/>
      <w:marRight w:val="0"/>
      <w:marTop w:val="0"/>
      <w:marBottom w:val="0"/>
      <w:divBdr>
        <w:top w:val="none" w:sz="0" w:space="0" w:color="auto"/>
        <w:left w:val="none" w:sz="0" w:space="0" w:color="auto"/>
        <w:bottom w:val="none" w:sz="0" w:space="0" w:color="auto"/>
        <w:right w:val="none" w:sz="0" w:space="0" w:color="auto"/>
      </w:divBdr>
      <w:divsChild>
        <w:div w:id="1019043884">
          <w:marLeft w:val="0"/>
          <w:marRight w:val="0"/>
          <w:marTop w:val="0"/>
          <w:marBottom w:val="0"/>
          <w:divBdr>
            <w:top w:val="none" w:sz="0" w:space="0" w:color="auto"/>
            <w:left w:val="none" w:sz="0" w:space="0" w:color="auto"/>
            <w:bottom w:val="none" w:sz="0" w:space="0" w:color="auto"/>
            <w:right w:val="none" w:sz="0" w:space="0" w:color="auto"/>
          </w:divBdr>
          <w:divsChild>
            <w:div w:id="1329672304">
              <w:marLeft w:val="0"/>
              <w:marRight w:val="0"/>
              <w:marTop w:val="0"/>
              <w:marBottom w:val="0"/>
              <w:divBdr>
                <w:top w:val="none" w:sz="0" w:space="0" w:color="auto"/>
                <w:left w:val="none" w:sz="0" w:space="0" w:color="auto"/>
                <w:bottom w:val="none" w:sz="0" w:space="0" w:color="auto"/>
                <w:right w:val="none" w:sz="0" w:space="0" w:color="auto"/>
              </w:divBdr>
            </w:div>
          </w:divsChild>
        </w:div>
        <w:div w:id="1891644437">
          <w:marLeft w:val="0"/>
          <w:marRight w:val="0"/>
          <w:marTop w:val="0"/>
          <w:marBottom w:val="0"/>
          <w:divBdr>
            <w:top w:val="none" w:sz="0" w:space="0" w:color="auto"/>
            <w:left w:val="none" w:sz="0" w:space="0" w:color="auto"/>
            <w:bottom w:val="none" w:sz="0" w:space="0" w:color="auto"/>
            <w:right w:val="none" w:sz="0" w:space="0" w:color="auto"/>
          </w:divBdr>
          <w:divsChild>
            <w:div w:id="6686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02483">
      <w:bodyDiv w:val="1"/>
      <w:marLeft w:val="0"/>
      <w:marRight w:val="0"/>
      <w:marTop w:val="0"/>
      <w:marBottom w:val="0"/>
      <w:divBdr>
        <w:top w:val="none" w:sz="0" w:space="0" w:color="auto"/>
        <w:left w:val="none" w:sz="0" w:space="0" w:color="auto"/>
        <w:bottom w:val="none" w:sz="0" w:space="0" w:color="auto"/>
        <w:right w:val="none" w:sz="0" w:space="0" w:color="auto"/>
      </w:divBdr>
    </w:div>
    <w:div w:id="544486557">
      <w:bodyDiv w:val="1"/>
      <w:marLeft w:val="0"/>
      <w:marRight w:val="0"/>
      <w:marTop w:val="0"/>
      <w:marBottom w:val="0"/>
      <w:divBdr>
        <w:top w:val="none" w:sz="0" w:space="0" w:color="auto"/>
        <w:left w:val="none" w:sz="0" w:space="0" w:color="auto"/>
        <w:bottom w:val="none" w:sz="0" w:space="0" w:color="auto"/>
        <w:right w:val="none" w:sz="0" w:space="0" w:color="auto"/>
      </w:divBdr>
      <w:divsChild>
        <w:div w:id="1889218731">
          <w:marLeft w:val="547"/>
          <w:marRight w:val="0"/>
          <w:marTop w:val="0"/>
          <w:marBottom w:val="0"/>
          <w:divBdr>
            <w:top w:val="none" w:sz="0" w:space="0" w:color="auto"/>
            <w:left w:val="none" w:sz="0" w:space="0" w:color="auto"/>
            <w:bottom w:val="none" w:sz="0" w:space="0" w:color="auto"/>
            <w:right w:val="none" w:sz="0" w:space="0" w:color="auto"/>
          </w:divBdr>
        </w:div>
      </w:divsChild>
    </w:div>
    <w:div w:id="617302082">
      <w:bodyDiv w:val="1"/>
      <w:marLeft w:val="0"/>
      <w:marRight w:val="0"/>
      <w:marTop w:val="0"/>
      <w:marBottom w:val="0"/>
      <w:divBdr>
        <w:top w:val="none" w:sz="0" w:space="0" w:color="auto"/>
        <w:left w:val="none" w:sz="0" w:space="0" w:color="auto"/>
        <w:bottom w:val="none" w:sz="0" w:space="0" w:color="auto"/>
        <w:right w:val="none" w:sz="0" w:space="0" w:color="auto"/>
      </w:divBdr>
      <w:divsChild>
        <w:div w:id="1389962110">
          <w:marLeft w:val="547"/>
          <w:marRight w:val="0"/>
          <w:marTop w:val="0"/>
          <w:marBottom w:val="0"/>
          <w:divBdr>
            <w:top w:val="none" w:sz="0" w:space="0" w:color="auto"/>
            <w:left w:val="none" w:sz="0" w:space="0" w:color="auto"/>
            <w:bottom w:val="none" w:sz="0" w:space="0" w:color="auto"/>
            <w:right w:val="none" w:sz="0" w:space="0" w:color="auto"/>
          </w:divBdr>
        </w:div>
      </w:divsChild>
    </w:div>
    <w:div w:id="647706122">
      <w:bodyDiv w:val="1"/>
      <w:marLeft w:val="0"/>
      <w:marRight w:val="0"/>
      <w:marTop w:val="0"/>
      <w:marBottom w:val="0"/>
      <w:divBdr>
        <w:top w:val="none" w:sz="0" w:space="0" w:color="auto"/>
        <w:left w:val="none" w:sz="0" w:space="0" w:color="auto"/>
        <w:bottom w:val="none" w:sz="0" w:space="0" w:color="auto"/>
        <w:right w:val="none" w:sz="0" w:space="0" w:color="auto"/>
      </w:divBdr>
      <w:divsChild>
        <w:div w:id="210961688">
          <w:marLeft w:val="0"/>
          <w:marRight w:val="0"/>
          <w:marTop w:val="0"/>
          <w:marBottom w:val="0"/>
          <w:divBdr>
            <w:top w:val="none" w:sz="0" w:space="0" w:color="auto"/>
            <w:left w:val="none" w:sz="0" w:space="0" w:color="auto"/>
            <w:bottom w:val="none" w:sz="0" w:space="0" w:color="auto"/>
            <w:right w:val="none" w:sz="0" w:space="0" w:color="auto"/>
          </w:divBdr>
          <w:divsChild>
            <w:div w:id="1747608503">
              <w:marLeft w:val="0"/>
              <w:marRight w:val="0"/>
              <w:marTop w:val="0"/>
              <w:marBottom w:val="0"/>
              <w:divBdr>
                <w:top w:val="none" w:sz="0" w:space="0" w:color="auto"/>
                <w:left w:val="none" w:sz="0" w:space="0" w:color="auto"/>
                <w:bottom w:val="none" w:sz="0" w:space="0" w:color="auto"/>
                <w:right w:val="none" w:sz="0" w:space="0" w:color="auto"/>
              </w:divBdr>
              <w:divsChild>
                <w:div w:id="150217303">
                  <w:marLeft w:val="0"/>
                  <w:marRight w:val="0"/>
                  <w:marTop w:val="0"/>
                  <w:marBottom w:val="0"/>
                  <w:divBdr>
                    <w:top w:val="none" w:sz="0" w:space="0" w:color="auto"/>
                    <w:left w:val="none" w:sz="0" w:space="0" w:color="auto"/>
                    <w:bottom w:val="none" w:sz="0" w:space="0" w:color="auto"/>
                    <w:right w:val="none" w:sz="0" w:space="0" w:color="auto"/>
                  </w:divBdr>
                  <w:divsChild>
                    <w:div w:id="49427096">
                      <w:marLeft w:val="0"/>
                      <w:marRight w:val="0"/>
                      <w:marTop w:val="0"/>
                      <w:marBottom w:val="0"/>
                      <w:divBdr>
                        <w:top w:val="none" w:sz="0" w:space="0" w:color="auto"/>
                        <w:left w:val="none" w:sz="0" w:space="0" w:color="auto"/>
                        <w:bottom w:val="none" w:sz="0" w:space="0" w:color="auto"/>
                        <w:right w:val="none" w:sz="0" w:space="0" w:color="auto"/>
                      </w:divBdr>
                      <w:divsChild>
                        <w:div w:id="11668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6833050">
      <w:bodyDiv w:val="1"/>
      <w:marLeft w:val="0"/>
      <w:marRight w:val="0"/>
      <w:marTop w:val="0"/>
      <w:marBottom w:val="0"/>
      <w:divBdr>
        <w:top w:val="none" w:sz="0" w:space="0" w:color="auto"/>
        <w:left w:val="none" w:sz="0" w:space="0" w:color="auto"/>
        <w:bottom w:val="none" w:sz="0" w:space="0" w:color="auto"/>
        <w:right w:val="none" w:sz="0" w:space="0" w:color="auto"/>
      </w:divBdr>
      <w:divsChild>
        <w:div w:id="961769451">
          <w:marLeft w:val="835"/>
          <w:marRight w:val="0"/>
          <w:marTop w:val="134"/>
          <w:marBottom w:val="0"/>
          <w:divBdr>
            <w:top w:val="none" w:sz="0" w:space="0" w:color="auto"/>
            <w:left w:val="none" w:sz="0" w:space="0" w:color="auto"/>
            <w:bottom w:val="none" w:sz="0" w:space="0" w:color="auto"/>
            <w:right w:val="none" w:sz="0" w:space="0" w:color="auto"/>
          </w:divBdr>
        </w:div>
      </w:divsChild>
    </w:div>
    <w:div w:id="698896374">
      <w:bodyDiv w:val="1"/>
      <w:marLeft w:val="0"/>
      <w:marRight w:val="0"/>
      <w:marTop w:val="0"/>
      <w:marBottom w:val="0"/>
      <w:divBdr>
        <w:top w:val="none" w:sz="0" w:space="0" w:color="auto"/>
        <w:left w:val="none" w:sz="0" w:space="0" w:color="auto"/>
        <w:bottom w:val="none" w:sz="0" w:space="0" w:color="auto"/>
        <w:right w:val="none" w:sz="0" w:space="0" w:color="auto"/>
      </w:divBdr>
    </w:div>
    <w:div w:id="728110920">
      <w:bodyDiv w:val="1"/>
      <w:marLeft w:val="0"/>
      <w:marRight w:val="0"/>
      <w:marTop w:val="0"/>
      <w:marBottom w:val="0"/>
      <w:divBdr>
        <w:top w:val="none" w:sz="0" w:space="0" w:color="auto"/>
        <w:left w:val="none" w:sz="0" w:space="0" w:color="auto"/>
        <w:bottom w:val="none" w:sz="0" w:space="0" w:color="auto"/>
        <w:right w:val="none" w:sz="0" w:space="0" w:color="auto"/>
      </w:divBdr>
      <w:divsChild>
        <w:div w:id="1870560418">
          <w:marLeft w:val="0"/>
          <w:marRight w:val="0"/>
          <w:marTop w:val="0"/>
          <w:marBottom w:val="0"/>
          <w:divBdr>
            <w:top w:val="none" w:sz="0" w:space="0" w:color="auto"/>
            <w:left w:val="none" w:sz="0" w:space="0" w:color="auto"/>
            <w:bottom w:val="none" w:sz="0" w:space="0" w:color="auto"/>
            <w:right w:val="none" w:sz="0" w:space="0" w:color="auto"/>
          </w:divBdr>
          <w:divsChild>
            <w:div w:id="878784168">
              <w:marLeft w:val="0"/>
              <w:marRight w:val="0"/>
              <w:marTop w:val="0"/>
              <w:marBottom w:val="0"/>
              <w:divBdr>
                <w:top w:val="none" w:sz="0" w:space="0" w:color="auto"/>
                <w:left w:val="none" w:sz="0" w:space="0" w:color="auto"/>
                <w:bottom w:val="none" w:sz="0" w:space="0" w:color="auto"/>
                <w:right w:val="none" w:sz="0" w:space="0" w:color="auto"/>
              </w:divBdr>
            </w:div>
          </w:divsChild>
        </w:div>
        <w:div w:id="961769181">
          <w:marLeft w:val="0"/>
          <w:marRight w:val="0"/>
          <w:marTop w:val="0"/>
          <w:marBottom w:val="0"/>
          <w:divBdr>
            <w:top w:val="none" w:sz="0" w:space="0" w:color="auto"/>
            <w:left w:val="none" w:sz="0" w:space="0" w:color="auto"/>
            <w:bottom w:val="none" w:sz="0" w:space="0" w:color="auto"/>
            <w:right w:val="none" w:sz="0" w:space="0" w:color="auto"/>
          </w:divBdr>
          <w:divsChild>
            <w:div w:id="341666324">
              <w:marLeft w:val="0"/>
              <w:marRight w:val="0"/>
              <w:marTop w:val="0"/>
              <w:marBottom w:val="0"/>
              <w:divBdr>
                <w:top w:val="none" w:sz="0" w:space="0" w:color="auto"/>
                <w:left w:val="none" w:sz="0" w:space="0" w:color="auto"/>
                <w:bottom w:val="none" w:sz="0" w:space="0" w:color="auto"/>
                <w:right w:val="none" w:sz="0" w:space="0" w:color="auto"/>
              </w:divBdr>
              <w:divsChild>
                <w:div w:id="1683236737">
                  <w:marLeft w:val="0"/>
                  <w:marRight w:val="0"/>
                  <w:marTop w:val="0"/>
                  <w:marBottom w:val="0"/>
                  <w:divBdr>
                    <w:top w:val="none" w:sz="0" w:space="0" w:color="auto"/>
                    <w:left w:val="none" w:sz="0" w:space="0" w:color="auto"/>
                    <w:bottom w:val="none" w:sz="0" w:space="0" w:color="auto"/>
                    <w:right w:val="none" w:sz="0" w:space="0" w:color="auto"/>
                  </w:divBdr>
                  <w:divsChild>
                    <w:div w:id="1249925489">
                      <w:marLeft w:val="0"/>
                      <w:marRight w:val="0"/>
                      <w:marTop w:val="0"/>
                      <w:marBottom w:val="0"/>
                      <w:divBdr>
                        <w:top w:val="none" w:sz="0" w:space="0" w:color="auto"/>
                        <w:left w:val="none" w:sz="0" w:space="0" w:color="auto"/>
                        <w:bottom w:val="none" w:sz="0" w:space="0" w:color="auto"/>
                        <w:right w:val="none" w:sz="0" w:space="0" w:color="auto"/>
                      </w:divBdr>
                      <w:divsChild>
                        <w:div w:id="777142278">
                          <w:marLeft w:val="0"/>
                          <w:marRight w:val="0"/>
                          <w:marTop w:val="0"/>
                          <w:marBottom w:val="0"/>
                          <w:divBdr>
                            <w:top w:val="none" w:sz="0" w:space="0" w:color="auto"/>
                            <w:left w:val="none" w:sz="0" w:space="0" w:color="auto"/>
                            <w:bottom w:val="none" w:sz="0" w:space="0" w:color="auto"/>
                            <w:right w:val="none" w:sz="0" w:space="0" w:color="auto"/>
                          </w:divBdr>
                          <w:divsChild>
                            <w:div w:id="3008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477986">
      <w:bodyDiv w:val="1"/>
      <w:marLeft w:val="0"/>
      <w:marRight w:val="0"/>
      <w:marTop w:val="0"/>
      <w:marBottom w:val="0"/>
      <w:divBdr>
        <w:top w:val="none" w:sz="0" w:space="0" w:color="auto"/>
        <w:left w:val="none" w:sz="0" w:space="0" w:color="auto"/>
        <w:bottom w:val="none" w:sz="0" w:space="0" w:color="auto"/>
        <w:right w:val="none" w:sz="0" w:space="0" w:color="auto"/>
      </w:divBdr>
      <w:divsChild>
        <w:div w:id="81612483">
          <w:marLeft w:val="835"/>
          <w:marRight w:val="0"/>
          <w:marTop w:val="134"/>
          <w:marBottom w:val="0"/>
          <w:divBdr>
            <w:top w:val="none" w:sz="0" w:space="0" w:color="auto"/>
            <w:left w:val="none" w:sz="0" w:space="0" w:color="auto"/>
            <w:bottom w:val="none" w:sz="0" w:space="0" w:color="auto"/>
            <w:right w:val="none" w:sz="0" w:space="0" w:color="auto"/>
          </w:divBdr>
        </w:div>
      </w:divsChild>
    </w:div>
    <w:div w:id="746197586">
      <w:bodyDiv w:val="1"/>
      <w:marLeft w:val="0"/>
      <w:marRight w:val="0"/>
      <w:marTop w:val="0"/>
      <w:marBottom w:val="0"/>
      <w:divBdr>
        <w:top w:val="none" w:sz="0" w:space="0" w:color="auto"/>
        <w:left w:val="none" w:sz="0" w:space="0" w:color="auto"/>
        <w:bottom w:val="none" w:sz="0" w:space="0" w:color="auto"/>
        <w:right w:val="none" w:sz="0" w:space="0" w:color="auto"/>
      </w:divBdr>
    </w:div>
    <w:div w:id="763764260">
      <w:bodyDiv w:val="1"/>
      <w:marLeft w:val="0"/>
      <w:marRight w:val="0"/>
      <w:marTop w:val="0"/>
      <w:marBottom w:val="0"/>
      <w:divBdr>
        <w:top w:val="none" w:sz="0" w:space="0" w:color="auto"/>
        <w:left w:val="none" w:sz="0" w:space="0" w:color="auto"/>
        <w:bottom w:val="none" w:sz="0" w:space="0" w:color="auto"/>
        <w:right w:val="none" w:sz="0" w:space="0" w:color="auto"/>
      </w:divBdr>
      <w:divsChild>
        <w:div w:id="642153022">
          <w:marLeft w:val="0"/>
          <w:marRight w:val="0"/>
          <w:marTop w:val="0"/>
          <w:marBottom w:val="0"/>
          <w:divBdr>
            <w:top w:val="none" w:sz="0" w:space="0" w:color="auto"/>
            <w:left w:val="none" w:sz="0" w:space="0" w:color="auto"/>
            <w:bottom w:val="none" w:sz="0" w:space="0" w:color="auto"/>
            <w:right w:val="none" w:sz="0" w:space="0" w:color="auto"/>
          </w:divBdr>
          <w:divsChild>
            <w:div w:id="1727951838">
              <w:marLeft w:val="0"/>
              <w:marRight w:val="0"/>
              <w:marTop w:val="0"/>
              <w:marBottom w:val="0"/>
              <w:divBdr>
                <w:top w:val="none" w:sz="0" w:space="0" w:color="auto"/>
                <w:left w:val="none" w:sz="0" w:space="0" w:color="auto"/>
                <w:bottom w:val="none" w:sz="0" w:space="0" w:color="auto"/>
                <w:right w:val="none" w:sz="0" w:space="0" w:color="auto"/>
              </w:divBdr>
            </w:div>
          </w:divsChild>
        </w:div>
        <w:div w:id="1842160560">
          <w:marLeft w:val="0"/>
          <w:marRight w:val="0"/>
          <w:marTop w:val="0"/>
          <w:marBottom w:val="0"/>
          <w:divBdr>
            <w:top w:val="none" w:sz="0" w:space="0" w:color="auto"/>
            <w:left w:val="none" w:sz="0" w:space="0" w:color="auto"/>
            <w:bottom w:val="none" w:sz="0" w:space="0" w:color="auto"/>
            <w:right w:val="none" w:sz="0" w:space="0" w:color="auto"/>
          </w:divBdr>
          <w:divsChild>
            <w:div w:id="11624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4417">
      <w:bodyDiv w:val="1"/>
      <w:marLeft w:val="0"/>
      <w:marRight w:val="0"/>
      <w:marTop w:val="0"/>
      <w:marBottom w:val="0"/>
      <w:divBdr>
        <w:top w:val="none" w:sz="0" w:space="0" w:color="auto"/>
        <w:left w:val="none" w:sz="0" w:space="0" w:color="auto"/>
        <w:bottom w:val="none" w:sz="0" w:space="0" w:color="auto"/>
        <w:right w:val="none" w:sz="0" w:space="0" w:color="auto"/>
      </w:divBdr>
    </w:div>
    <w:div w:id="794131959">
      <w:bodyDiv w:val="1"/>
      <w:marLeft w:val="0"/>
      <w:marRight w:val="0"/>
      <w:marTop w:val="0"/>
      <w:marBottom w:val="0"/>
      <w:divBdr>
        <w:top w:val="none" w:sz="0" w:space="0" w:color="auto"/>
        <w:left w:val="none" w:sz="0" w:space="0" w:color="auto"/>
        <w:bottom w:val="none" w:sz="0" w:space="0" w:color="auto"/>
        <w:right w:val="none" w:sz="0" w:space="0" w:color="auto"/>
      </w:divBdr>
      <w:divsChild>
        <w:div w:id="514149654">
          <w:marLeft w:val="0"/>
          <w:marRight w:val="0"/>
          <w:marTop w:val="0"/>
          <w:marBottom w:val="0"/>
          <w:divBdr>
            <w:top w:val="none" w:sz="0" w:space="0" w:color="auto"/>
            <w:left w:val="none" w:sz="0" w:space="0" w:color="auto"/>
            <w:bottom w:val="none" w:sz="0" w:space="0" w:color="auto"/>
            <w:right w:val="none" w:sz="0" w:space="0" w:color="auto"/>
          </w:divBdr>
          <w:divsChild>
            <w:div w:id="140510729">
              <w:marLeft w:val="0"/>
              <w:marRight w:val="0"/>
              <w:marTop w:val="0"/>
              <w:marBottom w:val="0"/>
              <w:divBdr>
                <w:top w:val="none" w:sz="0" w:space="0" w:color="auto"/>
                <w:left w:val="none" w:sz="0" w:space="0" w:color="auto"/>
                <w:bottom w:val="none" w:sz="0" w:space="0" w:color="auto"/>
                <w:right w:val="none" w:sz="0" w:space="0" w:color="auto"/>
              </w:divBdr>
            </w:div>
          </w:divsChild>
        </w:div>
        <w:div w:id="1295477328">
          <w:marLeft w:val="0"/>
          <w:marRight w:val="0"/>
          <w:marTop w:val="0"/>
          <w:marBottom w:val="0"/>
          <w:divBdr>
            <w:top w:val="none" w:sz="0" w:space="0" w:color="auto"/>
            <w:left w:val="none" w:sz="0" w:space="0" w:color="auto"/>
            <w:bottom w:val="none" w:sz="0" w:space="0" w:color="auto"/>
            <w:right w:val="none" w:sz="0" w:space="0" w:color="auto"/>
          </w:divBdr>
          <w:divsChild>
            <w:div w:id="190756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8596">
      <w:bodyDiv w:val="1"/>
      <w:marLeft w:val="0"/>
      <w:marRight w:val="0"/>
      <w:marTop w:val="0"/>
      <w:marBottom w:val="0"/>
      <w:divBdr>
        <w:top w:val="none" w:sz="0" w:space="0" w:color="auto"/>
        <w:left w:val="none" w:sz="0" w:space="0" w:color="auto"/>
        <w:bottom w:val="none" w:sz="0" w:space="0" w:color="auto"/>
        <w:right w:val="none" w:sz="0" w:space="0" w:color="auto"/>
      </w:divBdr>
    </w:div>
    <w:div w:id="873159015">
      <w:bodyDiv w:val="1"/>
      <w:marLeft w:val="0"/>
      <w:marRight w:val="0"/>
      <w:marTop w:val="0"/>
      <w:marBottom w:val="0"/>
      <w:divBdr>
        <w:top w:val="none" w:sz="0" w:space="0" w:color="auto"/>
        <w:left w:val="none" w:sz="0" w:space="0" w:color="auto"/>
        <w:bottom w:val="none" w:sz="0" w:space="0" w:color="auto"/>
        <w:right w:val="none" w:sz="0" w:space="0" w:color="auto"/>
      </w:divBdr>
      <w:divsChild>
        <w:div w:id="1827866052">
          <w:marLeft w:val="0"/>
          <w:marRight w:val="0"/>
          <w:marTop w:val="0"/>
          <w:marBottom w:val="0"/>
          <w:divBdr>
            <w:top w:val="none" w:sz="0" w:space="0" w:color="auto"/>
            <w:left w:val="none" w:sz="0" w:space="0" w:color="auto"/>
            <w:bottom w:val="none" w:sz="0" w:space="0" w:color="auto"/>
            <w:right w:val="none" w:sz="0" w:space="0" w:color="auto"/>
          </w:divBdr>
          <w:divsChild>
            <w:div w:id="234824836">
              <w:marLeft w:val="0"/>
              <w:marRight w:val="0"/>
              <w:marTop w:val="0"/>
              <w:marBottom w:val="0"/>
              <w:divBdr>
                <w:top w:val="none" w:sz="0" w:space="0" w:color="auto"/>
                <w:left w:val="none" w:sz="0" w:space="0" w:color="auto"/>
                <w:bottom w:val="none" w:sz="0" w:space="0" w:color="auto"/>
                <w:right w:val="none" w:sz="0" w:space="0" w:color="auto"/>
              </w:divBdr>
            </w:div>
          </w:divsChild>
        </w:div>
        <w:div w:id="553199833">
          <w:marLeft w:val="0"/>
          <w:marRight w:val="0"/>
          <w:marTop w:val="0"/>
          <w:marBottom w:val="0"/>
          <w:divBdr>
            <w:top w:val="none" w:sz="0" w:space="0" w:color="auto"/>
            <w:left w:val="none" w:sz="0" w:space="0" w:color="auto"/>
            <w:bottom w:val="none" w:sz="0" w:space="0" w:color="auto"/>
            <w:right w:val="none" w:sz="0" w:space="0" w:color="auto"/>
          </w:divBdr>
          <w:divsChild>
            <w:div w:id="962155270">
              <w:marLeft w:val="0"/>
              <w:marRight w:val="0"/>
              <w:marTop w:val="0"/>
              <w:marBottom w:val="0"/>
              <w:divBdr>
                <w:top w:val="none" w:sz="0" w:space="0" w:color="auto"/>
                <w:left w:val="none" w:sz="0" w:space="0" w:color="auto"/>
                <w:bottom w:val="none" w:sz="0" w:space="0" w:color="auto"/>
                <w:right w:val="none" w:sz="0" w:space="0" w:color="auto"/>
              </w:divBdr>
              <w:divsChild>
                <w:div w:id="1648393309">
                  <w:marLeft w:val="0"/>
                  <w:marRight w:val="0"/>
                  <w:marTop w:val="0"/>
                  <w:marBottom w:val="0"/>
                  <w:divBdr>
                    <w:top w:val="none" w:sz="0" w:space="0" w:color="auto"/>
                    <w:left w:val="none" w:sz="0" w:space="0" w:color="auto"/>
                    <w:bottom w:val="none" w:sz="0" w:space="0" w:color="auto"/>
                    <w:right w:val="none" w:sz="0" w:space="0" w:color="auto"/>
                  </w:divBdr>
                  <w:divsChild>
                    <w:div w:id="1362703713">
                      <w:marLeft w:val="0"/>
                      <w:marRight w:val="0"/>
                      <w:marTop w:val="0"/>
                      <w:marBottom w:val="0"/>
                      <w:divBdr>
                        <w:top w:val="none" w:sz="0" w:space="0" w:color="auto"/>
                        <w:left w:val="none" w:sz="0" w:space="0" w:color="auto"/>
                        <w:bottom w:val="none" w:sz="0" w:space="0" w:color="auto"/>
                        <w:right w:val="none" w:sz="0" w:space="0" w:color="auto"/>
                      </w:divBdr>
                      <w:divsChild>
                        <w:div w:id="1465544931">
                          <w:marLeft w:val="0"/>
                          <w:marRight w:val="0"/>
                          <w:marTop w:val="0"/>
                          <w:marBottom w:val="0"/>
                          <w:divBdr>
                            <w:top w:val="none" w:sz="0" w:space="0" w:color="auto"/>
                            <w:left w:val="none" w:sz="0" w:space="0" w:color="auto"/>
                            <w:bottom w:val="none" w:sz="0" w:space="0" w:color="auto"/>
                            <w:right w:val="none" w:sz="0" w:space="0" w:color="auto"/>
                          </w:divBdr>
                          <w:divsChild>
                            <w:div w:id="11793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1331026">
      <w:bodyDiv w:val="1"/>
      <w:marLeft w:val="0"/>
      <w:marRight w:val="0"/>
      <w:marTop w:val="0"/>
      <w:marBottom w:val="0"/>
      <w:divBdr>
        <w:top w:val="none" w:sz="0" w:space="0" w:color="auto"/>
        <w:left w:val="none" w:sz="0" w:space="0" w:color="auto"/>
        <w:bottom w:val="none" w:sz="0" w:space="0" w:color="auto"/>
        <w:right w:val="none" w:sz="0" w:space="0" w:color="auto"/>
      </w:divBdr>
      <w:divsChild>
        <w:div w:id="221798238">
          <w:marLeft w:val="547"/>
          <w:marRight w:val="0"/>
          <w:marTop w:val="0"/>
          <w:marBottom w:val="0"/>
          <w:divBdr>
            <w:top w:val="none" w:sz="0" w:space="0" w:color="auto"/>
            <w:left w:val="none" w:sz="0" w:space="0" w:color="auto"/>
            <w:bottom w:val="none" w:sz="0" w:space="0" w:color="auto"/>
            <w:right w:val="none" w:sz="0" w:space="0" w:color="auto"/>
          </w:divBdr>
        </w:div>
      </w:divsChild>
    </w:div>
    <w:div w:id="903108272">
      <w:bodyDiv w:val="1"/>
      <w:marLeft w:val="0"/>
      <w:marRight w:val="0"/>
      <w:marTop w:val="0"/>
      <w:marBottom w:val="0"/>
      <w:divBdr>
        <w:top w:val="none" w:sz="0" w:space="0" w:color="auto"/>
        <w:left w:val="none" w:sz="0" w:space="0" w:color="auto"/>
        <w:bottom w:val="none" w:sz="0" w:space="0" w:color="auto"/>
        <w:right w:val="none" w:sz="0" w:space="0" w:color="auto"/>
      </w:divBdr>
      <w:divsChild>
        <w:div w:id="1909421302">
          <w:marLeft w:val="547"/>
          <w:marRight w:val="0"/>
          <w:marTop w:val="0"/>
          <w:marBottom w:val="0"/>
          <w:divBdr>
            <w:top w:val="none" w:sz="0" w:space="0" w:color="auto"/>
            <w:left w:val="none" w:sz="0" w:space="0" w:color="auto"/>
            <w:bottom w:val="none" w:sz="0" w:space="0" w:color="auto"/>
            <w:right w:val="none" w:sz="0" w:space="0" w:color="auto"/>
          </w:divBdr>
        </w:div>
      </w:divsChild>
    </w:div>
    <w:div w:id="932395561">
      <w:bodyDiv w:val="1"/>
      <w:marLeft w:val="0"/>
      <w:marRight w:val="0"/>
      <w:marTop w:val="0"/>
      <w:marBottom w:val="0"/>
      <w:divBdr>
        <w:top w:val="none" w:sz="0" w:space="0" w:color="auto"/>
        <w:left w:val="none" w:sz="0" w:space="0" w:color="auto"/>
        <w:bottom w:val="none" w:sz="0" w:space="0" w:color="auto"/>
        <w:right w:val="none" w:sz="0" w:space="0" w:color="auto"/>
      </w:divBdr>
      <w:divsChild>
        <w:div w:id="963344243">
          <w:marLeft w:val="0"/>
          <w:marRight w:val="0"/>
          <w:marTop w:val="0"/>
          <w:marBottom w:val="0"/>
          <w:divBdr>
            <w:top w:val="none" w:sz="0" w:space="0" w:color="auto"/>
            <w:left w:val="none" w:sz="0" w:space="0" w:color="auto"/>
            <w:bottom w:val="none" w:sz="0" w:space="0" w:color="auto"/>
            <w:right w:val="none" w:sz="0" w:space="0" w:color="auto"/>
          </w:divBdr>
          <w:divsChild>
            <w:div w:id="17200117">
              <w:marLeft w:val="0"/>
              <w:marRight w:val="0"/>
              <w:marTop w:val="0"/>
              <w:marBottom w:val="0"/>
              <w:divBdr>
                <w:top w:val="none" w:sz="0" w:space="0" w:color="auto"/>
                <w:left w:val="none" w:sz="0" w:space="0" w:color="auto"/>
                <w:bottom w:val="none" w:sz="0" w:space="0" w:color="auto"/>
                <w:right w:val="none" w:sz="0" w:space="0" w:color="auto"/>
              </w:divBdr>
              <w:divsChild>
                <w:div w:id="2093624430">
                  <w:marLeft w:val="0"/>
                  <w:marRight w:val="0"/>
                  <w:marTop w:val="0"/>
                  <w:marBottom w:val="0"/>
                  <w:divBdr>
                    <w:top w:val="none" w:sz="0" w:space="0" w:color="auto"/>
                    <w:left w:val="none" w:sz="0" w:space="0" w:color="auto"/>
                    <w:bottom w:val="none" w:sz="0" w:space="0" w:color="auto"/>
                    <w:right w:val="none" w:sz="0" w:space="0" w:color="auto"/>
                  </w:divBdr>
                  <w:divsChild>
                    <w:div w:id="1839535312">
                      <w:marLeft w:val="0"/>
                      <w:marRight w:val="0"/>
                      <w:marTop w:val="0"/>
                      <w:marBottom w:val="0"/>
                      <w:divBdr>
                        <w:top w:val="none" w:sz="0" w:space="0" w:color="auto"/>
                        <w:left w:val="none" w:sz="0" w:space="0" w:color="auto"/>
                        <w:bottom w:val="none" w:sz="0" w:space="0" w:color="auto"/>
                        <w:right w:val="none" w:sz="0" w:space="0" w:color="auto"/>
                      </w:divBdr>
                      <w:divsChild>
                        <w:div w:id="131798030">
                          <w:marLeft w:val="0"/>
                          <w:marRight w:val="0"/>
                          <w:marTop w:val="0"/>
                          <w:marBottom w:val="0"/>
                          <w:divBdr>
                            <w:top w:val="none" w:sz="0" w:space="0" w:color="auto"/>
                            <w:left w:val="none" w:sz="0" w:space="0" w:color="auto"/>
                            <w:bottom w:val="none" w:sz="0" w:space="0" w:color="auto"/>
                            <w:right w:val="none" w:sz="0" w:space="0" w:color="auto"/>
                          </w:divBdr>
                          <w:divsChild>
                            <w:div w:id="1466898664">
                              <w:marLeft w:val="0"/>
                              <w:marRight w:val="0"/>
                              <w:marTop w:val="0"/>
                              <w:marBottom w:val="0"/>
                              <w:divBdr>
                                <w:top w:val="none" w:sz="0" w:space="0" w:color="auto"/>
                                <w:left w:val="none" w:sz="0" w:space="0" w:color="auto"/>
                                <w:bottom w:val="none" w:sz="0" w:space="0" w:color="auto"/>
                                <w:right w:val="none" w:sz="0" w:space="0" w:color="auto"/>
                              </w:divBdr>
                              <w:divsChild>
                                <w:div w:id="8068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717216">
          <w:marLeft w:val="0"/>
          <w:marRight w:val="0"/>
          <w:marTop w:val="0"/>
          <w:marBottom w:val="0"/>
          <w:divBdr>
            <w:top w:val="none" w:sz="0" w:space="0" w:color="auto"/>
            <w:left w:val="none" w:sz="0" w:space="0" w:color="auto"/>
            <w:bottom w:val="none" w:sz="0" w:space="0" w:color="auto"/>
            <w:right w:val="none" w:sz="0" w:space="0" w:color="auto"/>
          </w:divBdr>
          <w:divsChild>
            <w:div w:id="1677923020">
              <w:marLeft w:val="0"/>
              <w:marRight w:val="0"/>
              <w:marTop w:val="0"/>
              <w:marBottom w:val="0"/>
              <w:divBdr>
                <w:top w:val="none" w:sz="0" w:space="0" w:color="auto"/>
                <w:left w:val="none" w:sz="0" w:space="0" w:color="auto"/>
                <w:bottom w:val="none" w:sz="0" w:space="0" w:color="auto"/>
                <w:right w:val="none" w:sz="0" w:space="0" w:color="auto"/>
              </w:divBdr>
              <w:divsChild>
                <w:div w:id="195587783">
                  <w:marLeft w:val="0"/>
                  <w:marRight w:val="0"/>
                  <w:marTop w:val="0"/>
                  <w:marBottom w:val="0"/>
                  <w:divBdr>
                    <w:top w:val="none" w:sz="0" w:space="0" w:color="auto"/>
                    <w:left w:val="none" w:sz="0" w:space="0" w:color="auto"/>
                    <w:bottom w:val="none" w:sz="0" w:space="0" w:color="auto"/>
                    <w:right w:val="none" w:sz="0" w:space="0" w:color="auto"/>
                  </w:divBdr>
                  <w:divsChild>
                    <w:div w:id="4043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580267">
      <w:bodyDiv w:val="1"/>
      <w:marLeft w:val="0"/>
      <w:marRight w:val="0"/>
      <w:marTop w:val="0"/>
      <w:marBottom w:val="0"/>
      <w:divBdr>
        <w:top w:val="none" w:sz="0" w:space="0" w:color="auto"/>
        <w:left w:val="none" w:sz="0" w:space="0" w:color="auto"/>
        <w:bottom w:val="none" w:sz="0" w:space="0" w:color="auto"/>
        <w:right w:val="none" w:sz="0" w:space="0" w:color="auto"/>
      </w:divBdr>
    </w:div>
    <w:div w:id="976422019">
      <w:bodyDiv w:val="1"/>
      <w:marLeft w:val="0"/>
      <w:marRight w:val="0"/>
      <w:marTop w:val="0"/>
      <w:marBottom w:val="0"/>
      <w:divBdr>
        <w:top w:val="none" w:sz="0" w:space="0" w:color="auto"/>
        <w:left w:val="none" w:sz="0" w:space="0" w:color="auto"/>
        <w:bottom w:val="none" w:sz="0" w:space="0" w:color="auto"/>
        <w:right w:val="none" w:sz="0" w:space="0" w:color="auto"/>
      </w:divBdr>
      <w:divsChild>
        <w:div w:id="848372053">
          <w:marLeft w:val="288"/>
          <w:marRight w:val="0"/>
          <w:marTop w:val="180"/>
          <w:marBottom w:val="0"/>
          <w:divBdr>
            <w:top w:val="none" w:sz="0" w:space="0" w:color="auto"/>
            <w:left w:val="none" w:sz="0" w:space="0" w:color="auto"/>
            <w:bottom w:val="none" w:sz="0" w:space="0" w:color="auto"/>
            <w:right w:val="none" w:sz="0" w:space="0" w:color="auto"/>
          </w:divBdr>
        </w:div>
      </w:divsChild>
    </w:div>
    <w:div w:id="980770661">
      <w:bodyDiv w:val="1"/>
      <w:marLeft w:val="0"/>
      <w:marRight w:val="0"/>
      <w:marTop w:val="0"/>
      <w:marBottom w:val="0"/>
      <w:divBdr>
        <w:top w:val="none" w:sz="0" w:space="0" w:color="auto"/>
        <w:left w:val="none" w:sz="0" w:space="0" w:color="auto"/>
        <w:bottom w:val="none" w:sz="0" w:space="0" w:color="auto"/>
        <w:right w:val="none" w:sz="0" w:space="0" w:color="auto"/>
      </w:divBdr>
    </w:div>
    <w:div w:id="1000428832">
      <w:bodyDiv w:val="1"/>
      <w:marLeft w:val="0"/>
      <w:marRight w:val="0"/>
      <w:marTop w:val="0"/>
      <w:marBottom w:val="0"/>
      <w:divBdr>
        <w:top w:val="none" w:sz="0" w:space="0" w:color="auto"/>
        <w:left w:val="none" w:sz="0" w:space="0" w:color="auto"/>
        <w:bottom w:val="none" w:sz="0" w:space="0" w:color="auto"/>
        <w:right w:val="none" w:sz="0" w:space="0" w:color="auto"/>
      </w:divBdr>
    </w:div>
    <w:div w:id="1053693014">
      <w:bodyDiv w:val="1"/>
      <w:marLeft w:val="0"/>
      <w:marRight w:val="0"/>
      <w:marTop w:val="0"/>
      <w:marBottom w:val="0"/>
      <w:divBdr>
        <w:top w:val="none" w:sz="0" w:space="0" w:color="auto"/>
        <w:left w:val="none" w:sz="0" w:space="0" w:color="auto"/>
        <w:bottom w:val="none" w:sz="0" w:space="0" w:color="auto"/>
        <w:right w:val="none" w:sz="0" w:space="0" w:color="auto"/>
      </w:divBdr>
    </w:div>
    <w:div w:id="1101876728">
      <w:bodyDiv w:val="1"/>
      <w:marLeft w:val="0"/>
      <w:marRight w:val="0"/>
      <w:marTop w:val="0"/>
      <w:marBottom w:val="0"/>
      <w:divBdr>
        <w:top w:val="none" w:sz="0" w:space="0" w:color="auto"/>
        <w:left w:val="none" w:sz="0" w:space="0" w:color="auto"/>
        <w:bottom w:val="none" w:sz="0" w:space="0" w:color="auto"/>
        <w:right w:val="none" w:sz="0" w:space="0" w:color="auto"/>
      </w:divBdr>
    </w:div>
    <w:div w:id="1110125355">
      <w:bodyDiv w:val="1"/>
      <w:marLeft w:val="0"/>
      <w:marRight w:val="0"/>
      <w:marTop w:val="0"/>
      <w:marBottom w:val="0"/>
      <w:divBdr>
        <w:top w:val="none" w:sz="0" w:space="0" w:color="auto"/>
        <w:left w:val="none" w:sz="0" w:space="0" w:color="auto"/>
        <w:bottom w:val="none" w:sz="0" w:space="0" w:color="auto"/>
        <w:right w:val="none" w:sz="0" w:space="0" w:color="auto"/>
      </w:divBdr>
    </w:div>
    <w:div w:id="1160973167">
      <w:bodyDiv w:val="1"/>
      <w:marLeft w:val="0"/>
      <w:marRight w:val="0"/>
      <w:marTop w:val="0"/>
      <w:marBottom w:val="0"/>
      <w:divBdr>
        <w:top w:val="none" w:sz="0" w:space="0" w:color="auto"/>
        <w:left w:val="none" w:sz="0" w:space="0" w:color="auto"/>
        <w:bottom w:val="none" w:sz="0" w:space="0" w:color="auto"/>
        <w:right w:val="none" w:sz="0" w:space="0" w:color="auto"/>
      </w:divBdr>
    </w:div>
    <w:div w:id="1181047252">
      <w:bodyDiv w:val="1"/>
      <w:marLeft w:val="0"/>
      <w:marRight w:val="0"/>
      <w:marTop w:val="0"/>
      <w:marBottom w:val="0"/>
      <w:divBdr>
        <w:top w:val="none" w:sz="0" w:space="0" w:color="auto"/>
        <w:left w:val="none" w:sz="0" w:space="0" w:color="auto"/>
        <w:bottom w:val="none" w:sz="0" w:space="0" w:color="auto"/>
        <w:right w:val="none" w:sz="0" w:space="0" w:color="auto"/>
      </w:divBdr>
    </w:div>
    <w:div w:id="1229807599">
      <w:bodyDiv w:val="1"/>
      <w:marLeft w:val="0"/>
      <w:marRight w:val="0"/>
      <w:marTop w:val="0"/>
      <w:marBottom w:val="0"/>
      <w:divBdr>
        <w:top w:val="none" w:sz="0" w:space="0" w:color="auto"/>
        <w:left w:val="none" w:sz="0" w:space="0" w:color="auto"/>
        <w:bottom w:val="none" w:sz="0" w:space="0" w:color="auto"/>
        <w:right w:val="none" w:sz="0" w:space="0" w:color="auto"/>
      </w:divBdr>
      <w:divsChild>
        <w:div w:id="1528061605">
          <w:marLeft w:val="288"/>
          <w:marRight w:val="0"/>
          <w:marTop w:val="180"/>
          <w:marBottom w:val="0"/>
          <w:divBdr>
            <w:top w:val="none" w:sz="0" w:space="0" w:color="auto"/>
            <w:left w:val="none" w:sz="0" w:space="0" w:color="auto"/>
            <w:bottom w:val="none" w:sz="0" w:space="0" w:color="auto"/>
            <w:right w:val="none" w:sz="0" w:space="0" w:color="auto"/>
          </w:divBdr>
        </w:div>
        <w:div w:id="150948981">
          <w:marLeft w:val="288"/>
          <w:marRight w:val="0"/>
          <w:marTop w:val="180"/>
          <w:marBottom w:val="0"/>
          <w:divBdr>
            <w:top w:val="none" w:sz="0" w:space="0" w:color="auto"/>
            <w:left w:val="none" w:sz="0" w:space="0" w:color="auto"/>
            <w:bottom w:val="none" w:sz="0" w:space="0" w:color="auto"/>
            <w:right w:val="none" w:sz="0" w:space="0" w:color="auto"/>
          </w:divBdr>
        </w:div>
        <w:div w:id="888958472">
          <w:marLeft w:val="288"/>
          <w:marRight w:val="0"/>
          <w:marTop w:val="180"/>
          <w:marBottom w:val="0"/>
          <w:divBdr>
            <w:top w:val="none" w:sz="0" w:space="0" w:color="auto"/>
            <w:left w:val="none" w:sz="0" w:space="0" w:color="auto"/>
            <w:bottom w:val="none" w:sz="0" w:space="0" w:color="auto"/>
            <w:right w:val="none" w:sz="0" w:space="0" w:color="auto"/>
          </w:divBdr>
        </w:div>
      </w:divsChild>
    </w:div>
    <w:div w:id="1282883281">
      <w:bodyDiv w:val="1"/>
      <w:marLeft w:val="0"/>
      <w:marRight w:val="0"/>
      <w:marTop w:val="0"/>
      <w:marBottom w:val="0"/>
      <w:divBdr>
        <w:top w:val="none" w:sz="0" w:space="0" w:color="auto"/>
        <w:left w:val="none" w:sz="0" w:space="0" w:color="auto"/>
        <w:bottom w:val="none" w:sz="0" w:space="0" w:color="auto"/>
        <w:right w:val="none" w:sz="0" w:space="0" w:color="auto"/>
      </w:divBdr>
    </w:div>
    <w:div w:id="1323117955">
      <w:bodyDiv w:val="1"/>
      <w:marLeft w:val="0"/>
      <w:marRight w:val="0"/>
      <w:marTop w:val="0"/>
      <w:marBottom w:val="0"/>
      <w:divBdr>
        <w:top w:val="none" w:sz="0" w:space="0" w:color="auto"/>
        <w:left w:val="none" w:sz="0" w:space="0" w:color="auto"/>
        <w:bottom w:val="none" w:sz="0" w:space="0" w:color="auto"/>
        <w:right w:val="none" w:sz="0" w:space="0" w:color="auto"/>
      </w:divBdr>
    </w:div>
    <w:div w:id="1330406800">
      <w:bodyDiv w:val="1"/>
      <w:marLeft w:val="0"/>
      <w:marRight w:val="0"/>
      <w:marTop w:val="0"/>
      <w:marBottom w:val="0"/>
      <w:divBdr>
        <w:top w:val="none" w:sz="0" w:space="0" w:color="auto"/>
        <w:left w:val="none" w:sz="0" w:space="0" w:color="auto"/>
        <w:bottom w:val="none" w:sz="0" w:space="0" w:color="auto"/>
        <w:right w:val="none" w:sz="0" w:space="0" w:color="auto"/>
      </w:divBdr>
    </w:div>
    <w:div w:id="1463382212">
      <w:bodyDiv w:val="1"/>
      <w:marLeft w:val="0"/>
      <w:marRight w:val="0"/>
      <w:marTop w:val="0"/>
      <w:marBottom w:val="0"/>
      <w:divBdr>
        <w:top w:val="none" w:sz="0" w:space="0" w:color="auto"/>
        <w:left w:val="none" w:sz="0" w:space="0" w:color="auto"/>
        <w:bottom w:val="none" w:sz="0" w:space="0" w:color="auto"/>
        <w:right w:val="none" w:sz="0" w:space="0" w:color="auto"/>
      </w:divBdr>
      <w:divsChild>
        <w:div w:id="1367220325">
          <w:marLeft w:val="547"/>
          <w:marRight w:val="0"/>
          <w:marTop w:val="0"/>
          <w:marBottom w:val="0"/>
          <w:divBdr>
            <w:top w:val="none" w:sz="0" w:space="0" w:color="auto"/>
            <w:left w:val="none" w:sz="0" w:space="0" w:color="auto"/>
            <w:bottom w:val="none" w:sz="0" w:space="0" w:color="auto"/>
            <w:right w:val="none" w:sz="0" w:space="0" w:color="auto"/>
          </w:divBdr>
        </w:div>
      </w:divsChild>
    </w:div>
    <w:div w:id="1579292254">
      <w:bodyDiv w:val="1"/>
      <w:marLeft w:val="0"/>
      <w:marRight w:val="0"/>
      <w:marTop w:val="0"/>
      <w:marBottom w:val="0"/>
      <w:divBdr>
        <w:top w:val="none" w:sz="0" w:space="0" w:color="auto"/>
        <w:left w:val="none" w:sz="0" w:space="0" w:color="auto"/>
        <w:bottom w:val="none" w:sz="0" w:space="0" w:color="auto"/>
        <w:right w:val="none" w:sz="0" w:space="0" w:color="auto"/>
      </w:divBdr>
      <w:divsChild>
        <w:div w:id="1474710782">
          <w:marLeft w:val="288"/>
          <w:marRight w:val="0"/>
          <w:marTop w:val="180"/>
          <w:marBottom w:val="0"/>
          <w:divBdr>
            <w:top w:val="none" w:sz="0" w:space="0" w:color="auto"/>
            <w:left w:val="none" w:sz="0" w:space="0" w:color="auto"/>
            <w:bottom w:val="none" w:sz="0" w:space="0" w:color="auto"/>
            <w:right w:val="none" w:sz="0" w:space="0" w:color="auto"/>
          </w:divBdr>
        </w:div>
      </w:divsChild>
    </w:div>
    <w:div w:id="1601795655">
      <w:bodyDiv w:val="1"/>
      <w:marLeft w:val="0"/>
      <w:marRight w:val="0"/>
      <w:marTop w:val="0"/>
      <w:marBottom w:val="0"/>
      <w:divBdr>
        <w:top w:val="none" w:sz="0" w:space="0" w:color="auto"/>
        <w:left w:val="none" w:sz="0" w:space="0" w:color="auto"/>
        <w:bottom w:val="none" w:sz="0" w:space="0" w:color="auto"/>
        <w:right w:val="none" w:sz="0" w:space="0" w:color="auto"/>
      </w:divBdr>
    </w:div>
    <w:div w:id="1613778177">
      <w:bodyDiv w:val="1"/>
      <w:marLeft w:val="0"/>
      <w:marRight w:val="0"/>
      <w:marTop w:val="0"/>
      <w:marBottom w:val="0"/>
      <w:divBdr>
        <w:top w:val="none" w:sz="0" w:space="0" w:color="auto"/>
        <w:left w:val="none" w:sz="0" w:space="0" w:color="auto"/>
        <w:bottom w:val="none" w:sz="0" w:space="0" w:color="auto"/>
        <w:right w:val="none" w:sz="0" w:space="0" w:color="auto"/>
      </w:divBdr>
    </w:div>
    <w:div w:id="1624075989">
      <w:bodyDiv w:val="1"/>
      <w:marLeft w:val="0"/>
      <w:marRight w:val="0"/>
      <w:marTop w:val="0"/>
      <w:marBottom w:val="0"/>
      <w:divBdr>
        <w:top w:val="none" w:sz="0" w:space="0" w:color="auto"/>
        <w:left w:val="none" w:sz="0" w:space="0" w:color="auto"/>
        <w:bottom w:val="none" w:sz="0" w:space="0" w:color="auto"/>
        <w:right w:val="none" w:sz="0" w:space="0" w:color="auto"/>
      </w:divBdr>
    </w:div>
    <w:div w:id="1638367050">
      <w:bodyDiv w:val="1"/>
      <w:marLeft w:val="0"/>
      <w:marRight w:val="0"/>
      <w:marTop w:val="0"/>
      <w:marBottom w:val="0"/>
      <w:divBdr>
        <w:top w:val="none" w:sz="0" w:space="0" w:color="auto"/>
        <w:left w:val="none" w:sz="0" w:space="0" w:color="auto"/>
        <w:bottom w:val="none" w:sz="0" w:space="0" w:color="auto"/>
        <w:right w:val="none" w:sz="0" w:space="0" w:color="auto"/>
      </w:divBdr>
    </w:div>
    <w:div w:id="1676490101">
      <w:bodyDiv w:val="1"/>
      <w:marLeft w:val="0"/>
      <w:marRight w:val="0"/>
      <w:marTop w:val="0"/>
      <w:marBottom w:val="0"/>
      <w:divBdr>
        <w:top w:val="none" w:sz="0" w:space="0" w:color="auto"/>
        <w:left w:val="none" w:sz="0" w:space="0" w:color="auto"/>
        <w:bottom w:val="none" w:sz="0" w:space="0" w:color="auto"/>
        <w:right w:val="none" w:sz="0" w:space="0" w:color="auto"/>
      </w:divBdr>
      <w:divsChild>
        <w:div w:id="442117978">
          <w:marLeft w:val="0"/>
          <w:marRight w:val="0"/>
          <w:marTop w:val="0"/>
          <w:marBottom w:val="0"/>
          <w:divBdr>
            <w:top w:val="none" w:sz="0" w:space="0" w:color="auto"/>
            <w:left w:val="none" w:sz="0" w:space="0" w:color="auto"/>
            <w:bottom w:val="none" w:sz="0" w:space="0" w:color="auto"/>
            <w:right w:val="none" w:sz="0" w:space="0" w:color="auto"/>
          </w:divBdr>
          <w:divsChild>
            <w:div w:id="1579094181">
              <w:marLeft w:val="0"/>
              <w:marRight w:val="0"/>
              <w:marTop w:val="0"/>
              <w:marBottom w:val="0"/>
              <w:divBdr>
                <w:top w:val="none" w:sz="0" w:space="0" w:color="auto"/>
                <w:left w:val="none" w:sz="0" w:space="0" w:color="auto"/>
                <w:bottom w:val="none" w:sz="0" w:space="0" w:color="auto"/>
                <w:right w:val="none" w:sz="0" w:space="0" w:color="auto"/>
              </w:divBdr>
              <w:divsChild>
                <w:div w:id="130003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679195">
      <w:bodyDiv w:val="1"/>
      <w:marLeft w:val="0"/>
      <w:marRight w:val="0"/>
      <w:marTop w:val="0"/>
      <w:marBottom w:val="0"/>
      <w:divBdr>
        <w:top w:val="none" w:sz="0" w:space="0" w:color="auto"/>
        <w:left w:val="none" w:sz="0" w:space="0" w:color="auto"/>
        <w:bottom w:val="none" w:sz="0" w:space="0" w:color="auto"/>
        <w:right w:val="none" w:sz="0" w:space="0" w:color="auto"/>
      </w:divBdr>
      <w:divsChild>
        <w:div w:id="1038243472">
          <w:marLeft w:val="547"/>
          <w:marRight w:val="0"/>
          <w:marTop w:val="0"/>
          <w:marBottom w:val="0"/>
          <w:divBdr>
            <w:top w:val="none" w:sz="0" w:space="0" w:color="auto"/>
            <w:left w:val="none" w:sz="0" w:space="0" w:color="auto"/>
            <w:bottom w:val="none" w:sz="0" w:space="0" w:color="auto"/>
            <w:right w:val="none" w:sz="0" w:space="0" w:color="auto"/>
          </w:divBdr>
        </w:div>
      </w:divsChild>
    </w:div>
    <w:div w:id="1734235463">
      <w:bodyDiv w:val="1"/>
      <w:marLeft w:val="0"/>
      <w:marRight w:val="0"/>
      <w:marTop w:val="0"/>
      <w:marBottom w:val="0"/>
      <w:divBdr>
        <w:top w:val="none" w:sz="0" w:space="0" w:color="auto"/>
        <w:left w:val="none" w:sz="0" w:space="0" w:color="auto"/>
        <w:bottom w:val="none" w:sz="0" w:space="0" w:color="auto"/>
        <w:right w:val="none" w:sz="0" w:space="0" w:color="auto"/>
      </w:divBdr>
    </w:div>
    <w:div w:id="1748110245">
      <w:bodyDiv w:val="1"/>
      <w:marLeft w:val="0"/>
      <w:marRight w:val="0"/>
      <w:marTop w:val="0"/>
      <w:marBottom w:val="0"/>
      <w:divBdr>
        <w:top w:val="none" w:sz="0" w:space="0" w:color="auto"/>
        <w:left w:val="none" w:sz="0" w:space="0" w:color="auto"/>
        <w:bottom w:val="none" w:sz="0" w:space="0" w:color="auto"/>
        <w:right w:val="none" w:sz="0" w:space="0" w:color="auto"/>
      </w:divBdr>
    </w:div>
    <w:div w:id="1751736891">
      <w:bodyDiv w:val="1"/>
      <w:marLeft w:val="0"/>
      <w:marRight w:val="0"/>
      <w:marTop w:val="0"/>
      <w:marBottom w:val="0"/>
      <w:divBdr>
        <w:top w:val="none" w:sz="0" w:space="0" w:color="auto"/>
        <w:left w:val="none" w:sz="0" w:space="0" w:color="auto"/>
        <w:bottom w:val="none" w:sz="0" w:space="0" w:color="auto"/>
        <w:right w:val="none" w:sz="0" w:space="0" w:color="auto"/>
      </w:divBdr>
    </w:div>
    <w:div w:id="1788234206">
      <w:bodyDiv w:val="1"/>
      <w:marLeft w:val="0"/>
      <w:marRight w:val="0"/>
      <w:marTop w:val="0"/>
      <w:marBottom w:val="0"/>
      <w:divBdr>
        <w:top w:val="none" w:sz="0" w:space="0" w:color="auto"/>
        <w:left w:val="none" w:sz="0" w:space="0" w:color="auto"/>
        <w:bottom w:val="none" w:sz="0" w:space="0" w:color="auto"/>
        <w:right w:val="none" w:sz="0" w:space="0" w:color="auto"/>
      </w:divBdr>
      <w:divsChild>
        <w:div w:id="1973637369">
          <w:marLeft w:val="0"/>
          <w:marRight w:val="0"/>
          <w:marTop w:val="0"/>
          <w:marBottom w:val="0"/>
          <w:divBdr>
            <w:top w:val="none" w:sz="0" w:space="0" w:color="auto"/>
            <w:left w:val="none" w:sz="0" w:space="0" w:color="auto"/>
            <w:bottom w:val="none" w:sz="0" w:space="0" w:color="auto"/>
            <w:right w:val="none" w:sz="0" w:space="0" w:color="auto"/>
          </w:divBdr>
          <w:divsChild>
            <w:div w:id="1996450533">
              <w:marLeft w:val="0"/>
              <w:marRight w:val="0"/>
              <w:marTop w:val="0"/>
              <w:marBottom w:val="0"/>
              <w:divBdr>
                <w:top w:val="none" w:sz="0" w:space="0" w:color="auto"/>
                <w:left w:val="none" w:sz="0" w:space="0" w:color="auto"/>
                <w:bottom w:val="none" w:sz="0" w:space="0" w:color="auto"/>
                <w:right w:val="none" w:sz="0" w:space="0" w:color="auto"/>
              </w:divBdr>
            </w:div>
          </w:divsChild>
        </w:div>
        <w:div w:id="1601177383">
          <w:marLeft w:val="0"/>
          <w:marRight w:val="0"/>
          <w:marTop w:val="0"/>
          <w:marBottom w:val="0"/>
          <w:divBdr>
            <w:top w:val="none" w:sz="0" w:space="0" w:color="auto"/>
            <w:left w:val="none" w:sz="0" w:space="0" w:color="auto"/>
            <w:bottom w:val="none" w:sz="0" w:space="0" w:color="auto"/>
            <w:right w:val="none" w:sz="0" w:space="0" w:color="auto"/>
          </w:divBdr>
          <w:divsChild>
            <w:div w:id="212214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75732">
      <w:bodyDiv w:val="1"/>
      <w:marLeft w:val="0"/>
      <w:marRight w:val="0"/>
      <w:marTop w:val="0"/>
      <w:marBottom w:val="0"/>
      <w:divBdr>
        <w:top w:val="none" w:sz="0" w:space="0" w:color="auto"/>
        <w:left w:val="none" w:sz="0" w:space="0" w:color="auto"/>
        <w:bottom w:val="none" w:sz="0" w:space="0" w:color="auto"/>
        <w:right w:val="none" w:sz="0" w:space="0" w:color="auto"/>
      </w:divBdr>
    </w:div>
    <w:div w:id="1895116376">
      <w:bodyDiv w:val="1"/>
      <w:marLeft w:val="0"/>
      <w:marRight w:val="0"/>
      <w:marTop w:val="0"/>
      <w:marBottom w:val="0"/>
      <w:divBdr>
        <w:top w:val="none" w:sz="0" w:space="0" w:color="auto"/>
        <w:left w:val="none" w:sz="0" w:space="0" w:color="auto"/>
        <w:bottom w:val="none" w:sz="0" w:space="0" w:color="auto"/>
        <w:right w:val="none" w:sz="0" w:space="0" w:color="auto"/>
      </w:divBdr>
      <w:divsChild>
        <w:div w:id="889267442">
          <w:marLeft w:val="547"/>
          <w:marRight w:val="0"/>
          <w:marTop w:val="0"/>
          <w:marBottom w:val="0"/>
          <w:divBdr>
            <w:top w:val="none" w:sz="0" w:space="0" w:color="auto"/>
            <w:left w:val="none" w:sz="0" w:space="0" w:color="auto"/>
            <w:bottom w:val="none" w:sz="0" w:space="0" w:color="auto"/>
            <w:right w:val="none" w:sz="0" w:space="0" w:color="auto"/>
          </w:divBdr>
        </w:div>
      </w:divsChild>
    </w:div>
    <w:div w:id="1910117854">
      <w:bodyDiv w:val="1"/>
      <w:marLeft w:val="0"/>
      <w:marRight w:val="0"/>
      <w:marTop w:val="0"/>
      <w:marBottom w:val="0"/>
      <w:divBdr>
        <w:top w:val="none" w:sz="0" w:space="0" w:color="auto"/>
        <w:left w:val="none" w:sz="0" w:space="0" w:color="auto"/>
        <w:bottom w:val="none" w:sz="0" w:space="0" w:color="auto"/>
        <w:right w:val="none" w:sz="0" w:space="0" w:color="auto"/>
      </w:divBdr>
      <w:divsChild>
        <w:div w:id="125895418">
          <w:marLeft w:val="288"/>
          <w:marRight w:val="0"/>
          <w:marTop w:val="180"/>
          <w:marBottom w:val="0"/>
          <w:divBdr>
            <w:top w:val="none" w:sz="0" w:space="0" w:color="auto"/>
            <w:left w:val="none" w:sz="0" w:space="0" w:color="auto"/>
            <w:bottom w:val="none" w:sz="0" w:space="0" w:color="auto"/>
            <w:right w:val="none" w:sz="0" w:space="0" w:color="auto"/>
          </w:divBdr>
        </w:div>
        <w:div w:id="1003240997">
          <w:marLeft w:val="547"/>
          <w:marRight w:val="0"/>
          <w:marTop w:val="180"/>
          <w:marBottom w:val="0"/>
          <w:divBdr>
            <w:top w:val="none" w:sz="0" w:space="0" w:color="auto"/>
            <w:left w:val="none" w:sz="0" w:space="0" w:color="auto"/>
            <w:bottom w:val="none" w:sz="0" w:space="0" w:color="auto"/>
            <w:right w:val="none" w:sz="0" w:space="0" w:color="auto"/>
          </w:divBdr>
        </w:div>
        <w:div w:id="1822890308">
          <w:marLeft w:val="547"/>
          <w:marRight w:val="0"/>
          <w:marTop w:val="180"/>
          <w:marBottom w:val="0"/>
          <w:divBdr>
            <w:top w:val="none" w:sz="0" w:space="0" w:color="auto"/>
            <w:left w:val="none" w:sz="0" w:space="0" w:color="auto"/>
            <w:bottom w:val="none" w:sz="0" w:space="0" w:color="auto"/>
            <w:right w:val="none" w:sz="0" w:space="0" w:color="auto"/>
          </w:divBdr>
        </w:div>
        <w:div w:id="1581672488">
          <w:marLeft w:val="547"/>
          <w:marRight w:val="0"/>
          <w:marTop w:val="180"/>
          <w:marBottom w:val="0"/>
          <w:divBdr>
            <w:top w:val="none" w:sz="0" w:space="0" w:color="auto"/>
            <w:left w:val="none" w:sz="0" w:space="0" w:color="auto"/>
            <w:bottom w:val="none" w:sz="0" w:space="0" w:color="auto"/>
            <w:right w:val="none" w:sz="0" w:space="0" w:color="auto"/>
          </w:divBdr>
        </w:div>
      </w:divsChild>
    </w:div>
    <w:div w:id="1958482966">
      <w:bodyDiv w:val="1"/>
      <w:marLeft w:val="0"/>
      <w:marRight w:val="0"/>
      <w:marTop w:val="0"/>
      <w:marBottom w:val="0"/>
      <w:divBdr>
        <w:top w:val="none" w:sz="0" w:space="0" w:color="auto"/>
        <w:left w:val="none" w:sz="0" w:space="0" w:color="auto"/>
        <w:bottom w:val="none" w:sz="0" w:space="0" w:color="auto"/>
        <w:right w:val="none" w:sz="0" w:space="0" w:color="auto"/>
      </w:divBdr>
      <w:divsChild>
        <w:div w:id="1800108737">
          <w:marLeft w:val="0"/>
          <w:marRight w:val="0"/>
          <w:marTop w:val="0"/>
          <w:marBottom w:val="0"/>
          <w:divBdr>
            <w:top w:val="none" w:sz="0" w:space="0" w:color="auto"/>
            <w:left w:val="none" w:sz="0" w:space="0" w:color="auto"/>
            <w:bottom w:val="none" w:sz="0" w:space="0" w:color="auto"/>
            <w:right w:val="none" w:sz="0" w:space="0" w:color="auto"/>
          </w:divBdr>
          <w:divsChild>
            <w:div w:id="1837305846">
              <w:marLeft w:val="0"/>
              <w:marRight w:val="0"/>
              <w:marTop w:val="0"/>
              <w:marBottom w:val="0"/>
              <w:divBdr>
                <w:top w:val="none" w:sz="0" w:space="0" w:color="auto"/>
                <w:left w:val="none" w:sz="0" w:space="0" w:color="auto"/>
                <w:bottom w:val="none" w:sz="0" w:space="0" w:color="auto"/>
                <w:right w:val="none" w:sz="0" w:space="0" w:color="auto"/>
              </w:divBdr>
            </w:div>
          </w:divsChild>
        </w:div>
        <w:div w:id="368606914">
          <w:marLeft w:val="0"/>
          <w:marRight w:val="0"/>
          <w:marTop w:val="0"/>
          <w:marBottom w:val="0"/>
          <w:divBdr>
            <w:top w:val="none" w:sz="0" w:space="0" w:color="auto"/>
            <w:left w:val="none" w:sz="0" w:space="0" w:color="auto"/>
            <w:bottom w:val="none" w:sz="0" w:space="0" w:color="auto"/>
            <w:right w:val="none" w:sz="0" w:space="0" w:color="auto"/>
          </w:divBdr>
          <w:divsChild>
            <w:div w:id="185607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5080">
      <w:bodyDiv w:val="1"/>
      <w:marLeft w:val="0"/>
      <w:marRight w:val="0"/>
      <w:marTop w:val="0"/>
      <w:marBottom w:val="0"/>
      <w:divBdr>
        <w:top w:val="none" w:sz="0" w:space="0" w:color="auto"/>
        <w:left w:val="none" w:sz="0" w:space="0" w:color="auto"/>
        <w:bottom w:val="none" w:sz="0" w:space="0" w:color="auto"/>
        <w:right w:val="none" w:sz="0" w:space="0" w:color="auto"/>
      </w:divBdr>
    </w:div>
    <w:div w:id="1966034850">
      <w:bodyDiv w:val="1"/>
      <w:marLeft w:val="0"/>
      <w:marRight w:val="0"/>
      <w:marTop w:val="0"/>
      <w:marBottom w:val="0"/>
      <w:divBdr>
        <w:top w:val="none" w:sz="0" w:space="0" w:color="auto"/>
        <w:left w:val="none" w:sz="0" w:space="0" w:color="auto"/>
        <w:bottom w:val="none" w:sz="0" w:space="0" w:color="auto"/>
        <w:right w:val="none" w:sz="0" w:space="0" w:color="auto"/>
      </w:divBdr>
    </w:div>
    <w:div w:id="1973242252">
      <w:bodyDiv w:val="1"/>
      <w:marLeft w:val="0"/>
      <w:marRight w:val="0"/>
      <w:marTop w:val="0"/>
      <w:marBottom w:val="0"/>
      <w:divBdr>
        <w:top w:val="none" w:sz="0" w:space="0" w:color="auto"/>
        <w:left w:val="none" w:sz="0" w:space="0" w:color="auto"/>
        <w:bottom w:val="none" w:sz="0" w:space="0" w:color="auto"/>
        <w:right w:val="none" w:sz="0" w:space="0" w:color="auto"/>
      </w:divBdr>
      <w:divsChild>
        <w:div w:id="272246910">
          <w:marLeft w:val="0"/>
          <w:marRight w:val="0"/>
          <w:marTop w:val="0"/>
          <w:marBottom w:val="300"/>
          <w:divBdr>
            <w:top w:val="none" w:sz="0" w:space="0" w:color="auto"/>
            <w:left w:val="none" w:sz="0" w:space="0" w:color="auto"/>
            <w:bottom w:val="none" w:sz="0" w:space="0" w:color="auto"/>
            <w:right w:val="none" w:sz="0" w:space="0" w:color="auto"/>
          </w:divBdr>
        </w:div>
        <w:div w:id="296229169">
          <w:marLeft w:val="0"/>
          <w:marRight w:val="0"/>
          <w:marTop w:val="0"/>
          <w:marBottom w:val="0"/>
          <w:divBdr>
            <w:top w:val="none" w:sz="0" w:space="0" w:color="auto"/>
            <w:left w:val="none" w:sz="0" w:space="0" w:color="auto"/>
            <w:bottom w:val="none" w:sz="0" w:space="0" w:color="auto"/>
            <w:right w:val="none" w:sz="0" w:space="0" w:color="auto"/>
          </w:divBdr>
        </w:div>
      </w:divsChild>
    </w:div>
    <w:div w:id="2038070762">
      <w:bodyDiv w:val="1"/>
      <w:marLeft w:val="0"/>
      <w:marRight w:val="0"/>
      <w:marTop w:val="0"/>
      <w:marBottom w:val="0"/>
      <w:divBdr>
        <w:top w:val="none" w:sz="0" w:space="0" w:color="auto"/>
        <w:left w:val="none" w:sz="0" w:space="0" w:color="auto"/>
        <w:bottom w:val="none" w:sz="0" w:space="0" w:color="auto"/>
        <w:right w:val="none" w:sz="0" w:space="0" w:color="auto"/>
      </w:divBdr>
    </w:div>
    <w:div w:id="2049210287">
      <w:bodyDiv w:val="1"/>
      <w:marLeft w:val="0"/>
      <w:marRight w:val="0"/>
      <w:marTop w:val="0"/>
      <w:marBottom w:val="0"/>
      <w:divBdr>
        <w:top w:val="none" w:sz="0" w:space="0" w:color="auto"/>
        <w:left w:val="none" w:sz="0" w:space="0" w:color="auto"/>
        <w:bottom w:val="none" w:sz="0" w:space="0" w:color="auto"/>
        <w:right w:val="none" w:sz="0" w:space="0" w:color="auto"/>
      </w:divBdr>
      <w:divsChild>
        <w:div w:id="80879244">
          <w:marLeft w:val="0"/>
          <w:marRight w:val="0"/>
          <w:marTop w:val="0"/>
          <w:marBottom w:val="0"/>
          <w:divBdr>
            <w:top w:val="none" w:sz="0" w:space="0" w:color="auto"/>
            <w:left w:val="none" w:sz="0" w:space="0" w:color="auto"/>
            <w:bottom w:val="none" w:sz="0" w:space="0" w:color="auto"/>
            <w:right w:val="none" w:sz="0" w:space="0" w:color="auto"/>
          </w:divBdr>
          <w:divsChild>
            <w:div w:id="1786920671">
              <w:marLeft w:val="0"/>
              <w:marRight w:val="0"/>
              <w:marTop w:val="0"/>
              <w:marBottom w:val="0"/>
              <w:divBdr>
                <w:top w:val="none" w:sz="0" w:space="0" w:color="auto"/>
                <w:left w:val="none" w:sz="0" w:space="0" w:color="auto"/>
                <w:bottom w:val="none" w:sz="0" w:space="0" w:color="auto"/>
                <w:right w:val="none" w:sz="0" w:space="0" w:color="auto"/>
              </w:divBdr>
            </w:div>
          </w:divsChild>
        </w:div>
        <w:div w:id="1363363641">
          <w:marLeft w:val="0"/>
          <w:marRight w:val="0"/>
          <w:marTop w:val="0"/>
          <w:marBottom w:val="0"/>
          <w:divBdr>
            <w:top w:val="none" w:sz="0" w:space="0" w:color="auto"/>
            <w:left w:val="none" w:sz="0" w:space="0" w:color="auto"/>
            <w:bottom w:val="none" w:sz="0" w:space="0" w:color="auto"/>
            <w:right w:val="none" w:sz="0" w:space="0" w:color="auto"/>
          </w:divBdr>
          <w:divsChild>
            <w:div w:id="1252474876">
              <w:marLeft w:val="0"/>
              <w:marRight w:val="0"/>
              <w:marTop w:val="0"/>
              <w:marBottom w:val="0"/>
              <w:divBdr>
                <w:top w:val="none" w:sz="0" w:space="0" w:color="auto"/>
                <w:left w:val="none" w:sz="0" w:space="0" w:color="auto"/>
                <w:bottom w:val="none" w:sz="0" w:space="0" w:color="auto"/>
                <w:right w:val="none" w:sz="0" w:space="0" w:color="auto"/>
              </w:divBdr>
              <w:divsChild>
                <w:div w:id="187873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952657">
      <w:bodyDiv w:val="1"/>
      <w:marLeft w:val="0"/>
      <w:marRight w:val="0"/>
      <w:marTop w:val="0"/>
      <w:marBottom w:val="0"/>
      <w:divBdr>
        <w:top w:val="none" w:sz="0" w:space="0" w:color="auto"/>
        <w:left w:val="none" w:sz="0" w:space="0" w:color="auto"/>
        <w:bottom w:val="none" w:sz="0" w:space="0" w:color="auto"/>
        <w:right w:val="none" w:sz="0" w:space="0" w:color="auto"/>
      </w:divBdr>
      <w:divsChild>
        <w:div w:id="1585799511">
          <w:marLeft w:val="0"/>
          <w:marRight w:val="0"/>
          <w:marTop w:val="0"/>
          <w:marBottom w:val="0"/>
          <w:divBdr>
            <w:top w:val="none" w:sz="0" w:space="0" w:color="auto"/>
            <w:left w:val="none" w:sz="0" w:space="0" w:color="auto"/>
            <w:bottom w:val="none" w:sz="0" w:space="0" w:color="auto"/>
            <w:right w:val="none" w:sz="0" w:space="0" w:color="auto"/>
          </w:divBdr>
        </w:div>
      </w:divsChild>
    </w:div>
    <w:div w:id="2094282129">
      <w:bodyDiv w:val="1"/>
      <w:marLeft w:val="0"/>
      <w:marRight w:val="0"/>
      <w:marTop w:val="0"/>
      <w:marBottom w:val="0"/>
      <w:divBdr>
        <w:top w:val="none" w:sz="0" w:space="0" w:color="auto"/>
        <w:left w:val="none" w:sz="0" w:space="0" w:color="auto"/>
        <w:bottom w:val="none" w:sz="0" w:space="0" w:color="auto"/>
        <w:right w:val="none" w:sz="0" w:space="0" w:color="auto"/>
      </w:divBdr>
    </w:div>
    <w:div w:id="2094353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fi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36A"/>
    <w:rsid w:val="00116321"/>
    <w:rsid w:val="001B351F"/>
    <w:rsid w:val="0048536A"/>
    <w:rsid w:val="00560A2F"/>
    <w:rsid w:val="009A504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780EF8C58147FFAF837A276C3069E0">
    <w:name w:val="B8780EF8C58147FFAF837A276C3069E0"/>
    <w:rsid w:val="0048536A"/>
  </w:style>
  <w:style w:type="paragraph" w:customStyle="1" w:styleId="F6B45691FCD54C069960A59AC05063A7">
    <w:name w:val="F6B45691FCD54C069960A59AC05063A7"/>
    <w:rsid w:val="004853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2E672-5C8C-4832-A50E-588BD642C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909</Words>
  <Characters>5184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
  <dc:creator>IS UNDERGRADUATE PROGRAM</dc:creator>
  <cp:keywords/>
  <dc:description/>
  <cp:lastModifiedBy>200017694-Ahmed Refaat Fathy Alahras</cp:lastModifiedBy>
  <cp:revision>2</cp:revision>
  <cp:lastPrinted>2024-05-12T22:47:00Z</cp:lastPrinted>
  <dcterms:created xsi:type="dcterms:W3CDTF">2024-05-12T22:59:00Z</dcterms:created>
  <dcterms:modified xsi:type="dcterms:W3CDTF">2024-05-12T22:59:00Z</dcterms:modified>
</cp:coreProperties>
</file>