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501C" w14:textId="75BD48DA" w:rsidR="00966CF2" w:rsidRDefault="00966CF2" w:rsidP="00966CF2">
      <w:pPr>
        <w:pStyle w:val="Heading1"/>
      </w:pPr>
      <w:r>
        <w:t>ChatGPT Prompt Templates</w:t>
      </w:r>
    </w:p>
    <w:p w14:paraId="5D235AEC" w14:textId="77777777" w:rsidR="00966CF2" w:rsidRDefault="00966CF2" w:rsidP="00966CF2">
      <w:pPr>
        <w:pStyle w:val="NormalWeb"/>
        <w:spacing w:before="0" w:beforeAutospacing="0" w:after="0" w:afterAutospacing="0"/>
        <w:rPr>
          <w:rFonts w:ascii="Calibri" w:hAnsi="Calibri" w:cs="Calibri"/>
          <w:sz w:val="22"/>
          <w:szCs w:val="22"/>
        </w:rPr>
      </w:pPr>
    </w:p>
    <w:p w14:paraId="05CAA9A5" w14:textId="77777777" w:rsidR="00966CF2" w:rsidRDefault="00966CF2" w:rsidP="00966CF2">
      <w:pPr>
        <w:pStyle w:val="NormalWeb"/>
        <w:spacing w:before="0" w:beforeAutospacing="0" w:after="0" w:afterAutospacing="0"/>
        <w:rPr>
          <w:rFonts w:ascii="Calibri" w:hAnsi="Calibri" w:cs="Calibri"/>
          <w:sz w:val="22"/>
          <w:szCs w:val="22"/>
        </w:rPr>
      </w:pPr>
    </w:p>
    <w:p w14:paraId="27CDF252" w14:textId="3063F56A"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an expert Bible researcher, assist with researching the following topic. Expand this topic with relevant </w:t>
      </w:r>
      <w:proofErr w:type="spellStart"/>
      <w:r>
        <w:rPr>
          <w:rFonts w:ascii="Calibri" w:hAnsi="Calibri" w:cs="Calibri"/>
          <w:sz w:val="22"/>
          <w:szCs w:val="22"/>
        </w:rPr>
        <w:t>BIble</w:t>
      </w:r>
      <w:proofErr w:type="spellEnd"/>
      <w:r>
        <w:rPr>
          <w:rFonts w:ascii="Calibri" w:hAnsi="Calibri" w:cs="Calibri"/>
          <w:sz w:val="22"/>
          <w:szCs w:val="22"/>
        </w:rPr>
        <w:t xml:space="preserve"> quotations, examples, and key topical points. For Bible references, use the New English Translation (NET) version. Utilize the Bible as your primary reference source. As secondary reference resources, use Christian theological concepts and doctrine derived directly from Apostolic teaching. Prefer theological interpretations as understood by Early Christian and Restoration Theology writers. </w:t>
      </w:r>
    </w:p>
    <w:p w14:paraId="22D5EBFD"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CB053B" w14:textId="2DDAA5AF"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 the following style guides for your responses: 1. Use simple language: write plainly with short sentences. Example: "I need help with this issue." 2. Avoid superfluous AI phrases: </w:t>
      </w:r>
      <w:r>
        <w:rPr>
          <w:rFonts w:ascii="Calibri" w:hAnsi="Calibri" w:cs="Calibri"/>
          <w:sz w:val="22"/>
          <w:szCs w:val="22"/>
        </w:rPr>
        <w:t>d</w:t>
      </w:r>
      <w:r>
        <w:rPr>
          <w:rFonts w:ascii="Calibri" w:hAnsi="Calibri" w:cs="Calibri"/>
          <w:sz w:val="22"/>
          <w:szCs w:val="22"/>
        </w:rPr>
        <w:t xml:space="preserve">on't use cliches like "dive into," "unleash your potential,", etc. 3. Be direct and concise: </w:t>
      </w:r>
      <w:r>
        <w:rPr>
          <w:rFonts w:ascii="Calibri" w:hAnsi="Calibri" w:cs="Calibri"/>
          <w:sz w:val="22"/>
          <w:szCs w:val="22"/>
        </w:rPr>
        <w:t>g</w:t>
      </w:r>
      <w:r>
        <w:rPr>
          <w:rFonts w:ascii="Calibri" w:hAnsi="Calibri" w:cs="Calibri"/>
          <w:sz w:val="22"/>
          <w:szCs w:val="22"/>
        </w:rPr>
        <w:t xml:space="preserve">et to the point; remove unnecessary words. 4. Maintain a natural tone: </w:t>
      </w:r>
      <w:r>
        <w:rPr>
          <w:rFonts w:ascii="Calibri" w:hAnsi="Calibri" w:cs="Calibri"/>
          <w:sz w:val="22"/>
          <w:szCs w:val="22"/>
        </w:rPr>
        <w:t>w</w:t>
      </w:r>
      <w:r>
        <w:rPr>
          <w:rFonts w:ascii="Calibri" w:hAnsi="Calibri" w:cs="Calibri"/>
          <w:sz w:val="22"/>
          <w:szCs w:val="22"/>
        </w:rPr>
        <w:t xml:space="preserve">rite as you normally speak; it's okay to start sentences with "and" or "but." 5. Avoid marketing language: </w:t>
      </w:r>
      <w:r>
        <w:rPr>
          <w:rFonts w:ascii="Calibri" w:hAnsi="Calibri" w:cs="Calibri"/>
          <w:sz w:val="22"/>
          <w:szCs w:val="22"/>
        </w:rPr>
        <w:t>d</w:t>
      </w:r>
      <w:r>
        <w:rPr>
          <w:rFonts w:ascii="Calibri" w:hAnsi="Calibri" w:cs="Calibri"/>
          <w:sz w:val="22"/>
          <w:szCs w:val="22"/>
        </w:rPr>
        <w:t xml:space="preserve">on't use hype or promotional words. 6. Keep it real: </w:t>
      </w:r>
      <w:r>
        <w:rPr>
          <w:rFonts w:ascii="Calibri" w:hAnsi="Calibri" w:cs="Calibri"/>
          <w:sz w:val="22"/>
          <w:szCs w:val="22"/>
        </w:rPr>
        <w:t>b</w:t>
      </w:r>
      <w:r>
        <w:rPr>
          <w:rFonts w:ascii="Calibri" w:hAnsi="Calibri" w:cs="Calibri"/>
          <w:sz w:val="22"/>
          <w:szCs w:val="22"/>
        </w:rPr>
        <w:t xml:space="preserve">e honest; don't force friendliness. 7. Simplify grammar: </w:t>
      </w:r>
      <w:r>
        <w:rPr>
          <w:rFonts w:ascii="Calibri" w:hAnsi="Calibri" w:cs="Calibri"/>
          <w:sz w:val="22"/>
          <w:szCs w:val="22"/>
        </w:rPr>
        <w:t>d</w:t>
      </w:r>
      <w:r>
        <w:rPr>
          <w:rFonts w:ascii="Calibri" w:hAnsi="Calibri" w:cs="Calibri"/>
          <w:sz w:val="22"/>
          <w:szCs w:val="22"/>
        </w:rPr>
        <w:t>on't stress abut perfect grammar. 8. Stay away from fluff: Avoid unnecessary adjectives and adverbs. 9. Focus on clarity: Make your message easy to understand. </w:t>
      </w:r>
    </w:p>
    <w:p w14:paraId="1E946461"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DB9CB4"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The primary topic for this research as follows.  </w:t>
      </w:r>
    </w:p>
    <w:p w14:paraId="2D177976"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9B760F"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[INSERT BIBLE TOPIC HERE]</w:t>
      </w:r>
    </w:p>
    <w:p w14:paraId="7F0D279D"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B5B024"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332386"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Try these to improve a response.</w:t>
      </w:r>
    </w:p>
    <w:p w14:paraId="0BE6D2B4"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2E0302" w14:textId="2CFB0E1E"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Please exegete the following Bible passage.  Reference Greek lexicons as needed, especially for verse </w:t>
      </w:r>
      <w:r>
        <w:rPr>
          <w:rFonts w:ascii="Calibri" w:hAnsi="Calibri" w:cs="Calibri"/>
          <w:sz w:val="22"/>
          <w:szCs w:val="22"/>
        </w:rPr>
        <w:t>[INSERT VERSE NUMBER HERE]</w:t>
      </w:r>
      <w:r>
        <w:rPr>
          <w:rFonts w:ascii="Calibri" w:hAnsi="Calibri" w:cs="Calibri"/>
          <w:sz w:val="22"/>
          <w:szCs w:val="22"/>
        </w:rPr>
        <w:t>.  Contextually, remain first within the context of the</w:t>
      </w:r>
      <w:r>
        <w:rPr>
          <w:rFonts w:ascii="Calibri" w:hAnsi="Calibri" w:cs="Calibri"/>
          <w:sz w:val="22"/>
          <w:szCs w:val="22"/>
        </w:rPr>
        <w:t xml:space="preserve"> referenced</w:t>
      </w:r>
      <w:r>
        <w:rPr>
          <w:rFonts w:ascii="Calibri" w:hAnsi="Calibri" w:cs="Calibri"/>
          <w:sz w:val="22"/>
          <w:szCs w:val="22"/>
        </w:rPr>
        <w:t xml:space="preserve"> Bible book.  Then expand to the context of </w:t>
      </w:r>
      <w:r>
        <w:rPr>
          <w:rFonts w:ascii="Calibri" w:hAnsi="Calibri" w:cs="Calibri"/>
          <w:sz w:val="22"/>
          <w:szCs w:val="22"/>
        </w:rPr>
        <w:t>all</w:t>
      </w:r>
      <w:r>
        <w:rPr>
          <w:rFonts w:ascii="Calibri" w:hAnsi="Calibri" w:cs="Calibri"/>
          <w:sz w:val="22"/>
          <w:szCs w:val="22"/>
        </w:rPr>
        <w:t xml:space="preserve"> the author</w:t>
      </w:r>
      <w:r>
        <w:rPr>
          <w:rFonts w:ascii="Calibri" w:hAnsi="Calibri" w:cs="Calibri"/>
          <w:sz w:val="22"/>
          <w:szCs w:val="22"/>
        </w:rPr>
        <w:t>’</w:t>
      </w:r>
      <w:r>
        <w:rPr>
          <w:rFonts w:ascii="Calibri" w:hAnsi="Calibri" w:cs="Calibri"/>
          <w:sz w:val="22"/>
          <w:szCs w:val="22"/>
        </w:rPr>
        <w:t>s writings.  Subsequently utilize the context of the entirety of scripture.</w:t>
      </w:r>
      <w:r>
        <w:rPr>
          <w:rFonts w:ascii="Calibri" w:hAnsi="Calibri" w:cs="Calibri"/>
          <w:sz w:val="22"/>
          <w:szCs w:val="22"/>
        </w:rPr>
        <w:t xml:space="preserve">  Lastly, leverage any extra-biblical resources as needed.</w:t>
      </w:r>
    </w:p>
    <w:p w14:paraId="4D361F5E"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5E4978"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[INSERT BIBLE PASSAGE HERE]</w:t>
      </w:r>
    </w:p>
    <w:p w14:paraId="2C353EC9"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B675B8"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Try these to invoke a deeper analysis.</w:t>
      </w:r>
    </w:p>
    <w:p w14:paraId="1FCEDF60"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5C1CF2"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You explained this to me yesterday.  Please provide a more depth analysis.</w:t>
      </w:r>
    </w:p>
    <w:p w14:paraId="0ECF5D2A"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35C14A"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You're an IQ 160 specialist in theology.  Analyze my writing and recommend improvements.</w:t>
      </w:r>
    </w:p>
    <w:p w14:paraId="5D451417"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098E3"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My colleague says this approach is wrong.  Defend it or admit they are right.</w:t>
      </w:r>
    </w:p>
    <w:p w14:paraId="039610D7"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10A973"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Give me a version 2.0 of this idea.</w:t>
      </w:r>
    </w:p>
    <w:p w14:paraId="2D417419"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68868F"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F2"/>
    <w:rsid w:val="002C2ACF"/>
    <w:rsid w:val="00966CF2"/>
    <w:rsid w:val="00982BC0"/>
    <w:rsid w:val="00A4466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4BAB47"/>
  <w15:chartTrackingRefBased/>
  <w15:docId w15:val="{7684CF7D-6F63-1848-84E0-A1803B11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F2"/>
    <w:rPr>
      <w:rFonts w:eastAsiaTheme="majorEastAsia" w:cstheme="majorBidi"/>
      <w:color w:val="272727" w:themeColor="text1" w:themeTint="D8"/>
    </w:rPr>
  </w:style>
  <w:style w:type="paragraph" w:styleId="Title">
    <w:name w:val="Title"/>
    <w:basedOn w:val="Normal"/>
    <w:next w:val="Normal"/>
    <w:link w:val="TitleChar"/>
    <w:uiPriority w:val="10"/>
    <w:qFormat/>
    <w:rsid w:val="00966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F2"/>
    <w:pPr>
      <w:spacing w:before="160"/>
      <w:jc w:val="center"/>
    </w:pPr>
    <w:rPr>
      <w:i/>
      <w:iCs/>
      <w:color w:val="404040" w:themeColor="text1" w:themeTint="BF"/>
    </w:rPr>
  </w:style>
  <w:style w:type="character" w:customStyle="1" w:styleId="QuoteChar">
    <w:name w:val="Quote Char"/>
    <w:basedOn w:val="DefaultParagraphFont"/>
    <w:link w:val="Quote"/>
    <w:uiPriority w:val="29"/>
    <w:rsid w:val="00966CF2"/>
    <w:rPr>
      <w:i/>
      <w:iCs/>
      <w:color w:val="404040" w:themeColor="text1" w:themeTint="BF"/>
    </w:rPr>
  </w:style>
  <w:style w:type="paragraph" w:styleId="ListParagraph">
    <w:name w:val="List Paragraph"/>
    <w:basedOn w:val="Normal"/>
    <w:uiPriority w:val="34"/>
    <w:qFormat/>
    <w:rsid w:val="00966CF2"/>
    <w:pPr>
      <w:ind w:left="720"/>
      <w:contextualSpacing/>
    </w:pPr>
  </w:style>
  <w:style w:type="character" w:styleId="IntenseEmphasis">
    <w:name w:val="Intense Emphasis"/>
    <w:basedOn w:val="DefaultParagraphFont"/>
    <w:uiPriority w:val="21"/>
    <w:qFormat/>
    <w:rsid w:val="00966CF2"/>
    <w:rPr>
      <w:i/>
      <w:iCs/>
      <w:color w:val="0F4761" w:themeColor="accent1" w:themeShade="BF"/>
    </w:rPr>
  </w:style>
  <w:style w:type="paragraph" w:styleId="IntenseQuote">
    <w:name w:val="Intense Quote"/>
    <w:basedOn w:val="Normal"/>
    <w:next w:val="Normal"/>
    <w:link w:val="IntenseQuoteChar"/>
    <w:uiPriority w:val="30"/>
    <w:qFormat/>
    <w:rsid w:val="0096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CF2"/>
    <w:rPr>
      <w:i/>
      <w:iCs/>
      <w:color w:val="0F4761" w:themeColor="accent1" w:themeShade="BF"/>
    </w:rPr>
  </w:style>
  <w:style w:type="character" w:styleId="IntenseReference">
    <w:name w:val="Intense Reference"/>
    <w:basedOn w:val="DefaultParagraphFont"/>
    <w:uiPriority w:val="32"/>
    <w:qFormat/>
    <w:rsid w:val="00966CF2"/>
    <w:rPr>
      <w:b/>
      <w:bCs/>
      <w:smallCaps/>
      <w:color w:val="0F4761" w:themeColor="accent1" w:themeShade="BF"/>
      <w:spacing w:val="5"/>
    </w:rPr>
  </w:style>
  <w:style w:type="paragraph" w:styleId="NormalWeb">
    <w:name w:val="Normal (Web)"/>
    <w:basedOn w:val="Normal"/>
    <w:uiPriority w:val="99"/>
    <w:semiHidden/>
    <w:unhideWhenUsed/>
    <w:rsid w:val="00966C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1826</Characters>
  <Application>Microsoft Office Word</Application>
  <DocSecurity>0</DocSecurity>
  <Lines>41</Lines>
  <Paragraphs>15</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cp:lastPrinted>2026-02-01T20:30:00Z</cp:lastPrinted>
  <dcterms:created xsi:type="dcterms:W3CDTF">2026-02-01T20:31:00Z</dcterms:created>
  <dcterms:modified xsi:type="dcterms:W3CDTF">2026-02-01T20:31:00Z</dcterms:modified>
</cp:coreProperties>
</file>