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BC155" w14:textId="61F84948" w:rsidR="0079030D" w:rsidRPr="0079030D" w:rsidRDefault="0079030D" w:rsidP="0079030D">
      <w:r w:rsidRPr="0079030D">
        <w:t xml:space="preserve">Share Groups </w:t>
      </w:r>
      <w:r w:rsidR="00506FF7">
        <w:t xml:space="preserve">- </w:t>
      </w:r>
      <w:r w:rsidR="00C7423E">
        <w:t>11/02/2025</w:t>
      </w:r>
    </w:p>
    <w:p w14:paraId="288DCD96" w14:textId="333C658E" w:rsidR="0079030D" w:rsidRPr="00C7423E" w:rsidRDefault="00C7423E" w:rsidP="0079030D">
      <w:pPr>
        <w:rPr>
          <w:b/>
          <w:bCs/>
          <w:sz w:val="36"/>
          <w:szCs w:val="36"/>
        </w:rPr>
      </w:pPr>
      <w:r>
        <w:rPr>
          <w:b/>
          <w:bCs/>
          <w:sz w:val="36"/>
          <w:szCs w:val="36"/>
        </w:rPr>
        <w:t xml:space="preserve">Covenant </w:t>
      </w:r>
      <w:r w:rsidR="0079030D" w:rsidRPr="0079030D">
        <w:rPr>
          <w:b/>
          <w:bCs/>
          <w:sz w:val="36"/>
          <w:szCs w:val="36"/>
        </w:rPr>
        <w:t xml:space="preserve">Unity </w:t>
      </w:r>
      <w:r>
        <w:rPr>
          <w:b/>
          <w:bCs/>
          <w:sz w:val="36"/>
          <w:szCs w:val="36"/>
        </w:rPr>
        <w:t>–</w:t>
      </w:r>
      <w:r w:rsidR="0079030D" w:rsidRPr="0079030D">
        <w:rPr>
          <w:b/>
          <w:bCs/>
          <w:sz w:val="36"/>
          <w:szCs w:val="36"/>
        </w:rPr>
        <w:t xml:space="preserve"> </w:t>
      </w:r>
      <w:r>
        <w:rPr>
          <w:b/>
          <w:bCs/>
          <w:sz w:val="36"/>
          <w:szCs w:val="36"/>
        </w:rPr>
        <w:t>Shared Life, Devotion, Joy</w:t>
      </w:r>
    </w:p>
    <w:p w14:paraId="2BA69AA3" w14:textId="43237089" w:rsidR="0079030D" w:rsidRPr="00C7423E" w:rsidRDefault="00C7423E" w:rsidP="0079030D">
      <w:pPr>
        <w:rPr>
          <w:b/>
          <w:bCs/>
          <w:sz w:val="28"/>
          <w:szCs w:val="28"/>
        </w:rPr>
      </w:pPr>
      <w:r w:rsidRPr="00C7423E">
        <w:rPr>
          <w:b/>
          <w:bCs/>
          <w:sz w:val="28"/>
          <w:szCs w:val="28"/>
        </w:rPr>
        <w:t>Fellowship is Commitment, Not Convenience</w:t>
      </w:r>
      <w:r>
        <w:rPr>
          <w:b/>
          <w:bCs/>
          <w:sz w:val="28"/>
          <w:szCs w:val="28"/>
        </w:rPr>
        <w:t xml:space="preserve"> </w:t>
      </w:r>
    </w:p>
    <w:p w14:paraId="04682899" w14:textId="4E2EE9EC" w:rsidR="0079030D" w:rsidRPr="00506FF7" w:rsidRDefault="00C7423E" w:rsidP="00C7423E">
      <w:pPr>
        <w:rPr>
          <w:lang w:val="x-none"/>
        </w:rPr>
      </w:pPr>
      <w:r w:rsidRPr="00506FF7">
        <w:rPr>
          <w:b/>
          <w:bCs/>
          <w:lang w:val="x-none"/>
        </w:rPr>
        <w:t xml:space="preserve">Act 2:42-47  </w:t>
      </w:r>
      <w:r w:rsidRPr="00506FF7">
        <w:rPr>
          <w:lang w:val="x-none"/>
        </w:rPr>
        <w:t>They were devoting themselves to the apostles’ teaching and to fellowship, to the breaking of bread and to prayer.  (43)  Reverential awe came over everyone, and many wonders and miraculous signs came about by the apostles.  (44)  All who believed were together and held everything in common,  (45)  and they began selling their property and possessions and distributing the proceeds to everyone, as anyone had need.  (46)  Every day they continued to gather together by common consent in the temple courts, breaking bread from house to house, sharing their food with glad and humble hearts,  (47)  praising God and having the good will of all the people. And the Lord was adding to their number every day those who were being saved.</w:t>
      </w:r>
    </w:p>
    <w:p w14:paraId="3671957C" w14:textId="6771F19A" w:rsidR="00C7423E" w:rsidRPr="00C7423E" w:rsidRDefault="00C7423E" w:rsidP="00C7423E">
      <w:pPr>
        <w:rPr>
          <w:lang w:val="x-none"/>
        </w:rPr>
      </w:pPr>
      <w:r w:rsidRPr="00C7423E">
        <w:rPr>
          <w:b/>
          <w:bCs/>
          <w:lang w:val="x-none"/>
        </w:rPr>
        <w:t>Mat 22:36-40</w:t>
      </w:r>
      <w:r w:rsidRPr="00C7423E">
        <w:rPr>
          <w:lang w:val="x-none"/>
        </w:rPr>
        <w:t>  Teacher, which commandment in the law is the greatest?”  (37)  Jesus said to him, “‘</w:t>
      </w:r>
      <w:r w:rsidRPr="00C7423E">
        <w:rPr>
          <w:i/>
          <w:iCs/>
          <w:lang w:val="x-none"/>
        </w:rPr>
        <w:t>Love the Lord your God with all your heart, with all your soul, and with all your mind</w:t>
      </w:r>
      <w:r w:rsidRPr="00C7423E">
        <w:rPr>
          <w:lang w:val="x-none"/>
        </w:rPr>
        <w:t>.’  (38)  This is the first and greatest commandment.  (39)  The second is like it: ‘</w:t>
      </w:r>
      <w:r w:rsidRPr="00C7423E">
        <w:rPr>
          <w:i/>
          <w:iCs/>
          <w:lang w:val="x-none"/>
        </w:rPr>
        <w:t>Love your neighbor as yourself</w:t>
      </w:r>
      <w:r w:rsidRPr="00C7423E">
        <w:rPr>
          <w:lang w:val="x-none"/>
        </w:rPr>
        <w:t>.’  (40)  All the law and the prophets depend on these two commandments.”</w:t>
      </w:r>
    </w:p>
    <w:p w14:paraId="57BFDF98" w14:textId="25F5F2D7" w:rsidR="0079030D" w:rsidRPr="00506FF7" w:rsidRDefault="00C7423E" w:rsidP="0079030D">
      <w:pPr>
        <w:rPr>
          <w:lang w:val="x-none"/>
        </w:rPr>
      </w:pPr>
      <w:r w:rsidRPr="00C7423E">
        <w:rPr>
          <w:b/>
          <w:bCs/>
          <w:lang w:val="x-none"/>
        </w:rPr>
        <w:t>Mat 28:19-20</w:t>
      </w:r>
      <w:r w:rsidRPr="00C7423E">
        <w:rPr>
          <w:lang w:val="x-none"/>
        </w:rPr>
        <w:t xml:space="preserve">  </w:t>
      </w:r>
      <w:r w:rsidR="007F77D9">
        <w:rPr>
          <w:lang w:val="x-none"/>
        </w:rPr>
        <w:t>“</w:t>
      </w:r>
      <w:r w:rsidRPr="00C7423E">
        <w:rPr>
          <w:i/>
          <w:iCs/>
          <w:lang w:val="x-none"/>
        </w:rPr>
        <w:t>Therefore go and make disciples of all nations, baptizing them in the name of the Father and the Son and the Holy Spirit,  (20)  teaching them to obey everything I have commanded you. And remember, I am with you always, to the end of the age.</w:t>
      </w:r>
      <w:r w:rsidRPr="00C7423E">
        <w:rPr>
          <w:lang w:val="x-none"/>
        </w:rPr>
        <w:t>”</w:t>
      </w:r>
    </w:p>
    <w:p w14:paraId="31858A39" w14:textId="56C7CFEB" w:rsidR="0079030D" w:rsidRPr="00506FF7" w:rsidRDefault="00C7423E" w:rsidP="0079030D">
      <w:pPr>
        <w:rPr>
          <w:b/>
          <w:bCs/>
        </w:rPr>
      </w:pPr>
      <w:r w:rsidRPr="00506FF7">
        <w:rPr>
          <w:b/>
          <w:bCs/>
        </w:rPr>
        <w:t xml:space="preserve">Name and </w:t>
      </w:r>
      <w:r w:rsidR="00506FF7">
        <w:rPr>
          <w:b/>
          <w:bCs/>
        </w:rPr>
        <w:t>d</w:t>
      </w:r>
      <w:r w:rsidRPr="00506FF7">
        <w:rPr>
          <w:b/>
          <w:bCs/>
        </w:rPr>
        <w:t xml:space="preserve">iscuss the 5 </w:t>
      </w:r>
      <w:r w:rsidR="00234AAD">
        <w:rPr>
          <w:b/>
          <w:bCs/>
        </w:rPr>
        <w:t>directives</w:t>
      </w:r>
      <w:r w:rsidRPr="00506FF7">
        <w:rPr>
          <w:b/>
          <w:bCs/>
        </w:rPr>
        <w:t xml:space="preserve"> of our </w:t>
      </w:r>
      <w:r w:rsidR="00234AAD" w:rsidRPr="00234AAD">
        <w:rPr>
          <w:b/>
          <w:bCs/>
          <w:u w:val="single"/>
        </w:rPr>
        <w:t>Kingdom</w:t>
      </w:r>
      <w:r w:rsidR="00234AAD">
        <w:rPr>
          <w:b/>
          <w:bCs/>
        </w:rPr>
        <w:t xml:space="preserve"> </w:t>
      </w:r>
      <w:r w:rsidRPr="00506FF7">
        <w:rPr>
          <w:b/>
          <w:bCs/>
          <w:u w:val="single"/>
        </w:rPr>
        <w:t>mission</w:t>
      </w:r>
      <w:r w:rsidR="00234AAD">
        <w:rPr>
          <w:b/>
          <w:bCs/>
        </w:rPr>
        <w:t>:</w:t>
      </w:r>
    </w:p>
    <w:p w14:paraId="5393065E" w14:textId="5962A479" w:rsidR="0079030D" w:rsidRPr="00506FF7" w:rsidRDefault="00C7423E" w:rsidP="00506FF7">
      <w:pPr>
        <w:pStyle w:val="ListParagraph"/>
        <w:numPr>
          <w:ilvl w:val="0"/>
          <w:numId w:val="4"/>
        </w:numPr>
        <w:rPr>
          <w:b/>
          <w:bCs/>
          <w:i/>
          <w:iCs/>
        </w:rPr>
      </w:pPr>
      <w:r w:rsidRPr="00506FF7">
        <w:rPr>
          <w:b/>
          <w:bCs/>
          <w:i/>
          <w:iCs/>
        </w:rPr>
        <w:t>Love the Lord with all your heart (</w:t>
      </w:r>
      <w:r w:rsidRPr="00506FF7">
        <w:rPr>
          <w:b/>
          <w:bCs/>
          <w:i/>
          <w:iCs/>
          <w:u w:val="single"/>
        </w:rPr>
        <w:t>Worship</w:t>
      </w:r>
      <w:r w:rsidRPr="00506FF7">
        <w:rPr>
          <w:b/>
          <w:bCs/>
          <w:i/>
          <w:iCs/>
        </w:rPr>
        <w:t xml:space="preserve"> – Matt. 4:10).</w:t>
      </w:r>
    </w:p>
    <w:p w14:paraId="649DF6AD" w14:textId="1D5BCF8B" w:rsidR="00C7423E" w:rsidRPr="00506FF7" w:rsidRDefault="00506FF7" w:rsidP="00506FF7">
      <w:pPr>
        <w:pStyle w:val="ListParagraph"/>
        <w:numPr>
          <w:ilvl w:val="0"/>
          <w:numId w:val="4"/>
        </w:numPr>
        <w:rPr>
          <w:b/>
          <w:bCs/>
          <w:i/>
          <w:iCs/>
        </w:rPr>
      </w:pPr>
      <w:r w:rsidRPr="00506FF7">
        <w:rPr>
          <w:b/>
          <w:bCs/>
          <w:i/>
          <w:iCs/>
        </w:rPr>
        <w:t>Love your neighbor as yourself (</w:t>
      </w:r>
      <w:r w:rsidRPr="00506FF7">
        <w:rPr>
          <w:b/>
          <w:bCs/>
          <w:i/>
          <w:iCs/>
          <w:u w:val="single"/>
        </w:rPr>
        <w:t>Service</w:t>
      </w:r>
      <w:r w:rsidRPr="00506FF7">
        <w:rPr>
          <w:b/>
          <w:bCs/>
          <w:i/>
          <w:iCs/>
        </w:rPr>
        <w:t xml:space="preserve"> - Eph. 4:12)</w:t>
      </w:r>
    </w:p>
    <w:p w14:paraId="5BBF6630" w14:textId="7B55BE33" w:rsidR="00506FF7" w:rsidRPr="00506FF7" w:rsidRDefault="00506FF7" w:rsidP="00506FF7">
      <w:pPr>
        <w:pStyle w:val="ListParagraph"/>
        <w:numPr>
          <w:ilvl w:val="0"/>
          <w:numId w:val="4"/>
        </w:numPr>
        <w:rPr>
          <w:b/>
          <w:bCs/>
          <w:i/>
          <w:iCs/>
        </w:rPr>
      </w:pPr>
      <w:r w:rsidRPr="00506FF7">
        <w:rPr>
          <w:b/>
          <w:bCs/>
          <w:i/>
          <w:iCs/>
        </w:rPr>
        <w:t>Go and make disciples (</w:t>
      </w:r>
      <w:r w:rsidRPr="00506FF7">
        <w:rPr>
          <w:b/>
          <w:bCs/>
          <w:i/>
          <w:iCs/>
          <w:u w:val="single"/>
        </w:rPr>
        <w:t>Evangelism</w:t>
      </w:r>
      <w:r w:rsidRPr="00506FF7">
        <w:rPr>
          <w:b/>
          <w:bCs/>
          <w:i/>
          <w:iCs/>
        </w:rPr>
        <w:t xml:space="preserve"> – Acts 1:8).</w:t>
      </w:r>
    </w:p>
    <w:p w14:paraId="69D18849" w14:textId="0E7A7095" w:rsidR="00506FF7" w:rsidRPr="00506FF7" w:rsidRDefault="00506FF7" w:rsidP="00506FF7">
      <w:pPr>
        <w:pStyle w:val="ListParagraph"/>
        <w:numPr>
          <w:ilvl w:val="0"/>
          <w:numId w:val="4"/>
        </w:numPr>
        <w:rPr>
          <w:b/>
          <w:bCs/>
          <w:i/>
          <w:iCs/>
        </w:rPr>
      </w:pPr>
      <w:r w:rsidRPr="00506FF7">
        <w:rPr>
          <w:b/>
          <w:bCs/>
          <w:i/>
          <w:iCs/>
        </w:rPr>
        <w:t>Baptize them (</w:t>
      </w:r>
      <w:r w:rsidRPr="00506FF7">
        <w:rPr>
          <w:b/>
          <w:bCs/>
          <w:i/>
          <w:iCs/>
          <w:u w:val="single"/>
        </w:rPr>
        <w:t>Fellowship</w:t>
      </w:r>
      <w:r w:rsidRPr="00506FF7">
        <w:rPr>
          <w:b/>
          <w:bCs/>
          <w:i/>
          <w:iCs/>
        </w:rPr>
        <w:t xml:space="preserve">; </w:t>
      </w:r>
      <w:r w:rsidRPr="00506FF7">
        <w:rPr>
          <w:b/>
          <w:bCs/>
          <w:i/>
          <w:iCs/>
          <w:u w:val="single"/>
        </w:rPr>
        <w:t>Covenant Unity</w:t>
      </w:r>
      <w:r w:rsidRPr="00506FF7">
        <w:rPr>
          <w:b/>
          <w:bCs/>
          <w:i/>
          <w:iCs/>
        </w:rPr>
        <w:t xml:space="preserve"> – Eph. 4:1-6)</w:t>
      </w:r>
    </w:p>
    <w:p w14:paraId="1478729C" w14:textId="424F1196" w:rsidR="00506FF7" w:rsidRPr="00506FF7" w:rsidRDefault="00506FF7" w:rsidP="00506FF7">
      <w:pPr>
        <w:pStyle w:val="ListParagraph"/>
        <w:numPr>
          <w:ilvl w:val="0"/>
          <w:numId w:val="4"/>
        </w:numPr>
      </w:pPr>
      <w:r w:rsidRPr="00506FF7">
        <w:rPr>
          <w:b/>
          <w:bCs/>
          <w:i/>
          <w:iCs/>
        </w:rPr>
        <w:t>Teach them to obey (</w:t>
      </w:r>
      <w:r w:rsidRPr="00506FF7">
        <w:rPr>
          <w:b/>
          <w:bCs/>
          <w:i/>
          <w:iCs/>
          <w:u w:val="single"/>
        </w:rPr>
        <w:t>Discipleship</w:t>
      </w:r>
      <w:r w:rsidRPr="00506FF7">
        <w:rPr>
          <w:b/>
          <w:bCs/>
          <w:i/>
          <w:iCs/>
        </w:rPr>
        <w:t xml:space="preserve"> – Col. 1:28)</w:t>
      </w:r>
    </w:p>
    <w:p w14:paraId="4DE85F25" w14:textId="77777777" w:rsidR="00506FF7" w:rsidRPr="00506FF7" w:rsidRDefault="00506FF7" w:rsidP="00506FF7">
      <w:pPr>
        <w:pStyle w:val="NormalWeb"/>
        <w:kinsoku w:val="0"/>
        <w:overflowPunct w:val="0"/>
        <w:spacing w:before="101" w:beforeAutospacing="0" w:after="0" w:afterAutospacing="0"/>
        <w:textAlignment w:val="center"/>
      </w:pPr>
      <w:r w:rsidRPr="00506FF7">
        <w:rPr>
          <w:rFonts w:asciiTheme="minorHAnsi" w:eastAsia="MS PGothic" w:hAnsi="Calibri" w:cs="MS PGothic"/>
          <w:color w:val="000000" w:themeColor="text1"/>
          <w:kern w:val="24"/>
        </w:rPr>
        <w:t>How does our fellowship today compare to the model in Acts 2?</w:t>
      </w:r>
    </w:p>
    <w:p w14:paraId="6696EB93" w14:textId="77777777" w:rsidR="00506FF7" w:rsidRDefault="00506FF7" w:rsidP="00506FF7">
      <w:pPr>
        <w:pStyle w:val="NormalWeb"/>
        <w:kinsoku w:val="0"/>
        <w:overflowPunct w:val="0"/>
        <w:spacing w:before="101" w:beforeAutospacing="0" w:after="0" w:afterAutospacing="0"/>
        <w:textAlignment w:val="center"/>
        <w:rPr>
          <w:rFonts w:asciiTheme="minorHAnsi" w:eastAsia="MS PGothic" w:hAnsi="Calibri" w:cs="MS PGothic"/>
          <w:color w:val="000000" w:themeColor="text1"/>
          <w:kern w:val="24"/>
        </w:rPr>
      </w:pPr>
      <w:r w:rsidRPr="00506FF7">
        <w:rPr>
          <w:rFonts w:asciiTheme="minorHAnsi" w:eastAsia="MS PGothic" w:hAnsi="Calibri" w:cs="MS PGothic"/>
          <w:color w:val="000000" w:themeColor="text1"/>
          <w:kern w:val="24"/>
        </w:rPr>
        <w:t>In what ways does convenience threaten covenant commitment in the modern church?</w:t>
      </w:r>
    </w:p>
    <w:p w14:paraId="34D14848" w14:textId="63A03C0A" w:rsidR="00234AAD" w:rsidRPr="00506FF7" w:rsidRDefault="00234AAD" w:rsidP="00506FF7">
      <w:pPr>
        <w:pStyle w:val="NormalWeb"/>
        <w:kinsoku w:val="0"/>
        <w:overflowPunct w:val="0"/>
        <w:spacing w:before="101" w:beforeAutospacing="0" w:after="0" w:afterAutospacing="0"/>
        <w:textAlignment w:val="center"/>
      </w:pPr>
      <w:r>
        <w:rPr>
          <w:rFonts w:asciiTheme="minorHAnsi" w:eastAsia="MS PGothic" w:hAnsi="Calibri" w:cs="MS PGothic"/>
          <w:color w:val="000000" w:themeColor="text1"/>
          <w:kern w:val="24"/>
        </w:rPr>
        <w:t>In what ways do modern ideologies threaten covenant unity?</w:t>
      </w:r>
    </w:p>
    <w:p w14:paraId="087ABF33" w14:textId="495EBED8" w:rsidR="00980A94" w:rsidRPr="00506FF7" w:rsidRDefault="00506FF7" w:rsidP="00506FF7">
      <w:pPr>
        <w:pStyle w:val="NormalWeb"/>
        <w:kinsoku w:val="0"/>
        <w:overflowPunct w:val="0"/>
        <w:spacing w:before="101" w:beforeAutospacing="0" w:after="0" w:afterAutospacing="0"/>
        <w:textAlignment w:val="center"/>
      </w:pPr>
      <w:r w:rsidRPr="00506FF7">
        <w:rPr>
          <w:rFonts w:asciiTheme="minorHAnsi" w:eastAsia="MS PGothic" w:hAnsi="Calibri" w:cs="MS PGothic"/>
          <w:color w:val="000000" w:themeColor="text1"/>
          <w:kern w:val="24"/>
        </w:rPr>
        <w:t xml:space="preserve">How can your small group or congregation pursue </w:t>
      </w:r>
      <w:r w:rsidRPr="00506FF7">
        <w:rPr>
          <w:rFonts w:asciiTheme="minorHAnsi" w:eastAsia="MS PGothic" w:hAnsi="Calibri" w:cs="MS PGothic"/>
          <w:color w:val="000000" w:themeColor="text1"/>
          <w:kern w:val="24"/>
        </w:rPr>
        <w:t>“</w:t>
      </w:r>
      <w:r w:rsidRPr="00506FF7">
        <w:rPr>
          <w:rFonts w:asciiTheme="minorHAnsi" w:eastAsia="MS PGothic" w:hAnsi="Calibri" w:cs="MS PGothic"/>
          <w:color w:val="000000" w:themeColor="text1"/>
          <w:kern w:val="24"/>
        </w:rPr>
        <w:t>intentional rhythms</w:t>
      </w:r>
      <w:r w:rsidRPr="00506FF7">
        <w:rPr>
          <w:rFonts w:asciiTheme="minorHAnsi" w:eastAsia="MS PGothic" w:hAnsi="Calibri" w:cs="MS PGothic"/>
          <w:color w:val="000000" w:themeColor="text1"/>
          <w:kern w:val="24"/>
        </w:rPr>
        <w:t>”</w:t>
      </w:r>
      <w:r w:rsidRPr="00506FF7">
        <w:rPr>
          <w:rFonts w:asciiTheme="minorHAnsi" w:eastAsia="MS PGothic" w:hAnsi="Calibri" w:cs="MS PGothic"/>
          <w:color w:val="000000" w:themeColor="text1"/>
          <w:kern w:val="24"/>
        </w:rPr>
        <w:t xml:space="preserve"> of fellowship?</w:t>
      </w:r>
    </w:p>
    <w:sectPr w:rsidR="00980A94" w:rsidRPr="00506FF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C40D2" w14:textId="77777777" w:rsidR="00357C20" w:rsidRDefault="00357C20" w:rsidP="0079030D">
      <w:pPr>
        <w:spacing w:after="0" w:line="240" w:lineRule="auto"/>
      </w:pPr>
      <w:r>
        <w:separator/>
      </w:r>
    </w:p>
  </w:endnote>
  <w:endnote w:type="continuationSeparator" w:id="0">
    <w:p w14:paraId="28E0123F" w14:textId="77777777" w:rsidR="00357C20" w:rsidRDefault="00357C20" w:rsidP="00790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18875" w14:textId="77777777" w:rsidR="0079030D" w:rsidRDefault="0079030D">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21665AE7" w14:textId="77777777" w:rsidR="0079030D" w:rsidRDefault="00790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4D4B7" w14:textId="77777777" w:rsidR="00357C20" w:rsidRDefault="00357C20" w:rsidP="0079030D">
      <w:pPr>
        <w:spacing w:after="0" w:line="240" w:lineRule="auto"/>
      </w:pPr>
      <w:r>
        <w:separator/>
      </w:r>
    </w:p>
  </w:footnote>
  <w:footnote w:type="continuationSeparator" w:id="0">
    <w:p w14:paraId="2273FC6E" w14:textId="77777777" w:rsidR="00357C20" w:rsidRDefault="00357C20" w:rsidP="007903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632"/>
    <w:multiLevelType w:val="multilevel"/>
    <w:tmpl w:val="709458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 w15:restartNumberingAfterBreak="0">
    <w:nsid w:val="2ACC1767"/>
    <w:multiLevelType w:val="hybridMultilevel"/>
    <w:tmpl w:val="19AAF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5B55AA"/>
    <w:multiLevelType w:val="multilevel"/>
    <w:tmpl w:val="47DAE8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 w15:restartNumberingAfterBreak="0">
    <w:nsid w:val="52D21BD7"/>
    <w:multiLevelType w:val="multilevel"/>
    <w:tmpl w:val="7CD097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 w15:restartNumberingAfterBreak="0">
    <w:nsid w:val="637B3AE1"/>
    <w:multiLevelType w:val="hybridMultilevel"/>
    <w:tmpl w:val="01C08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9699972">
    <w:abstractNumId w:val="3"/>
  </w:num>
  <w:num w:numId="2" w16cid:durableId="1941864373">
    <w:abstractNumId w:val="2"/>
  </w:num>
  <w:num w:numId="3" w16cid:durableId="61493633">
    <w:abstractNumId w:val="0"/>
  </w:num>
  <w:num w:numId="4" w16cid:durableId="1166476175">
    <w:abstractNumId w:val="1"/>
  </w:num>
  <w:num w:numId="5" w16cid:durableId="5848502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30D"/>
    <w:rsid w:val="00006F75"/>
    <w:rsid w:val="001F1BB7"/>
    <w:rsid w:val="00234AAD"/>
    <w:rsid w:val="00357C20"/>
    <w:rsid w:val="00506FF7"/>
    <w:rsid w:val="00614417"/>
    <w:rsid w:val="0079030D"/>
    <w:rsid w:val="007F77D9"/>
    <w:rsid w:val="00914EE7"/>
    <w:rsid w:val="00980A94"/>
    <w:rsid w:val="009A64F8"/>
    <w:rsid w:val="00C7423E"/>
    <w:rsid w:val="00D34C23"/>
    <w:rsid w:val="00D83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4D99F"/>
  <w15:chartTrackingRefBased/>
  <w15:docId w15:val="{F6FB6E8E-7785-4BA0-9759-C86852234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3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3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3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3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3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3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3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3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3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3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30D"/>
    <w:rPr>
      <w:rFonts w:eastAsiaTheme="majorEastAsia" w:cstheme="majorBidi"/>
      <w:color w:val="272727" w:themeColor="text1" w:themeTint="D8"/>
    </w:rPr>
  </w:style>
  <w:style w:type="paragraph" w:styleId="Title">
    <w:name w:val="Title"/>
    <w:basedOn w:val="Normal"/>
    <w:next w:val="Normal"/>
    <w:link w:val="TitleChar"/>
    <w:uiPriority w:val="10"/>
    <w:qFormat/>
    <w:rsid w:val="00790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30D"/>
    <w:pPr>
      <w:spacing w:before="160"/>
      <w:jc w:val="center"/>
    </w:pPr>
    <w:rPr>
      <w:i/>
      <w:iCs/>
      <w:color w:val="404040" w:themeColor="text1" w:themeTint="BF"/>
    </w:rPr>
  </w:style>
  <w:style w:type="character" w:customStyle="1" w:styleId="QuoteChar">
    <w:name w:val="Quote Char"/>
    <w:basedOn w:val="DefaultParagraphFont"/>
    <w:link w:val="Quote"/>
    <w:uiPriority w:val="29"/>
    <w:rsid w:val="0079030D"/>
    <w:rPr>
      <w:i/>
      <w:iCs/>
      <w:color w:val="404040" w:themeColor="text1" w:themeTint="BF"/>
    </w:rPr>
  </w:style>
  <w:style w:type="paragraph" w:styleId="ListParagraph">
    <w:name w:val="List Paragraph"/>
    <w:basedOn w:val="Normal"/>
    <w:uiPriority w:val="34"/>
    <w:qFormat/>
    <w:rsid w:val="0079030D"/>
    <w:pPr>
      <w:ind w:left="720"/>
      <w:contextualSpacing/>
    </w:pPr>
  </w:style>
  <w:style w:type="character" w:styleId="IntenseEmphasis">
    <w:name w:val="Intense Emphasis"/>
    <w:basedOn w:val="DefaultParagraphFont"/>
    <w:uiPriority w:val="21"/>
    <w:qFormat/>
    <w:rsid w:val="0079030D"/>
    <w:rPr>
      <w:i/>
      <w:iCs/>
      <w:color w:val="0F4761" w:themeColor="accent1" w:themeShade="BF"/>
    </w:rPr>
  </w:style>
  <w:style w:type="paragraph" w:styleId="IntenseQuote">
    <w:name w:val="Intense Quote"/>
    <w:basedOn w:val="Normal"/>
    <w:next w:val="Normal"/>
    <w:link w:val="IntenseQuoteChar"/>
    <w:uiPriority w:val="30"/>
    <w:qFormat/>
    <w:rsid w:val="00790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30D"/>
    <w:rPr>
      <w:i/>
      <w:iCs/>
      <w:color w:val="0F4761" w:themeColor="accent1" w:themeShade="BF"/>
    </w:rPr>
  </w:style>
  <w:style w:type="character" w:styleId="IntenseReference">
    <w:name w:val="Intense Reference"/>
    <w:basedOn w:val="DefaultParagraphFont"/>
    <w:uiPriority w:val="32"/>
    <w:qFormat/>
    <w:rsid w:val="0079030D"/>
    <w:rPr>
      <w:b/>
      <w:bCs/>
      <w:smallCaps/>
      <w:color w:val="0F4761" w:themeColor="accent1" w:themeShade="BF"/>
      <w:spacing w:val="5"/>
    </w:rPr>
  </w:style>
  <w:style w:type="paragraph" w:styleId="Header">
    <w:name w:val="header"/>
    <w:basedOn w:val="Normal"/>
    <w:link w:val="HeaderChar"/>
    <w:uiPriority w:val="99"/>
    <w:unhideWhenUsed/>
    <w:rsid w:val="007903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030D"/>
  </w:style>
  <w:style w:type="paragraph" w:styleId="Footer">
    <w:name w:val="footer"/>
    <w:basedOn w:val="Normal"/>
    <w:link w:val="FooterChar"/>
    <w:uiPriority w:val="99"/>
    <w:unhideWhenUsed/>
    <w:rsid w:val="007903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030D"/>
  </w:style>
  <w:style w:type="paragraph" w:styleId="NormalWeb">
    <w:name w:val="Normal (Web)"/>
    <w:basedOn w:val="Normal"/>
    <w:uiPriority w:val="99"/>
    <w:unhideWhenUsed/>
    <w:rsid w:val="00C7423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ODY">
    <w:name w:val="BODY"/>
    <w:basedOn w:val="Normal"/>
    <w:uiPriority w:val="99"/>
    <w:rsid w:val="00C7423E"/>
    <w:pPr>
      <w:autoSpaceDE w:val="0"/>
      <w:autoSpaceDN w:val="0"/>
      <w:adjustRightInd w:val="0"/>
      <w:spacing w:after="0" w:line="240" w:lineRule="auto"/>
    </w:pPr>
    <w:rPr>
      <w:rFonts w:ascii="Verdana" w:hAnsi="Verdana" w:cs="Verdana"/>
      <w:kern w:val="0"/>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346</Words>
  <Characters>1750</Characters>
  <Application>Microsoft Office Word</Application>
  <DocSecurity>0</DocSecurity>
  <Lines>42</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8</cp:revision>
  <cp:lastPrinted>2025-11-02T11:07:00Z</cp:lastPrinted>
  <dcterms:created xsi:type="dcterms:W3CDTF">2025-09-19T19:35:00Z</dcterms:created>
  <dcterms:modified xsi:type="dcterms:W3CDTF">2025-11-02T11:07:00Z</dcterms:modified>
</cp:coreProperties>
</file>