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A739D" w14:textId="77777777" w:rsidR="000F2D85" w:rsidRDefault="000F2D85" w:rsidP="000F2D85">
      <w:pPr>
        <w:jc w:val="center"/>
      </w:pPr>
    </w:p>
    <w:p w14:paraId="5C467D32" w14:textId="77777777" w:rsidR="000F2D85" w:rsidRDefault="000F2D85" w:rsidP="000F2D85">
      <w:pPr>
        <w:jc w:val="center"/>
      </w:pPr>
    </w:p>
    <w:p w14:paraId="36617DB3" w14:textId="77777777" w:rsidR="000F2D85" w:rsidRDefault="000F2D85" w:rsidP="000F2D85">
      <w:pPr>
        <w:jc w:val="center"/>
      </w:pPr>
    </w:p>
    <w:p w14:paraId="4C04CB09" w14:textId="77777777" w:rsidR="000F2D85" w:rsidRDefault="000F2D85" w:rsidP="000F2D85">
      <w:pPr>
        <w:jc w:val="center"/>
      </w:pPr>
    </w:p>
    <w:p w14:paraId="382EDC33" w14:textId="77777777" w:rsidR="000F2D85" w:rsidRDefault="000F2D85" w:rsidP="000F2D85">
      <w:pPr>
        <w:jc w:val="center"/>
      </w:pPr>
    </w:p>
    <w:p w14:paraId="54F8EF82" w14:textId="77777777" w:rsidR="000F2D85" w:rsidRDefault="000F2D85" w:rsidP="000F2D85">
      <w:pPr>
        <w:pStyle w:val="Tytu"/>
      </w:pPr>
    </w:p>
    <w:p w14:paraId="1774B642" w14:textId="77777777" w:rsidR="000F2D85" w:rsidRPr="000F2D85" w:rsidRDefault="000F2D85" w:rsidP="000F2D85">
      <w:pPr>
        <w:pStyle w:val="Tytu"/>
      </w:pPr>
    </w:p>
    <w:p w14:paraId="0A726B2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Sprawozdanie z przedmiotu</w:t>
      </w:r>
    </w:p>
    <w:p w14:paraId="62864E6D" w14:textId="77777777" w:rsidR="000F2D85" w:rsidRP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Inteligentne Systemy</w:t>
      </w:r>
    </w:p>
    <w:p w14:paraId="557B8476" w14:textId="77777777" w:rsidR="000F2D85" w:rsidRDefault="000F2D85" w:rsidP="000F2D85">
      <w:pPr>
        <w:jc w:val="center"/>
        <w:rPr>
          <w:rFonts w:asciiTheme="majorHAnsi" w:eastAsiaTheme="majorEastAsia" w:hAnsiTheme="majorHAnsi" w:cstheme="majorBidi"/>
          <w:b/>
          <w:bCs/>
          <w:spacing w:val="-10"/>
          <w:kern w:val="28"/>
          <w:sz w:val="56"/>
          <w:szCs w:val="56"/>
        </w:rPr>
      </w:pPr>
      <w:r w:rsidRPr="000F2D85">
        <w:rPr>
          <w:rFonts w:asciiTheme="majorHAnsi" w:eastAsiaTheme="majorEastAsia" w:hAnsiTheme="majorHAnsi" w:cstheme="majorBidi"/>
          <w:b/>
          <w:bCs/>
          <w:spacing w:val="-10"/>
          <w:kern w:val="28"/>
          <w:sz w:val="56"/>
          <w:szCs w:val="56"/>
        </w:rPr>
        <w:t>Uwierzytelniania</w:t>
      </w:r>
    </w:p>
    <w:p w14:paraId="2BA357E9" w14:textId="77777777" w:rsidR="000F2D85" w:rsidRDefault="000F2D85" w:rsidP="000F2D85">
      <w:pPr>
        <w:jc w:val="center"/>
        <w:rPr>
          <w:rFonts w:asciiTheme="majorHAnsi" w:eastAsiaTheme="majorEastAsia" w:hAnsiTheme="majorHAnsi" w:cstheme="majorBidi"/>
          <w:b/>
          <w:bCs/>
          <w:spacing w:val="-10"/>
          <w:kern w:val="28"/>
          <w:sz w:val="56"/>
          <w:szCs w:val="56"/>
        </w:rPr>
      </w:pPr>
    </w:p>
    <w:p w14:paraId="6E74C9C7" w14:textId="77777777" w:rsidR="00B91B76" w:rsidRDefault="00B91B76" w:rsidP="000F2D85">
      <w:pPr>
        <w:jc w:val="center"/>
        <w:rPr>
          <w:rFonts w:asciiTheme="majorHAnsi" w:eastAsiaTheme="majorEastAsia" w:hAnsiTheme="majorHAnsi" w:cstheme="majorBidi"/>
          <w:b/>
          <w:bCs/>
          <w:spacing w:val="-10"/>
          <w:kern w:val="28"/>
          <w:sz w:val="56"/>
          <w:szCs w:val="56"/>
        </w:rPr>
      </w:pPr>
    </w:p>
    <w:p w14:paraId="5373E798" w14:textId="77777777" w:rsidR="000F2D85" w:rsidRPr="000F2D85" w:rsidRDefault="000F2D85" w:rsidP="000F2D85">
      <w:pPr>
        <w:jc w:val="center"/>
        <w:rPr>
          <w:rFonts w:asciiTheme="majorHAnsi" w:eastAsiaTheme="majorEastAsia" w:hAnsiTheme="majorHAnsi" w:cstheme="majorBidi"/>
          <w:b/>
          <w:bCs/>
          <w:spacing w:val="-10"/>
          <w:kern w:val="28"/>
          <w:sz w:val="44"/>
          <w:szCs w:val="44"/>
        </w:rPr>
      </w:pPr>
    </w:p>
    <w:p w14:paraId="7E958D09" w14:textId="45703433" w:rsidR="000F2D85" w:rsidRPr="000F2D85" w:rsidRDefault="000F2D85" w:rsidP="000F2D85">
      <w:pPr>
        <w:jc w:val="right"/>
        <w:rPr>
          <w:rFonts w:asciiTheme="majorHAnsi" w:eastAsiaTheme="majorEastAsia" w:hAnsiTheme="majorHAnsi" w:cstheme="majorBidi"/>
          <w:b/>
          <w:bCs/>
          <w:spacing w:val="-10"/>
          <w:kern w:val="28"/>
          <w:sz w:val="44"/>
          <w:szCs w:val="44"/>
        </w:rPr>
      </w:pPr>
      <w:r w:rsidRPr="000F2D85">
        <w:rPr>
          <w:rFonts w:asciiTheme="majorHAnsi" w:eastAsiaTheme="majorEastAsia" w:hAnsiTheme="majorHAnsi" w:cstheme="majorBidi"/>
          <w:b/>
          <w:bCs/>
          <w:spacing w:val="-10"/>
          <w:kern w:val="28"/>
          <w:sz w:val="44"/>
          <w:szCs w:val="44"/>
        </w:rPr>
        <w:t xml:space="preserve">Laboratorium nr. </w:t>
      </w:r>
      <w:r w:rsidR="0057602B">
        <w:rPr>
          <w:rFonts w:asciiTheme="majorHAnsi" w:eastAsiaTheme="majorEastAsia" w:hAnsiTheme="majorHAnsi" w:cstheme="majorBidi"/>
          <w:b/>
          <w:bCs/>
          <w:spacing w:val="-10"/>
          <w:kern w:val="28"/>
          <w:sz w:val="44"/>
          <w:szCs w:val="44"/>
        </w:rPr>
        <w:t>5/6</w:t>
      </w:r>
    </w:p>
    <w:p w14:paraId="55C675E9" w14:textId="4A50A13B" w:rsidR="000F2D85" w:rsidRPr="000F2D85" w:rsidRDefault="000F2D85" w:rsidP="000F2D85">
      <w:pPr>
        <w:jc w:val="right"/>
        <w:rPr>
          <w:sz w:val="16"/>
          <w:szCs w:val="16"/>
        </w:rPr>
      </w:pPr>
      <w:r w:rsidRPr="000F2D85">
        <w:rPr>
          <w:rFonts w:asciiTheme="majorHAnsi" w:eastAsiaTheme="majorEastAsia" w:hAnsiTheme="majorHAnsi" w:cstheme="majorBidi"/>
          <w:b/>
          <w:bCs/>
          <w:spacing w:val="-10"/>
          <w:kern w:val="28"/>
          <w:sz w:val="44"/>
          <w:szCs w:val="44"/>
        </w:rPr>
        <w:t>Autor: Marek Sigmund</w:t>
      </w:r>
    </w:p>
    <w:p w14:paraId="13F5A9E2" w14:textId="12464428" w:rsidR="0081478F" w:rsidRDefault="0081478F" w:rsidP="000F2D85">
      <w:pPr>
        <w:jc w:val="right"/>
      </w:pPr>
    </w:p>
    <w:p w14:paraId="77DB69BD" w14:textId="77777777" w:rsidR="007C61D8" w:rsidRDefault="007C61D8" w:rsidP="000F2D85">
      <w:pPr>
        <w:jc w:val="right"/>
      </w:pPr>
    </w:p>
    <w:p w14:paraId="065B96BF" w14:textId="77777777" w:rsidR="007C61D8" w:rsidRDefault="007C61D8" w:rsidP="000F2D85">
      <w:pPr>
        <w:jc w:val="right"/>
      </w:pPr>
    </w:p>
    <w:p w14:paraId="23C3C046" w14:textId="77777777" w:rsidR="007C61D8" w:rsidRDefault="007C61D8" w:rsidP="000F2D85">
      <w:pPr>
        <w:jc w:val="right"/>
      </w:pPr>
    </w:p>
    <w:p w14:paraId="4107D099" w14:textId="77777777" w:rsidR="007C61D8" w:rsidRDefault="007C61D8" w:rsidP="000F2D85">
      <w:pPr>
        <w:jc w:val="right"/>
      </w:pPr>
    </w:p>
    <w:p w14:paraId="49CEA21D" w14:textId="77777777" w:rsidR="007C61D8" w:rsidRDefault="007C61D8" w:rsidP="000F2D85">
      <w:pPr>
        <w:jc w:val="right"/>
      </w:pPr>
    </w:p>
    <w:p w14:paraId="5D7246FA" w14:textId="77777777" w:rsidR="007C61D8" w:rsidRDefault="007C61D8" w:rsidP="000F2D85">
      <w:pPr>
        <w:jc w:val="right"/>
      </w:pPr>
    </w:p>
    <w:p w14:paraId="5AE34108" w14:textId="77777777" w:rsidR="007C61D8" w:rsidRDefault="007C61D8" w:rsidP="000F2D85">
      <w:pPr>
        <w:jc w:val="right"/>
      </w:pPr>
    </w:p>
    <w:p w14:paraId="2757377C" w14:textId="77777777" w:rsidR="007C61D8" w:rsidRDefault="007C61D8" w:rsidP="000F2D85">
      <w:pPr>
        <w:jc w:val="right"/>
      </w:pPr>
    </w:p>
    <w:p w14:paraId="1507367F" w14:textId="015A24D9" w:rsidR="00B91A15" w:rsidRPr="00B91A15" w:rsidRDefault="00B91A15" w:rsidP="00DE5119">
      <w:pPr>
        <w:rPr>
          <w:sz w:val="28"/>
          <w:szCs w:val="28"/>
        </w:rPr>
      </w:pPr>
      <w:r w:rsidRPr="00B91A15">
        <w:rPr>
          <w:sz w:val="28"/>
          <w:szCs w:val="28"/>
        </w:rPr>
        <w:t>Celem niniejszego projektu było opracowanie systemu uwierzytelniania użytkowników z zastosowaniem dodatkowego</w:t>
      </w:r>
      <w:r>
        <w:rPr>
          <w:sz w:val="28"/>
          <w:szCs w:val="28"/>
        </w:rPr>
        <w:t xml:space="preserve"> </w:t>
      </w:r>
      <w:r w:rsidRPr="00B91A15">
        <w:rPr>
          <w:sz w:val="28"/>
          <w:szCs w:val="28"/>
        </w:rPr>
        <w:t>mechanizmu autoryzacji. W ramach realizacji wybrano system rejestracji i logowania z wykorzystaniem odcisku palca jako kluczowego elementu biometrycznego. Aplikacja została zbudowana przy użyciu frameworka Flask, co umożliwiło stworzenie dynamicznej i responsywnej platformy webowej.</w:t>
      </w:r>
    </w:p>
    <w:p w14:paraId="50C25513" w14:textId="77777777" w:rsidR="00B91A15" w:rsidRPr="00B91A15" w:rsidRDefault="00B91A15" w:rsidP="00DE5119">
      <w:pPr>
        <w:rPr>
          <w:sz w:val="28"/>
          <w:szCs w:val="28"/>
        </w:rPr>
      </w:pPr>
    </w:p>
    <w:p w14:paraId="72F439C2" w14:textId="4A46978B" w:rsidR="0039649A" w:rsidRDefault="00B91A15" w:rsidP="00DE5119">
      <w:pPr>
        <w:rPr>
          <w:sz w:val="28"/>
          <w:szCs w:val="28"/>
        </w:rPr>
      </w:pPr>
      <w:r w:rsidRPr="00B91A15">
        <w:rPr>
          <w:sz w:val="28"/>
          <w:szCs w:val="28"/>
        </w:rPr>
        <w:t>W projekcie zastosowano autorski model sieci neuronowej do ekstrakcji cech z odcisków palców, który łączy zaawansowane techniki analizy obrazu z danymi geometrycznymi i minucjami (charakterystycznymi punktami linii papilarnych). Takie podejście pozwoliło na precyzyjne odwzorowanie i weryfikację odcisków palców użytkowników, zwiększając bezpieczeństwo systemu. Dzięki temu powstał system zapewniający zarówno wygodę, jak i wysoki poziom ochrony danych użytkownika.</w:t>
      </w:r>
    </w:p>
    <w:p w14:paraId="3A6AAE72" w14:textId="77777777" w:rsidR="00403B9E" w:rsidRDefault="00403B9E" w:rsidP="00DE5119">
      <w:pPr>
        <w:rPr>
          <w:sz w:val="28"/>
          <w:szCs w:val="28"/>
        </w:rPr>
      </w:pPr>
    </w:p>
    <w:p w14:paraId="5F04C070" w14:textId="77777777" w:rsidR="00403B9E" w:rsidRPr="00403B9E" w:rsidRDefault="00403B9E" w:rsidP="00DE5119">
      <w:pPr>
        <w:rPr>
          <w:sz w:val="28"/>
          <w:szCs w:val="28"/>
        </w:rPr>
      </w:pPr>
      <w:r w:rsidRPr="00403B9E">
        <w:rPr>
          <w:sz w:val="28"/>
          <w:szCs w:val="28"/>
        </w:rPr>
        <w:t>Zaprojektowany model do uwierzytelniania oparty na odciskach palców stanowi hybrydowe rozwiązanie, które łączy cechy wyodrębnione z obrazu odcisku palca z dodatkowymi cechami geometrycznymi i minucjami, czyli charakterystycznymi punktami linii papilarnych. Model składa się z trzech głównych komponentów. Pierwszym jest część CNN (Convolutional Neural Network), odpowiedzialna za analizę obrazu odcisku palca. CNN składa się z dwóch warstw splotowych wykorzystujących funkcje aktywacji ReLU, po których następują warstwy poolingowe redukujące wymiary danych wejściowych. Wyjściem tej części jest wektor cech o wymiarze 128, który, po spłaszczeniu i przejściu przez warstwę w pełni połączoną, zawiera istotne informacje o obrazie.</w:t>
      </w:r>
    </w:p>
    <w:p w14:paraId="54578272" w14:textId="77777777" w:rsidR="00403B9E" w:rsidRPr="00403B9E" w:rsidRDefault="00403B9E" w:rsidP="00DE5119">
      <w:pPr>
        <w:rPr>
          <w:sz w:val="28"/>
          <w:szCs w:val="28"/>
        </w:rPr>
      </w:pPr>
    </w:p>
    <w:p w14:paraId="69252D2B" w14:textId="77777777" w:rsidR="00DE5119" w:rsidRDefault="00403B9E" w:rsidP="00DE5119">
      <w:pPr>
        <w:rPr>
          <w:sz w:val="28"/>
          <w:szCs w:val="28"/>
        </w:rPr>
      </w:pPr>
      <w:r w:rsidRPr="00403B9E">
        <w:rPr>
          <w:sz w:val="28"/>
          <w:szCs w:val="28"/>
        </w:rPr>
        <w:t>Drugim komponentem modelu są cechy geometryczne wyodrębniane z konturów odcisku palca. Obejmują one parametry takie jak powierzchnia, obwód, proporcje oraz tzw. "extent", czyli stosunek powierzchni odcisku do prostokątnego otoczenia danego obszaru. Dane te pozwalają na dodatkową analizę kształtu odcisku palca.</w:t>
      </w:r>
    </w:p>
    <w:p w14:paraId="66635E38" w14:textId="77777777" w:rsidR="00DE5119" w:rsidRDefault="00DE5119" w:rsidP="00DE5119">
      <w:pPr>
        <w:rPr>
          <w:sz w:val="28"/>
          <w:szCs w:val="28"/>
        </w:rPr>
      </w:pPr>
    </w:p>
    <w:p w14:paraId="3C342F9F" w14:textId="5242C3EE" w:rsidR="00403B9E" w:rsidRPr="00403B9E" w:rsidRDefault="00403B9E" w:rsidP="00DE5119">
      <w:pPr>
        <w:rPr>
          <w:sz w:val="28"/>
          <w:szCs w:val="28"/>
        </w:rPr>
      </w:pPr>
      <w:r w:rsidRPr="00403B9E">
        <w:rPr>
          <w:sz w:val="28"/>
          <w:szCs w:val="28"/>
        </w:rPr>
        <w:lastRenderedPageBreak/>
        <w:t xml:space="preserve"> Trzeci komponent stanowią cechy minucji, obliczane na podstawie szkieletu linii papilarnych. W ramach tej analizy zliczane są zakończenia oraz rozwidlenia linii, które są charakterystyczne dla każdego odcisku palca. Dane te są następnie normalizowane, co pozwala na efektywne połączenie ich z cechami wyodrębnionymi z obrazu i z cechami geometrycznymi. Ostatecznym etapem działania modelu jest połączenie wszystkich cech i przetworzenie ich przez warstwy w pełni połączone w celu dokonania klasyfikacji użytkownika.</w:t>
      </w:r>
    </w:p>
    <w:p w14:paraId="3913C94B" w14:textId="77777777" w:rsidR="00403B9E" w:rsidRPr="00403B9E" w:rsidRDefault="00403B9E" w:rsidP="00DE5119">
      <w:pPr>
        <w:rPr>
          <w:sz w:val="28"/>
          <w:szCs w:val="28"/>
        </w:rPr>
      </w:pPr>
    </w:p>
    <w:p w14:paraId="6124FDE3" w14:textId="48A3C665" w:rsidR="00D51995" w:rsidRDefault="00DE5119" w:rsidP="00DE5119">
      <w:pPr>
        <w:rPr>
          <w:sz w:val="28"/>
          <w:szCs w:val="28"/>
        </w:rPr>
      </w:pPr>
      <w:r w:rsidRPr="00DE5119">
        <w:rPr>
          <w:sz w:val="28"/>
          <w:szCs w:val="28"/>
        </w:rPr>
        <w:t>Proces treningu modelu polegał na przygotowaniu danych, gdzie każdy folder reprezentował użytkownika, zawierając obrazy jego odcisków palców. Dane wstępnie przetworzono, skalując obrazy do wymiarów 128x128 pikseli i normalizując je. Wyodrębniono cechy geometryczne oraz minucje, które posłużyły jako dodatkowe dane wejściowe. Model trenowano przez 10 epok, wykorzystując optymalizator Adam i funkcję strat CrossEntropyLoss. Proces obejmował forward pass, obliczanie straty i optymalizację wag za pomocą backpropagacji. Dzięki zastosowaniu GPU trening przebiegał szybko i efektywnie.</w:t>
      </w:r>
    </w:p>
    <w:p w14:paraId="45A969E6" w14:textId="77777777" w:rsidR="00DE5119" w:rsidRPr="00403B9E" w:rsidRDefault="00DE5119" w:rsidP="00403B9E">
      <w:pPr>
        <w:jc w:val="center"/>
        <w:rPr>
          <w:sz w:val="28"/>
          <w:szCs w:val="28"/>
        </w:rPr>
      </w:pPr>
    </w:p>
    <w:p w14:paraId="6856731A" w14:textId="35EBAFB6" w:rsidR="00403B9E" w:rsidRPr="00403B9E" w:rsidRDefault="00D51995" w:rsidP="00403B9E">
      <w:pPr>
        <w:jc w:val="center"/>
        <w:rPr>
          <w:sz w:val="28"/>
          <w:szCs w:val="28"/>
        </w:rPr>
      </w:pPr>
      <w:r w:rsidRPr="007C441D">
        <w:rPr>
          <w:noProof/>
          <w:sz w:val="24"/>
          <w:szCs w:val="24"/>
        </w:rPr>
        <w:drawing>
          <wp:inline distT="0" distB="0" distL="0" distR="0" wp14:anchorId="2DC0B774" wp14:editId="0BAB3C36">
            <wp:extent cx="5760720" cy="2700020"/>
            <wp:effectExtent l="0" t="0" r="0" b="5080"/>
            <wp:docPr id="3110432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3299" name=""/>
                    <pic:cNvPicPr/>
                  </pic:nvPicPr>
                  <pic:blipFill>
                    <a:blip r:embed="rId5"/>
                    <a:stretch>
                      <a:fillRect/>
                    </a:stretch>
                  </pic:blipFill>
                  <pic:spPr>
                    <a:xfrm>
                      <a:off x="0" y="0"/>
                      <a:ext cx="5760720" cy="2700020"/>
                    </a:xfrm>
                    <a:prstGeom prst="rect">
                      <a:avLst/>
                    </a:prstGeom>
                  </pic:spPr>
                </pic:pic>
              </a:graphicData>
            </a:graphic>
          </wp:inline>
        </w:drawing>
      </w:r>
    </w:p>
    <w:p w14:paraId="7D759931" w14:textId="79D27966" w:rsidR="007C441D" w:rsidRPr="00CA0B6C" w:rsidRDefault="00DE5119" w:rsidP="00DE5119">
      <w:pPr>
        <w:rPr>
          <w:sz w:val="28"/>
          <w:szCs w:val="28"/>
        </w:rPr>
      </w:pPr>
      <w:r w:rsidRPr="00DE5119">
        <w:rPr>
          <w:sz w:val="28"/>
          <w:szCs w:val="28"/>
        </w:rPr>
        <w:t>Rezultaty treningu potwierdzają skuteczność zastosowanego podejścia. Strata modelu zmniejszyła się z 335.89 do 1.28, a dokładność wzrosła z 22.81% do 91.25% w ciągu 10 epok, co dowodzi efektywnej optymalizacji i zdolności modelu do klasyfikacji użytkowników. Wizualizacje wyników treningu ukazują sukcesywną redukcję straty oraz wzrost dokładności, potwierdzając skuteczność rozwiązania w uwierzytelnianiu użytkowników.</w:t>
      </w:r>
    </w:p>
    <w:p w14:paraId="77A3B0EF" w14:textId="77777777" w:rsidR="00357D4A" w:rsidRPr="00CA0B6C" w:rsidRDefault="00357D4A" w:rsidP="00DE5119">
      <w:pPr>
        <w:rPr>
          <w:sz w:val="28"/>
          <w:szCs w:val="28"/>
        </w:rPr>
      </w:pPr>
      <w:r w:rsidRPr="00CA0B6C">
        <w:rPr>
          <w:sz w:val="28"/>
          <w:szCs w:val="28"/>
        </w:rPr>
        <w:lastRenderedPageBreak/>
        <w:t>W obecnej implementacji systemu dane użytkowników są przechowywane w plikach tekstowych, które pełnią rolę prostej „bazy danych”. Dla każdego użytkownika tworzone są oddzielne pliki, zawierające jego cechy wyekstrahowane z odcisku palca (wektor cech CNN, cechy geometryczne i minucje) oraz zahashowane hasło. Rozwiązanie to jest wystarczające dla prototypowego systemu, umożliwiając skuteczne przechowywanie i odczytywanie danych w niewielkiej skali.</w:t>
      </w:r>
    </w:p>
    <w:p w14:paraId="5DC7BBC8" w14:textId="77777777" w:rsidR="00357D4A" w:rsidRPr="00CA0B6C" w:rsidRDefault="00357D4A" w:rsidP="00513F29">
      <w:pPr>
        <w:rPr>
          <w:sz w:val="28"/>
          <w:szCs w:val="28"/>
        </w:rPr>
      </w:pPr>
    </w:p>
    <w:p w14:paraId="0899D28D" w14:textId="52521FC7" w:rsidR="00D51995" w:rsidRDefault="00357D4A" w:rsidP="00513F29">
      <w:pPr>
        <w:rPr>
          <w:sz w:val="28"/>
          <w:szCs w:val="28"/>
        </w:rPr>
      </w:pPr>
      <w:r w:rsidRPr="00CA0B6C">
        <w:rPr>
          <w:sz w:val="28"/>
          <w:szCs w:val="28"/>
        </w:rPr>
        <w:t>Jednakże, w celu dalszego rozwoju projektu i skalowalności systemu, zasadne byłoby wykorzystanie tradycyjnej bazy danych. Takie podejście zapewniłoby lepsze zarządzanie danymi, większe bezpieczeństwo oraz możliwość łatwego przeszukiwania danych użytkowników. Dodatkowo baza danych umożliwiłaby przechowywanie większej liczby metadanych oraz obsługę bardziej złożonych zapytań, co w przypadku systemu uwierzytelniania może okazać się kluczowe. Implementacja z użyciem bazy danych stanowi naturalny kierunek rozwoju projektu, pozwalając na jego adaptację do realnych wymagań produkcyjnych.</w:t>
      </w:r>
    </w:p>
    <w:p w14:paraId="1FEAD8C9" w14:textId="77777777" w:rsidR="00513F29" w:rsidRDefault="00513F29" w:rsidP="00357D4A">
      <w:pPr>
        <w:jc w:val="center"/>
        <w:rPr>
          <w:sz w:val="28"/>
          <w:szCs w:val="28"/>
        </w:rPr>
      </w:pPr>
    </w:p>
    <w:p w14:paraId="03CAD67A" w14:textId="77777777" w:rsidR="00971E4A" w:rsidRDefault="00971E4A" w:rsidP="00357D4A">
      <w:pPr>
        <w:jc w:val="center"/>
        <w:rPr>
          <w:sz w:val="28"/>
          <w:szCs w:val="28"/>
        </w:rPr>
      </w:pPr>
    </w:p>
    <w:p w14:paraId="7521FF6E" w14:textId="77777777" w:rsidR="00971E4A" w:rsidRDefault="00971E4A" w:rsidP="00357D4A">
      <w:pPr>
        <w:jc w:val="center"/>
        <w:rPr>
          <w:sz w:val="28"/>
          <w:szCs w:val="28"/>
        </w:rPr>
      </w:pPr>
    </w:p>
    <w:p w14:paraId="3E35FE8C" w14:textId="4F7AE575" w:rsidR="00CA0B6C" w:rsidRDefault="00BF2DD7" w:rsidP="00357D4A">
      <w:pPr>
        <w:jc w:val="center"/>
        <w:rPr>
          <w:sz w:val="28"/>
          <w:szCs w:val="28"/>
        </w:rPr>
      </w:pPr>
      <w:r>
        <w:rPr>
          <w:noProof/>
        </w:rPr>
        <w:drawing>
          <wp:inline distT="0" distB="0" distL="0" distR="0" wp14:anchorId="38C19DC2" wp14:editId="42AB64B0">
            <wp:extent cx="5760720" cy="3240405"/>
            <wp:effectExtent l="0" t="0" r="0" b="0"/>
            <wp:docPr id="18915945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4517" name=""/>
                    <pic:cNvPicPr/>
                  </pic:nvPicPr>
                  <pic:blipFill>
                    <a:blip r:embed="rId6"/>
                    <a:stretch>
                      <a:fillRect/>
                    </a:stretch>
                  </pic:blipFill>
                  <pic:spPr>
                    <a:xfrm>
                      <a:off x="0" y="0"/>
                      <a:ext cx="5760720" cy="3240405"/>
                    </a:xfrm>
                    <a:prstGeom prst="rect">
                      <a:avLst/>
                    </a:prstGeom>
                  </pic:spPr>
                </pic:pic>
              </a:graphicData>
            </a:graphic>
          </wp:inline>
        </w:drawing>
      </w:r>
    </w:p>
    <w:p w14:paraId="19CF2F1C" w14:textId="77777777" w:rsidR="00AA032C" w:rsidRDefault="00AA032C" w:rsidP="00357D4A">
      <w:pPr>
        <w:jc w:val="center"/>
        <w:rPr>
          <w:sz w:val="28"/>
          <w:szCs w:val="28"/>
        </w:rPr>
      </w:pPr>
    </w:p>
    <w:p w14:paraId="7A8E36C1" w14:textId="75DE0D42" w:rsidR="006C74F3" w:rsidRDefault="007B6487" w:rsidP="00971E4A">
      <w:pPr>
        <w:rPr>
          <w:sz w:val="28"/>
          <w:szCs w:val="28"/>
        </w:rPr>
      </w:pPr>
      <w:r w:rsidRPr="007B6487">
        <w:rPr>
          <w:sz w:val="28"/>
          <w:szCs w:val="28"/>
        </w:rPr>
        <w:lastRenderedPageBreak/>
        <w:t>Ekran główny aplikacji „SecurePrint” to przejrzyste i intuicyjne miejsce startowe, które wprowadza użytkownika do systemu. Na górze strony znajduje się prosta nawigacja umożliwiająca dostęp do funkcji rejestracji i logowania. Centralna część ekranu zachęca do rozpoczęcia korzystania z aplikacji, oferując wyraźnie oznaczone przyciski. Jasna kolorystyka i minimalistyczny design zapewniają nowoczesny i profesjonalny wygląd, ułatwiając użytkownikowi pierwsze kroki w systemie.</w:t>
      </w:r>
    </w:p>
    <w:p w14:paraId="45ADDAD7" w14:textId="29DAE9C6" w:rsidR="00BF2DD7" w:rsidRDefault="00BF2DD7" w:rsidP="00357D4A">
      <w:pPr>
        <w:jc w:val="center"/>
        <w:rPr>
          <w:sz w:val="28"/>
          <w:szCs w:val="28"/>
        </w:rPr>
      </w:pPr>
    </w:p>
    <w:p w14:paraId="580370BB" w14:textId="77777777" w:rsidR="000C2C4E" w:rsidRDefault="000C2C4E" w:rsidP="00357D4A">
      <w:pPr>
        <w:jc w:val="center"/>
        <w:rPr>
          <w:sz w:val="28"/>
          <w:szCs w:val="28"/>
        </w:rPr>
      </w:pPr>
    </w:p>
    <w:p w14:paraId="3E0D75C6" w14:textId="167D3704" w:rsidR="000C2C4E" w:rsidRDefault="00483F56" w:rsidP="00357D4A">
      <w:pPr>
        <w:jc w:val="center"/>
        <w:rPr>
          <w:sz w:val="28"/>
          <w:szCs w:val="28"/>
        </w:rPr>
      </w:pPr>
      <w:r>
        <w:rPr>
          <w:noProof/>
        </w:rPr>
        <w:drawing>
          <wp:inline distT="0" distB="0" distL="0" distR="0" wp14:anchorId="5CB44348" wp14:editId="27400497">
            <wp:extent cx="5760720" cy="3240405"/>
            <wp:effectExtent l="0" t="0" r="0" b="0"/>
            <wp:docPr id="17627208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0898" name=""/>
                    <pic:cNvPicPr/>
                  </pic:nvPicPr>
                  <pic:blipFill>
                    <a:blip r:embed="rId7"/>
                    <a:stretch>
                      <a:fillRect/>
                    </a:stretch>
                  </pic:blipFill>
                  <pic:spPr>
                    <a:xfrm>
                      <a:off x="0" y="0"/>
                      <a:ext cx="5760720" cy="3240405"/>
                    </a:xfrm>
                    <a:prstGeom prst="rect">
                      <a:avLst/>
                    </a:prstGeom>
                  </pic:spPr>
                </pic:pic>
              </a:graphicData>
            </a:graphic>
          </wp:inline>
        </w:drawing>
      </w:r>
    </w:p>
    <w:p w14:paraId="47B7CCC1" w14:textId="77777777" w:rsidR="00483F56" w:rsidRDefault="00483F56" w:rsidP="00357D4A">
      <w:pPr>
        <w:jc w:val="center"/>
        <w:rPr>
          <w:sz w:val="28"/>
          <w:szCs w:val="28"/>
        </w:rPr>
      </w:pPr>
    </w:p>
    <w:p w14:paraId="603C8E2F" w14:textId="17A58D57" w:rsidR="00483F56" w:rsidRDefault="004D1C8E" w:rsidP="00357D4A">
      <w:pPr>
        <w:jc w:val="center"/>
        <w:rPr>
          <w:sz w:val="28"/>
          <w:szCs w:val="28"/>
        </w:rPr>
      </w:pPr>
      <w:r>
        <w:rPr>
          <w:noProof/>
        </w:rPr>
        <w:lastRenderedPageBreak/>
        <w:drawing>
          <wp:inline distT="0" distB="0" distL="0" distR="0" wp14:anchorId="452C03CB" wp14:editId="2A400E4A">
            <wp:extent cx="5760720" cy="3240405"/>
            <wp:effectExtent l="0" t="0" r="0" b="0"/>
            <wp:docPr id="7748713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71321" name=""/>
                    <pic:cNvPicPr/>
                  </pic:nvPicPr>
                  <pic:blipFill>
                    <a:blip r:embed="rId8"/>
                    <a:stretch>
                      <a:fillRect/>
                    </a:stretch>
                  </pic:blipFill>
                  <pic:spPr>
                    <a:xfrm>
                      <a:off x="0" y="0"/>
                      <a:ext cx="5760720" cy="3240405"/>
                    </a:xfrm>
                    <a:prstGeom prst="rect">
                      <a:avLst/>
                    </a:prstGeom>
                  </pic:spPr>
                </pic:pic>
              </a:graphicData>
            </a:graphic>
          </wp:inline>
        </w:drawing>
      </w:r>
    </w:p>
    <w:p w14:paraId="4C3C8896" w14:textId="77777777" w:rsidR="00345510" w:rsidRDefault="00345510" w:rsidP="00357D4A">
      <w:pPr>
        <w:jc w:val="center"/>
        <w:rPr>
          <w:sz w:val="28"/>
          <w:szCs w:val="28"/>
        </w:rPr>
      </w:pPr>
    </w:p>
    <w:p w14:paraId="0E5A8E1E" w14:textId="77777777" w:rsidR="00971E4A" w:rsidRPr="00971E4A" w:rsidRDefault="00971E4A" w:rsidP="00971E4A">
      <w:pPr>
        <w:rPr>
          <w:sz w:val="28"/>
          <w:szCs w:val="28"/>
        </w:rPr>
      </w:pPr>
      <w:r w:rsidRPr="00971E4A">
        <w:rPr>
          <w:sz w:val="28"/>
          <w:szCs w:val="28"/>
        </w:rPr>
        <w:t>Powyższe zrzuty ekranu przedstawiają proces rejestracji użytkownika oraz potwierdzenie jej pomyślnego zakończenia. Na pierwszym ekranie użytkownik wprowadza swoją nazwę, hasło i przesyła obraz odcisku palca, który następnie jest przetwarzany. Wyniki rejestracji, takie jak cechy geometryczne i minucji oraz wektor cech z modelu CNN, są zapisywane w dedykowanych plikach „bazy” systemu, a hasło użytkownika jest zabezpieczane w postaci haszowanej.</w:t>
      </w:r>
    </w:p>
    <w:p w14:paraId="430AC467" w14:textId="77777777" w:rsidR="00971E4A" w:rsidRPr="00971E4A" w:rsidRDefault="00971E4A" w:rsidP="00971E4A">
      <w:pPr>
        <w:rPr>
          <w:sz w:val="28"/>
          <w:szCs w:val="28"/>
        </w:rPr>
      </w:pPr>
    </w:p>
    <w:p w14:paraId="64FDD714" w14:textId="7A46D40A" w:rsidR="00516B89" w:rsidRDefault="00971E4A" w:rsidP="00971E4A">
      <w:pPr>
        <w:rPr>
          <w:sz w:val="28"/>
          <w:szCs w:val="28"/>
        </w:rPr>
      </w:pPr>
      <w:r w:rsidRPr="00971E4A">
        <w:rPr>
          <w:sz w:val="28"/>
          <w:szCs w:val="28"/>
        </w:rPr>
        <w:t xml:space="preserve">Na drugim ekranie użytkownik widzi potwierdzenie rejestracji wraz z kluczowymi informacjami wyekstrahowanymi z obrazu, takimi jak cechy geometryczne (powierzchnia, obwód, proporcje, extent) i cechy minucji (zakończenia i rozwidlenia linii papilarnych). Wyświetlanie tych szczegółów ma charakter deweloperski i pomaga lepiej zilustrować działanie systemu. W przyszłości informacje te mogłyby zostać ukryte, aby zwiększyć prywatność i bezpieczeństwo użytkowników. </w:t>
      </w:r>
    </w:p>
    <w:p w14:paraId="3044663F" w14:textId="58A40D15" w:rsidR="004D1C8E" w:rsidRDefault="006D5FDC" w:rsidP="00357D4A">
      <w:pPr>
        <w:jc w:val="center"/>
        <w:rPr>
          <w:sz w:val="28"/>
          <w:szCs w:val="28"/>
        </w:rPr>
      </w:pPr>
      <w:r>
        <w:rPr>
          <w:noProof/>
        </w:rPr>
        <w:lastRenderedPageBreak/>
        <w:drawing>
          <wp:inline distT="0" distB="0" distL="0" distR="0" wp14:anchorId="2896B672" wp14:editId="2DE06622">
            <wp:extent cx="5760720" cy="3240405"/>
            <wp:effectExtent l="0" t="0" r="0" b="0"/>
            <wp:docPr id="5463400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0058" name=""/>
                    <pic:cNvPicPr/>
                  </pic:nvPicPr>
                  <pic:blipFill>
                    <a:blip r:embed="rId9"/>
                    <a:stretch>
                      <a:fillRect/>
                    </a:stretch>
                  </pic:blipFill>
                  <pic:spPr>
                    <a:xfrm>
                      <a:off x="0" y="0"/>
                      <a:ext cx="5760720" cy="3240405"/>
                    </a:xfrm>
                    <a:prstGeom prst="rect">
                      <a:avLst/>
                    </a:prstGeom>
                  </pic:spPr>
                </pic:pic>
              </a:graphicData>
            </a:graphic>
          </wp:inline>
        </w:drawing>
      </w:r>
    </w:p>
    <w:p w14:paraId="613FD8D2" w14:textId="77777777" w:rsidR="006D5FDC" w:rsidRDefault="006D5FDC" w:rsidP="00357D4A">
      <w:pPr>
        <w:jc w:val="center"/>
        <w:rPr>
          <w:sz w:val="28"/>
          <w:szCs w:val="28"/>
        </w:rPr>
      </w:pPr>
    </w:p>
    <w:p w14:paraId="36DFD3E1" w14:textId="5C699D97" w:rsidR="006D5FDC" w:rsidRDefault="000E1719" w:rsidP="00357D4A">
      <w:pPr>
        <w:jc w:val="center"/>
        <w:rPr>
          <w:sz w:val="28"/>
          <w:szCs w:val="28"/>
        </w:rPr>
      </w:pPr>
      <w:r>
        <w:rPr>
          <w:noProof/>
        </w:rPr>
        <w:drawing>
          <wp:inline distT="0" distB="0" distL="0" distR="0" wp14:anchorId="5ACF8AE3" wp14:editId="3EA7BE88">
            <wp:extent cx="5760720" cy="3240405"/>
            <wp:effectExtent l="0" t="0" r="0" b="0"/>
            <wp:docPr id="12632065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6551" name=""/>
                    <pic:cNvPicPr/>
                  </pic:nvPicPr>
                  <pic:blipFill>
                    <a:blip r:embed="rId10"/>
                    <a:stretch>
                      <a:fillRect/>
                    </a:stretch>
                  </pic:blipFill>
                  <pic:spPr>
                    <a:xfrm>
                      <a:off x="0" y="0"/>
                      <a:ext cx="5760720" cy="3240405"/>
                    </a:xfrm>
                    <a:prstGeom prst="rect">
                      <a:avLst/>
                    </a:prstGeom>
                  </pic:spPr>
                </pic:pic>
              </a:graphicData>
            </a:graphic>
          </wp:inline>
        </w:drawing>
      </w:r>
    </w:p>
    <w:p w14:paraId="24B41EBB" w14:textId="77777777" w:rsidR="00971E4A" w:rsidRDefault="00971E4A" w:rsidP="00357D4A">
      <w:pPr>
        <w:jc w:val="center"/>
        <w:rPr>
          <w:sz w:val="28"/>
          <w:szCs w:val="28"/>
        </w:rPr>
      </w:pPr>
    </w:p>
    <w:p w14:paraId="7FDE0D2A" w14:textId="08229F6B" w:rsidR="00AB2F9C" w:rsidRPr="00AB2F9C" w:rsidRDefault="00AB2F9C" w:rsidP="00AB2F9C">
      <w:pPr>
        <w:rPr>
          <w:sz w:val="28"/>
          <w:szCs w:val="28"/>
        </w:rPr>
      </w:pPr>
      <w:r w:rsidRPr="00AB2F9C">
        <w:rPr>
          <w:sz w:val="28"/>
          <w:szCs w:val="28"/>
        </w:rPr>
        <w:t xml:space="preserve">Logowanie w systemie SecurePrint opiera się na weryfikacji nazwy użytkownika, hasła oraz analizy obrazu odcisku palca. Po podaniu danych użytkownika system </w:t>
      </w:r>
      <w:r w:rsidRPr="00AB2F9C">
        <w:rPr>
          <w:sz w:val="28"/>
          <w:szCs w:val="28"/>
        </w:rPr>
        <w:t>sprawdza</w:t>
      </w:r>
      <w:r w:rsidRPr="00AB2F9C">
        <w:rPr>
          <w:sz w:val="28"/>
          <w:szCs w:val="28"/>
        </w:rPr>
        <w:t xml:space="preserve"> czy istnieje odpowiadający użytkownik w bazie, a następnie porównuje hasło przesłane przez użytkownika z zapisanym w bazie, wykorzystując algorytm SHA-256 do weryfikacji zgodności hashy. Jeśli weryfikacja hasła powiedzie się, system przechodzi do analizy odcisku palca.</w:t>
      </w:r>
    </w:p>
    <w:p w14:paraId="04ABFFD2" w14:textId="77777777" w:rsidR="00AB2F9C" w:rsidRPr="00AB2F9C" w:rsidRDefault="00AB2F9C" w:rsidP="00AB2F9C">
      <w:pPr>
        <w:rPr>
          <w:sz w:val="28"/>
          <w:szCs w:val="28"/>
        </w:rPr>
      </w:pPr>
    </w:p>
    <w:p w14:paraId="5581BCA2" w14:textId="77777777" w:rsidR="00AB2F9C" w:rsidRPr="00AB2F9C" w:rsidRDefault="00AB2F9C" w:rsidP="00AB2F9C">
      <w:pPr>
        <w:rPr>
          <w:sz w:val="28"/>
          <w:szCs w:val="28"/>
        </w:rPr>
      </w:pPr>
      <w:r w:rsidRPr="00AB2F9C">
        <w:rPr>
          <w:sz w:val="28"/>
          <w:szCs w:val="28"/>
        </w:rPr>
        <w:t>Z przesłanego obrazu odcisku palca system wyodrębnia cechy geometryczne (powierzchnia, obwód, proporcje, extent), cechy minucji (zakończenia i rozwidlenia linii papilarnych) oraz cechy generowane przez model CNN. Następnie nowo wyekstrahowane cechy są porównywane z odpowiadającymi im danymi zapisanymi w bazie użytkownika.</w:t>
      </w:r>
    </w:p>
    <w:p w14:paraId="6D2E662B" w14:textId="77777777" w:rsidR="00AB2F9C" w:rsidRPr="00AB2F9C" w:rsidRDefault="00AB2F9C" w:rsidP="00AB2F9C">
      <w:pPr>
        <w:rPr>
          <w:sz w:val="28"/>
          <w:szCs w:val="28"/>
        </w:rPr>
      </w:pPr>
    </w:p>
    <w:p w14:paraId="28127F3A" w14:textId="77777777" w:rsidR="00AB2F9C" w:rsidRPr="00AB2F9C" w:rsidRDefault="00AB2F9C" w:rsidP="00AB2F9C">
      <w:pPr>
        <w:rPr>
          <w:sz w:val="28"/>
          <w:szCs w:val="28"/>
        </w:rPr>
      </w:pPr>
      <w:r w:rsidRPr="00AB2F9C">
        <w:rPr>
          <w:sz w:val="28"/>
          <w:szCs w:val="28"/>
        </w:rPr>
        <w:t>Porównanie cech odbywa się poprzez obliczanie odległości pomiędzy zapisanymi a nowymi danymi. Obliczane są trzy rodzaje odległości: odległość wektorów cech CNN, odległość geometryczna oraz odległość minucji. Aby użytkownik został zalogowany, wszystkie te odległości muszą mieścić się w ustalonych progach.</w:t>
      </w:r>
    </w:p>
    <w:p w14:paraId="68A7946E" w14:textId="77777777" w:rsidR="00AB2F9C" w:rsidRPr="00AB2F9C" w:rsidRDefault="00AB2F9C" w:rsidP="00AB2F9C">
      <w:pPr>
        <w:rPr>
          <w:sz w:val="28"/>
          <w:szCs w:val="28"/>
        </w:rPr>
      </w:pPr>
    </w:p>
    <w:p w14:paraId="7FF64149" w14:textId="77777777" w:rsidR="00AB2F9C" w:rsidRPr="00AB2F9C" w:rsidRDefault="00AB2F9C" w:rsidP="00AB2F9C">
      <w:pPr>
        <w:rPr>
          <w:sz w:val="28"/>
          <w:szCs w:val="28"/>
        </w:rPr>
      </w:pPr>
      <w:r w:rsidRPr="00AB2F9C">
        <w:rPr>
          <w:sz w:val="28"/>
          <w:szCs w:val="28"/>
        </w:rPr>
        <w:t>Progi te są kluczowe dla działania systemu i definiują, jak bardzo system ma być rygorystyczny. Wysokość progów można dostosować w zależności od wymagań – niższe wartości progów zwiększają bezpieczeństwo, ale mogą skutkować większą liczbą błędnych odrzuceń, podczas gdy wyższe wartości mogą być bardziej tolerancyjne, ale kosztem potencjalnego obniżenia bezpieczeństwa.</w:t>
      </w:r>
    </w:p>
    <w:p w14:paraId="25337AFE" w14:textId="77777777" w:rsidR="00AB2F9C" w:rsidRPr="00AB2F9C" w:rsidRDefault="00AB2F9C" w:rsidP="00AB2F9C">
      <w:pPr>
        <w:rPr>
          <w:sz w:val="28"/>
          <w:szCs w:val="28"/>
        </w:rPr>
      </w:pPr>
    </w:p>
    <w:p w14:paraId="232A3836" w14:textId="43022449" w:rsidR="00971E4A" w:rsidRDefault="00AB2F9C" w:rsidP="00AB2F9C">
      <w:pPr>
        <w:rPr>
          <w:sz w:val="28"/>
          <w:szCs w:val="28"/>
        </w:rPr>
      </w:pPr>
      <w:r w:rsidRPr="00AB2F9C">
        <w:rPr>
          <w:sz w:val="28"/>
          <w:szCs w:val="28"/>
        </w:rPr>
        <w:t>W przypadku pomyślnego logowania system wyświetla odległości pomiędzy nowymi a zapisanymi cechami jako informacje deweloperskie, które pozwalają na lepszą analizę działania systemu. Te informacje mogą być usunięte lub ukryte w produkcyjnej wersji aplikacji, aby poprawić przejrzystość oraz bezpieczeństwo systemu. Dzięki regulacji progów system może być dostosowywany do różnych scenariuszy i poziomów wymagań bezpieczeństwa.</w:t>
      </w:r>
    </w:p>
    <w:p w14:paraId="23D48457" w14:textId="1F973CB8" w:rsidR="000E1719" w:rsidRDefault="000E1719" w:rsidP="00357D4A">
      <w:pPr>
        <w:jc w:val="center"/>
        <w:rPr>
          <w:sz w:val="28"/>
          <w:szCs w:val="28"/>
        </w:rPr>
      </w:pPr>
      <w:r>
        <w:rPr>
          <w:noProof/>
        </w:rPr>
        <w:lastRenderedPageBreak/>
        <w:drawing>
          <wp:inline distT="0" distB="0" distL="0" distR="0" wp14:anchorId="0801213C" wp14:editId="297FF661">
            <wp:extent cx="5760720" cy="3240405"/>
            <wp:effectExtent l="0" t="0" r="0" b="0"/>
            <wp:docPr id="6558528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52892" name=""/>
                    <pic:cNvPicPr/>
                  </pic:nvPicPr>
                  <pic:blipFill>
                    <a:blip r:embed="rId11"/>
                    <a:stretch>
                      <a:fillRect/>
                    </a:stretch>
                  </pic:blipFill>
                  <pic:spPr>
                    <a:xfrm>
                      <a:off x="0" y="0"/>
                      <a:ext cx="5760720" cy="3240405"/>
                    </a:xfrm>
                    <a:prstGeom prst="rect">
                      <a:avLst/>
                    </a:prstGeom>
                  </pic:spPr>
                </pic:pic>
              </a:graphicData>
            </a:graphic>
          </wp:inline>
        </w:drawing>
      </w:r>
    </w:p>
    <w:p w14:paraId="6FB97BC8" w14:textId="77777777" w:rsidR="00950760" w:rsidRDefault="00950760" w:rsidP="00357D4A">
      <w:pPr>
        <w:jc w:val="center"/>
        <w:rPr>
          <w:sz w:val="28"/>
          <w:szCs w:val="28"/>
        </w:rPr>
      </w:pPr>
    </w:p>
    <w:p w14:paraId="1015E617" w14:textId="77777777" w:rsidR="005D20D5" w:rsidRDefault="00AB2F9C" w:rsidP="005D20D5">
      <w:pPr>
        <w:rPr>
          <w:sz w:val="28"/>
          <w:szCs w:val="28"/>
        </w:rPr>
      </w:pPr>
      <w:r w:rsidRPr="00AB2F9C">
        <w:rPr>
          <w:sz w:val="28"/>
          <w:szCs w:val="28"/>
        </w:rPr>
        <w:t>Po pomyślnym zalogowaniu interfejs systemu dostosowuje się do stanu zalogowania użytkownika. Na stronie głównej pojawia się wyraźna opcja wylogowania dostępna zarówno na górnym pasku nawigacyjnym, jak i na stronie w formie przycisku. Te elementy zostały wprowadzone, aby ułatwić użytkownikowi szybkie i intuicyjne zakończenie sesji w systemie. Dzięki takiemu rozwiązaniu zapewniona jest wygoda obsługi oraz bezpieczeństwo, dając użytkownikowi pełną kontrolę nad swoim dostępem do systemu.</w:t>
      </w:r>
    </w:p>
    <w:p w14:paraId="3B2EA80F" w14:textId="77777777" w:rsidR="005D20D5" w:rsidRDefault="005D20D5" w:rsidP="005D20D5">
      <w:pPr>
        <w:rPr>
          <w:sz w:val="28"/>
          <w:szCs w:val="28"/>
        </w:rPr>
      </w:pPr>
    </w:p>
    <w:p w14:paraId="1A864810" w14:textId="3861841C" w:rsidR="000E1719" w:rsidRDefault="000E1719" w:rsidP="00357D4A">
      <w:pPr>
        <w:jc w:val="center"/>
        <w:rPr>
          <w:sz w:val="28"/>
          <w:szCs w:val="28"/>
        </w:rPr>
      </w:pPr>
      <w:r>
        <w:rPr>
          <w:noProof/>
        </w:rPr>
        <w:lastRenderedPageBreak/>
        <w:drawing>
          <wp:inline distT="0" distB="0" distL="0" distR="0" wp14:anchorId="36A73CCD" wp14:editId="3B8BE992">
            <wp:extent cx="5760720" cy="3240405"/>
            <wp:effectExtent l="0" t="0" r="0" b="0"/>
            <wp:docPr id="18123917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1787" name=""/>
                    <pic:cNvPicPr/>
                  </pic:nvPicPr>
                  <pic:blipFill>
                    <a:blip r:embed="rId12"/>
                    <a:stretch>
                      <a:fillRect/>
                    </a:stretch>
                  </pic:blipFill>
                  <pic:spPr>
                    <a:xfrm>
                      <a:off x="0" y="0"/>
                      <a:ext cx="5760720" cy="3240405"/>
                    </a:xfrm>
                    <a:prstGeom prst="rect">
                      <a:avLst/>
                    </a:prstGeom>
                  </pic:spPr>
                </pic:pic>
              </a:graphicData>
            </a:graphic>
          </wp:inline>
        </w:drawing>
      </w:r>
    </w:p>
    <w:p w14:paraId="15D3AD2F" w14:textId="4A06ACC5" w:rsidR="005D20D5" w:rsidRPr="005D20D5" w:rsidRDefault="005D20D5" w:rsidP="005D20D5">
      <w:pPr>
        <w:rPr>
          <w:sz w:val="28"/>
          <w:szCs w:val="28"/>
        </w:rPr>
      </w:pPr>
      <w:r w:rsidRPr="005D20D5">
        <w:rPr>
          <w:sz w:val="28"/>
          <w:szCs w:val="28"/>
        </w:rPr>
        <w:t>Jeśli dane biometryczne użytkownika, nie spełniają kryteriów zgodności z zapisanymi w systemie, logowanie zostaje odrzucone, a użytkownik otrzymuje komunikat o niepowodzeniu. System oblicza i porównuje odległości dla cech wyodrębnionych przez model CNN, cech geometrycznych (np. powierzchnia, obwód) oraz cech minucji (zakończenia i rozwidlenia linii papilarnych).</w:t>
      </w:r>
    </w:p>
    <w:p w14:paraId="5EE63171" w14:textId="7D1EEE5C" w:rsidR="005D20D5" w:rsidRPr="005D20D5" w:rsidRDefault="005D20D5" w:rsidP="005D20D5">
      <w:pPr>
        <w:rPr>
          <w:sz w:val="28"/>
          <w:szCs w:val="28"/>
        </w:rPr>
      </w:pPr>
      <w:r w:rsidRPr="005D20D5">
        <w:rPr>
          <w:sz w:val="28"/>
          <w:szCs w:val="28"/>
        </w:rPr>
        <w:t>Logowanie jest akceptowane tylko wtedy, gdy odległości te mieszczą się w ustalonych progach: 10.0 dla cech CNN, 5.0 dla cech geometrycznych i 5.0 dla cech minucji. Te wartości progowe można dostosować w trakcie testowania systemu, aby zwiększyć jego rygorystyczność lub dopasować do wymagań bezpieczeństwa. Niższe progi zwiększają bezpieczeństwo, ale mogą prowadzić do większej liczby błędnych odrzuceń, podczas gdy wyższe wartości mogą zmniejszyć ich liczbę kosztem dokładności.</w:t>
      </w:r>
    </w:p>
    <w:p w14:paraId="170CF105" w14:textId="4003A3AD" w:rsidR="000F7D61" w:rsidRDefault="005D20D5" w:rsidP="005D20D5">
      <w:pPr>
        <w:rPr>
          <w:sz w:val="28"/>
          <w:szCs w:val="28"/>
        </w:rPr>
      </w:pPr>
      <w:r w:rsidRPr="005D20D5">
        <w:rPr>
          <w:sz w:val="28"/>
          <w:szCs w:val="28"/>
        </w:rPr>
        <w:t>Wyświetlanie szczegółowych odległości ma na celu wspieranie procesu testowania i optymalizacji systemu. W finalnej wersji aplikacji te dane mogą zostać ukryte w celu zwiększenia ochrony prywatności użytkowników.</w:t>
      </w:r>
    </w:p>
    <w:p w14:paraId="1578BEB4" w14:textId="33FEBD41" w:rsidR="000E1719" w:rsidRDefault="000E1719" w:rsidP="00357D4A">
      <w:pPr>
        <w:jc w:val="center"/>
        <w:rPr>
          <w:sz w:val="28"/>
          <w:szCs w:val="28"/>
        </w:rPr>
      </w:pPr>
      <w:r>
        <w:rPr>
          <w:noProof/>
        </w:rPr>
        <w:lastRenderedPageBreak/>
        <w:drawing>
          <wp:inline distT="0" distB="0" distL="0" distR="0" wp14:anchorId="4EAF3AC2" wp14:editId="3B98D485">
            <wp:extent cx="5760720" cy="3240405"/>
            <wp:effectExtent l="0" t="0" r="0" b="0"/>
            <wp:docPr id="3266931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93133" name=""/>
                    <pic:cNvPicPr/>
                  </pic:nvPicPr>
                  <pic:blipFill>
                    <a:blip r:embed="rId13"/>
                    <a:stretch>
                      <a:fillRect/>
                    </a:stretch>
                  </pic:blipFill>
                  <pic:spPr>
                    <a:xfrm>
                      <a:off x="0" y="0"/>
                      <a:ext cx="5760720" cy="3240405"/>
                    </a:xfrm>
                    <a:prstGeom prst="rect">
                      <a:avLst/>
                    </a:prstGeom>
                  </pic:spPr>
                </pic:pic>
              </a:graphicData>
            </a:graphic>
          </wp:inline>
        </w:drawing>
      </w:r>
    </w:p>
    <w:p w14:paraId="0EB192ED" w14:textId="77777777" w:rsidR="000A3FC6" w:rsidRDefault="000A3FC6" w:rsidP="00357D4A">
      <w:pPr>
        <w:jc w:val="center"/>
        <w:rPr>
          <w:sz w:val="28"/>
          <w:szCs w:val="28"/>
        </w:rPr>
      </w:pPr>
    </w:p>
    <w:p w14:paraId="13185533" w14:textId="77777777" w:rsidR="000A3FC6" w:rsidRPr="000A3FC6" w:rsidRDefault="000A3FC6" w:rsidP="000A3FC6">
      <w:pPr>
        <w:rPr>
          <w:sz w:val="28"/>
          <w:szCs w:val="28"/>
        </w:rPr>
      </w:pPr>
      <w:r w:rsidRPr="000A3FC6">
        <w:rPr>
          <w:sz w:val="28"/>
          <w:szCs w:val="28"/>
        </w:rPr>
        <w:t>W przypadku podania nieprawidłowego hasła system blokuje logowanie i wyświetla komunikat "Niepoprawne hasło". Hasło użytkownika jest weryfikowane poprzez porównanie jego hashu (SHA-256) z wartością zapisaną w systemie podczas rejestracji. Dzięki temu rzeczywiste hasło nie jest przechowywane, co zwiększa bezpieczeństwo danych.</w:t>
      </w:r>
    </w:p>
    <w:p w14:paraId="27895182" w14:textId="77777777" w:rsidR="000A3FC6" w:rsidRPr="000A3FC6" w:rsidRDefault="000A3FC6" w:rsidP="000A3FC6">
      <w:pPr>
        <w:rPr>
          <w:sz w:val="28"/>
          <w:szCs w:val="28"/>
        </w:rPr>
      </w:pPr>
    </w:p>
    <w:p w14:paraId="7D5835F2" w14:textId="5A08A2BF" w:rsidR="00E56643" w:rsidRDefault="000A3FC6" w:rsidP="000A3FC6">
      <w:pPr>
        <w:rPr>
          <w:sz w:val="28"/>
          <w:szCs w:val="28"/>
        </w:rPr>
      </w:pPr>
      <w:r w:rsidRPr="000A3FC6">
        <w:rPr>
          <w:sz w:val="28"/>
          <w:szCs w:val="28"/>
        </w:rPr>
        <w:t>Taki sposób informowania użytkownika eliminuje ujawnianie szczegółów, czy problem dotyczy hasła, czy danych biometrycznych, co jest zgodne z dobrymi praktykami zabezpieczeń.</w:t>
      </w:r>
    </w:p>
    <w:p w14:paraId="61DEB14B" w14:textId="77777777" w:rsidR="00E56643" w:rsidRDefault="00E56643" w:rsidP="00E56643">
      <w:pPr>
        <w:jc w:val="center"/>
        <w:rPr>
          <w:sz w:val="28"/>
          <w:szCs w:val="28"/>
        </w:rPr>
      </w:pPr>
    </w:p>
    <w:p w14:paraId="78529258" w14:textId="77777777" w:rsidR="00F34249" w:rsidRDefault="00F34249" w:rsidP="00E56643">
      <w:pPr>
        <w:jc w:val="center"/>
        <w:rPr>
          <w:sz w:val="28"/>
          <w:szCs w:val="28"/>
        </w:rPr>
      </w:pPr>
    </w:p>
    <w:p w14:paraId="3133544E" w14:textId="77777777" w:rsidR="00F34249" w:rsidRDefault="00F34249" w:rsidP="00E56643">
      <w:pPr>
        <w:jc w:val="center"/>
        <w:rPr>
          <w:sz w:val="28"/>
          <w:szCs w:val="28"/>
        </w:rPr>
      </w:pPr>
    </w:p>
    <w:p w14:paraId="4760A1D3" w14:textId="77777777" w:rsidR="00F34249" w:rsidRDefault="00F34249" w:rsidP="00E56643">
      <w:pPr>
        <w:jc w:val="center"/>
        <w:rPr>
          <w:sz w:val="28"/>
          <w:szCs w:val="28"/>
        </w:rPr>
      </w:pPr>
    </w:p>
    <w:p w14:paraId="154E4EE3" w14:textId="77777777" w:rsidR="00F34249" w:rsidRDefault="00F34249" w:rsidP="00E56643">
      <w:pPr>
        <w:jc w:val="center"/>
        <w:rPr>
          <w:sz w:val="28"/>
          <w:szCs w:val="28"/>
        </w:rPr>
      </w:pPr>
    </w:p>
    <w:p w14:paraId="2883EFC8" w14:textId="77777777" w:rsidR="00F34249" w:rsidRDefault="00F34249" w:rsidP="00E56643">
      <w:pPr>
        <w:jc w:val="center"/>
        <w:rPr>
          <w:sz w:val="28"/>
          <w:szCs w:val="28"/>
        </w:rPr>
      </w:pPr>
    </w:p>
    <w:p w14:paraId="5B17DF80" w14:textId="77777777" w:rsidR="00F34249" w:rsidRDefault="00F34249" w:rsidP="00E56643">
      <w:pPr>
        <w:jc w:val="center"/>
        <w:rPr>
          <w:sz w:val="28"/>
          <w:szCs w:val="28"/>
        </w:rPr>
      </w:pPr>
    </w:p>
    <w:p w14:paraId="61AB04F7" w14:textId="3DE61215" w:rsidR="00104438" w:rsidRPr="00104438" w:rsidRDefault="00104438" w:rsidP="00104438">
      <w:pPr>
        <w:rPr>
          <w:sz w:val="28"/>
          <w:szCs w:val="28"/>
        </w:rPr>
      </w:pPr>
      <w:r w:rsidRPr="00104438">
        <w:rPr>
          <w:sz w:val="28"/>
          <w:szCs w:val="28"/>
        </w:rPr>
        <w:lastRenderedPageBreak/>
        <w:t>Zaprojektowany system uwierzytelniania oparty na odciskach palców skutecznie łączy tradycyjne uwierzytelnianie hasłem z nowoczesnymi metodami biometrycznymi. Dzięki integracji cech geometrycznych, minucji oraz danych z sieci neuronowej (CNN), system osiąga wysoką skuteczność, co potwierdza dokładność 91,25%.</w:t>
      </w:r>
    </w:p>
    <w:p w14:paraId="78EA5995" w14:textId="77777777" w:rsidR="00104438" w:rsidRPr="00104438" w:rsidRDefault="00104438" w:rsidP="00104438">
      <w:pPr>
        <w:rPr>
          <w:sz w:val="28"/>
          <w:szCs w:val="28"/>
        </w:rPr>
      </w:pPr>
      <w:r w:rsidRPr="00104438">
        <w:rPr>
          <w:sz w:val="28"/>
          <w:szCs w:val="28"/>
        </w:rPr>
        <w:t>System umożliwia rejestrację i logowanie użytkowników, przechowując dane w lokalnej „bazie”, co zapewnia możliwość ich porównywania. Aktualnie wyświetlane szczegóły danych służą celom deweloperskim, ale w przyszłości mogą zostać ukryte dla lepszego komfortu użytkownika.</w:t>
      </w:r>
    </w:p>
    <w:p w14:paraId="59D3E2B8" w14:textId="129C25BC" w:rsidR="00E56643" w:rsidRPr="00CA0B6C" w:rsidRDefault="00104438" w:rsidP="00104438">
      <w:pPr>
        <w:rPr>
          <w:sz w:val="28"/>
          <w:szCs w:val="28"/>
        </w:rPr>
      </w:pPr>
      <w:r w:rsidRPr="00104438">
        <w:rPr>
          <w:sz w:val="28"/>
          <w:szCs w:val="28"/>
        </w:rPr>
        <w:t>Projekt jest elastyczny i łatwo go rozbudować, na przykład poprzez integrację z profesjonalną bazą danych, dostosowanie progów akceptacji dla cech biometrycznych lub dodanie nowych funkcji. Stanowi solidną podstawę dla zaawansowanych systemów uwierzytelniania, łącząc intuicyjność użytkowania z wysokim poziomem bezpieczeństwa.</w:t>
      </w:r>
    </w:p>
    <w:sectPr w:rsidR="00E56643" w:rsidRPr="00CA0B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E24"/>
    <w:multiLevelType w:val="multilevel"/>
    <w:tmpl w:val="C58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6FDB"/>
    <w:multiLevelType w:val="hybridMultilevel"/>
    <w:tmpl w:val="E2407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B7A5C8B"/>
    <w:multiLevelType w:val="multilevel"/>
    <w:tmpl w:val="F712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01291"/>
    <w:multiLevelType w:val="hybridMultilevel"/>
    <w:tmpl w:val="DF6CB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6C34DAD"/>
    <w:multiLevelType w:val="multilevel"/>
    <w:tmpl w:val="76D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832A3"/>
    <w:multiLevelType w:val="hybridMultilevel"/>
    <w:tmpl w:val="BC92CB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92E6835"/>
    <w:multiLevelType w:val="hybridMultilevel"/>
    <w:tmpl w:val="7778DA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5968B0"/>
    <w:multiLevelType w:val="hybridMultilevel"/>
    <w:tmpl w:val="0C268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6FC55F3"/>
    <w:multiLevelType w:val="hybridMultilevel"/>
    <w:tmpl w:val="265AB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2A73D1"/>
    <w:multiLevelType w:val="multilevel"/>
    <w:tmpl w:val="CF5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D1118"/>
    <w:multiLevelType w:val="hybridMultilevel"/>
    <w:tmpl w:val="DD6C0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C1D71B4"/>
    <w:multiLevelType w:val="multilevel"/>
    <w:tmpl w:val="A794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D6ECB"/>
    <w:multiLevelType w:val="hybridMultilevel"/>
    <w:tmpl w:val="5B4E3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58259B6"/>
    <w:multiLevelType w:val="multilevel"/>
    <w:tmpl w:val="A71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01031"/>
    <w:multiLevelType w:val="multilevel"/>
    <w:tmpl w:val="B64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546624">
    <w:abstractNumId w:val="13"/>
  </w:num>
  <w:num w:numId="2" w16cid:durableId="8140492">
    <w:abstractNumId w:val="11"/>
  </w:num>
  <w:num w:numId="3" w16cid:durableId="1611472164">
    <w:abstractNumId w:val="14"/>
  </w:num>
  <w:num w:numId="4" w16cid:durableId="1484396104">
    <w:abstractNumId w:val="9"/>
  </w:num>
  <w:num w:numId="5" w16cid:durableId="721559563">
    <w:abstractNumId w:val="2"/>
  </w:num>
  <w:num w:numId="6" w16cid:durableId="728309015">
    <w:abstractNumId w:val="0"/>
  </w:num>
  <w:num w:numId="7" w16cid:durableId="2040006305">
    <w:abstractNumId w:val="4"/>
  </w:num>
  <w:num w:numId="8" w16cid:durableId="498890938">
    <w:abstractNumId w:val="7"/>
  </w:num>
  <w:num w:numId="9" w16cid:durableId="938561308">
    <w:abstractNumId w:val="6"/>
  </w:num>
  <w:num w:numId="10" w16cid:durableId="86461702">
    <w:abstractNumId w:val="5"/>
  </w:num>
  <w:num w:numId="11" w16cid:durableId="281427562">
    <w:abstractNumId w:val="3"/>
  </w:num>
  <w:num w:numId="12" w16cid:durableId="178273263">
    <w:abstractNumId w:val="12"/>
  </w:num>
  <w:num w:numId="13" w16cid:durableId="567227096">
    <w:abstractNumId w:val="8"/>
  </w:num>
  <w:num w:numId="14" w16cid:durableId="1963728934">
    <w:abstractNumId w:val="1"/>
  </w:num>
  <w:num w:numId="15" w16cid:durableId="293144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85"/>
    <w:rsid w:val="0000038C"/>
    <w:rsid w:val="00026898"/>
    <w:rsid w:val="00051838"/>
    <w:rsid w:val="000523B7"/>
    <w:rsid w:val="00057365"/>
    <w:rsid w:val="0006719F"/>
    <w:rsid w:val="000A3FC6"/>
    <w:rsid w:val="000A5480"/>
    <w:rsid w:val="000A6B38"/>
    <w:rsid w:val="000B2716"/>
    <w:rsid w:val="000C2C4E"/>
    <w:rsid w:val="000E1719"/>
    <w:rsid w:val="000E45CD"/>
    <w:rsid w:val="000E4CA5"/>
    <w:rsid w:val="000F2D85"/>
    <w:rsid w:val="000F7998"/>
    <w:rsid w:val="000F7D61"/>
    <w:rsid w:val="00104438"/>
    <w:rsid w:val="0010469A"/>
    <w:rsid w:val="00117A95"/>
    <w:rsid w:val="00174860"/>
    <w:rsid w:val="0018238C"/>
    <w:rsid w:val="001A09CA"/>
    <w:rsid w:val="001B7C77"/>
    <w:rsid w:val="001F14F4"/>
    <w:rsid w:val="002047B7"/>
    <w:rsid w:val="002110B5"/>
    <w:rsid w:val="0021489A"/>
    <w:rsid w:val="0029732F"/>
    <w:rsid w:val="002B566A"/>
    <w:rsid w:val="002D5B73"/>
    <w:rsid w:val="002E54EC"/>
    <w:rsid w:val="002E6459"/>
    <w:rsid w:val="003412F4"/>
    <w:rsid w:val="00344F6E"/>
    <w:rsid w:val="00345510"/>
    <w:rsid w:val="00357D4A"/>
    <w:rsid w:val="00395160"/>
    <w:rsid w:val="0039649A"/>
    <w:rsid w:val="003C4BA0"/>
    <w:rsid w:val="00402CBA"/>
    <w:rsid w:val="00403B9E"/>
    <w:rsid w:val="004251FD"/>
    <w:rsid w:val="0044282D"/>
    <w:rsid w:val="004465D8"/>
    <w:rsid w:val="00464411"/>
    <w:rsid w:val="004675BC"/>
    <w:rsid w:val="00483F56"/>
    <w:rsid w:val="004976F9"/>
    <w:rsid w:val="004A65D1"/>
    <w:rsid w:val="004D1C8E"/>
    <w:rsid w:val="00513F29"/>
    <w:rsid w:val="00516B89"/>
    <w:rsid w:val="0052335C"/>
    <w:rsid w:val="00526711"/>
    <w:rsid w:val="005272DF"/>
    <w:rsid w:val="0055608A"/>
    <w:rsid w:val="0057602B"/>
    <w:rsid w:val="00582265"/>
    <w:rsid w:val="005A7E51"/>
    <w:rsid w:val="005C2205"/>
    <w:rsid w:val="005D20D5"/>
    <w:rsid w:val="00642AB9"/>
    <w:rsid w:val="006568D0"/>
    <w:rsid w:val="006C58D8"/>
    <w:rsid w:val="006C74F3"/>
    <w:rsid w:val="006D5FDC"/>
    <w:rsid w:val="006E458E"/>
    <w:rsid w:val="006F392A"/>
    <w:rsid w:val="00711A80"/>
    <w:rsid w:val="00795EA4"/>
    <w:rsid w:val="007A0755"/>
    <w:rsid w:val="007A6061"/>
    <w:rsid w:val="007A74CD"/>
    <w:rsid w:val="007B2774"/>
    <w:rsid w:val="007B6487"/>
    <w:rsid w:val="007C441D"/>
    <w:rsid w:val="007C4796"/>
    <w:rsid w:val="007C61D8"/>
    <w:rsid w:val="00800977"/>
    <w:rsid w:val="0081478F"/>
    <w:rsid w:val="00890E4F"/>
    <w:rsid w:val="00891448"/>
    <w:rsid w:val="008C3A47"/>
    <w:rsid w:val="008C6BBA"/>
    <w:rsid w:val="0091059F"/>
    <w:rsid w:val="009205D0"/>
    <w:rsid w:val="00933F64"/>
    <w:rsid w:val="00942FB6"/>
    <w:rsid w:val="00950760"/>
    <w:rsid w:val="00961E40"/>
    <w:rsid w:val="00966DEC"/>
    <w:rsid w:val="00971E4A"/>
    <w:rsid w:val="009A48EC"/>
    <w:rsid w:val="009B11DC"/>
    <w:rsid w:val="009B12E3"/>
    <w:rsid w:val="009B5B32"/>
    <w:rsid w:val="009D2A99"/>
    <w:rsid w:val="00A43541"/>
    <w:rsid w:val="00A6171B"/>
    <w:rsid w:val="00A815B5"/>
    <w:rsid w:val="00A9345A"/>
    <w:rsid w:val="00AA032C"/>
    <w:rsid w:val="00AB093C"/>
    <w:rsid w:val="00AB2F9C"/>
    <w:rsid w:val="00B0703D"/>
    <w:rsid w:val="00B32E1F"/>
    <w:rsid w:val="00B33D36"/>
    <w:rsid w:val="00B34C0B"/>
    <w:rsid w:val="00B35B25"/>
    <w:rsid w:val="00B91A15"/>
    <w:rsid w:val="00B91B76"/>
    <w:rsid w:val="00B96601"/>
    <w:rsid w:val="00BE7285"/>
    <w:rsid w:val="00BF2DD7"/>
    <w:rsid w:val="00C21D32"/>
    <w:rsid w:val="00C35DBD"/>
    <w:rsid w:val="00C45A52"/>
    <w:rsid w:val="00CA0B6C"/>
    <w:rsid w:val="00CA63F4"/>
    <w:rsid w:val="00CD2EB9"/>
    <w:rsid w:val="00CD53C7"/>
    <w:rsid w:val="00D008EC"/>
    <w:rsid w:val="00D376E1"/>
    <w:rsid w:val="00D51995"/>
    <w:rsid w:val="00DA6D9B"/>
    <w:rsid w:val="00DB420A"/>
    <w:rsid w:val="00DD2702"/>
    <w:rsid w:val="00DE5119"/>
    <w:rsid w:val="00DF4D52"/>
    <w:rsid w:val="00E05B83"/>
    <w:rsid w:val="00E1244C"/>
    <w:rsid w:val="00E4409E"/>
    <w:rsid w:val="00E56643"/>
    <w:rsid w:val="00E579B0"/>
    <w:rsid w:val="00E85471"/>
    <w:rsid w:val="00EB0CB2"/>
    <w:rsid w:val="00EB2264"/>
    <w:rsid w:val="00ED1183"/>
    <w:rsid w:val="00F24CF4"/>
    <w:rsid w:val="00F34249"/>
    <w:rsid w:val="00F35CB7"/>
    <w:rsid w:val="00FD2A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1E4B"/>
  <w15:chartTrackingRefBased/>
  <w15:docId w15:val="{53BF44B6-BA9E-4B8C-94E7-C840F223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F2D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2D85"/>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403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85">
      <w:bodyDiv w:val="1"/>
      <w:marLeft w:val="0"/>
      <w:marRight w:val="0"/>
      <w:marTop w:val="0"/>
      <w:marBottom w:val="0"/>
      <w:divBdr>
        <w:top w:val="none" w:sz="0" w:space="0" w:color="auto"/>
        <w:left w:val="none" w:sz="0" w:space="0" w:color="auto"/>
        <w:bottom w:val="none" w:sz="0" w:space="0" w:color="auto"/>
        <w:right w:val="none" w:sz="0" w:space="0" w:color="auto"/>
      </w:divBdr>
    </w:div>
    <w:div w:id="103968494">
      <w:bodyDiv w:val="1"/>
      <w:marLeft w:val="0"/>
      <w:marRight w:val="0"/>
      <w:marTop w:val="0"/>
      <w:marBottom w:val="0"/>
      <w:divBdr>
        <w:top w:val="none" w:sz="0" w:space="0" w:color="auto"/>
        <w:left w:val="none" w:sz="0" w:space="0" w:color="auto"/>
        <w:bottom w:val="none" w:sz="0" w:space="0" w:color="auto"/>
        <w:right w:val="none" w:sz="0" w:space="0" w:color="auto"/>
      </w:divBdr>
      <w:divsChild>
        <w:div w:id="2085444264">
          <w:marLeft w:val="0"/>
          <w:marRight w:val="0"/>
          <w:marTop w:val="0"/>
          <w:marBottom w:val="0"/>
          <w:divBdr>
            <w:top w:val="none" w:sz="0" w:space="0" w:color="auto"/>
            <w:left w:val="none" w:sz="0" w:space="0" w:color="auto"/>
            <w:bottom w:val="none" w:sz="0" w:space="0" w:color="auto"/>
            <w:right w:val="none" w:sz="0" w:space="0" w:color="auto"/>
          </w:divBdr>
          <w:divsChild>
            <w:div w:id="856116129">
              <w:marLeft w:val="0"/>
              <w:marRight w:val="0"/>
              <w:marTop w:val="0"/>
              <w:marBottom w:val="0"/>
              <w:divBdr>
                <w:top w:val="none" w:sz="0" w:space="0" w:color="auto"/>
                <w:left w:val="none" w:sz="0" w:space="0" w:color="auto"/>
                <w:bottom w:val="none" w:sz="0" w:space="0" w:color="auto"/>
                <w:right w:val="none" w:sz="0" w:space="0" w:color="auto"/>
              </w:divBdr>
              <w:divsChild>
                <w:div w:id="939726117">
                  <w:marLeft w:val="0"/>
                  <w:marRight w:val="0"/>
                  <w:marTop w:val="0"/>
                  <w:marBottom w:val="0"/>
                  <w:divBdr>
                    <w:top w:val="none" w:sz="0" w:space="0" w:color="auto"/>
                    <w:left w:val="none" w:sz="0" w:space="0" w:color="auto"/>
                    <w:bottom w:val="none" w:sz="0" w:space="0" w:color="auto"/>
                    <w:right w:val="none" w:sz="0" w:space="0" w:color="auto"/>
                  </w:divBdr>
                  <w:divsChild>
                    <w:div w:id="693850222">
                      <w:marLeft w:val="0"/>
                      <w:marRight w:val="0"/>
                      <w:marTop w:val="0"/>
                      <w:marBottom w:val="0"/>
                      <w:divBdr>
                        <w:top w:val="none" w:sz="0" w:space="0" w:color="auto"/>
                        <w:left w:val="none" w:sz="0" w:space="0" w:color="auto"/>
                        <w:bottom w:val="none" w:sz="0" w:space="0" w:color="auto"/>
                        <w:right w:val="none" w:sz="0" w:space="0" w:color="auto"/>
                      </w:divBdr>
                      <w:divsChild>
                        <w:div w:id="1517378007">
                          <w:marLeft w:val="0"/>
                          <w:marRight w:val="0"/>
                          <w:marTop w:val="0"/>
                          <w:marBottom w:val="0"/>
                          <w:divBdr>
                            <w:top w:val="none" w:sz="0" w:space="0" w:color="auto"/>
                            <w:left w:val="none" w:sz="0" w:space="0" w:color="auto"/>
                            <w:bottom w:val="none" w:sz="0" w:space="0" w:color="auto"/>
                            <w:right w:val="none" w:sz="0" w:space="0" w:color="auto"/>
                          </w:divBdr>
                          <w:divsChild>
                            <w:div w:id="21034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4866">
      <w:bodyDiv w:val="1"/>
      <w:marLeft w:val="0"/>
      <w:marRight w:val="0"/>
      <w:marTop w:val="0"/>
      <w:marBottom w:val="0"/>
      <w:divBdr>
        <w:top w:val="none" w:sz="0" w:space="0" w:color="auto"/>
        <w:left w:val="none" w:sz="0" w:space="0" w:color="auto"/>
        <w:bottom w:val="none" w:sz="0" w:space="0" w:color="auto"/>
        <w:right w:val="none" w:sz="0" w:space="0" w:color="auto"/>
      </w:divBdr>
    </w:div>
    <w:div w:id="127090915">
      <w:bodyDiv w:val="1"/>
      <w:marLeft w:val="0"/>
      <w:marRight w:val="0"/>
      <w:marTop w:val="0"/>
      <w:marBottom w:val="0"/>
      <w:divBdr>
        <w:top w:val="none" w:sz="0" w:space="0" w:color="auto"/>
        <w:left w:val="none" w:sz="0" w:space="0" w:color="auto"/>
        <w:bottom w:val="none" w:sz="0" w:space="0" w:color="auto"/>
        <w:right w:val="none" w:sz="0" w:space="0" w:color="auto"/>
      </w:divBdr>
    </w:div>
    <w:div w:id="143936411">
      <w:bodyDiv w:val="1"/>
      <w:marLeft w:val="0"/>
      <w:marRight w:val="0"/>
      <w:marTop w:val="0"/>
      <w:marBottom w:val="0"/>
      <w:divBdr>
        <w:top w:val="none" w:sz="0" w:space="0" w:color="auto"/>
        <w:left w:val="none" w:sz="0" w:space="0" w:color="auto"/>
        <w:bottom w:val="none" w:sz="0" w:space="0" w:color="auto"/>
        <w:right w:val="none" w:sz="0" w:space="0" w:color="auto"/>
      </w:divBdr>
      <w:divsChild>
        <w:div w:id="522977526">
          <w:marLeft w:val="0"/>
          <w:marRight w:val="0"/>
          <w:marTop w:val="0"/>
          <w:marBottom w:val="0"/>
          <w:divBdr>
            <w:top w:val="none" w:sz="0" w:space="0" w:color="auto"/>
            <w:left w:val="none" w:sz="0" w:space="0" w:color="auto"/>
            <w:bottom w:val="none" w:sz="0" w:space="0" w:color="auto"/>
            <w:right w:val="none" w:sz="0" w:space="0" w:color="auto"/>
          </w:divBdr>
          <w:divsChild>
            <w:div w:id="720517508">
              <w:marLeft w:val="0"/>
              <w:marRight w:val="0"/>
              <w:marTop w:val="0"/>
              <w:marBottom w:val="0"/>
              <w:divBdr>
                <w:top w:val="none" w:sz="0" w:space="0" w:color="auto"/>
                <w:left w:val="none" w:sz="0" w:space="0" w:color="auto"/>
                <w:bottom w:val="none" w:sz="0" w:space="0" w:color="auto"/>
                <w:right w:val="none" w:sz="0" w:space="0" w:color="auto"/>
              </w:divBdr>
              <w:divsChild>
                <w:div w:id="679089478">
                  <w:marLeft w:val="0"/>
                  <w:marRight w:val="0"/>
                  <w:marTop w:val="0"/>
                  <w:marBottom w:val="0"/>
                  <w:divBdr>
                    <w:top w:val="none" w:sz="0" w:space="0" w:color="auto"/>
                    <w:left w:val="none" w:sz="0" w:space="0" w:color="auto"/>
                    <w:bottom w:val="none" w:sz="0" w:space="0" w:color="auto"/>
                    <w:right w:val="none" w:sz="0" w:space="0" w:color="auto"/>
                  </w:divBdr>
                  <w:divsChild>
                    <w:div w:id="17957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061">
          <w:marLeft w:val="0"/>
          <w:marRight w:val="0"/>
          <w:marTop w:val="0"/>
          <w:marBottom w:val="0"/>
          <w:divBdr>
            <w:top w:val="none" w:sz="0" w:space="0" w:color="auto"/>
            <w:left w:val="none" w:sz="0" w:space="0" w:color="auto"/>
            <w:bottom w:val="none" w:sz="0" w:space="0" w:color="auto"/>
            <w:right w:val="none" w:sz="0" w:space="0" w:color="auto"/>
          </w:divBdr>
          <w:divsChild>
            <w:div w:id="1009024066">
              <w:marLeft w:val="0"/>
              <w:marRight w:val="0"/>
              <w:marTop w:val="0"/>
              <w:marBottom w:val="0"/>
              <w:divBdr>
                <w:top w:val="none" w:sz="0" w:space="0" w:color="auto"/>
                <w:left w:val="none" w:sz="0" w:space="0" w:color="auto"/>
                <w:bottom w:val="none" w:sz="0" w:space="0" w:color="auto"/>
                <w:right w:val="none" w:sz="0" w:space="0" w:color="auto"/>
              </w:divBdr>
              <w:divsChild>
                <w:div w:id="185562192">
                  <w:marLeft w:val="0"/>
                  <w:marRight w:val="0"/>
                  <w:marTop w:val="0"/>
                  <w:marBottom w:val="0"/>
                  <w:divBdr>
                    <w:top w:val="none" w:sz="0" w:space="0" w:color="auto"/>
                    <w:left w:val="none" w:sz="0" w:space="0" w:color="auto"/>
                    <w:bottom w:val="none" w:sz="0" w:space="0" w:color="auto"/>
                    <w:right w:val="none" w:sz="0" w:space="0" w:color="auto"/>
                  </w:divBdr>
                  <w:divsChild>
                    <w:div w:id="1968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6726">
      <w:bodyDiv w:val="1"/>
      <w:marLeft w:val="0"/>
      <w:marRight w:val="0"/>
      <w:marTop w:val="0"/>
      <w:marBottom w:val="0"/>
      <w:divBdr>
        <w:top w:val="none" w:sz="0" w:space="0" w:color="auto"/>
        <w:left w:val="none" w:sz="0" w:space="0" w:color="auto"/>
        <w:bottom w:val="none" w:sz="0" w:space="0" w:color="auto"/>
        <w:right w:val="none" w:sz="0" w:space="0" w:color="auto"/>
      </w:divBdr>
      <w:divsChild>
        <w:div w:id="1924878652">
          <w:marLeft w:val="0"/>
          <w:marRight w:val="0"/>
          <w:marTop w:val="0"/>
          <w:marBottom w:val="0"/>
          <w:divBdr>
            <w:top w:val="none" w:sz="0" w:space="0" w:color="auto"/>
            <w:left w:val="none" w:sz="0" w:space="0" w:color="auto"/>
            <w:bottom w:val="none" w:sz="0" w:space="0" w:color="auto"/>
            <w:right w:val="none" w:sz="0" w:space="0" w:color="auto"/>
          </w:divBdr>
          <w:divsChild>
            <w:div w:id="1752435092">
              <w:marLeft w:val="0"/>
              <w:marRight w:val="0"/>
              <w:marTop w:val="0"/>
              <w:marBottom w:val="0"/>
              <w:divBdr>
                <w:top w:val="none" w:sz="0" w:space="0" w:color="auto"/>
                <w:left w:val="none" w:sz="0" w:space="0" w:color="auto"/>
                <w:bottom w:val="none" w:sz="0" w:space="0" w:color="auto"/>
                <w:right w:val="none" w:sz="0" w:space="0" w:color="auto"/>
              </w:divBdr>
              <w:divsChild>
                <w:div w:id="864169583">
                  <w:marLeft w:val="0"/>
                  <w:marRight w:val="0"/>
                  <w:marTop w:val="0"/>
                  <w:marBottom w:val="0"/>
                  <w:divBdr>
                    <w:top w:val="none" w:sz="0" w:space="0" w:color="auto"/>
                    <w:left w:val="none" w:sz="0" w:space="0" w:color="auto"/>
                    <w:bottom w:val="none" w:sz="0" w:space="0" w:color="auto"/>
                    <w:right w:val="none" w:sz="0" w:space="0" w:color="auto"/>
                  </w:divBdr>
                  <w:divsChild>
                    <w:div w:id="301809273">
                      <w:marLeft w:val="0"/>
                      <w:marRight w:val="0"/>
                      <w:marTop w:val="0"/>
                      <w:marBottom w:val="0"/>
                      <w:divBdr>
                        <w:top w:val="none" w:sz="0" w:space="0" w:color="auto"/>
                        <w:left w:val="none" w:sz="0" w:space="0" w:color="auto"/>
                        <w:bottom w:val="none" w:sz="0" w:space="0" w:color="auto"/>
                        <w:right w:val="none" w:sz="0" w:space="0" w:color="auto"/>
                      </w:divBdr>
                      <w:divsChild>
                        <w:div w:id="679166190">
                          <w:marLeft w:val="0"/>
                          <w:marRight w:val="0"/>
                          <w:marTop w:val="0"/>
                          <w:marBottom w:val="0"/>
                          <w:divBdr>
                            <w:top w:val="none" w:sz="0" w:space="0" w:color="auto"/>
                            <w:left w:val="none" w:sz="0" w:space="0" w:color="auto"/>
                            <w:bottom w:val="none" w:sz="0" w:space="0" w:color="auto"/>
                            <w:right w:val="none" w:sz="0" w:space="0" w:color="auto"/>
                          </w:divBdr>
                          <w:divsChild>
                            <w:div w:id="10427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5286">
      <w:bodyDiv w:val="1"/>
      <w:marLeft w:val="0"/>
      <w:marRight w:val="0"/>
      <w:marTop w:val="0"/>
      <w:marBottom w:val="0"/>
      <w:divBdr>
        <w:top w:val="none" w:sz="0" w:space="0" w:color="auto"/>
        <w:left w:val="none" w:sz="0" w:space="0" w:color="auto"/>
        <w:bottom w:val="none" w:sz="0" w:space="0" w:color="auto"/>
        <w:right w:val="none" w:sz="0" w:space="0" w:color="auto"/>
      </w:divBdr>
    </w:div>
    <w:div w:id="228200379">
      <w:bodyDiv w:val="1"/>
      <w:marLeft w:val="0"/>
      <w:marRight w:val="0"/>
      <w:marTop w:val="0"/>
      <w:marBottom w:val="0"/>
      <w:divBdr>
        <w:top w:val="none" w:sz="0" w:space="0" w:color="auto"/>
        <w:left w:val="none" w:sz="0" w:space="0" w:color="auto"/>
        <w:bottom w:val="none" w:sz="0" w:space="0" w:color="auto"/>
        <w:right w:val="none" w:sz="0" w:space="0" w:color="auto"/>
      </w:divBdr>
    </w:div>
    <w:div w:id="288897185">
      <w:bodyDiv w:val="1"/>
      <w:marLeft w:val="0"/>
      <w:marRight w:val="0"/>
      <w:marTop w:val="0"/>
      <w:marBottom w:val="0"/>
      <w:divBdr>
        <w:top w:val="none" w:sz="0" w:space="0" w:color="auto"/>
        <w:left w:val="none" w:sz="0" w:space="0" w:color="auto"/>
        <w:bottom w:val="none" w:sz="0" w:space="0" w:color="auto"/>
        <w:right w:val="none" w:sz="0" w:space="0" w:color="auto"/>
      </w:divBdr>
    </w:div>
    <w:div w:id="327103035">
      <w:bodyDiv w:val="1"/>
      <w:marLeft w:val="0"/>
      <w:marRight w:val="0"/>
      <w:marTop w:val="0"/>
      <w:marBottom w:val="0"/>
      <w:divBdr>
        <w:top w:val="none" w:sz="0" w:space="0" w:color="auto"/>
        <w:left w:val="none" w:sz="0" w:space="0" w:color="auto"/>
        <w:bottom w:val="none" w:sz="0" w:space="0" w:color="auto"/>
        <w:right w:val="none" w:sz="0" w:space="0" w:color="auto"/>
      </w:divBdr>
    </w:div>
    <w:div w:id="364916111">
      <w:bodyDiv w:val="1"/>
      <w:marLeft w:val="0"/>
      <w:marRight w:val="0"/>
      <w:marTop w:val="0"/>
      <w:marBottom w:val="0"/>
      <w:divBdr>
        <w:top w:val="none" w:sz="0" w:space="0" w:color="auto"/>
        <w:left w:val="none" w:sz="0" w:space="0" w:color="auto"/>
        <w:bottom w:val="none" w:sz="0" w:space="0" w:color="auto"/>
        <w:right w:val="none" w:sz="0" w:space="0" w:color="auto"/>
      </w:divBdr>
    </w:div>
    <w:div w:id="390276903">
      <w:bodyDiv w:val="1"/>
      <w:marLeft w:val="0"/>
      <w:marRight w:val="0"/>
      <w:marTop w:val="0"/>
      <w:marBottom w:val="0"/>
      <w:divBdr>
        <w:top w:val="none" w:sz="0" w:space="0" w:color="auto"/>
        <w:left w:val="none" w:sz="0" w:space="0" w:color="auto"/>
        <w:bottom w:val="none" w:sz="0" w:space="0" w:color="auto"/>
        <w:right w:val="none" w:sz="0" w:space="0" w:color="auto"/>
      </w:divBdr>
    </w:div>
    <w:div w:id="392001091">
      <w:bodyDiv w:val="1"/>
      <w:marLeft w:val="0"/>
      <w:marRight w:val="0"/>
      <w:marTop w:val="0"/>
      <w:marBottom w:val="0"/>
      <w:divBdr>
        <w:top w:val="none" w:sz="0" w:space="0" w:color="auto"/>
        <w:left w:val="none" w:sz="0" w:space="0" w:color="auto"/>
        <w:bottom w:val="none" w:sz="0" w:space="0" w:color="auto"/>
        <w:right w:val="none" w:sz="0" w:space="0" w:color="auto"/>
      </w:divBdr>
    </w:div>
    <w:div w:id="527526723">
      <w:bodyDiv w:val="1"/>
      <w:marLeft w:val="0"/>
      <w:marRight w:val="0"/>
      <w:marTop w:val="0"/>
      <w:marBottom w:val="0"/>
      <w:divBdr>
        <w:top w:val="none" w:sz="0" w:space="0" w:color="auto"/>
        <w:left w:val="none" w:sz="0" w:space="0" w:color="auto"/>
        <w:bottom w:val="none" w:sz="0" w:space="0" w:color="auto"/>
        <w:right w:val="none" w:sz="0" w:space="0" w:color="auto"/>
      </w:divBdr>
    </w:div>
    <w:div w:id="538082249">
      <w:bodyDiv w:val="1"/>
      <w:marLeft w:val="0"/>
      <w:marRight w:val="0"/>
      <w:marTop w:val="0"/>
      <w:marBottom w:val="0"/>
      <w:divBdr>
        <w:top w:val="none" w:sz="0" w:space="0" w:color="auto"/>
        <w:left w:val="none" w:sz="0" w:space="0" w:color="auto"/>
        <w:bottom w:val="none" w:sz="0" w:space="0" w:color="auto"/>
        <w:right w:val="none" w:sz="0" w:space="0" w:color="auto"/>
      </w:divBdr>
    </w:div>
    <w:div w:id="540938897">
      <w:bodyDiv w:val="1"/>
      <w:marLeft w:val="0"/>
      <w:marRight w:val="0"/>
      <w:marTop w:val="0"/>
      <w:marBottom w:val="0"/>
      <w:divBdr>
        <w:top w:val="none" w:sz="0" w:space="0" w:color="auto"/>
        <w:left w:val="none" w:sz="0" w:space="0" w:color="auto"/>
        <w:bottom w:val="none" w:sz="0" w:space="0" w:color="auto"/>
        <w:right w:val="none" w:sz="0" w:space="0" w:color="auto"/>
      </w:divBdr>
    </w:div>
    <w:div w:id="556235584">
      <w:bodyDiv w:val="1"/>
      <w:marLeft w:val="0"/>
      <w:marRight w:val="0"/>
      <w:marTop w:val="0"/>
      <w:marBottom w:val="0"/>
      <w:divBdr>
        <w:top w:val="none" w:sz="0" w:space="0" w:color="auto"/>
        <w:left w:val="none" w:sz="0" w:space="0" w:color="auto"/>
        <w:bottom w:val="none" w:sz="0" w:space="0" w:color="auto"/>
        <w:right w:val="none" w:sz="0" w:space="0" w:color="auto"/>
      </w:divBdr>
    </w:div>
    <w:div w:id="560212913">
      <w:bodyDiv w:val="1"/>
      <w:marLeft w:val="0"/>
      <w:marRight w:val="0"/>
      <w:marTop w:val="0"/>
      <w:marBottom w:val="0"/>
      <w:divBdr>
        <w:top w:val="none" w:sz="0" w:space="0" w:color="auto"/>
        <w:left w:val="none" w:sz="0" w:space="0" w:color="auto"/>
        <w:bottom w:val="none" w:sz="0" w:space="0" w:color="auto"/>
        <w:right w:val="none" w:sz="0" w:space="0" w:color="auto"/>
      </w:divBdr>
    </w:div>
    <w:div w:id="579338828">
      <w:bodyDiv w:val="1"/>
      <w:marLeft w:val="0"/>
      <w:marRight w:val="0"/>
      <w:marTop w:val="0"/>
      <w:marBottom w:val="0"/>
      <w:divBdr>
        <w:top w:val="none" w:sz="0" w:space="0" w:color="auto"/>
        <w:left w:val="none" w:sz="0" w:space="0" w:color="auto"/>
        <w:bottom w:val="none" w:sz="0" w:space="0" w:color="auto"/>
        <w:right w:val="none" w:sz="0" w:space="0" w:color="auto"/>
      </w:divBdr>
    </w:div>
    <w:div w:id="589126329">
      <w:bodyDiv w:val="1"/>
      <w:marLeft w:val="0"/>
      <w:marRight w:val="0"/>
      <w:marTop w:val="0"/>
      <w:marBottom w:val="0"/>
      <w:divBdr>
        <w:top w:val="none" w:sz="0" w:space="0" w:color="auto"/>
        <w:left w:val="none" w:sz="0" w:space="0" w:color="auto"/>
        <w:bottom w:val="none" w:sz="0" w:space="0" w:color="auto"/>
        <w:right w:val="none" w:sz="0" w:space="0" w:color="auto"/>
      </w:divBdr>
    </w:div>
    <w:div w:id="626545257">
      <w:bodyDiv w:val="1"/>
      <w:marLeft w:val="0"/>
      <w:marRight w:val="0"/>
      <w:marTop w:val="0"/>
      <w:marBottom w:val="0"/>
      <w:divBdr>
        <w:top w:val="none" w:sz="0" w:space="0" w:color="auto"/>
        <w:left w:val="none" w:sz="0" w:space="0" w:color="auto"/>
        <w:bottom w:val="none" w:sz="0" w:space="0" w:color="auto"/>
        <w:right w:val="none" w:sz="0" w:space="0" w:color="auto"/>
      </w:divBdr>
    </w:div>
    <w:div w:id="669335689">
      <w:bodyDiv w:val="1"/>
      <w:marLeft w:val="0"/>
      <w:marRight w:val="0"/>
      <w:marTop w:val="0"/>
      <w:marBottom w:val="0"/>
      <w:divBdr>
        <w:top w:val="none" w:sz="0" w:space="0" w:color="auto"/>
        <w:left w:val="none" w:sz="0" w:space="0" w:color="auto"/>
        <w:bottom w:val="none" w:sz="0" w:space="0" w:color="auto"/>
        <w:right w:val="none" w:sz="0" w:space="0" w:color="auto"/>
      </w:divBdr>
    </w:div>
    <w:div w:id="709110189">
      <w:bodyDiv w:val="1"/>
      <w:marLeft w:val="0"/>
      <w:marRight w:val="0"/>
      <w:marTop w:val="0"/>
      <w:marBottom w:val="0"/>
      <w:divBdr>
        <w:top w:val="none" w:sz="0" w:space="0" w:color="auto"/>
        <w:left w:val="none" w:sz="0" w:space="0" w:color="auto"/>
        <w:bottom w:val="none" w:sz="0" w:space="0" w:color="auto"/>
        <w:right w:val="none" w:sz="0" w:space="0" w:color="auto"/>
      </w:divBdr>
    </w:div>
    <w:div w:id="792090177">
      <w:bodyDiv w:val="1"/>
      <w:marLeft w:val="0"/>
      <w:marRight w:val="0"/>
      <w:marTop w:val="0"/>
      <w:marBottom w:val="0"/>
      <w:divBdr>
        <w:top w:val="none" w:sz="0" w:space="0" w:color="auto"/>
        <w:left w:val="none" w:sz="0" w:space="0" w:color="auto"/>
        <w:bottom w:val="none" w:sz="0" w:space="0" w:color="auto"/>
        <w:right w:val="none" w:sz="0" w:space="0" w:color="auto"/>
      </w:divBdr>
    </w:div>
    <w:div w:id="797261469">
      <w:bodyDiv w:val="1"/>
      <w:marLeft w:val="0"/>
      <w:marRight w:val="0"/>
      <w:marTop w:val="0"/>
      <w:marBottom w:val="0"/>
      <w:divBdr>
        <w:top w:val="none" w:sz="0" w:space="0" w:color="auto"/>
        <w:left w:val="none" w:sz="0" w:space="0" w:color="auto"/>
        <w:bottom w:val="none" w:sz="0" w:space="0" w:color="auto"/>
        <w:right w:val="none" w:sz="0" w:space="0" w:color="auto"/>
      </w:divBdr>
    </w:div>
    <w:div w:id="799153028">
      <w:bodyDiv w:val="1"/>
      <w:marLeft w:val="0"/>
      <w:marRight w:val="0"/>
      <w:marTop w:val="0"/>
      <w:marBottom w:val="0"/>
      <w:divBdr>
        <w:top w:val="none" w:sz="0" w:space="0" w:color="auto"/>
        <w:left w:val="none" w:sz="0" w:space="0" w:color="auto"/>
        <w:bottom w:val="none" w:sz="0" w:space="0" w:color="auto"/>
        <w:right w:val="none" w:sz="0" w:space="0" w:color="auto"/>
      </w:divBdr>
    </w:div>
    <w:div w:id="801848253">
      <w:bodyDiv w:val="1"/>
      <w:marLeft w:val="0"/>
      <w:marRight w:val="0"/>
      <w:marTop w:val="0"/>
      <w:marBottom w:val="0"/>
      <w:divBdr>
        <w:top w:val="none" w:sz="0" w:space="0" w:color="auto"/>
        <w:left w:val="none" w:sz="0" w:space="0" w:color="auto"/>
        <w:bottom w:val="none" w:sz="0" w:space="0" w:color="auto"/>
        <w:right w:val="none" w:sz="0" w:space="0" w:color="auto"/>
      </w:divBdr>
    </w:div>
    <w:div w:id="806974589">
      <w:bodyDiv w:val="1"/>
      <w:marLeft w:val="0"/>
      <w:marRight w:val="0"/>
      <w:marTop w:val="0"/>
      <w:marBottom w:val="0"/>
      <w:divBdr>
        <w:top w:val="none" w:sz="0" w:space="0" w:color="auto"/>
        <w:left w:val="none" w:sz="0" w:space="0" w:color="auto"/>
        <w:bottom w:val="none" w:sz="0" w:space="0" w:color="auto"/>
        <w:right w:val="none" w:sz="0" w:space="0" w:color="auto"/>
      </w:divBdr>
    </w:div>
    <w:div w:id="810444815">
      <w:bodyDiv w:val="1"/>
      <w:marLeft w:val="0"/>
      <w:marRight w:val="0"/>
      <w:marTop w:val="0"/>
      <w:marBottom w:val="0"/>
      <w:divBdr>
        <w:top w:val="none" w:sz="0" w:space="0" w:color="auto"/>
        <w:left w:val="none" w:sz="0" w:space="0" w:color="auto"/>
        <w:bottom w:val="none" w:sz="0" w:space="0" w:color="auto"/>
        <w:right w:val="none" w:sz="0" w:space="0" w:color="auto"/>
      </w:divBdr>
    </w:div>
    <w:div w:id="865753250">
      <w:bodyDiv w:val="1"/>
      <w:marLeft w:val="0"/>
      <w:marRight w:val="0"/>
      <w:marTop w:val="0"/>
      <w:marBottom w:val="0"/>
      <w:divBdr>
        <w:top w:val="none" w:sz="0" w:space="0" w:color="auto"/>
        <w:left w:val="none" w:sz="0" w:space="0" w:color="auto"/>
        <w:bottom w:val="none" w:sz="0" w:space="0" w:color="auto"/>
        <w:right w:val="none" w:sz="0" w:space="0" w:color="auto"/>
      </w:divBdr>
    </w:div>
    <w:div w:id="981040706">
      <w:bodyDiv w:val="1"/>
      <w:marLeft w:val="0"/>
      <w:marRight w:val="0"/>
      <w:marTop w:val="0"/>
      <w:marBottom w:val="0"/>
      <w:divBdr>
        <w:top w:val="none" w:sz="0" w:space="0" w:color="auto"/>
        <w:left w:val="none" w:sz="0" w:space="0" w:color="auto"/>
        <w:bottom w:val="none" w:sz="0" w:space="0" w:color="auto"/>
        <w:right w:val="none" w:sz="0" w:space="0" w:color="auto"/>
      </w:divBdr>
    </w:div>
    <w:div w:id="984310512">
      <w:bodyDiv w:val="1"/>
      <w:marLeft w:val="0"/>
      <w:marRight w:val="0"/>
      <w:marTop w:val="0"/>
      <w:marBottom w:val="0"/>
      <w:divBdr>
        <w:top w:val="none" w:sz="0" w:space="0" w:color="auto"/>
        <w:left w:val="none" w:sz="0" w:space="0" w:color="auto"/>
        <w:bottom w:val="none" w:sz="0" w:space="0" w:color="auto"/>
        <w:right w:val="none" w:sz="0" w:space="0" w:color="auto"/>
      </w:divBdr>
    </w:div>
    <w:div w:id="1006640095">
      <w:bodyDiv w:val="1"/>
      <w:marLeft w:val="0"/>
      <w:marRight w:val="0"/>
      <w:marTop w:val="0"/>
      <w:marBottom w:val="0"/>
      <w:divBdr>
        <w:top w:val="none" w:sz="0" w:space="0" w:color="auto"/>
        <w:left w:val="none" w:sz="0" w:space="0" w:color="auto"/>
        <w:bottom w:val="none" w:sz="0" w:space="0" w:color="auto"/>
        <w:right w:val="none" w:sz="0" w:space="0" w:color="auto"/>
      </w:divBdr>
    </w:div>
    <w:div w:id="1007756674">
      <w:bodyDiv w:val="1"/>
      <w:marLeft w:val="0"/>
      <w:marRight w:val="0"/>
      <w:marTop w:val="0"/>
      <w:marBottom w:val="0"/>
      <w:divBdr>
        <w:top w:val="none" w:sz="0" w:space="0" w:color="auto"/>
        <w:left w:val="none" w:sz="0" w:space="0" w:color="auto"/>
        <w:bottom w:val="none" w:sz="0" w:space="0" w:color="auto"/>
        <w:right w:val="none" w:sz="0" w:space="0" w:color="auto"/>
      </w:divBdr>
    </w:div>
    <w:div w:id="1189872200">
      <w:bodyDiv w:val="1"/>
      <w:marLeft w:val="0"/>
      <w:marRight w:val="0"/>
      <w:marTop w:val="0"/>
      <w:marBottom w:val="0"/>
      <w:divBdr>
        <w:top w:val="none" w:sz="0" w:space="0" w:color="auto"/>
        <w:left w:val="none" w:sz="0" w:space="0" w:color="auto"/>
        <w:bottom w:val="none" w:sz="0" w:space="0" w:color="auto"/>
        <w:right w:val="none" w:sz="0" w:space="0" w:color="auto"/>
      </w:divBdr>
    </w:div>
    <w:div w:id="1204247321">
      <w:bodyDiv w:val="1"/>
      <w:marLeft w:val="0"/>
      <w:marRight w:val="0"/>
      <w:marTop w:val="0"/>
      <w:marBottom w:val="0"/>
      <w:divBdr>
        <w:top w:val="none" w:sz="0" w:space="0" w:color="auto"/>
        <w:left w:val="none" w:sz="0" w:space="0" w:color="auto"/>
        <w:bottom w:val="none" w:sz="0" w:space="0" w:color="auto"/>
        <w:right w:val="none" w:sz="0" w:space="0" w:color="auto"/>
      </w:divBdr>
    </w:div>
    <w:div w:id="1242103972">
      <w:bodyDiv w:val="1"/>
      <w:marLeft w:val="0"/>
      <w:marRight w:val="0"/>
      <w:marTop w:val="0"/>
      <w:marBottom w:val="0"/>
      <w:divBdr>
        <w:top w:val="none" w:sz="0" w:space="0" w:color="auto"/>
        <w:left w:val="none" w:sz="0" w:space="0" w:color="auto"/>
        <w:bottom w:val="none" w:sz="0" w:space="0" w:color="auto"/>
        <w:right w:val="none" w:sz="0" w:space="0" w:color="auto"/>
      </w:divBdr>
    </w:div>
    <w:div w:id="1246184760">
      <w:bodyDiv w:val="1"/>
      <w:marLeft w:val="0"/>
      <w:marRight w:val="0"/>
      <w:marTop w:val="0"/>
      <w:marBottom w:val="0"/>
      <w:divBdr>
        <w:top w:val="none" w:sz="0" w:space="0" w:color="auto"/>
        <w:left w:val="none" w:sz="0" w:space="0" w:color="auto"/>
        <w:bottom w:val="none" w:sz="0" w:space="0" w:color="auto"/>
        <w:right w:val="none" w:sz="0" w:space="0" w:color="auto"/>
      </w:divBdr>
    </w:div>
    <w:div w:id="1316177395">
      <w:bodyDiv w:val="1"/>
      <w:marLeft w:val="0"/>
      <w:marRight w:val="0"/>
      <w:marTop w:val="0"/>
      <w:marBottom w:val="0"/>
      <w:divBdr>
        <w:top w:val="none" w:sz="0" w:space="0" w:color="auto"/>
        <w:left w:val="none" w:sz="0" w:space="0" w:color="auto"/>
        <w:bottom w:val="none" w:sz="0" w:space="0" w:color="auto"/>
        <w:right w:val="none" w:sz="0" w:space="0" w:color="auto"/>
      </w:divBdr>
    </w:div>
    <w:div w:id="1388334347">
      <w:bodyDiv w:val="1"/>
      <w:marLeft w:val="0"/>
      <w:marRight w:val="0"/>
      <w:marTop w:val="0"/>
      <w:marBottom w:val="0"/>
      <w:divBdr>
        <w:top w:val="none" w:sz="0" w:space="0" w:color="auto"/>
        <w:left w:val="none" w:sz="0" w:space="0" w:color="auto"/>
        <w:bottom w:val="none" w:sz="0" w:space="0" w:color="auto"/>
        <w:right w:val="none" w:sz="0" w:space="0" w:color="auto"/>
      </w:divBdr>
    </w:div>
    <w:div w:id="1483352063">
      <w:bodyDiv w:val="1"/>
      <w:marLeft w:val="0"/>
      <w:marRight w:val="0"/>
      <w:marTop w:val="0"/>
      <w:marBottom w:val="0"/>
      <w:divBdr>
        <w:top w:val="none" w:sz="0" w:space="0" w:color="auto"/>
        <w:left w:val="none" w:sz="0" w:space="0" w:color="auto"/>
        <w:bottom w:val="none" w:sz="0" w:space="0" w:color="auto"/>
        <w:right w:val="none" w:sz="0" w:space="0" w:color="auto"/>
      </w:divBdr>
    </w:div>
    <w:div w:id="1493369135">
      <w:bodyDiv w:val="1"/>
      <w:marLeft w:val="0"/>
      <w:marRight w:val="0"/>
      <w:marTop w:val="0"/>
      <w:marBottom w:val="0"/>
      <w:divBdr>
        <w:top w:val="none" w:sz="0" w:space="0" w:color="auto"/>
        <w:left w:val="none" w:sz="0" w:space="0" w:color="auto"/>
        <w:bottom w:val="none" w:sz="0" w:space="0" w:color="auto"/>
        <w:right w:val="none" w:sz="0" w:space="0" w:color="auto"/>
      </w:divBdr>
    </w:div>
    <w:div w:id="1536239075">
      <w:bodyDiv w:val="1"/>
      <w:marLeft w:val="0"/>
      <w:marRight w:val="0"/>
      <w:marTop w:val="0"/>
      <w:marBottom w:val="0"/>
      <w:divBdr>
        <w:top w:val="none" w:sz="0" w:space="0" w:color="auto"/>
        <w:left w:val="none" w:sz="0" w:space="0" w:color="auto"/>
        <w:bottom w:val="none" w:sz="0" w:space="0" w:color="auto"/>
        <w:right w:val="none" w:sz="0" w:space="0" w:color="auto"/>
      </w:divBdr>
    </w:div>
    <w:div w:id="1548373379">
      <w:bodyDiv w:val="1"/>
      <w:marLeft w:val="0"/>
      <w:marRight w:val="0"/>
      <w:marTop w:val="0"/>
      <w:marBottom w:val="0"/>
      <w:divBdr>
        <w:top w:val="none" w:sz="0" w:space="0" w:color="auto"/>
        <w:left w:val="none" w:sz="0" w:space="0" w:color="auto"/>
        <w:bottom w:val="none" w:sz="0" w:space="0" w:color="auto"/>
        <w:right w:val="none" w:sz="0" w:space="0" w:color="auto"/>
      </w:divBdr>
    </w:div>
    <w:div w:id="1592616165">
      <w:bodyDiv w:val="1"/>
      <w:marLeft w:val="0"/>
      <w:marRight w:val="0"/>
      <w:marTop w:val="0"/>
      <w:marBottom w:val="0"/>
      <w:divBdr>
        <w:top w:val="none" w:sz="0" w:space="0" w:color="auto"/>
        <w:left w:val="none" w:sz="0" w:space="0" w:color="auto"/>
        <w:bottom w:val="none" w:sz="0" w:space="0" w:color="auto"/>
        <w:right w:val="none" w:sz="0" w:space="0" w:color="auto"/>
      </w:divBdr>
    </w:div>
    <w:div w:id="1622419137">
      <w:bodyDiv w:val="1"/>
      <w:marLeft w:val="0"/>
      <w:marRight w:val="0"/>
      <w:marTop w:val="0"/>
      <w:marBottom w:val="0"/>
      <w:divBdr>
        <w:top w:val="none" w:sz="0" w:space="0" w:color="auto"/>
        <w:left w:val="none" w:sz="0" w:space="0" w:color="auto"/>
        <w:bottom w:val="none" w:sz="0" w:space="0" w:color="auto"/>
        <w:right w:val="none" w:sz="0" w:space="0" w:color="auto"/>
      </w:divBdr>
    </w:div>
    <w:div w:id="1650094078">
      <w:bodyDiv w:val="1"/>
      <w:marLeft w:val="0"/>
      <w:marRight w:val="0"/>
      <w:marTop w:val="0"/>
      <w:marBottom w:val="0"/>
      <w:divBdr>
        <w:top w:val="none" w:sz="0" w:space="0" w:color="auto"/>
        <w:left w:val="none" w:sz="0" w:space="0" w:color="auto"/>
        <w:bottom w:val="none" w:sz="0" w:space="0" w:color="auto"/>
        <w:right w:val="none" w:sz="0" w:space="0" w:color="auto"/>
      </w:divBdr>
    </w:div>
    <w:div w:id="1660573458">
      <w:bodyDiv w:val="1"/>
      <w:marLeft w:val="0"/>
      <w:marRight w:val="0"/>
      <w:marTop w:val="0"/>
      <w:marBottom w:val="0"/>
      <w:divBdr>
        <w:top w:val="none" w:sz="0" w:space="0" w:color="auto"/>
        <w:left w:val="none" w:sz="0" w:space="0" w:color="auto"/>
        <w:bottom w:val="none" w:sz="0" w:space="0" w:color="auto"/>
        <w:right w:val="none" w:sz="0" w:space="0" w:color="auto"/>
      </w:divBdr>
    </w:div>
    <w:div w:id="1689983297">
      <w:bodyDiv w:val="1"/>
      <w:marLeft w:val="0"/>
      <w:marRight w:val="0"/>
      <w:marTop w:val="0"/>
      <w:marBottom w:val="0"/>
      <w:divBdr>
        <w:top w:val="none" w:sz="0" w:space="0" w:color="auto"/>
        <w:left w:val="none" w:sz="0" w:space="0" w:color="auto"/>
        <w:bottom w:val="none" w:sz="0" w:space="0" w:color="auto"/>
        <w:right w:val="none" w:sz="0" w:space="0" w:color="auto"/>
      </w:divBdr>
    </w:div>
    <w:div w:id="1696350405">
      <w:bodyDiv w:val="1"/>
      <w:marLeft w:val="0"/>
      <w:marRight w:val="0"/>
      <w:marTop w:val="0"/>
      <w:marBottom w:val="0"/>
      <w:divBdr>
        <w:top w:val="none" w:sz="0" w:space="0" w:color="auto"/>
        <w:left w:val="none" w:sz="0" w:space="0" w:color="auto"/>
        <w:bottom w:val="none" w:sz="0" w:space="0" w:color="auto"/>
        <w:right w:val="none" w:sz="0" w:space="0" w:color="auto"/>
      </w:divBdr>
    </w:div>
    <w:div w:id="1759209006">
      <w:bodyDiv w:val="1"/>
      <w:marLeft w:val="0"/>
      <w:marRight w:val="0"/>
      <w:marTop w:val="0"/>
      <w:marBottom w:val="0"/>
      <w:divBdr>
        <w:top w:val="none" w:sz="0" w:space="0" w:color="auto"/>
        <w:left w:val="none" w:sz="0" w:space="0" w:color="auto"/>
        <w:bottom w:val="none" w:sz="0" w:space="0" w:color="auto"/>
        <w:right w:val="none" w:sz="0" w:space="0" w:color="auto"/>
      </w:divBdr>
    </w:div>
    <w:div w:id="1769424112">
      <w:bodyDiv w:val="1"/>
      <w:marLeft w:val="0"/>
      <w:marRight w:val="0"/>
      <w:marTop w:val="0"/>
      <w:marBottom w:val="0"/>
      <w:divBdr>
        <w:top w:val="none" w:sz="0" w:space="0" w:color="auto"/>
        <w:left w:val="none" w:sz="0" w:space="0" w:color="auto"/>
        <w:bottom w:val="none" w:sz="0" w:space="0" w:color="auto"/>
        <w:right w:val="none" w:sz="0" w:space="0" w:color="auto"/>
      </w:divBdr>
    </w:div>
    <w:div w:id="1845321208">
      <w:bodyDiv w:val="1"/>
      <w:marLeft w:val="0"/>
      <w:marRight w:val="0"/>
      <w:marTop w:val="0"/>
      <w:marBottom w:val="0"/>
      <w:divBdr>
        <w:top w:val="none" w:sz="0" w:space="0" w:color="auto"/>
        <w:left w:val="none" w:sz="0" w:space="0" w:color="auto"/>
        <w:bottom w:val="none" w:sz="0" w:space="0" w:color="auto"/>
        <w:right w:val="none" w:sz="0" w:space="0" w:color="auto"/>
      </w:divBdr>
    </w:div>
    <w:div w:id="1848010239">
      <w:bodyDiv w:val="1"/>
      <w:marLeft w:val="0"/>
      <w:marRight w:val="0"/>
      <w:marTop w:val="0"/>
      <w:marBottom w:val="0"/>
      <w:divBdr>
        <w:top w:val="none" w:sz="0" w:space="0" w:color="auto"/>
        <w:left w:val="none" w:sz="0" w:space="0" w:color="auto"/>
        <w:bottom w:val="none" w:sz="0" w:space="0" w:color="auto"/>
        <w:right w:val="none" w:sz="0" w:space="0" w:color="auto"/>
      </w:divBdr>
      <w:divsChild>
        <w:div w:id="670565183">
          <w:marLeft w:val="0"/>
          <w:marRight w:val="0"/>
          <w:marTop w:val="0"/>
          <w:marBottom w:val="0"/>
          <w:divBdr>
            <w:top w:val="none" w:sz="0" w:space="0" w:color="auto"/>
            <w:left w:val="none" w:sz="0" w:space="0" w:color="auto"/>
            <w:bottom w:val="none" w:sz="0" w:space="0" w:color="auto"/>
            <w:right w:val="none" w:sz="0" w:space="0" w:color="auto"/>
          </w:divBdr>
          <w:divsChild>
            <w:div w:id="1764833345">
              <w:marLeft w:val="0"/>
              <w:marRight w:val="0"/>
              <w:marTop w:val="0"/>
              <w:marBottom w:val="0"/>
              <w:divBdr>
                <w:top w:val="none" w:sz="0" w:space="0" w:color="auto"/>
                <w:left w:val="none" w:sz="0" w:space="0" w:color="auto"/>
                <w:bottom w:val="none" w:sz="0" w:space="0" w:color="auto"/>
                <w:right w:val="none" w:sz="0" w:space="0" w:color="auto"/>
              </w:divBdr>
              <w:divsChild>
                <w:div w:id="1923560367">
                  <w:marLeft w:val="0"/>
                  <w:marRight w:val="0"/>
                  <w:marTop w:val="0"/>
                  <w:marBottom w:val="0"/>
                  <w:divBdr>
                    <w:top w:val="none" w:sz="0" w:space="0" w:color="auto"/>
                    <w:left w:val="none" w:sz="0" w:space="0" w:color="auto"/>
                    <w:bottom w:val="none" w:sz="0" w:space="0" w:color="auto"/>
                    <w:right w:val="none" w:sz="0" w:space="0" w:color="auto"/>
                  </w:divBdr>
                  <w:divsChild>
                    <w:div w:id="893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697">
          <w:marLeft w:val="0"/>
          <w:marRight w:val="0"/>
          <w:marTop w:val="0"/>
          <w:marBottom w:val="0"/>
          <w:divBdr>
            <w:top w:val="none" w:sz="0" w:space="0" w:color="auto"/>
            <w:left w:val="none" w:sz="0" w:space="0" w:color="auto"/>
            <w:bottom w:val="none" w:sz="0" w:space="0" w:color="auto"/>
            <w:right w:val="none" w:sz="0" w:space="0" w:color="auto"/>
          </w:divBdr>
          <w:divsChild>
            <w:div w:id="710113505">
              <w:marLeft w:val="0"/>
              <w:marRight w:val="0"/>
              <w:marTop w:val="0"/>
              <w:marBottom w:val="0"/>
              <w:divBdr>
                <w:top w:val="none" w:sz="0" w:space="0" w:color="auto"/>
                <w:left w:val="none" w:sz="0" w:space="0" w:color="auto"/>
                <w:bottom w:val="none" w:sz="0" w:space="0" w:color="auto"/>
                <w:right w:val="none" w:sz="0" w:space="0" w:color="auto"/>
              </w:divBdr>
              <w:divsChild>
                <w:div w:id="1716080163">
                  <w:marLeft w:val="0"/>
                  <w:marRight w:val="0"/>
                  <w:marTop w:val="0"/>
                  <w:marBottom w:val="0"/>
                  <w:divBdr>
                    <w:top w:val="none" w:sz="0" w:space="0" w:color="auto"/>
                    <w:left w:val="none" w:sz="0" w:space="0" w:color="auto"/>
                    <w:bottom w:val="none" w:sz="0" w:space="0" w:color="auto"/>
                    <w:right w:val="none" w:sz="0" w:space="0" w:color="auto"/>
                  </w:divBdr>
                  <w:divsChild>
                    <w:div w:id="3088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3154">
      <w:bodyDiv w:val="1"/>
      <w:marLeft w:val="0"/>
      <w:marRight w:val="0"/>
      <w:marTop w:val="0"/>
      <w:marBottom w:val="0"/>
      <w:divBdr>
        <w:top w:val="none" w:sz="0" w:space="0" w:color="auto"/>
        <w:left w:val="none" w:sz="0" w:space="0" w:color="auto"/>
        <w:bottom w:val="none" w:sz="0" w:space="0" w:color="auto"/>
        <w:right w:val="none" w:sz="0" w:space="0" w:color="auto"/>
      </w:divBdr>
    </w:div>
    <w:div w:id="1851597441">
      <w:bodyDiv w:val="1"/>
      <w:marLeft w:val="0"/>
      <w:marRight w:val="0"/>
      <w:marTop w:val="0"/>
      <w:marBottom w:val="0"/>
      <w:divBdr>
        <w:top w:val="none" w:sz="0" w:space="0" w:color="auto"/>
        <w:left w:val="none" w:sz="0" w:space="0" w:color="auto"/>
        <w:bottom w:val="none" w:sz="0" w:space="0" w:color="auto"/>
        <w:right w:val="none" w:sz="0" w:space="0" w:color="auto"/>
      </w:divBdr>
    </w:div>
    <w:div w:id="1858883278">
      <w:bodyDiv w:val="1"/>
      <w:marLeft w:val="0"/>
      <w:marRight w:val="0"/>
      <w:marTop w:val="0"/>
      <w:marBottom w:val="0"/>
      <w:divBdr>
        <w:top w:val="none" w:sz="0" w:space="0" w:color="auto"/>
        <w:left w:val="none" w:sz="0" w:space="0" w:color="auto"/>
        <w:bottom w:val="none" w:sz="0" w:space="0" w:color="auto"/>
        <w:right w:val="none" w:sz="0" w:space="0" w:color="auto"/>
      </w:divBdr>
    </w:div>
    <w:div w:id="1950970735">
      <w:bodyDiv w:val="1"/>
      <w:marLeft w:val="0"/>
      <w:marRight w:val="0"/>
      <w:marTop w:val="0"/>
      <w:marBottom w:val="0"/>
      <w:divBdr>
        <w:top w:val="none" w:sz="0" w:space="0" w:color="auto"/>
        <w:left w:val="none" w:sz="0" w:space="0" w:color="auto"/>
        <w:bottom w:val="none" w:sz="0" w:space="0" w:color="auto"/>
        <w:right w:val="none" w:sz="0" w:space="0" w:color="auto"/>
      </w:divBdr>
    </w:div>
    <w:div w:id="2012053481">
      <w:bodyDiv w:val="1"/>
      <w:marLeft w:val="0"/>
      <w:marRight w:val="0"/>
      <w:marTop w:val="0"/>
      <w:marBottom w:val="0"/>
      <w:divBdr>
        <w:top w:val="none" w:sz="0" w:space="0" w:color="auto"/>
        <w:left w:val="none" w:sz="0" w:space="0" w:color="auto"/>
        <w:bottom w:val="none" w:sz="0" w:space="0" w:color="auto"/>
        <w:right w:val="none" w:sz="0" w:space="0" w:color="auto"/>
      </w:divBdr>
    </w:div>
    <w:div w:id="2091459526">
      <w:bodyDiv w:val="1"/>
      <w:marLeft w:val="0"/>
      <w:marRight w:val="0"/>
      <w:marTop w:val="0"/>
      <w:marBottom w:val="0"/>
      <w:divBdr>
        <w:top w:val="none" w:sz="0" w:space="0" w:color="auto"/>
        <w:left w:val="none" w:sz="0" w:space="0" w:color="auto"/>
        <w:bottom w:val="none" w:sz="0" w:space="0" w:color="auto"/>
        <w:right w:val="none" w:sz="0" w:space="0" w:color="auto"/>
      </w:divBdr>
    </w:div>
    <w:div w:id="2104181881">
      <w:bodyDiv w:val="1"/>
      <w:marLeft w:val="0"/>
      <w:marRight w:val="0"/>
      <w:marTop w:val="0"/>
      <w:marBottom w:val="0"/>
      <w:divBdr>
        <w:top w:val="none" w:sz="0" w:space="0" w:color="auto"/>
        <w:left w:val="none" w:sz="0" w:space="0" w:color="auto"/>
        <w:bottom w:val="none" w:sz="0" w:space="0" w:color="auto"/>
        <w:right w:val="none" w:sz="0" w:space="0" w:color="auto"/>
      </w:divBdr>
    </w:div>
    <w:div w:id="2111929901">
      <w:bodyDiv w:val="1"/>
      <w:marLeft w:val="0"/>
      <w:marRight w:val="0"/>
      <w:marTop w:val="0"/>
      <w:marBottom w:val="0"/>
      <w:divBdr>
        <w:top w:val="none" w:sz="0" w:space="0" w:color="auto"/>
        <w:left w:val="none" w:sz="0" w:space="0" w:color="auto"/>
        <w:bottom w:val="none" w:sz="0" w:space="0" w:color="auto"/>
        <w:right w:val="none" w:sz="0" w:space="0" w:color="auto"/>
      </w:divBdr>
    </w:div>
    <w:div w:id="2121756569">
      <w:bodyDiv w:val="1"/>
      <w:marLeft w:val="0"/>
      <w:marRight w:val="0"/>
      <w:marTop w:val="0"/>
      <w:marBottom w:val="0"/>
      <w:divBdr>
        <w:top w:val="none" w:sz="0" w:space="0" w:color="auto"/>
        <w:left w:val="none" w:sz="0" w:space="0" w:color="auto"/>
        <w:bottom w:val="none" w:sz="0" w:space="0" w:color="auto"/>
        <w:right w:val="none" w:sz="0" w:space="0" w:color="auto"/>
      </w:divBdr>
    </w:div>
    <w:div w:id="21319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12</Pages>
  <Words>1548</Words>
  <Characters>9294</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Sigmund</dc:creator>
  <cp:keywords/>
  <dc:description/>
  <cp:lastModifiedBy>Marek Sigmund</cp:lastModifiedBy>
  <cp:revision>131</cp:revision>
  <dcterms:created xsi:type="dcterms:W3CDTF">2024-10-26T11:27:00Z</dcterms:created>
  <dcterms:modified xsi:type="dcterms:W3CDTF">2024-11-24T19:21:00Z</dcterms:modified>
</cp:coreProperties>
</file>