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A739D" w14:textId="77777777" w:rsidR="000F2D85" w:rsidRDefault="000F2D85" w:rsidP="000F2D85">
      <w:pPr>
        <w:jc w:val="center"/>
      </w:pPr>
    </w:p>
    <w:p w14:paraId="5C467D32" w14:textId="77777777" w:rsidR="000F2D85" w:rsidRDefault="000F2D85" w:rsidP="000F2D85">
      <w:pPr>
        <w:jc w:val="center"/>
      </w:pPr>
    </w:p>
    <w:p w14:paraId="36617DB3" w14:textId="77777777" w:rsidR="000F2D85" w:rsidRDefault="000F2D85" w:rsidP="000F2D85">
      <w:pPr>
        <w:jc w:val="center"/>
      </w:pPr>
    </w:p>
    <w:p w14:paraId="4C04CB09" w14:textId="77777777" w:rsidR="000F2D85" w:rsidRDefault="000F2D85" w:rsidP="000F2D85">
      <w:pPr>
        <w:jc w:val="center"/>
      </w:pPr>
    </w:p>
    <w:p w14:paraId="382EDC33" w14:textId="77777777" w:rsidR="000F2D85" w:rsidRDefault="000F2D85" w:rsidP="000F2D85">
      <w:pPr>
        <w:jc w:val="center"/>
      </w:pPr>
    </w:p>
    <w:p w14:paraId="54F8EF82" w14:textId="77777777" w:rsidR="000F2D85" w:rsidRDefault="000F2D85" w:rsidP="000F2D85">
      <w:pPr>
        <w:pStyle w:val="Tytu"/>
      </w:pPr>
    </w:p>
    <w:p w14:paraId="1774B642" w14:textId="77777777" w:rsidR="000F2D85" w:rsidRPr="000F2D85" w:rsidRDefault="000F2D85" w:rsidP="000F2D85">
      <w:pPr>
        <w:pStyle w:val="Tytu"/>
      </w:pPr>
    </w:p>
    <w:p w14:paraId="0A726B2D" w14:textId="77777777" w:rsidR="000F2D85" w:rsidRPr="000F2D85" w:rsidRDefault="000F2D85" w:rsidP="000F2D85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F2D85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Sprawozdanie z przedmiotu</w:t>
      </w:r>
    </w:p>
    <w:p w14:paraId="62864E6D" w14:textId="77777777" w:rsidR="000F2D85" w:rsidRPr="000F2D85" w:rsidRDefault="000F2D85" w:rsidP="000F2D85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F2D85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Inteligentne Systemy</w:t>
      </w:r>
    </w:p>
    <w:p w14:paraId="557B8476" w14:textId="77777777" w:rsidR="000F2D85" w:rsidRDefault="000F2D85" w:rsidP="000F2D85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F2D85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Uwierzytelniania</w:t>
      </w:r>
    </w:p>
    <w:p w14:paraId="2BA357E9" w14:textId="77777777" w:rsidR="000F2D85" w:rsidRDefault="000F2D85" w:rsidP="000F2D85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5373E798" w14:textId="77777777" w:rsidR="000F2D85" w:rsidRPr="000F2D85" w:rsidRDefault="000F2D85" w:rsidP="000F2D85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</w:p>
    <w:p w14:paraId="7E958D09" w14:textId="6A4FEE08" w:rsidR="000F2D85" w:rsidRPr="000F2D85" w:rsidRDefault="000F2D85" w:rsidP="000F2D85">
      <w:pPr>
        <w:jc w:val="right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r w:rsidRPr="000F2D85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 xml:space="preserve">Laboratorium nr. </w:t>
      </w:r>
      <w:r w:rsidR="00BE7285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4</w:t>
      </w:r>
    </w:p>
    <w:p w14:paraId="55C675E9" w14:textId="4A50A13B" w:rsidR="000F2D85" w:rsidRPr="000F2D85" w:rsidRDefault="000F2D85" w:rsidP="000F2D85">
      <w:pPr>
        <w:jc w:val="right"/>
        <w:rPr>
          <w:sz w:val="16"/>
          <w:szCs w:val="16"/>
        </w:rPr>
      </w:pPr>
      <w:r w:rsidRPr="000F2D85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Autor: Marek Sigmund</w:t>
      </w:r>
    </w:p>
    <w:p w14:paraId="13F5A9E2" w14:textId="12464428" w:rsidR="0081478F" w:rsidRDefault="0081478F" w:rsidP="000F2D85">
      <w:pPr>
        <w:jc w:val="right"/>
      </w:pPr>
    </w:p>
    <w:p w14:paraId="77DB69BD" w14:textId="77777777" w:rsidR="007C61D8" w:rsidRDefault="007C61D8" w:rsidP="000F2D85">
      <w:pPr>
        <w:jc w:val="right"/>
      </w:pPr>
    </w:p>
    <w:p w14:paraId="065B96BF" w14:textId="77777777" w:rsidR="007C61D8" w:rsidRDefault="007C61D8" w:rsidP="000F2D85">
      <w:pPr>
        <w:jc w:val="right"/>
      </w:pPr>
    </w:p>
    <w:p w14:paraId="23C3C046" w14:textId="77777777" w:rsidR="007C61D8" w:rsidRDefault="007C61D8" w:rsidP="000F2D85">
      <w:pPr>
        <w:jc w:val="right"/>
      </w:pPr>
    </w:p>
    <w:p w14:paraId="4107D099" w14:textId="77777777" w:rsidR="007C61D8" w:rsidRDefault="007C61D8" w:rsidP="000F2D85">
      <w:pPr>
        <w:jc w:val="right"/>
      </w:pPr>
    </w:p>
    <w:p w14:paraId="49CEA21D" w14:textId="77777777" w:rsidR="007C61D8" w:rsidRDefault="007C61D8" w:rsidP="000F2D85">
      <w:pPr>
        <w:jc w:val="right"/>
      </w:pPr>
    </w:p>
    <w:p w14:paraId="5D7246FA" w14:textId="77777777" w:rsidR="007C61D8" w:rsidRDefault="007C61D8" w:rsidP="000F2D85">
      <w:pPr>
        <w:jc w:val="right"/>
      </w:pPr>
    </w:p>
    <w:p w14:paraId="6AEDA87A" w14:textId="77777777" w:rsidR="007C61D8" w:rsidRDefault="007C61D8" w:rsidP="000F2D85">
      <w:pPr>
        <w:jc w:val="right"/>
      </w:pPr>
    </w:p>
    <w:p w14:paraId="5AE34108" w14:textId="77777777" w:rsidR="007C61D8" w:rsidRDefault="007C61D8" w:rsidP="000F2D85">
      <w:pPr>
        <w:jc w:val="right"/>
      </w:pPr>
    </w:p>
    <w:p w14:paraId="2757377C" w14:textId="77777777" w:rsidR="007C61D8" w:rsidRDefault="007C61D8" w:rsidP="000F2D85">
      <w:pPr>
        <w:jc w:val="right"/>
      </w:pPr>
    </w:p>
    <w:p w14:paraId="06FB83EF" w14:textId="77777777" w:rsidR="00A43541" w:rsidRDefault="00891448" w:rsidP="0055608A">
      <w:pPr>
        <w:jc w:val="center"/>
        <w:rPr>
          <w:sz w:val="28"/>
          <w:szCs w:val="28"/>
        </w:rPr>
      </w:pPr>
      <w:r w:rsidRPr="00891448">
        <w:rPr>
          <w:sz w:val="28"/>
          <w:szCs w:val="28"/>
        </w:rPr>
        <w:lastRenderedPageBreak/>
        <w:t>Pierwszym etapem było skonfigurowanie środowiska pracy oraz uruchomienie programu LabelImg, który okazał się nieocenionym narzędziem w procesie etykietowania obrazów.</w:t>
      </w:r>
    </w:p>
    <w:p w14:paraId="13765530" w14:textId="2B12B020" w:rsidR="00057365" w:rsidRDefault="00A815B5" w:rsidP="0055608A">
      <w:pPr>
        <w:jc w:val="center"/>
        <w:rPr>
          <w:sz w:val="24"/>
          <w:szCs w:val="24"/>
        </w:rPr>
      </w:pPr>
      <w:r w:rsidRPr="00A815B5">
        <w:rPr>
          <w:sz w:val="24"/>
          <w:szCs w:val="24"/>
        </w:rPr>
        <w:drawing>
          <wp:inline distT="0" distB="0" distL="0" distR="0" wp14:anchorId="689CD77A" wp14:editId="1178E2E2">
            <wp:extent cx="4686300" cy="2896394"/>
            <wp:effectExtent l="0" t="0" r="0" b="0"/>
            <wp:docPr id="13425860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6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0356" cy="28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BCFE" w14:textId="77777777" w:rsidR="00E05B83" w:rsidRDefault="00E05B83" w:rsidP="0055608A">
      <w:pPr>
        <w:jc w:val="center"/>
        <w:rPr>
          <w:sz w:val="24"/>
          <w:szCs w:val="24"/>
        </w:rPr>
      </w:pPr>
    </w:p>
    <w:p w14:paraId="16459C95" w14:textId="106D6F35" w:rsidR="00E05B83" w:rsidRPr="00891448" w:rsidRDefault="00E05B83" w:rsidP="0055608A">
      <w:pPr>
        <w:jc w:val="center"/>
        <w:rPr>
          <w:sz w:val="28"/>
          <w:szCs w:val="28"/>
        </w:rPr>
      </w:pPr>
      <w:r w:rsidRPr="00E05B83">
        <w:rPr>
          <w:sz w:val="28"/>
          <w:szCs w:val="28"/>
        </w:rPr>
        <w:t>W celu zwiększenia efektywności modelu i poprawy wyników zdecydowano się na użycie gotowego zbioru danych Stanford Cars, który został wzbogacony o dodatkowe, odpowiednio oznaczone obiekty. Ze względu na ograniczenia sprzętowe zbiór ten został proporcjonalnie zredukowany o 99%. Również parametry uczenia, takie jak rozmiar (batch-size) i liczba epok, zostały dostosowane do ograniczeń — liczba epok została zmniejszona do 10. Poniżej przedstawiono przykładowy batch treningowy oraz uzyskane wyniki.</w:t>
      </w:r>
    </w:p>
    <w:p w14:paraId="6B0E2509" w14:textId="77777777" w:rsidR="00344F6E" w:rsidRDefault="00344F6E" w:rsidP="005560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AC7B8B" wp14:editId="3DB48A1D">
            <wp:extent cx="3638550" cy="3638550"/>
            <wp:effectExtent l="0" t="0" r="0" b="0"/>
            <wp:docPr id="159283681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95B5" w14:textId="587A68AA" w:rsidR="00A6171B" w:rsidRDefault="00344F6E" w:rsidP="005560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E6467" wp14:editId="01CA01D2">
            <wp:extent cx="5762625" cy="2876550"/>
            <wp:effectExtent l="0" t="0" r="9525" b="0"/>
            <wp:docPr id="201343286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C982" w14:textId="77777777" w:rsidR="00E4409E" w:rsidRDefault="00E4409E" w:rsidP="0055608A">
      <w:pPr>
        <w:jc w:val="center"/>
        <w:rPr>
          <w:sz w:val="24"/>
          <w:szCs w:val="24"/>
        </w:rPr>
      </w:pPr>
    </w:p>
    <w:p w14:paraId="032B4190" w14:textId="77777777" w:rsidR="004465D8" w:rsidRDefault="004465D8" w:rsidP="0055608A">
      <w:pPr>
        <w:jc w:val="center"/>
        <w:rPr>
          <w:sz w:val="24"/>
          <w:szCs w:val="24"/>
        </w:rPr>
      </w:pPr>
    </w:p>
    <w:p w14:paraId="7A7D4FA3" w14:textId="77777777" w:rsidR="004465D8" w:rsidRDefault="004465D8" w:rsidP="0055608A">
      <w:pPr>
        <w:jc w:val="center"/>
        <w:rPr>
          <w:sz w:val="24"/>
          <w:szCs w:val="24"/>
        </w:rPr>
      </w:pPr>
    </w:p>
    <w:p w14:paraId="258866D5" w14:textId="77777777" w:rsidR="004465D8" w:rsidRDefault="004465D8" w:rsidP="0055608A">
      <w:pPr>
        <w:jc w:val="center"/>
        <w:rPr>
          <w:sz w:val="24"/>
          <w:szCs w:val="24"/>
        </w:rPr>
      </w:pPr>
    </w:p>
    <w:p w14:paraId="062CD819" w14:textId="77777777" w:rsidR="006E458E" w:rsidRDefault="006E458E" w:rsidP="0055608A">
      <w:pPr>
        <w:jc w:val="center"/>
        <w:rPr>
          <w:sz w:val="24"/>
          <w:szCs w:val="24"/>
        </w:rPr>
      </w:pPr>
    </w:p>
    <w:p w14:paraId="48984919" w14:textId="5A3C4539" w:rsidR="006E458E" w:rsidRDefault="006E458E" w:rsidP="006E458E">
      <w:pPr>
        <w:jc w:val="center"/>
        <w:rPr>
          <w:sz w:val="28"/>
          <w:szCs w:val="28"/>
        </w:rPr>
      </w:pPr>
      <w:r w:rsidRPr="006E458E">
        <w:rPr>
          <w:b/>
          <w:bCs/>
          <w:sz w:val="28"/>
          <w:szCs w:val="28"/>
        </w:rPr>
        <w:lastRenderedPageBreak/>
        <w:t>Metria mAP (Mean Average Precision):</w:t>
      </w:r>
      <w:r w:rsidRPr="006E458E">
        <w:rPr>
          <w:sz w:val="28"/>
          <w:szCs w:val="28"/>
        </w:rPr>
        <w:t xml:space="preserve"> Wyniki dla mAP@0.5 są niskie i niezmienne, co sugeruje trudności modelu z poprawnym klasyfikowaniem klas. Stałość wyników mAP blisko zera może świadczyć o </w:t>
      </w:r>
      <w:r>
        <w:rPr>
          <w:sz w:val="28"/>
          <w:szCs w:val="28"/>
        </w:rPr>
        <w:t>problemie z danymi</w:t>
      </w:r>
      <w:r w:rsidRPr="006E458E">
        <w:rPr>
          <w:sz w:val="28"/>
          <w:szCs w:val="28"/>
        </w:rPr>
        <w:t>.</w:t>
      </w:r>
    </w:p>
    <w:p w14:paraId="360A8738" w14:textId="77777777" w:rsidR="004465D8" w:rsidRPr="006E458E" w:rsidRDefault="004465D8" w:rsidP="006E458E">
      <w:pPr>
        <w:jc w:val="center"/>
        <w:rPr>
          <w:sz w:val="28"/>
          <w:szCs w:val="28"/>
        </w:rPr>
      </w:pPr>
    </w:p>
    <w:p w14:paraId="15392365" w14:textId="27D06DE9" w:rsidR="006E458E" w:rsidRDefault="006E458E" w:rsidP="006E458E">
      <w:pPr>
        <w:jc w:val="center"/>
        <w:rPr>
          <w:sz w:val="28"/>
          <w:szCs w:val="28"/>
        </w:rPr>
      </w:pPr>
      <w:r w:rsidRPr="006E458E">
        <w:rPr>
          <w:b/>
          <w:bCs/>
          <w:sz w:val="28"/>
          <w:szCs w:val="28"/>
        </w:rPr>
        <w:t>Wartości dla Box, Objectness i Classification Loss:</w:t>
      </w:r>
      <w:r w:rsidRPr="006E458E">
        <w:rPr>
          <w:sz w:val="28"/>
          <w:szCs w:val="28"/>
        </w:rPr>
        <w:t xml:space="preserve"> Obserwowane spadki wartości strat wskazują na pewne uczenie, jednak ich zmienność i brak znaczących postępów mogą sugerować potrzebę</w:t>
      </w:r>
      <w:r w:rsidR="004976F9">
        <w:rPr>
          <w:sz w:val="28"/>
          <w:szCs w:val="28"/>
        </w:rPr>
        <w:t xml:space="preserve"> eksperymentowania </w:t>
      </w:r>
      <w:r w:rsidR="009B11DC">
        <w:rPr>
          <w:sz w:val="28"/>
          <w:szCs w:val="28"/>
        </w:rPr>
        <w:t xml:space="preserve">z </w:t>
      </w:r>
      <w:r w:rsidR="009B11DC" w:rsidRPr="006E458E">
        <w:rPr>
          <w:sz w:val="28"/>
          <w:szCs w:val="28"/>
        </w:rPr>
        <w:t>wartościami</w:t>
      </w:r>
      <w:r w:rsidR="004976F9">
        <w:rPr>
          <w:sz w:val="28"/>
          <w:szCs w:val="28"/>
        </w:rPr>
        <w:t xml:space="preserve"> </w:t>
      </w:r>
      <w:r w:rsidRPr="006E458E">
        <w:rPr>
          <w:sz w:val="28"/>
          <w:szCs w:val="28"/>
        </w:rPr>
        <w:t>parametrów uczenia</w:t>
      </w:r>
      <w:r w:rsidR="009A48EC">
        <w:rPr>
          <w:sz w:val="28"/>
          <w:szCs w:val="28"/>
        </w:rPr>
        <w:t>.</w:t>
      </w:r>
    </w:p>
    <w:p w14:paraId="6059B26D" w14:textId="77777777" w:rsidR="004465D8" w:rsidRPr="006E458E" w:rsidRDefault="004465D8" w:rsidP="006E458E">
      <w:pPr>
        <w:jc w:val="center"/>
        <w:rPr>
          <w:sz w:val="28"/>
          <w:szCs w:val="28"/>
        </w:rPr>
      </w:pPr>
    </w:p>
    <w:p w14:paraId="4C0F8EF7" w14:textId="0566F376" w:rsidR="006E458E" w:rsidRDefault="006E458E" w:rsidP="006E458E">
      <w:pPr>
        <w:jc w:val="center"/>
        <w:rPr>
          <w:sz w:val="28"/>
          <w:szCs w:val="28"/>
        </w:rPr>
      </w:pPr>
      <w:r w:rsidRPr="006E458E">
        <w:rPr>
          <w:b/>
          <w:bCs/>
          <w:sz w:val="28"/>
          <w:szCs w:val="28"/>
        </w:rPr>
        <w:t>Zachowanie modelu i wizualizacje:</w:t>
      </w:r>
      <w:r w:rsidRPr="006E458E">
        <w:rPr>
          <w:sz w:val="28"/>
          <w:szCs w:val="28"/>
        </w:rPr>
        <w:t xml:space="preserve"> Model wydaje się napotykać trudności z precyzyjnym określaniem granic obiektów, co jest widoczne zarówno w wynikach detekcji, jak i na macierzy pomyłek. </w:t>
      </w:r>
    </w:p>
    <w:p w14:paraId="789397D2" w14:textId="77777777" w:rsidR="004465D8" w:rsidRPr="006E458E" w:rsidRDefault="004465D8" w:rsidP="006E458E">
      <w:pPr>
        <w:jc w:val="center"/>
        <w:rPr>
          <w:sz w:val="28"/>
          <w:szCs w:val="28"/>
        </w:rPr>
      </w:pPr>
    </w:p>
    <w:p w14:paraId="0BEC7931" w14:textId="77777777" w:rsidR="006E458E" w:rsidRDefault="006E458E" w:rsidP="006E458E">
      <w:pPr>
        <w:jc w:val="center"/>
        <w:rPr>
          <w:sz w:val="28"/>
          <w:szCs w:val="28"/>
        </w:rPr>
      </w:pPr>
      <w:r w:rsidRPr="006E458E">
        <w:rPr>
          <w:b/>
          <w:bCs/>
          <w:sz w:val="28"/>
          <w:szCs w:val="28"/>
        </w:rPr>
        <w:t>Ograniczenia sprzętowe i mała liczba epok:</w:t>
      </w:r>
      <w:r w:rsidRPr="006E458E">
        <w:rPr>
          <w:sz w:val="28"/>
          <w:szCs w:val="28"/>
        </w:rPr>
        <w:t xml:space="preserve"> Ograniczenia sprzętowe w połączeniu z niewielką liczbą epok treningowych mogły negatywnie wpłynąć na wyniki modelu, ograniczając możliwości pełnego wykorzystania potencjału sieci, która zazwyczaj wymaga intensywnych obliczeń i długotrwałego procesu uczenia.</w:t>
      </w:r>
    </w:p>
    <w:p w14:paraId="5C37FFC4" w14:textId="77777777" w:rsidR="004465D8" w:rsidRPr="006E458E" w:rsidRDefault="004465D8" w:rsidP="006E458E">
      <w:pPr>
        <w:jc w:val="center"/>
        <w:rPr>
          <w:sz w:val="28"/>
          <w:szCs w:val="28"/>
        </w:rPr>
      </w:pPr>
    </w:p>
    <w:p w14:paraId="09F21004" w14:textId="2CC380E0" w:rsidR="006E458E" w:rsidRPr="006E458E" w:rsidRDefault="006E458E" w:rsidP="006E458E">
      <w:pPr>
        <w:jc w:val="center"/>
        <w:rPr>
          <w:sz w:val="28"/>
          <w:szCs w:val="28"/>
        </w:rPr>
      </w:pPr>
      <w:r w:rsidRPr="006E458E">
        <w:rPr>
          <w:b/>
          <w:bCs/>
          <w:sz w:val="28"/>
          <w:szCs w:val="28"/>
        </w:rPr>
        <w:t>Zalecenia na przyszłość:</w:t>
      </w:r>
      <w:r w:rsidRPr="006E458E">
        <w:rPr>
          <w:sz w:val="28"/>
          <w:szCs w:val="28"/>
        </w:rPr>
        <w:t xml:space="preserve"> Aby poprawić skuteczność modelu, zasadnicze może być zwiększenie ilości danych treningowych, co umożliwi lepszą generalizację i efektywniejsze uczenie. Rekomenduje się również eksperymentowanie z parametrami uczenia, aby zminimalizować wahania wartości strat i poprawić dokładność detekcji</w:t>
      </w:r>
      <w:r w:rsidR="006568D0">
        <w:rPr>
          <w:sz w:val="28"/>
          <w:szCs w:val="28"/>
        </w:rPr>
        <w:t xml:space="preserve"> i dostosować trening do ograniczeń sprzętowych.</w:t>
      </w:r>
    </w:p>
    <w:p w14:paraId="6483F324" w14:textId="77777777" w:rsidR="00C35DBD" w:rsidRPr="002E6459" w:rsidRDefault="00C35DBD" w:rsidP="0055608A">
      <w:pPr>
        <w:jc w:val="center"/>
        <w:rPr>
          <w:sz w:val="28"/>
          <w:szCs w:val="28"/>
        </w:rPr>
      </w:pPr>
    </w:p>
    <w:p w14:paraId="4B4FBFA9" w14:textId="77777777" w:rsidR="00C35DBD" w:rsidRDefault="00C35DBD" w:rsidP="0055608A">
      <w:pPr>
        <w:jc w:val="center"/>
        <w:rPr>
          <w:sz w:val="24"/>
          <w:szCs w:val="24"/>
        </w:rPr>
      </w:pPr>
    </w:p>
    <w:p w14:paraId="1BAE6B23" w14:textId="25C2DD8D" w:rsidR="0039649A" w:rsidRDefault="0039649A" w:rsidP="0055608A">
      <w:pPr>
        <w:jc w:val="center"/>
        <w:rPr>
          <w:sz w:val="24"/>
          <w:szCs w:val="24"/>
        </w:rPr>
      </w:pPr>
    </w:p>
    <w:p w14:paraId="72F439C2" w14:textId="77777777" w:rsidR="0039649A" w:rsidRPr="0091059F" w:rsidRDefault="0039649A" w:rsidP="0055608A">
      <w:pPr>
        <w:jc w:val="center"/>
        <w:rPr>
          <w:sz w:val="24"/>
          <w:szCs w:val="24"/>
        </w:rPr>
      </w:pPr>
    </w:p>
    <w:sectPr w:rsidR="0039649A" w:rsidRPr="00910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15E24"/>
    <w:multiLevelType w:val="multilevel"/>
    <w:tmpl w:val="C588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7A5C8B"/>
    <w:multiLevelType w:val="multilevel"/>
    <w:tmpl w:val="F712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34DAD"/>
    <w:multiLevelType w:val="multilevel"/>
    <w:tmpl w:val="76D2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2A73D1"/>
    <w:multiLevelType w:val="multilevel"/>
    <w:tmpl w:val="CF5A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1D71B4"/>
    <w:multiLevelType w:val="multilevel"/>
    <w:tmpl w:val="A794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8259B6"/>
    <w:multiLevelType w:val="multilevel"/>
    <w:tmpl w:val="A71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F01031"/>
    <w:multiLevelType w:val="multilevel"/>
    <w:tmpl w:val="B646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3546624">
    <w:abstractNumId w:val="5"/>
  </w:num>
  <w:num w:numId="2" w16cid:durableId="8140492">
    <w:abstractNumId w:val="4"/>
  </w:num>
  <w:num w:numId="3" w16cid:durableId="1611472164">
    <w:abstractNumId w:val="6"/>
  </w:num>
  <w:num w:numId="4" w16cid:durableId="1484396104">
    <w:abstractNumId w:val="3"/>
  </w:num>
  <w:num w:numId="5" w16cid:durableId="721559563">
    <w:abstractNumId w:val="1"/>
  </w:num>
  <w:num w:numId="6" w16cid:durableId="728309015">
    <w:abstractNumId w:val="0"/>
  </w:num>
  <w:num w:numId="7" w16cid:durableId="2040006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D85"/>
    <w:rsid w:val="0000038C"/>
    <w:rsid w:val="00026898"/>
    <w:rsid w:val="00051838"/>
    <w:rsid w:val="000523B7"/>
    <w:rsid w:val="00057365"/>
    <w:rsid w:val="0006719F"/>
    <w:rsid w:val="000A5480"/>
    <w:rsid w:val="000A6B38"/>
    <w:rsid w:val="000B2716"/>
    <w:rsid w:val="000E45CD"/>
    <w:rsid w:val="000E4CA5"/>
    <w:rsid w:val="000F2D85"/>
    <w:rsid w:val="000F7998"/>
    <w:rsid w:val="0010469A"/>
    <w:rsid w:val="00117A95"/>
    <w:rsid w:val="00174860"/>
    <w:rsid w:val="0018238C"/>
    <w:rsid w:val="001A09CA"/>
    <w:rsid w:val="001B7C77"/>
    <w:rsid w:val="001F14F4"/>
    <w:rsid w:val="002047B7"/>
    <w:rsid w:val="002110B5"/>
    <w:rsid w:val="0021489A"/>
    <w:rsid w:val="0029732F"/>
    <w:rsid w:val="002B566A"/>
    <w:rsid w:val="002D5B73"/>
    <w:rsid w:val="002E6459"/>
    <w:rsid w:val="003412F4"/>
    <w:rsid w:val="00344F6E"/>
    <w:rsid w:val="0039649A"/>
    <w:rsid w:val="00402CBA"/>
    <w:rsid w:val="004251FD"/>
    <w:rsid w:val="0044282D"/>
    <w:rsid w:val="004465D8"/>
    <w:rsid w:val="00464411"/>
    <w:rsid w:val="004675BC"/>
    <w:rsid w:val="004976F9"/>
    <w:rsid w:val="0052335C"/>
    <w:rsid w:val="0055608A"/>
    <w:rsid w:val="00582265"/>
    <w:rsid w:val="005A7E51"/>
    <w:rsid w:val="005C2205"/>
    <w:rsid w:val="00642AB9"/>
    <w:rsid w:val="006568D0"/>
    <w:rsid w:val="006C58D8"/>
    <w:rsid w:val="006E458E"/>
    <w:rsid w:val="006F392A"/>
    <w:rsid w:val="00711A80"/>
    <w:rsid w:val="00795EA4"/>
    <w:rsid w:val="007A0755"/>
    <w:rsid w:val="007A6061"/>
    <w:rsid w:val="007A74CD"/>
    <w:rsid w:val="007B2774"/>
    <w:rsid w:val="007C4796"/>
    <w:rsid w:val="007C61D8"/>
    <w:rsid w:val="00800977"/>
    <w:rsid w:val="0081478F"/>
    <w:rsid w:val="00890E4F"/>
    <w:rsid w:val="00891448"/>
    <w:rsid w:val="008C3A47"/>
    <w:rsid w:val="008C6BBA"/>
    <w:rsid w:val="0091059F"/>
    <w:rsid w:val="009205D0"/>
    <w:rsid w:val="00933F64"/>
    <w:rsid w:val="00942FB6"/>
    <w:rsid w:val="00961E40"/>
    <w:rsid w:val="00966DEC"/>
    <w:rsid w:val="009A48EC"/>
    <w:rsid w:val="009B11DC"/>
    <w:rsid w:val="009B12E3"/>
    <w:rsid w:val="009B5B32"/>
    <w:rsid w:val="009D2A99"/>
    <w:rsid w:val="00A43541"/>
    <w:rsid w:val="00A6171B"/>
    <w:rsid w:val="00A815B5"/>
    <w:rsid w:val="00A9345A"/>
    <w:rsid w:val="00AB093C"/>
    <w:rsid w:val="00B32E1F"/>
    <w:rsid w:val="00B33D36"/>
    <w:rsid w:val="00B34C0B"/>
    <w:rsid w:val="00B35B25"/>
    <w:rsid w:val="00B96601"/>
    <w:rsid w:val="00BE7285"/>
    <w:rsid w:val="00C21D32"/>
    <w:rsid w:val="00C35DBD"/>
    <w:rsid w:val="00C45A52"/>
    <w:rsid w:val="00CA63F4"/>
    <w:rsid w:val="00CD2EB9"/>
    <w:rsid w:val="00CD53C7"/>
    <w:rsid w:val="00D008EC"/>
    <w:rsid w:val="00D376E1"/>
    <w:rsid w:val="00DA6D9B"/>
    <w:rsid w:val="00DB420A"/>
    <w:rsid w:val="00DD2702"/>
    <w:rsid w:val="00DF4D52"/>
    <w:rsid w:val="00E05B83"/>
    <w:rsid w:val="00E1244C"/>
    <w:rsid w:val="00E4409E"/>
    <w:rsid w:val="00E579B0"/>
    <w:rsid w:val="00E85471"/>
    <w:rsid w:val="00EB0CB2"/>
    <w:rsid w:val="00EB2264"/>
    <w:rsid w:val="00F24CF4"/>
    <w:rsid w:val="00F35CB7"/>
    <w:rsid w:val="00FD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1E4B"/>
  <w15:chartTrackingRefBased/>
  <w15:docId w15:val="{53BF44B6-BA9E-4B8C-94E7-C840F223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F2D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F2D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9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5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7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40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6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0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16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75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2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4</Pages>
  <Words>301</Words>
  <Characters>1809</Characters>
  <Application>Microsoft Office Word</Application>
  <DocSecurity>0</DocSecurity>
  <Lines>15</Lines>
  <Paragraphs>4</Paragraphs>
  <ScaleCrop>false</ScaleCrop>
  <Company>Ministrerstwo Edukacji Narodowej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Sigmund</dc:creator>
  <cp:keywords/>
  <dc:description/>
  <cp:lastModifiedBy>Marek Sigmund</cp:lastModifiedBy>
  <cp:revision>98</cp:revision>
  <dcterms:created xsi:type="dcterms:W3CDTF">2024-10-26T11:27:00Z</dcterms:created>
  <dcterms:modified xsi:type="dcterms:W3CDTF">2024-11-03T11:36:00Z</dcterms:modified>
</cp:coreProperties>
</file>