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2029F" w14:textId="1550D1F9" w:rsidR="00B158DE" w:rsidRDefault="00600B72" w:rsidP="00201422">
      <w:pPr>
        <w:rPr>
          <w:sz w:val="28"/>
          <w:szCs w:val="28"/>
        </w:rPr>
      </w:pPr>
      <w:r>
        <w:rPr>
          <w:sz w:val="28"/>
          <w:szCs w:val="28"/>
        </w:rPr>
        <w:t>Metody generatywne wprowadzenie</w:t>
      </w:r>
    </w:p>
    <w:p w14:paraId="3EDDDEF1" w14:textId="0B87A0FB" w:rsidR="00600B72" w:rsidRDefault="00600B72" w:rsidP="00201422">
      <w:pPr>
        <w:rPr>
          <w:sz w:val="28"/>
          <w:szCs w:val="28"/>
        </w:rPr>
      </w:pPr>
      <w:r>
        <w:rPr>
          <w:sz w:val="28"/>
          <w:szCs w:val="28"/>
        </w:rPr>
        <w:t>Procesy Markowa to ciąg zdarzeń gdzie każde zdarzenie zależy jedynie od wyniku poprzednika- procesy posiadające tą własność spełniają własność Markowa. Ciąg zdarzeń jedno po drugim to łańcuch Markowa ale zakładamy że przestrzeń zdarzeń mus być dyskretna w naszym przypadku także skończone.</w:t>
      </w:r>
    </w:p>
    <w:p w14:paraId="513AE701" w14:textId="77777777" w:rsidR="00621AF1" w:rsidRDefault="00621AF1" w:rsidP="00201422">
      <w:pPr>
        <w:rPr>
          <w:sz w:val="28"/>
          <w:szCs w:val="28"/>
        </w:rPr>
      </w:pPr>
      <w:r>
        <w:rPr>
          <w:sz w:val="28"/>
          <w:szCs w:val="28"/>
        </w:rPr>
        <w:t>Przykład gry w szachy-&gt; wymyślamy kolejny ruch ale ruchów poprawnych może być więcej więc ilość możliwych stanów jest różna (10do43 w szachach). Każdemu z kolejnych stanów chcemy przypisać prawdopodobieństwo, nie interesuje nas poprzednie ruchu ważne jest tu i teraz.</w:t>
      </w:r>
    </w:p>
    <w:p w14:paraId="6466C936" w14:textId="2C73DA3C" w:rsidR="00FA0614" w:rsidRDefault="00621AF1" w:rsidP="00201422">
      <w:pPr>
        <w:rPr>
          <w:sz w:val="28"/>
          <w:szCs w:val="28"/>
        </w:rPr>
      </w:pPr>
      <w:r>
        <w:rPr>
          <w:sz w:val="28"/>
          <w:szCs w:val="28"/>
        </w:rPr>
        <w:br/>
        <w:t>Co procesem Markowa nie byłoby ? Mamy giełdę i mamy stan że jest tyle akcji taki kurs i czy to wystarczy do podjęcia decyzji zakupu no nie ponieważ musimy uwzględnić różne inne rzeczy w historii.</w:t>
      </w:r>
    </w:p>
    <w:p w14:paraId="424BA1E4" w14:textId="77777777" w:rsidR="00621AF1" w:rsidRDefault="00621AF1" w:rsidP="00201422">
      <w:pPr>
        <w:rPr>
          <w:sz w:val="28"/>
          <w:szCs w:val="28"/>
        </w:rPr>
      </w:pPr>
    </w:p>
    <w:p w14:paraId="7792D47B" w14:textId="3B85C218" w:rsidR="00621AF1" w:rsidRDefault="00621AF1" w:rsidP="00201422">
      <w:pPr>
        <w:rPr>
          <w:sz w:val="28"/>
          <w:szCs w:val="28"/>
        </w:rPr>
      </w:pPr>
      <w:r>
        <w:rPr>
          <w:sz w:val="28"/>
          <w:szCs w:val="28"/>
        </w:rPr>
        <w:t>Proces może przyjąć N stanów i m stanów się wykonało to jeżeli ich prawdopodobieństwo jest równe to są to procesy Markowa.</w:t>
      </w:r>
    </w:p>
    <w:p w14:paraId="1BFC137A" w14:textId="093A41C2" w:rsidR="00621AF1" w:rsidRDefault="00621AF1" w:rsidP="00201422">
      <w:pPr>
        <w:rPr>
          <w:sz w:val="28"/>
          <w:szCs w:val="28"/>
        </w:rPr>
      </w:pPr>
      <w:r>
        <w:rPr>
          <w:sz w:val="28"/>
          <w:szCs w:val="28"/>
        </w:rPr>
        <w:t xml:space="preserve">Możemy stworzyć macierz stochastyczną ma ona wiele nazw jest on </w:t>
      </w:r>
      <w:proofErr w:type="spellStart"/>
      <w:r>
        <w:rPr>
          <w:sz w:val="28"/>
          <w:szCs w:val="28"/>
        </w:rPr>
        <w:t>nxn</w:t>
      </w:r>
      <w:proofErr w:type="spellEnd"/>
      <w:r>
        <w:rPr>
          <w:sz w:val="28"/>
          <w:szCs w:val="28"/>
        </w:rPr>
        <w:t xml:space="preserve"> element to prawdopodobieństwo przejścia ze stanu i w stan j. Macierz kwadratowa wartości nieujemne.</w:t>
      </w:r>
    </w:p>
    <w:p w14:paraId="6D58B0AC" w14:textId="1B9E4B68" w:rsidR="00621AF1" w:rsidRDefault="00621AF1" w:rsidP="00201422">
      <w:pPr>
        <w:rPr>
          <w:sz w:val="28"/>
          <w:szCs w:val="28"/>
        </w:rPr>
      </w:pPr>
      <w:r>
        <w:rPr>
          <w:sz w:val="28"/>
          <w:szCs w:val="28"/>
        </w:rPr>
        <w:t>Będąc w jakimś stanie mamy rozkład prawdopodobieństwa stanów. Jeśli rozważymy je po pierwszym kroku to prawdopodobieństwo i * warunkowe i możemy przechodzić wymnażając kolejne macierzy</w:t>
      </w:r>
    </w:p>
    <w:p w14:paraId="1C861F0F" w14:textId="41B14D35" w:rsidR="00D6371A" w:rsidRDefault="00D6371A" w:rsidP="00201422">
      <w:pPr>
        <w:rPr>
          <w:sz w:val="28"/>
          <w:szCs w:val="28"/>
        </w:rPr>
      </w:pPr>
      <w:r>
        <w:rPr>
          <w:sz w:val="28"/>
          <w:szCs w:val="28"/>
        </w:rPr>
        <w:t>Rozkład prawdopodobieństwa stanów pi nazywamy stacjonarnym jeśli pi=</w:t>
      </w:r>
      <w:proofErr w:type="spellStart"/>
      <w:r>
        <w:rPr>
          <w:sz w:val="28"/>
          <w:szCs w:val="28"/>
        </w:rPr>
        <w:t>Ppi</w:t>
      </w:r>
      <w:proofErr w:type="spellEnd"/>
      <w:r>
        <w:rPr>
          <w:sz w:val="28"/>
          <w:szCs w:val="28"/>
        </w:rPr>
        <w:t xml:space="preserve"> prawdopodobieństwo stanu nie ulegnie zmianie w kolejnej iteracji. Może istnieć jeden lub kilka a nawet zero. Suma tych elementów stanu =1</w:t>
      </w:r>
    </w:p>
    <w:p w14:paraId="753619BB" w14:textId="13C34762" w:rsidR="00D6371A" w:rsidRDefault="00E1787F" w:rsidP="00E1787F">
      <w:pPr>
        <w:jc w:val="center"/>
        <w:rPr>
          <w:sz w:val="28"/>
          <w:szCs w:val="28"/>
        </w:rPr>
      </w:pPr>
      <w:r>
        <w:rPr>
          <w:sz w:val="28"/>
          <w:szCs w:val="28"/>
        </w:rPr>
        <w:t>Akademicki przykład procesu Markowa</w:t>
      </w:r>
    </w:p>
    <w:p w14:paraId="2CA6701F" w14:textId="2D4CE3F7" w:rsidR="00E1787F" w:rsidRDefault="0020178E" w:rsidP="00201422">
      <w:pPr>
        <w:rPr>
          <w:sz w:val="28"/>
          <w:szCs w:val="28"/>
        </w:rPr>
      </w:pPr>
      <w:r>
        <w:rPr>
          <w:sz w:val="28"/>
          <w:szCs w:val="28"/>
        </w:rPr>
        <w:t>Mamy taką macierz z prawdopodobieństwami przejścia stanów i założymy że nie będzie zmienna w czasie-&gt; macierz jednorodna (homogeniczna) czy też proces jednorodny (homogeniczny).</w:t>
      </w:r>
    </w:p>
    <w:p w14:paraId="1456BE79" w14:textId="0D2AE6A0" w:rsidR="0020178E" w:rsidRDefault="006957D2" w:rsidP="00201422">
      <w:pPr>
        <w:rPr>
          <w:sz w:val="28"/>
          <w:szCs w:val="28"/>
        </w:rPr>
      </w:pPr>
      <w:r>
        <w:rPr>
          <w:sz w:val="28"/>
          <w:szCs w:val="28"/>
        </w:rPr>
        <w:t>Zaczynamy od stanu pi0 jest słonecznie[1 0 0 ] jaka jest szansa na pogodę jutro-&gt; mnożymy przez ten wektor macierz i wychodzi że 50 słonecznie i tak dalej</w:t>
      </w:r>
      <w:r w:rsidR="00385EBC">
        <w:rPr>
          <w:sz w:val="28"/>
          <w:szCs w:val="28"/>
        </w:rPr>
        <w:t>.</w:t>
      </w:r>
    </w:p>
    <w:p w14:paraId="046AE297" w14:textId="59DED01C" w:rsidR="00385EBC" w:rsidRDefault="00F27470" w:rsidP="00201422">
      <w:pPr>
        <w:rPr>
          <w:sz w:val="28"/>
          <w:szCs w:val="28"/>
        </w:rPr>
      </w:pPr>
      <w:r>
        <w:rPr>
          <w:sz w:val="28"/>
          <w:szCs w:val="28"/>
        </w:rPr>
        <w:lastRenderedPageBreak/>
        <w:t>Pewnego dnia dostajemy macierz taką dziwną nic nie wskazuje po k dniach już cały czas prawdopodobieństwa na pogody będę takie same niezmienne (po 28 iteracjach stan stabilny)</w:t>
      </w:r>
    </w:p>
    <w:p w14:paraId="3BFFFD4A" w14:textId="1DAD49A7" w:rsidR="00F27470" w:rsidRDefault="00F27470" w:rsidP="00201422">
      <w:pPr>
        <w:rPr>
          <w:sz w:val="28"/>
          <w:szCs w:val="28"/>
        </w:rPr>
      </w:pPr>
      <w:r>
        <w:rPr>
          <w:sz w:val="28"/>
          <w:szCs w:val="28"/>
        </w:rPr>
        <w:t>Stan j jest osiągalny ze stanu i jeżeli prawdopodobieństwo przejścia między i j jest większe od 0. Procesy są skomunikowane jeżeli są wzajemnie osiągalne. Czyli z j do i możemy dojść w jakiejś liczbie kroków i odwrotnie</w:t>
      </w:r>
    </w:p>
    <w:p w14:paraId="0072AFA0" w14:textId="1B974A02" w:rsidR="00F27470" w:rsidRDefault="00F27470" w:rsidP="00201422">
      <w:pPr>
        <w:rPr>
          <w:sz w:val="28"/>
          <w:szCs w:val="28"/>
        </w:rPr>
      </w:pPr>
      <w:r>
        <w:rPr>
          <w:sz w:val="28"/>
          <w:szCs w:val="28"/>
        </w:rPr>
        <w:t>Proces jest nieredukowalny jeżeli dla każdych dwóch stanów istnieje taka liczba kroków że ze stanu i mogę osiągnąć stan j.</w:t>
      </w:r>
    </w:p>
    <w:p w14:paraId="49F32294" w14:textId="1A280E4E" w:rsidR="00C73CF6" w:rsidRDefault="00C73CF6" w:rsidP="00201422">
      <w:pPr>
        <w:rPr>
          <w:sz w:val="28"/>
          <w:szCs w:val="28"/>
        </w:rPr>
      </w:pPr>
      <w:r>
        <w:rPr>
          <w:sz w:val="28"/>
          <w:szCs w:val="28"/>
        </w:rPr>
        <w:t>W pierwszym  przykładzie z każdego stanu możemy przejść do każdego</w:t>
      </w:r>
      <w:r w:rsidR="007A5F72">
        <w:rPr>
          <w:sz w:val="28"/>
          <w:szCs w:val="28"/>
        </w:rPr>
        <w:t>. W drugim stanie również jest nieredukowalny nie ma możliwości przejścia bezpośrednio ze słonecznego w deszczowy ale w pochmurny i potem w deszczowy już</w:t>
      </w:r>
      <w:r w:rsidR="003C276F">
        <w:rPr>
          <w:sz w:val="28"/>
          <w:szCs w:val="28"/>
        </w:rPr>
        <w:t xml:space="preserve"> </w:t>
      </w:r>
      <w:r w:rsidR="007A5F72">
        <w:rPr>
          <w:sz w:val="28"/>
          <w:szCs w:val="28"/>
        </w:rPr>
        <w:t xml:space="preserve">tak </w:t>
      </w:r>
    </w:p>
    <w:p w14:paraId="288AA145" w14:textId="0158D90D" w:rsidR="00621AF1" w:rsidRDefault="007675B6" w:rsidP="00201422">
      <w:pPr>
        <w:rPr>
          <w:sz w:val="28"/>
          <w:szCs w:val="28"/>
        </w:rPr>
      </w:pPr>
      <w:r>
        <w:rPr>
          <w:sz w:val="28"/>
          <w:szCs w:val="28"/>
        </w:rPr>
        <w:t>Kontrprzykład-&gt; pokazuje że jest redukowalne bo nie wrócimy</w:t>
      </w:r>
    </w:p>
    <w:p w14:paraId="2B6C54E8" w14:textId="4DA19183" w:rsidR="007675B6" w:rsidRDefault="007675B6" w:rsidP="00201422">
      <w:pPr>
        <w:rPr>
          <w:sz w:val="28"/>
          <w:szCs w:val="28"/>
        </w:rPr>
      </w:pPr>
      <w:r>
        <w:rPr>
          <w:sz w:val="28"/>
          <w:szCs w:val="28"/>
        </w:rPr>
        <w:t xml:space="preserve">Minimalna ilość kroków do siebie czyli jesteśmy w stanie i </w:t>
      </w:r>
      <w:r w:rsidR="00737D65">
        <w:rPr>
          <w:sz w:val="28"/>
          <w:szCs w:val="28"/>
        </w:rPr>
        <w:t>i</w:t>
      </w:r>
      <w:r>
        <w:rPr>
          <w:sz w:val="28"/>
          <w:szCs w:val="28"/>
        </w:rPr>
        <w:t>le krokó</w:t>
      </w:r>
      <w:r w:rsidR="00737D65">
        <w:rPr>
          <w:sz w:val="28"/>
          <w:szCs w:val="28"/>
        </w:rPr>
        <w:t xml:space="preserve">w </w:t>
      </w:r>
      <w:r>
        <w:rPr>
          <w:sz w:val="28"/>
          <w:szCs w:val="28"/>
        </w:rPr>
        <w:t>potrzebujemy aby wrócić</w:t>
      </w:r>
      <w:r w:rsidR="00C646AA">
        <w:rPr>
          <w:sz w:val="28"/>
          <w:szCs w:val="28"/>
        </w:rPr>
        <w:t xml:space="preserve">-&gt; np. ze słonecznie to k =2,3,4,… </w:t>
      </w:r>
    </w:p>
    <w:p w14:paraId="31256BE1" w14:textId="58430966" w:rsidR="00C646AA" w:rsidRDefault="00F41DF2" w:rsidP="00201422">
      <w:pPr>
        <w:rPr>
          <w:sz w:val="28"/>
          <w:szCs w:val="28"/>
        </w:rPr>
      </w:pPr>
      <w:r>
        <w:rPr>
          <w:sz w:val="28"/>
          <w:szCs w:val="28"/>
        </w:rPr>
        <w:t>Proces aperiodyczny – jeżeli najmniejszy wspólny dzielnik NWD właśnie tych kroków po których stan może przejść w samego siebie wynosi jeden.</w:t>
      </w:r>
    </w:p>
    <w:p w14:paraId="65F74F2B" w14:textId="6C26D989" w:rsidR="003E1935" w:rsidRDefault="003E1935" w:rsidP="00201422">
      <w:pPr>
        <w:rPr>
          <w:sz w:val="28"/>
          <w:szCs w:val="28"/>
        </w:rPr>
      </w:pPr>
      <w:r>
        <w:rPr>
          <w:sz w:val="28"/>
          <w:szCs w:val="28"/>
        </w:rPr>
        <w:t>Najprostszy kontrprzykład stanu nie aperiodycznego-&gt; każdy ze stanów przechodzi do siebie po trzech dniach</w:t>
      </w:r>
    </w:p>
    <w:p w14:paraId="6D007227" w14:textId="511BE6F6" w:rsidR="003E1935" w:rsidRDefault="003E1935" w:rsidP="00201422">
      <w:pPr>
        <w:rPr>
          <w:sz w:val="28"/>
          <w:szCs w:val="28"/>
        </w:rPr>
      </w:pPr>
      <w:r>
        <w:rPr>
          <w:sz w:val="28"/>
          <w:szCs w:val="28"/>
        </w:rPr>
        <w:t>Natomiast jeżeli na przekątnej ma większe od zera to raczej będzie aperiodyczny</w:t>
      </w:r>
      <w:r w:rsidR="00844F2A">
        <w:rPr>
          <w:sz w:val="28"/>
          <w:szCs w:val="28"/>
        </w:rPr>
        <w:t xml:space="preserve"> </w:t>
      </w:r>
    </w:p>
    <w:p w14:paraId="3CA285BB" w14:textId="7651ECA7" w:rsidR="00746B01" w:rsidRDefault="00B44411" w:rsidP="00201422">
      <w:pPr>
        <w:rPr>
          <w:sz w:val="28"/>
          <w:szCs w:val="28"/>
        </w:rPr>
      </w:pPr>
      <w:r>
        <w:rPr>
          <w:sz w:val="28"/>
          <w:szCs w:val="28"/>
        </w:rPr>
        <w:t>Jeśli łańcuch jest nieredukowalny</w:t>
      </w:r>
      <w:r w:rsidR="00DA6E55">
        <w:rPr>
          <w:sz w:val="28"/>
          <w:szCs w:val="28"/>
        </w:rPr>
        <w:t xml:space="preserve"> (czyli do każdego rozważanego stanu możemy wrócić)</w:t>
      </w:r>
      <w:r>
        <w:rPr>
          <w:sz w:val="28"/>
          <w:szCs w:val="28"/>
        </w:rPr>
        <w:t xml:space="preserve"> i aperiodyczny</w:t>
      </w:r>
      <w:r w:rsidR="00DA6E55">
        <w:rPr>
          <w:sz w:val="28"/>
          <w:szCs w:val="28"/>
        </w:rPr>
        <w:t>(czyli nie następują one w konkretnej kolejności ) wówczas istnieje stacjonarny rozkład prawdopodobieństwa gdzie dla każdego stanu prawdopodobieństwo stanu jest równe granicy</w:t>
      </w:r>
      <w:r w:rsidR="00746B01">
        <w:rPr>
          <w:sz w:val="28"/>
          <w:szCs w:val="28"/>
        </w:rPr>
        <w:t>. Dąży do stanu stabilnego</w:t>
      </w:r>
    </w:p>
    <w:p w14:paraId="13CF7DE9" w14:textId="77777777" w:rsidR="009601E2" w:rsidRDefault="009601E2" w:rsidP="00201422">
      <w:pPr>
        <w:rPr>
          <w:sz w:val="28"/>
          <w:szCs w:val="28"/>
        </w:rPr>
      </w:pPr>
    </w:p>
    <w:p w14:paraId="10BB7721" w14:textId="32D355E3" w:rsidR="009601E2" w:rsidRDefault="009601E2" w:rsidP="00201422">
      <w:pPr>
        <w:rPr>
          <w:sz w:val="28"/>
          <w:szCs w:val="28"/>
        </w:rPr>
      </w:pPr>
      <w:r>
        <w:rPr>
          <w:sz w:val="28"/>
          <w:szCs w:val="28"/>
        </w:rPr>
        <w:t>Metody Monte Carlo</w:t>
      </w:r>
    </w:p>
    <w:p w14:paraId="44CE1288" w14:textId="2ADAE91F" w:rsidR="009601E2" w:rsidRDefault="003E6B75" w:rsidP="00201422">
      <w:pPr>
        <w:rPr>
          <w:sz w:val="28"/>
          <w:szCs w:val="28"/>
        </w:rPr>
      </w:pPr>
      <w:r>
        <w:rPr>
          <w:sz w:val="28"/>
          <w:szCs w:val="28"/>
        </w:rPr>
        <w:t>Metoda stosowana do modelowania matematycznego procesów zbyt złożonych aby przewidzieć wynik klasycznie.. my skupimy się na MCMC.</w:t>
      </w:r>
    </w:p>
    <w:p w14:paraId="1F9F9F7F" w14:textId="0FCA7A69" w:rsidR="003E6B75" w:rsidRDefault="003E6B75" w:rsidP="00201422">
      <w:pPr>
        <w:rPr>
          <w:sz w:val="28"/>
          <w:szCs w:val="28"/>
        </w:rPr>
      </w:pPr>
      <w:r>
        <w:rPr>
          <w:sz w:val="28"/>
          <w:szCs w:val="28"/>
        </w:rPr>
        <w:t xml:space="preserve">Monte Carlo z łańcuchem Markowa- Buduje na podstawie danych jest w stanie odtworzyć złożone , </w:t>
      </w:r>
      <w:r w:rsidR="00325D8B">
        <w:rPr>
          <w:sz w:val="28"/>
          <w:szCs w:val="28"/>
        </w:rPr>
        <w:t>pozwolą</w:t>
      </w:r>
      <w:r>
        <w:rPr>
          <w:sz w:val="28"/>
          <w:szCs w:val="28"/>
        </w:rPr>
        <w:t xml:space="preserve"> nam generować dane z dowolnego rozkładu</w:t>
      </w:r>
      <w:r w:rsidR="00737E65">
        <w:rPr>
          <w:sz w:val="28"/>
          <w:szCs w:val="28"/>
        </w:rPr>
        <w:t>. Im większa liczba kroków tym dokładniej. Takich metod jest dużo wybór jest zależny od tego jakie mamy dane i jaki rozkład chcemy zastosować.</w:t>
      </w:r>
    </w:p>
    <w:p w14:paraId="146C2908" w14:textId="48476CF7" w:rsidR="00737E65" w:rsidRDefault="00DE4F75" w:rsidP="00201422">
      <w:pPr>
        <w:rPr>
          <w:sz w:val="28"/>
          <w:szCs w:val="28"/>
        </w:rPr>
      </w:pPr>
      <w:r>
        <w:rPr>
          <w:sz w:val="28"/>
          <w:szCs w:val="28"/>
        </w:rPr>
        <w:lastRenderedPageBreak/>
        <w:t>Metropolis-Hastings</w:t>
      </w:r>
    </w:p>
    <w:p w14:paraId="7150EE0C" w14:textId="1A49C040" w:rsidR="00DE4F75" w:rsidRDefault="00DE4F75" w:rsidP="00201422">
      <w:pPr>
        <w:rPr>
          <w:sz w:val="28"/>
          <w:szCs w:val="28"/>
        </w:rPr>
      </w:pPr>
      <w:r>
        <w:rPr>
          <w:sz w:val="28"/>
          <w:szCs w:val="28"/>
        </w:rPr>
        <w:t>Jest podstawową wersją MCMC, ona wymaga zdefiniowana rozkładu propozycji czyli jakiegoś znanego</w:t>
      </w:r>
      <w:r w:rsidR="004E5603">
        <w:rPr>
          <w:sz w:val="28"/>
          <w:szCs w:val="28"/>
        </w:rPr>
        <w:t xml:space="preserve"> nam</w:t>
      </w:r>
      <w:r>
        <w:rPr>
          <w:sz w:val="28"/>
          <w:szCs w:val="28"/>
        </w:rPr>
        <w:t xml:space="preserve"> rozkładu</w:t>
      </w:r>
      <w:r w:rsidR="004E5603">
        <w:rPr>
          <w:sz w:val="28"/>
          <w:szCs w:val="28"/>
        </w:rPr>
        <w:t xml:space="preserve"> dobór zależy od danych ale zazwyczaj wybieramy normlany. W pdf algorytm-&gt; wybieramy początkową wartość dla łańcucha, ustalamy rozkład propozycji weźmy rozkład normalny skoncentrowany w punkcie x. Generujemy nową wartość z rozkładu propozycji i obliczamy współczynnik akceptacji, generujemy liczbę z rozkładu jednostajnego i jeżeli liczba &lt; niż lambda to podmieniamy stan jeśli nie spełnione zostajemy w poprzednim stanie i to iterujemy ileś razy.</w:t>
      </w:r>
    </w:p>
    <w:p w14:paraId="19AE5EAF" w14:textId="2E924537" w:rsidR="004E5603" w:rsidRDefault="00C12815" w:rsidP="00201422">
      <w:pPr>
        <w:rPr>
          <w:sz w:val="28"/>
          <w:szCs w:val="28"/>
        </w:rPr>
      </w:pPr>
      <w:r>
        <w:rPr>
          <w:sz w:val="28"/>
          <w:szCs w:val="28"/>
        </w:rPr>
        <w:t>Przykład modelowanie ryzyka kredytowego</w:t>
      </w:r>
    </w:p>
    <w:p w14:paraId="18235ED7" w14:textId="77777777" w:rsidR="00C12815" w:rsidRDefault="00C12815" w:rsidP="00201422">
      <w:pPr>
        <w:rPr>
          <w:sz w:val="28"/>
          <w:szCs w:val="28"/>
        </w:rPr>
      </w:pPr>
    </w:p>
    <w:p w14:paraId="66A9CB54" w14:textId="0FCD74E7" w:rsidR="004517B2" w:rsidRDefault="004517B2" w:rsidP="002014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Burn</w:t>
      </w:r>
      <w:proofErr w:type="spellEnd"/>
      <w:r>
        <w:rPr>
          <w:sz w:val="28"/>
          <w:szCs w:val="28"/>
        </w:rPr>
        <w:t xml:space="preserve">-in to metoda która bierze próbki z końca procesu a nie z początku (ponieważ za bardzo są podobne do startu). Jak dobrać długość </w:t>
      </w:r>
      <w:proofErr w:type="spellStart"/>
      <w:r>
        <w:rPr>
          <w:sz w:val="28"/>
          <w:szCs w:val="28"/>
        </w:rPr>
        <w:t>burn</w:t>
      </w:r>
      <w:proofErr w:type="spellEnd"/>
      <w:r>
        <w:rPr>
          <w:sz w:val="28"/>
          <w:szCs w:val="28"/>
        </w:rPr>
        <w:t>-in zależy od modelu i rozkładu im złożony tym dłużej osiąga się stan stacjonarny zasada jest że od 10 do 50% początkowych próbek powinno wylecieć.</w:t>
      </w:r>
    </w:p>
    <w:p w14:paraId="2355003B" w14:textId="77777777" w:rsidR="004517B2" w:rsidRDefault="004517B2" w:rsidP="00201422">
      <w:pPr>
        <w:rPr>
          <w:sz w:val="28"/>
          <w:szCs w:val="28"/>
        </w:rPr>
      </w:pPr>
    </w:p>
    <w:p w14:paraId="234D1D8B" w14:textId="14CBF1D9" w:rsidR="004517B2" w:rsidRDefault="004517B2" w:rsidP="00201422">
      <w:pPr>
        <w:rPr>
          <w:sz w:val="28"/>
          <w:szCs w:val="28"/>
        </w:rPr>
      </w:pPr>
      <w:r>
        <w:rPr>
          <w:sz w:val="28"/>
          <w:szCs w:val="28"/>
        </w:rPr>
        <w:t xml:space="preserve">Gibbs </w:t>
      </w:r>
      <w:proofErr w:type="spellStart"/>
      <w:r>
        <w:rPr>
          <w:sz w:val="28"/>
          <w:szCs w:val="28"/>
        </w:rPr>
        <w:t>Sampling</w:t>
      </w:r>
      <w:proofErr w:type="spellEnd"/>
      <w:r>
        <w:rPr>
          <w:sz w:val="28"/>
          <w:szCs w:val="28"/>
        </w:rPr>
        <w:t xml:space="preserve"> próbkowanie Gibbsa</w:t>
      </w:r>
    </w:p>
    <w:p w14:paraId="679DB9F1" w14:textId="3AC90DA9" w:rsidR="004517B2" w:rsidRDefault="004517B2" w:rsidP="00201422">
      <w:pPr>
        <w:rPr>
          <w:sz w:val="28"/>
          <w:szCs w:val="28"/>
        </w:rPr>
      </w:pPr>
      <w:r>
        <w:rPr>
          <w:sz w:val="28"/>
          <w:szCs w:val="28"/>
        </w:rPr>
        <w:t>To metoda do generowania próbek z trudnych do bezpośredniego próbkowania wielowymiarowych rozkładów prawdopodobieństw. Tutaj nacisk na tą wielowymiarowość tym właśnie się wyróżnia. Działanie i implementacja jest prosta.</w:t>
      </w:r>
    </w:p>
    <w:p w14:paraId="77B3BFAB" w14:textId="61426426" w:rsidR="004517B2" w:rsidRDefault="004517B2" w:rsidP="00201422">
      <w:pPr>
        <w:rPr>
          <w:sz w:val="28"/>
          <w:szCs w:val="28"/>
        </w:rPr>
      </w:pPr>
      <w:r>
        <w:rPr>
          <w:sz w:val="28"/>
          <w:szCs w:val="28"/>
        </w:rPr>
        <w:t>Musimy znać warunkowe rozkłady prawdopodobieństwa.</w:t>
      </w:r>
    </w:p>
    <w:p w14:paraId="6D7DAD4D" w14:textId="567BEE1F" w:rsidR="004517B2" w:rsidRDefault="004517B2" w:rsidP="00201422">
      <w:pPr>
        <w:rPr>
          <w:sz w:val="28"/>
          <w:szCs w:val="28"/>
        </w:rPr>
      </w:pPr>
      <w:r>
        <w:rPr>
          <w:sz w:val="28"/>
          <w:szCs w:val="28"/>
        </w:rPr>
        <w:t>Mamy n wymiarowy rozkład prawdopodobieństwa i mamy jakieś wygenerowane zmienne.</w:t>
      </w:r>
      <w:r w:rsidR="00DA7C97">
        <w:rPr>
          <w:sz w:val="28"/>
          <w:szCs w:val="28"/>
        </w:rPr>
        <w:t xml:space="preserve"> Aktualizujemy je po kolei z rozkładu warunkowego i ten proces jest powtarzany do momentu aż łańcuch osiągnie stan stacjonarny</w:t>
      </w:r>
    </w:p>
    <w:p w14:paraId="60017D3A" w14:textId="345CFA7D" w:rsidR="00D46B47" w:rsidRDefault="00D46B47" w:rsidP="00201422">
      <w:pPr>
        <w:rPr>
          <w:sz w:val="28"/>
          <w:szCs w:val="28"/>
        </w:rPr>
      </w:pPr>
      <w:r>
        <w:rPr>
          <w:sz w:val="28"/>
          <w:szCs w:val="28"/>
        </w:rPr>
        <w:t>Przykład pdf</w:t>
      </w:r>
    </w:p>
    <w:p w14:paraId="679698B1" w14:textId="0637F712" w:rsidR="00246229" w:rsidRDefault="00246229" w:rsidP="00201422">
      <w:pPr>
        <w:rPr>
          <w:sz w:val="28"/>
          <w:szCs w:val="28"/>
        </w:rPr>
      </w:pPr>
      <w:r>
        <w:rPr>
          <w:sz w:val="28"/>
          <w:szCs w:val="28"/>
        </w:rPr>
        <w:t xml:space="preserve">Gibbs </w:t>
      </w:r>
      <w:proofErr w:type="spellStart"/>
      <w:r>
        <w:rPr>
          <w:sz w:val="28"/>
          <w:szCs w:val="28"/>
        </w:rPr>
        <w:t>sampling</w:t>
      </w:r>
      <w:proofErr w:type="spellEnd"/>
      <w:r>
        <w:rPr>
          <w:sz w:val="28"/>
          <w:szCs w:val="28"/>
        </w:rPr>
        <w:t xml:space="preserve"> jest procesem nieredukowalnym i aperiodyczny czyli dąży do rozkładu stacjonarnego</w:t>
      </w:r>
    </w:p>
    <w:p w14:paraId="2336BE87" w14:textId="77777777" w:rsidR="00246229" w:rsidRPr="00201422" w:rsidRDefault="00246229" w:rsidP="00201422">
      <w:pPr>
        <w:rPr>
          <w:sz w:val="28"/>
          <w:szCs w:val="28"/>
        </w:rPr>
      </w:pPr>
    </w:p>
    <w:sectPr w:rsidR="00246229" w:rsidRPr="00201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1" w15:restartNumberingAfterBreak="0">
    <w:nsid w:val="41F9371C"/>
    <w:multiLevelType w:val="hybridMultilevel"/>
    <w:tmpl w:val="F9F85A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667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A4"/>
    <w:rsid w:val="000108E3"/>
    <w:rsid w:val="0001192E"/>
    <w:rsid w:val="00064F45"/>
    <w:rsid w:val="000B3AE0"/>
    <w:rsid w:val="000D30DE"/>
    <w:rsid w:val="00102735"/>
    <w:rsid w:val="00132C18"/>
    <w:rsid w:val="0013454E"/>
    <w:rsid w:val="00136526"/>
    <w:rsid w:val="00140B82"/>
    <w:rsid w:val="00162102"/>
    <w:rsid w:val="0016335E"/>
    <w:rsid w:val="00165202"/>
    <w:rsid w:val="001A164E"/>
    <w:rsid w:val="001A4828"/>
    <w:rsid w:val="001F38BE"/>
    <w:rsid w:val="00201422"/>
    <w:rsid w:val="0020178E"/>
    <w:rsid w:val="0024509F"/>
    <w:rsid w:val="0024598B"/>
    <w:rsid w:val="00246229"/>
    <w:rsid w:val="00291A4F"/>
    <w:rsid w:val="002A6C7B"/>
    <w:rsid w:val="0030438F"/>
    <w:rsid w:val="003209BC"/>
    <w:rsid w:val="00325D8B"/>
    <w:rsid w:val="00331834"/>
    <w:rsid w:val="00346D92"/>
    <w:rsid w:val="00360FFC"/>
    <w:rsid w:val="00385EBC"/>
    <w:rsid w:val="0039431F"/>
    <w:rsid w:val="003C276F"/>
    <w:rsid w:val="003D4CB7"/>
    <w:rsid w:val="003E1935"/>
    <w:rsid w:val="003E6B75"/>
    <w:rsid w:val="004251FB"/>
    <w:rsid w:val="0043198A"/>
    <w:rsid w:val="00435DED"/>
    <w:rsid w:val="00436E66"/>
    <w:rsid w:val="004517B2"/>
    <w:rsid w:val="0046165F"/>
    <w:rsid w:val="00481F7B"/>
    <w:rsid w:val="004E51D8"/>
    <w:rsid w:val="004E5603"/>
    <w:rsid w:val="004E57FF"/>
    <w:rsid w:val="00502308"/>
    <w:rsid w:val="0051375F"/>
    <w:rsid w:val="0053537C"/>
    <w:rsid w:val="00541D8A"/>
    <w:rsid w:val="00543917"/>
    <w:rsid w:val="00553E78"/>
    <w:rsid w:val="0058549B"/>
    <w:rsid w:val="005975CC"/>
    <w:rsid w:val="005D0BFE"/>
    <w:rsid w:val="005D2BDC"/>
    <w:rsid w:val="005E66A8"/>
    <w:rsid w:val="006009B7"/>
    <w:rsid w:val="00600A04"/>
    <w:rsid w:val="00600B72"/>
    <w:rsid w:val="00606E63"/>
    <w:rsid w:val="00621AF1"/>
    <w:rsid w:val="006344AD"/>
    <w:rsid w:val="0064299E"/>
    <w:rsid w:val="00646085"/>
    <w:rsid w:val="00652A9A"/>
    <w:rsid w:val="00671106"/>
    <w:rsid w:val="00686783"/>
    <w:rsid w:val="006957D2"/>
    <w:rsid w:val="006C37CE"/>
    <w:rsid w:val="006D77F2"/>
    <w:rsid w:val="0070187F"/>
    <w:rsid w:val="007206BF"/>
    <w:rsid w:val="00723CA1"/>
    <w:rsid w:val="00737D65"/>
    <w:rsid w:val="00737E65"/>
    <w:rsid w:val="00746B01"/>
    <w:rsid w:val="00757087"/>
    <w:rsid w:val="007675B6"/>
    <w:rsid w:val="00797363"/>
    <w:rsid w:val="007A5F72"/>
    <w:rsid w:val="007E4B78"/>
    <w:rsid w:val="007E6B9C"/>
    <w:rsid w:val="00820B1F"/>
    <w:rsid w:val="00833D9A"/>
    <w:rsid w:val="00835648"/>
    <w:rsid w:val="008363E9"/>
    <w:rsid w:val="00844F2A"/>
    <w:rsid w:val="00863E34"/>
    <w:rsid w:val="00866064"/>
    <w:rsid w:val="008A18C6"/>
    <w:rsid w:val="00901C3C"/>
    <w:rsid w:val="009062A9"/>
    <w:rsid w:val="00910836"/>
    <w:rsid w:val="00943A55"/>
    <w:rsid w:val="009478B5"/>
    <w:rsid w:val="009601E2"/>
    <w:rsid w:val="0096227E"/>
    <w:rsid w:val="00981538"/>
    <w:rsid w:val="009815D5"/>
    <w:rsid w:val="00991717"/>
    <w:rsid w:val="009953E5"/>
    <w:rsid w:val="009B3CA1"/>
    <w:rsid w:val="009B6D64"/>
    <w:rsid w:val="009D2BBE"/>
    <w:rsid w:val="009D652B"/>
    <w:rsid w:val="009F2299"/>
    <w:rsid w:val="00A202B1"/>
    <w:rsid w:val="00A55B10"/>
    <w:rsid w:val="00A62FD5"/>
    <w:rsid w:val="00A71EDB"/>
    <w:rsid w:val="00A764D3"/>
    <w:rsid w:val="00A84BBA"/>
    <w:rsid w:val="00AE2A21"/>
    <w:rsid w:val="00AF368A"/>
    <w:rsid w:val="00AF61D0"/>
    <w:rsid w:val="00B03554"/>
    <w:rsid w:val="00B158DE"/>
    <w:rsid w:val="00B25F12"/>
    <w:rsid w:val="00B44411"/>
    <w:rsid w:val="00B57019"/>
    <w:rsid w:val="00B67E2A"/>
    <w:rsid w:val="00BD4C66"/>
    <w:rsid w:val="00C12815"/>
    <w:rsid w:val="00C646AA"/>
    <w:rsid w:val="00C73CF6"/>
    <w:rsid w:val="00C744D7"/>
    <w:rsid w:val="00C8108F"/>
    <w:rsid w:val="00C904FC"/>
    <w:rsid w:val="00C968F2"/>
    <w:rsid w:val="00CA5841"/>
    <w:rsid w:val="00CA5A0C"/>
    <w:rsid w:val="00CB2FB5"/>
    <w:rsid w:val="00CC26AF"/>
    <w:rsid w:val="00CC785E"/>
    <w:rsid w:val="00CD0A1D"/>
    <w:rsid w:val="00CD5B83"/>
    <w:rsid w:val="00D2768A"/>
    <w:rsid w:val="00D33E12"/>
    <w:rsid w:val="00D4662D"/>
    <w:rsid w:val="00D46B47"/>
    <w:rsid w:val="00D46E9B"/>
    <w:rsid w:val="00D6371A"/>
    <w:rsid w:val="00DA6E55"/>
    <w:rsid w:val="00DA7C97"/>
    <w:rsid w:val="00DB21CF"/>
    <w:rsid w:val="00DE4F75"/>
    <w:rsid w:val="00DE58A4"/>
    <w:rsid w:val="00E1787F"/>
    <w:rsid w:val="00E41594"/>
    <w:rsid w:val="00E56311"/>
    <w:rsid w:val="00E709CD"/>
    <w:rsid w:val="00E71575"/>
    <w:rsid w:val="00E91503"/>
    <w:rsid w:val="00E932D2"/>
    <w:rsid w:val="00EA7C72"/>
    <w:rsid w:val="00EB7938"/>
    <w:rsid w:val="00EC6CCC"/>
    <w:rsid w:val="00F067D3"/>
    <w:rsid w:val="00F27470"/>
    <w:rsid w:val="00F34E13"/>
    <w:rsid w:val="00F41DF2"/>
    <w:rsid w:val="00F4423C"/>
    <w:rsid w:val="00F46555"/>
    <w:rsid w:val="00F546CB"/>
    <w:rsid w:val="00F834C1"/>
    <w:rsid w:val="00F86393"/>
    <w:rsid w:val="00FA0614"/>
    <w:rsid w:val="00FB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4A764"/>
  <w15:chartTrackingRefBased/>
  <w15:docId w15:val="{A840A99D-396D-4E30-87D7-0AC28A75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E5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E5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E58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E5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E58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E5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E5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E5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E5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E58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E5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E58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E58A4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E58A4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E58A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E58A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E58A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E58A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E5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E5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E5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E5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E5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E58A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E58A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E58A4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E58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E58A4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E58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766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Sigmund</dc:creator>
  <cp:keywords/>
  <dc:description/>
  <cp:lastModifiedBy>Marek Sigmund</cp:lastModifiedBy>
  <cp:revision>157</cp:revision>
  <dcterms:created xsi:type="dcterms:W3CDTF">2025-01-25T11:08:00Z</dcterms:created>
  <dcterms:modified xsi:type="dcterms:W3CDTF">2025-01-26T14:28:00Z</dcterms:modified>
</cp:coreProperties>
</file>