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1FB3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1. Regulatory &amp; Compliance</w:t>
      </w:r>
    </w:p>
    <w:p w14:paraId="3ACEC708" w14:textId="77777777" w:rsidR="00012F57" w:rsidRDefault="00012F57" w:rsidP="00012F57">
      <w:pPr>
        <w:numPr>
          <w:ilvl w:val="0"/>
          <w:numId w:val="1"/>
        </w:numPr>
        <w:rPr>
          <w:lang w:val="en-GB"/>
        </w:rPr>
      </w:pPr>
      <w:r w:rsidRPr="00012F57">
        <w:rPr>
          <w:lang w:val="en-GB"/>
        </w:rPr>
        <w:t>Which jurisdictions are you prioritizing for launch (Kuwait only, GCC, wider MENA)?</w:t>
      </w:r>
    </w:p>
    <w:p w14:paraId="777BC5B8" w14:textId="5276A123" w:rsidR="00D91A08" w:rsidRPr="00D91A08" w:rsidRDefault="00D91A08" w:rsidP="00D91A08">
      <w:pPr>
        <w:numPr>
          <w:ilvl w:val="1"/>
          <w:numId w:val="1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GCC</w:t>
      </w:r>
    </w:p>
    <w:p w14:paraId="29B64FCE" w14:textId="77777777" w:rsidR="00012F57" w:rsidRDefault="00012F57" w:rsidP="00012F57">
      <w:pPr>
        <w:numPr>
          <w:ilvl w:val="0"/>
          <w:numId w:val="1"/>
        </w:numPr>
        <w:rPr>
          <w:lang w:val="en-GB"/>
        </w:rPr>
      </w:pPr>
      <w:r w:rsidRPr="00012F57">
        <w:rPr>
          <w:lang w:val="en-GB"/>
        </w:rPr>
        <w:t xml:space="preserve">Do you already have legal counsel for </w:t>
      </w:r>
      <w:r w:rsidRPr="00012F57">
        <w:rPr>
          <w:b/>
          <w:bCs/>
          <w:lang w:val="en-GB"/>
        </w:rPr>
        <w:t>fintech licensing</w:t>
      </w:r>
      <w:r w:rsidRPr="00012F57">
        <w:rPr>
          <w:lang w:val="en-GB"/>
        </w:rPr>
        <w:t xml:space="preserve"> (CMA in Kuwait, SAMA in Saudi, DFSA in Dubai, etc.)?</w:t>
      </w:r>
    </w:p>
    <w:p w14:paraId="16B5D2B0" w14:textId="2BCA8801" w:rsidR="00D91A08" w:rsidRPr="00D91A08" w:rsidRDefault="00D91A08" w:rsidP="00D91A08">
      <w:pPr>
        <w:numPr>
          <w:ilvl w:val="1"/>
          <w:numId w:val="1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 xml:space="preserve">No, we are going to build the MVP for </w:t>
      </w:r>
      <w:hyperlink r:id="rId5" w:history="1">
        <w:r w:rsidRPr="00D91A08">
          <w:rPr>
            <w:rStyle w:val="Hyperlink"/>
            <w:color w:val="4472C4" w:themeColor="accent5"/>
            <w:lang w:val="en-GB"/>
          </w:rPr>
          <w:t>https://motawer.com/</w:t>
        </w:r>
      </w:hyperlink>
      <w:r w:rsidRPr="00D91A08">
        <w:rPr>
          <w:color w:val="4472C4" w:themeColor="accent5"/>
          <w:lang w:val="en-GB"/>
        </w:rPr>
        <w:t xml:space="preserve">, a government </w:t>
      </w:r>
      <w:r w:rsidRPr="00D91A08">
        <w:rPr>
          <w:color w:val="4472C4" w:themeColor="accent5"/>
          <w:lang w:val="en-GB"/>
        </w:rPr>
        <w:t>The largest event to support innovation in financial technology projects in Kuwait,</w:t>
      </w:r>
    </w:p>
    <w:p w14:paraId="02D11BAC" w14:textId="77777777" w:rsidR="00D91A08" w:rsidRDefault="00012F57" w:rsidP="00012F57">
      <w:pPr>
        <w:numPr>
          <w:ilvl w:val="0"/>
          <w:numId w:val="1"/>
        </w:numPr>
        <w:rPr>
          <w:lang w:val="en-GB"/>
        </w:rPr>
      </w:pPr>
      <w:r w:rsidRPr="00012F57">
        <w:rPr>
          <w:lang w:val="en-GB"/>
        </w:rPr>
        <w:t xml:space="preserve">Do you want the MVP to simulate investing with </w:t>
      </w:r>
      <w:r w:rsidRPr="00012F57">
        <w:rPr>
          <w:b/>
          <w:bCs/>
          <w:lang w:val="en-GB"/>
        </w:rPr>
        <w:t>paper trading (demo accounts)</w:t>
      </w:r>
      <w:r w:rsidRPr="00012F57">
        <w:rPr>
          <w:lang w:val="en-GB"/>
        </w:rPr>
        <w:t xml:space="preserve"> first, or go directly into </w:t>
      </w:r>
      <w:r w:rsidRPr="00012F57">
        <w:rPr>
          <w:b/>
          <w:bCs/>
          <w:lang w:val="en-GB"/>
        </w:rPr>
        <w:t>real-money investments</w:t>
      </w:r>
      <w:r w:rsidRPr="00012F57">
        <w:rPr>
          <w:lang w:val="en-GB"/>
        </w:rPr>
        <w:t>?</w:t>
      </w:r>
    </w:p>
    <w:p w14:paraId="522059C4" w14:textId="460293A4" w:rsidR="00012F57" w:rsidRPr="00012F57" w:rsidRDefault="00D91A08" w:rsidP="00D91A08">
      <w:pPr>
        <w:numPr>
          <w:ilvl w:val="1"/>
          <w:numId w:val="1"/>
        </w:numPr>
        <w:rPr>
          <w:lang w:val="en-GB"/>
        </w:rPr>
      </w:pPr>
      <w:r w:rsidRPr="00D91A08">
        <w:rPr>
          <w:color w:val="4472C4" w:themeColor="accent5"/>
          <w:lang w:val="en-GB"/>
        </w:rPr>
        <w:t>Demo accounts first</w:t>
      </w:r>
      <w:r>
        <w:rPr>
          <w:lang w:val="en-GB"/>
        </w:rPr>
        <w:br/>
      </w:r>
    </w:p>
    <w:p w14:paraId="3E209C6E" w14:textId="77777777" w:rsidR="00012F57" w:rsidRDefault="00012F57" w:rsidP="00012F57">
      <w:pPr>
        <w:numPr>
          <w:ilvl w:val="0"/>
          <w:numId w:val="1"/>
        </w:numPr>
        <w:rPr>
          <w:lang w:val="en-GB"/>
        </w:rPr>
      </w:pPr>
      <w:r w:rsidRPr="00012F57">
        <w:rPr>
          <w:lang w:val="en-GB"/>
        </w:rPr>
        <w:t xml:space="preserve">How strict should </w:t>
      </w:r>
      <w:r w:rsidRPr="00012F57">
        <w:rPr>
          <w:b/>
          <w:bCs/>
          <w:lang w:val="en-GB"/>
        </w:rPr>
        <w:t>Sharia compliance</w:t>
      </w:r>
      <w:r w:rsidRPr="00012F57">
        <w:rPr>
          <w:lang w:val="en-GB"/>
        </w:rPr>
        <w:t xml:space="preserve"> be in MVP (only Sharia ETFs/stocks, or a toggle between Sharia &amp; conventional)?</w:t>
      </w:r>
    </w:p>
    <w:p w14:paraId="10E5E4C1" w14:textId="1303339A" w:rsidR="00D91A08" w:rsidRPr="00D91A08" w:rsidRDefault="00D91A08" w:rsidP="00D91A08">
      <w:pPr>
        <w:numPr>
          <w:ilvl w:val="1"/>
          <w:numId w:val="1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Only sharia compliant strictly</w:t>
      </w:r>
    </w:p>
    <w:p w14:paraId="041DF4D7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23061BD2">
          <v:rect id="_x0000_i1025" style="width:0;height:1.5pt" o:hralign="center" o:hrstd="t" o:hr="t" fillcolor="#a0a0a0" stroked="f"/>
        </w:pict>
      </w:r>
    </w:p>
    <w:p w14:paraId="0C469D85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2. Core MVP Features</w:t>
      </w:r>
    </w:p>
    <w:p w14:paraId="0C15C0C0" w14:textId="77777777" w:rsidR="00012F57" w:rsidRDefault="00012F57" w:rsidP="00012F57">
      <w:pPr>
        <w:numPr>
          <w:ilvl w:val="0"/>
          <w:numId w:val="2"/>
        </w:numPr>
        <w:rPr>
          <w:lang w:val="en-GB"/>
        </w:rPr>
      </w:pPr>
      <w:r w:rsidRPr="00012F57">
        <w:rPr>
          <w:lang w:val="en-GB"/>
        </w:rPr>
        <w:t xml:space="preserve">From your list (pies, auto-invest, demo accounts, zakat calculator, AI tools, local payment integration) — which </w:t>
      </w:r>
      <w:r w:rsidRPr="00012F57">
        <w:rPr>
          <w:b/>
          <w:bCs/>
          <w:lang w:val="en-GB"/>
        </w:rPr>
        <w:t>3–4 features</w:t>
      </w:r>
      <w:r w:rsidRPr="00012F57">
        <w:rPr>
          <w:lang w:val="en-GB"/>
        </w:rPr>
        <w:t xml:space="preserve"> are absolute “must-haves” in the MVP?</w:t>
      </w:r>
    </w:p>
    <w:p w14:paraId="20E6EA59" w14:textId="210B1071" w:rsidR="00D91A08" w:rsidRPr="00D91A08" w:rsidRDefault="00D91A08" w:rsidP="00D91A08">
      <w:pPr>
        <w:numPr>
          <w:ilvl w:val="1"/>
          <w:numId w:val="2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Community profiles and Pies</w:t>
      </w:r>
    </w:p>
    <w:p w14:paraId="6BCA0359" w14:textId="7450AA53" w:rsidR="00D91A08" w:rsidRPr="00D91A08" w:rsidRDefault="00D91A08" w:rsidP="00D91A08">
      <w:pPr>
        <w:numPr>
          <w:ilvl w:val="1"/>
          <w:numId w:val="2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Auto-invest</w:t>
      </w:r>
    </w:p>
    <w:p w14:paraId="7170978F" w14:textId="64AE06CC" w:rsidR="00D91A08" w:rsidRPr="00012F57" w:rsidRDefault="00D91A08" w:rsidP="00D91A08">
      <w:pPr>
        <w:numPr>
          <w:ilvl w:val="1"/>
          <w:numId w:val="2"/>
        </w:numPr>
        <w:rPr>
          <w:lang w:val="en-GB"/>
        </w:rPr>
      </w:pPr>
      <w:r w:rsidRPr="00D91A08">
        <w:rPr>
          <w:color w:val="4472C4" w:themeColor="accent5"/>
          <w:lang w:val="en-GB"/>
        </w:rPr>
        <w:t>Zakat calculator</w:t>
      </w:r>
    </w:p>
    <w:p w14:paraId="39903987" w14:textId="77777777" w:rsidR="00012F57" w:rsidRDefault="00012F57" w:rsidP="00012F57">
      <w:pPr>
        <w:numPr>
          <w:ilvl w:val="0"/>
          <w:numId w:val="2"/>
        </w:numPr>
        <w:rPr>
          <w:lang w:val="en-GB"/>
        </w:rPr>
      </w:pPr>
      <w:r w:rsidRPr="00012F57">
        <w:rPr>
          <w:lang w:val="en-GB"/>
        </w:rPr>
        <w:t xml:space="preserve">Do you want </w:t>
      </w:r>
      <w:r w:rsidRPr="00012F57">
        <w:rPr>
          <w:b/>
          <w:bCs/>
          <w:lang w:val="en-GB"/>
        </w:rPr>
        <w:t>fractional shares</w:t>
      </w:r>
      <w:r w:rsidRPr="00012F57">
        <w:rPr>
          <w:lang w:val="en-GB"/>
        </w:rPr>
        <w:t xml:space="preserve"> like Trading212, or stick to whole units for simplicity at MVP stage?</w:t>
      </w:r>
    </w:p>
    <w:p w14:paraId="6F2E76D3" w14:textId="154A9EB9" w:rsidR="00D91A08" w:rsidRPr="00D91A08" w:rsidRDefault="00D91A08" w:rsidP="00D91A08">
      <w:pPr>
        <w:numPr>
          <w:ilvl w:val="1"/>
          <w:numId w:val="2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Fractional shares</w:t>
      </w:r>
    </w:p>
    <w:p w14:paraId="6CFBB739" w14:textId="77777777" w:rsidR="00012F57" w:rsidRDefault="00012F57" w:rsidP="00012F57">
      <w:pPr>
        <w:numPr>
          <w:ilvl w:val="0"/>
          <w:numId w:val="2"/>
        </w:numPr>
        <w:rPr>
          <w:lang w:val="en-GB"/>
        </w:rPr>
      </w:pPr>
      <w:r w:rsidRPr="00012F57">
        <w:rPr>
          <w:lang w:val="en-GB"/>
        </w:rPr>
        <w:t xml:space="preserve">Should the MVP support only </w:t>
      </w:r>
      <w:r w:rsidRPr="00012F57">
        <w:rPr>
          <w:b/>
          <w:bCs/>
          <w:lang w:val="en-GB"/>
        </w:rPr>
        <w:t>stocks &amp; ETFs</w:t>
      </w:r>
      <w:r w:rsidRPr="00012F57">
        <w:rPr>
          <w:lang w:val="en-GB"/>
        </w:rPr>
        <w:t xml:space="preserve">, or also consider </w:t>
      </w:r>
      <w:r w:rsidRPr="00012F57">
        <w:rPr>
          <w:b/>
          <w:bCs/>
          <w:lang w:val="en-GB"/>
        </w:rPr>
        <w:t>mutual funds, sukuk, or commodities</w:t>
      </w:r>
      <w:r w:rsidRPr="00012F57">
        <w:rPr>
          <w:lang w:val="en-GB"/>
        </w:rPr>
        <w:t xml:space="preserve"> later?</w:t>
      </w:r>
    </w:p>
    <w:p w14:paraId="280661AA" w14:textId="1918BBE9" w:rsidR="00D91A08" w:rsidRPr="00D91A08" w:rsidRDefault="00D91A08" w:rsidP="00D91A08">
      <w:pPr>
        <w:numPr>
          <w:ilvl w:val="1"/>
          <w:numId w:val="2"/>
        </w:numPr>
        <w:rPr>
          <w:color w:val="4472C4" w:themeColor="accent5"/>
          <w:lang w:val="en-GB"/>
        </w:rPr>
      </w:pPr>
      <w:r w:rsidRPr="00D91A08">
        <w:rPr>
          <w:color w:val="4472C4" w:themeColor="accent5"/>
          <w:lang w:val="en-GB"/>
        </w:rPr>
        <w:t>We can consider mutual funds, sukuk and other commodities later, but stocks and ETFs first</w:t>
      </w:r>
    </w:p>
    <w:p w14:paraId="0FB0F4FB" w14:textId="77777777" w:rsidR="00012F57" w:rsidRDefault="00012F57" w:rsidP="00012F57">
      <w:pPr>
        <w:numPr>
          <w:ilvl w:val="0"/>
          <w:numId w:val="2"/>
        </w:numPr>
        <w:rPr>
          <w:lang w:val="en-GB"/>
        </w:rPr>
      </w:pPr>
      <w:r w:rsidRPr="00012F57">
        <w:rPr>
          <w:lang w:val="en-GB"/>
        </w:rPr>
        <w:t xml:space="preserve">Is </w:t>
      </w:r>
      <w:r w:rsidRPr="00012F57">
        <w:rPr>
          <w:b/>
          <w:bCs/>
          <w:lang w:val="en-GB"/>
        </w:rPr>
        <w:t>copy-trading/community pies</w:t>
      </w:r>
      <w:r w:rsidRPr="00012F57">
        <w:rPr>
          <w:lang w:val="en-GB"/>
        </w:rPr>
        <w:t xml:space="preserve"> part of the MVP, or will that come after you secure regulatory clarity?</w:t>
      </w:r>
    </w:p>
    <w:p w14:paraId="09EF5D0E" w14:textId="10584EDD" w:rsidR="00D91A08" w:rsidRPr="00F1526F" w:rsidRDefault="00D91A08" w:rsidP="00D91A08">
      <w:pPr>
        <w:numPr>
          <w:ilvl w:val="1"/>
          <w:numId w:val="2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 xml:space="preserve">Copy-trading should be in the MVP </w:t>
      </w:r>
    </w:p>
    <w:p w14:paraId="12B2EA9F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3C661A9C">
          <v:rect id="_x0000_i1026" style="width:0;height:1.5pt" o:hralign="center" o:hrstd="t" o:hr="t" fillcolor="#a0a0a0" stroked="f"/>
        </w:pict>
      </w:r>
    </w:p>
    <w:p w14:paraId="74DF9A65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3. User Onboarding &amp; Experience</w:t>
      </w:r>
    </w:p>
    <w:p w14:paraId="4132FD37" w14:textId="77777777" w:rsidR="00012F57" w:rsidRPr="00012F57" w:rsidRDefault="00012F57" w:rsidP="00012F57">
      <w:pPr>
        <w:numPr>
          <w:ilvl w:val="0"/>
          <w:numId w:val="3"/>
        </w:numPr>
        <w:rPr>
          <w:lang w:val="en-GB"/>
        </w:rPr>
      </w:pPr>
      <w:r w:rsidRPr="00012F57">
        <w:rPr>
          <w:lang w:val="en-GB"/>
        </w:rPr>
        <w:t xml:space="preserve">Who is the </w:t>
      </w:r>
      <w:r w:rsidRPr="00012F57">
        <w:rPr>
          <w:b/>
          <w:bCs/>
          <w:lang w:val="en-GB"/>
        </w:rPr>
        <w:t>first target persona</w:t>
      </w:r>
      <w:r w:rsidRPr="00012F57">
        <w:rPr>
          <w:lang w:val="en-GB"/>
        </w:rPr>
        <w:t>:</w:t>
      </w:r>
    </w:p>
    <w:p w14:paraId="5C290FCE" w14:textId="77777777" w:rsidR="00012F57" w:rsidRDefault="00012F57" w:rsidP="00012F57">
      <w:pPr>
        <w:numPr>
          <w:ilvl w:val="1"/>
          <w:numId w:val="3"/>
        </w:numPr>
        <w:rPr>
          <w:lang w:val="en-GB"/>
        </w:rPr>
      </w:pPr>
      <w:r w:rsidRPr="00012F57">
        <w:rPr>
          <w:lang w:val="en-GB"/>
        </w:rPr>
        <w:t>Non-tech-savvy Kuwaitis with disposable income?</w:t>
      </w:r>
    </w:p>
    <w:p w14:paraId="5297F347" w14:textId="704BADD3" w:rsidR="00F1526F" w:rsidRPr="00F1526F" w:rsidRDefault="00D91A08" w:rsidP="00F1526F">
      <w:pPr>
        <w:numPr>
          <w:ilvl w:val="2"/>
          <w:numId w:val="3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>People who are new to investment but don’t know how to start</w:t>
      </w:r>
    </w:p>
    <w:p w14:paraId="2E503019" w14:textId="77777777" w:rsidR="00012F57" w:rsidRDefault="00012F57" w:rsidP="00012F57">
      <w:pPr>
        <w:numPr>
          <w:ilvl w:val="1"/>
          <w:numId w:val="3"/>
        </w:numPr>
        <w:rPr>
          <w:lang w:val="en-GB"/>
        </w:rPr>
      </w:pPr>
      <w:r w:rsidRPr="00012F57">
        <w:rPr>
          <w:lang w:val="en-GB"/>
        </w:rPr>
        <w:t>Young, social-media-driven investors?</w:t>
      </w:r>
    </w:p>
    <w:p w14:paraId="37905795" w14:textId="1976A078" w:rsidR="00F1526F" w:rsidRPr="00F1526F" w:rsidRDefault="00F1526F" w:rsidP="00F1526F">
      <w:pPr>
        <w:numPr>
          <w:ilvl w:val="2"/>
          <w:numId w:val="3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>Theres a lot of social media creators that are driving people to invest early</w:t>
      </w:r>
    </w:p>
    <w:p w14:paraId="5551F5E3" w14:textId="77777777" w:rsidR="00012F57" w:rsidRDefault="00012F57" w:rsidP="00012F57">
      <w:pPr>
        <w:numPr>
          <w:ilvl w:val="1"/>
          <w:numId w:val="3"/>
        </w:numPr>
        <w:rPr>
          <w:lang w:val="en-GB"/>
        </w:rPr>
      </w:pPr>
      <w:r w:rsidRPr="00012F57">
        <w:rPr>
          <w:lang w:val="en-GB"/>
        </w:rPr>
        <w:t>Expats in Kuwait?</w:t>
      </w:r>
    </w:p>
    <w:p w14:paraId="22746DB2" w14:textId="392C4C5D" w:rsidR="00F1526F" w:rsidRPr="00F1526F" w:rsidRDefault="00F1526F" w:rsidP="00F1526F">
      <w:pPr>
        <w:numPr>
          <w:ilvl w:val="2"/>
          <w:numId w:val="3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>Could be but not primary target</w:t>
      </w:r>
    </w:p>
    <w:p w14:paraId="4452F841" w14:textId="77777777" w:rsidR="00012F57" w:rsidRDefault="00012F57" w:rsidP="00012F57">
      <w:pPr>
        <w:numPr>
          <w:ilvl w:val="0"/>
          <w:numId w:val="3"/>
        </w:numPr>
        <w:rPr>
          <w:lang w:val="en-GB"/>
        </w:rPr>
      </w:pPr>
      <w:r w:rsidRPr="00012F57">
        <w:rPr>
          <w:lang w:val="en-GB"/>
        </w:rPr>
        <w:t xml:space="preserve">Do you want </w:t>
      </w:r>
      <w:r w:rsidRPr="00012F57">
        <w:rPr>
          <w:b/>
          <w:bCs/>
          <w:lang w:val="en-GB"/>
        </w:rPr>
        <w:t>multi-language support</w:t>
      </w:r>
      <w:r w:rsidRPr="00012F57">
        <w:rPr>
          <w:lang w:val="en-GB"/>
        </w:rPr>
        <w:t xml:space="preserve"> (Arabic + English) from day one?</w:t>
      </w:r>
    </w:p>
    <w:p w14:paraId="4D7DEC5A" w14:textId="6085019C" w:rsidR="00F1526F" w:rsidRPr="00F1526F" w:rsidRDefault="00F1526F" w:rsidP="00F1526F">
      <w:pPr>
        <w:numPr>
          <w:ilvl w:val="1"/>
          <w:numId w:val="3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>If it is possible yes, otherwise English first</w:t>
      </w:r>
    </w:p>
    <w:p w14:paraId="3E0AB9F1" w14:textId="77777777" w:rsidR="00012F57" w:rsidRDefault="00012F57" w:rsidP="00012F57">
      <w:pPr>
        <w:numPr>
          <w:ilvl w:val="0"/>
          <w:numId w:val="3"/>
        </w:numPr>
        <w:rPr>
          <w:lang w:val="en-GB"/>
        </w:rPr>
      </w:pPr>
      <w:r w:rsidRPr="00012F57">
        <w:rPr>
          <w:lang w:val="en-GB"/>
        </w:rPr>
        <w:lastRenderedPageBreak/>
        <w:t>How simplified should onboarding be? (E.g., KYC with ID upload, or mock sign-up with email only in MVP demo version?)</w:t>
      </w:r>
    </w:p>
    <w:p w14:paraId="10C2B1C2" w14:textId="0B36F19E" w:rsidR="00F1526F" w:rsidRPr="00012F57" w:rsidRDefault="00F1526F" w:rsidP="00F1526F">
      <w:pPr>
        <w:numPr>
          <w:ilvl w:val="1"/>
          <w:numId w:val="3"/>
        </w:numPr>
        <w:rPr>
          <w:lang w:val="en-GB"/>
        </w:rPr>
      </w:pPr>
      <w:r w:rsidRPr="00F1526F">
        <w:rPr>
          <w:color w:val="4472C4" w:themeColor="accent5"/>
          <w:lang w:val="en-GB"/>
        </w:rPr>
        <w:t>Needs to be revised and the idea to be developed further</w:t>
      </w:r>
    </w:p>
    <w:p w14:paraId="3C8C34B5" w14:textId="77777777" w:rsidR="00012F57" w:rsidRDefault="00012F57" w:rsidP="00012F57">
      <w:pPr>
        <w:numPr>
          <w:ilvl w:val="0"/>
          <w:numId w:val="3"/>
        </w:numPr>
        <w:rPr>
          <w:lang w:val="en-GB"/>
        </w:rPr>
      </w:pPr>
      <w:r w:rsidRPr="00012F57">
        <w:rPr>
          <w:lang w:val="en-GB"/>
        </w:rPr>
        <w:t xml:space="preserve">Will there be </w:t>
      </w:r>
      <w:r w:rsidRPr="00012F57">
        <w:rPr>
          <w:b/>
          <w:bCs/>
          <w:lang w:val="en-GB"/>
        </w:rPr>
        <w:t>risk-assessment questionnaires</w:t>
      </w:r>
      <w:r w:rsidRPr="00012F57">
        <w:rPr>
          <w:lang w:val="en-GB"/>
        </w:rPr>
        <w:t xml:space="preserve"> for portfolio recommendations?</w:t>
      </w:r>
    </w:p>
    <w:p w14:paraId="0D7B7C1B" w14:textId="3BD6A8CA" w:rsidR="00F1526F" w:rsidRPr="00F1526F" w:rsidRDefault="00F1526F" w:rsidP="00F1526F">
      <w:pPr>
        <w:numPr>
          <w:ilvl w:val="1"/>
          <w:numId w:val="3"/>
        </w:numPr>
        <w:rPr>
          <w:color w:val="4472C4" w:themeColor="accent5"/>
          <w:lang w:val="en-GB"/>
        </w:rPr>
      </w:pPr>
      <w:r w:rsidRPr="00F1526F">
        <w:rPr>
          <w:color w:val="4472C4" w:themeColor="accent5"/>
          <w:lang w:val="en-GB"/>
        </w:rPr>
        <w:t xml:space="preserve">Yes </w:t>
      </w:r>
    </w:p>
    <w:p w14:paraId="69CEDBA4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3417ABEA">
          <v:rect id="_x0000_i1027" style="width:0;height:1.5pt" o:hralign="center" o:hrstd="t" o:hr="t" fillcolor="#a0a0a0" stroked="f"/>
        </w:pict>
      </w:r>
    </w:p>
    <w:p w14:paraId="3FCD2541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4. Payments &amp; Infrastructure</w:t>
      </w:r>
    </w:p>
    <w:p w14:paraId="3C1B0010" w14:textId="77777777" w:rsidR="00012F57" w:rsidRDefault="00012F57" w:rsidP="00012F57">
      <w:pPr>
        <w:numPr>
          <w:ilvl w:val="0"/>
          <w:numId w:val="4"/>
        </w:numPr>
        <w:rPr>
          <w:lang w:val="en-GB"/>
        </w:rPr>
      </w:pPr>
      <w:r w:rsidRPr="00012F57">
        <w:rPr>
          <w:lang w:val="en-GB"/>
        </w:rPr>
        <w:t xml:space="preserve">For Kuwait, which </w:t>
      </w:r>
      <w:r w:rsidRPr="00012F57">
        <w:rPr>
          <w:b/>
          <w:bCs/>
          <w:lang w:val="en-GB"/>
        </w:rPr>
        <w:t>local payment gateways</w:t>
      </w:r>
      <w:r w:rsidRPr="00012F57">
        <w:rPr>
          <w:lang w:val="en-GB"/>
        </w:rPr>
        <w:t xml:space="preserve"> are you considering (KNET, Tap Payments, </w:t>
      </w:r>
      <w:proofErr w:type="spellStart"/>
      <w:r w:rsidRPr="00012F57">
        <w:rPr>
          <w:lang w:val="en-GB"/>
        </w:rPr>
        <w:t>MyFatoorah</w:t>
      </w:r>
      <w:proofErr w:type="spellEnd"/>
      <w:r w:rsidRPr="00012F57">
        <w:rPr>
          <w:lang w:val="en-GB"/>
        </w:rPr>
        <w:t>, etc.)?</w:t>
      </w:r>
    </w:p>
    <w:p w14:paraId="2B64C47B" w14:textId="589DF5A4" w:rsidR="00F1526F" w:rsidRPr="00F1526F" w:rsidRDefault="00F1526F" w:rsidP="00F1526F">
      <w:pPr>
        <w:pStyle w:val="answers"/>
      </w:pPr>
      <w:r w:rsidRPr="00F1526F">
        <w:t>Yes, however, in order to enable auto investment feature, auto pay needs to be enabled too and that can only be possible through auto wire transfer.</w:t>
      </w:r>
    </w:p>
    <w:p w14:paraId="72DE2A4B" w14:textId="77777777" w:rsidR="00012F57" w:rsidRDefault="00012F57" w:rsidP="00012F57">
      <w:pPr>
        <w:numPr>
          <w:ilvl w:val="0"/>
          <w:numId w:val="4"/>
        </w:numPr>
        <w:rPr>
          <w:lang w:val="en-GB"/>
        </w:rPr>
      </w:pPr>
      <w:r w:rsidRPr="00012F57">
        <w:rPr>
          <w:lang w:val="en-GB"/>
        </w:rPr>
        <w:t xml:space="preserve">Will you allow </w:t>
      </w:r>
      <w:r w:rsidRPr="00012F57">
        <w:rPr>
          <w:b/>
          <w:bCs/>
          <w:lang w:val="en-GB"/>
        </w:rPr>
        <w:t>recurring auto-debits</w:t>
      </w:r>
      <w:r w:rsidRPr="00012F57">
        <w:rPr>
          <w:lang w:val="en-GB"/>
        </w:rPr>
        <w:t xml:space="preserve"> (monthly DCA investing) at MVP stage?</w:t>
      </w:r>
    </w:p>
    <w:p w14:paraId="5E1330FE" w14:textId="0A18EE9A" w:rsidR="00F1526F" w:rsidRPr="00012F57" w:rsidRDefault="00F1526F" w:rsidP="00F1526F">
      <w:pPr>
        <w:pStyle w:val="answers"/>
      </w:pPr>
      <w:r>
        <w:t>Yes</w:t>
      </w:r>
    </w:p>
    <w:p w14:paraId="50098032" w14:textId="77777777" w:rsidR="00012F57" w:rsidRDefault="00012F57" w:rsidP="00012F57">
      <w:pPr>
        <w:numPr>
          <w:ilvl w:val="0"/>
          <w:numId w:val="4"/>
        </w:numPr>
        <w:rPr>
          <w:lang w:val="en-GB"/>
        </w:rPr>
      </w:pPr>
      <w:r w:rsidRPr="00012F57">
        <w:rPr>
          <w:lang w:val="en-GB"/>
        </w:rPr>
        <w:t xml:space="preserve">Should the MVP integrate with an </w:t>
      </w:r>
      <w:r w:rsidRPr="00012F57">
        <w:rPr>
          <w:b/>
          <w:bCs/>
          <w:lang w:val="en-GB"/>
        </w:rPr>
        <w:t>international broker API</w:t>
      </w:r>
      <w:r w:rsidRPr="00012F57">
        <w:rPr>
          <w:lang w:val="en-GB"/>
        </w:rPr>
        <w:t xml:space="preserve"> (like Interactive Brokers) to pull market data and execute trades, or stay simulated first?</w:t>
      </w:r>
    </w:p>
    <w:p w14:paraId="2C96396D" w14:textId="74656791" w:rsidR="00F1526F" w:rsidRPr="00012F57" w:rsidRDefault="00F1526F" w:rsidP="00F1526F">
      <w:pPr>
        <w:pStyle w:val="answers"/>
      </w:pPr>
      <w:r>
        <w:t xml:space="preserve">Simulated </w:t>
      </w:r>
    </w:p>
    <w:p w14:paraId="1787EF3C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0B2AF04D">
          <v:rect id="_x0000_i1028" style="width:0;height:1.5pt" o:hralign="center" o:hrstd="t" o:hr="t" fillcolor="#a0a0a0" stroked="f"/>
        </w:pict>
      </w:r>
    </w:p>
    <w:p w14:paraId="54F187F1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5. Revenue Model (MVP)</w:t>
      </w:r>
    </w:p>
    <w:p w14:paraId="50F91CC4" w14:textId="77777777" w:rsidR="00012F57" w:rsidRDefault="00012F57" w:rsidP="00012F57">
      <w:pPr>
        <w:numPr>
          <w:ilvl w:val="0"/>
          <w:numId w:val="5"/>
        </w:numPr>
        <w:rPr>
          <w:lang w:val="en-GB"/>
        </w:rPr>
      </w:pPr>
      <w:r w:rsidRPr="00012F57">
        <w:rPr>
          <w:lang w:val="en-GB"/>
        </w:rPr>
        <w:t xml:space="preserve">Do you want to test </w:t>
      </w:r>
      <w:r w:rsidRPr="00012F57">
        <w:rPr>
          <w:b/>
          <w:bCs/>
          <w:lang w:val="en-GB"/>
        </w:rPr>
        <w:t>transaction fees</w:t>
      </w:r>
      <w:r w:rsidRPr="00012F57">
        <w:rPr>
          <w:lang w:val="en-GB"/>
        </w:rPr>
        <w:t xml:space="preserve"> in MVP, or make it </w:t>
      </w:r>
      <w:r w:rsidRPr="00012F57">
        <w:rPr>
          <w:b/>
          <w:bCs/>
          <w:lang w:val="en-GB"/>
        </w:rPr>
        <w:t>free at first</w:t>
      </w:r>
      <w:r w:rsidRPr="00012F57">
        <w:rPr>
          <w:lang w:val="en-GB"/>
        </w:rPr>
        <w:t xml:space="preserve"> to encourage adoption?</w:t>
      </w:r>
    </w:p>
    <w:p w14:paraId="37C07E1B" w14:textId="23B856CD" w:rsidR="00F1526F" w:rsidRPr="00012F57" w:rsidRDefault="00F1526F" w:rsidP="00F1526F">
      <w:pPr>
        <w:pStyle w:val="answers"/>
      </w:pPr>
      <w:r>
        <w:t>Transaction fees</w:t>
      </w:r>
    </w:p>
    <w:p w14:paraId="7FD15A79" w14:textId="77777777" w:rsidR="00012F57" w:rsidRDefault="00012F57" w:rsidP="00012F57">
      <w:pPr>
        <w:numPr>
          <w:ilvl w:val="0"/>
          <w:numId w:val="5"/>
        </w:numPr>
        <w:rPr>
          <w:lang w:val="en-GB"/>
        </w:rPr>
      </w:pPr>
      <w:r w:rsidRPr="00012F57">
        <w:rPr>
          <w:lang w:val="en-GB"/>
        </w:rPr>
        <w:t xml:space="preserve">Should </w:t>
      </w:r>
      <w:r w:rsidRPr="00012F57">
        <w:rPr>
          <w:b/>
          <w:bCs/>
          <w:lang w:val="en-GB"/>
        </w:rPr>
        <w:t>premium subscription features</w:t>
      </w:r>
      <w:r w:rsidRPr="00012F57">
        <w:rPr>
          <w:lang w:val="en-GB"/>
        </w:rPr>
        <w:t xml:space="preserve"> (analytics, AI tools, etc.) be shown in MVP even if not active, for investor presentations?</w:t>
      </w:r>
    </w:p>
    <w:p w14:paraId="3C4E7BB4" w14:textId="4D37F4F7" w:rsidR="00F1526F" w:rsidRPr="00012F57" w:rsidRDefault="00F1526F" w:rsidP="00F1526F">
      <w:pPr>
        <w:pStyle w:val="answers"/>
      </w:pPr>
      <w:r>
        <w:t>Yes, only as a rough idea</w:t>
      </w:r>
    </w:p>
    <w:p w14:paraId="1D88DAE8" w14:textId="77777777" w:rsidR="00012F57" w:rsidRDefault="00012F57" w:rsidP="00012F57">
      <w:pPr>
        <w:numPr>
          <w:ilvl w:val="0"/>
          <w:numId w:val="5"/>
        </w:numPr>
        <w:rPr>
          <w:lang w:val="en-GB"/>
        </w:rPr>
      </w:pPr>
      <w:r w:rsidRPr="00012F57">
        <w:rPr>
          <w:lang w:val="en-GB"/>
        </w:rPr>
        <w:t xml:space="preserve">How important is it to showcase the </w:t>
      </w:r>
      <w:r w:rsidRPr="00012F57">
        <w:rPr>
          <w:b/>
          <w:bCs/>
          <w:lang w:val="en-GB"/>
        </w:rPr>
        <w:t>commission model for pro investors</w:t>
      </w:r>
      <w:r w:rsidRPr="00012F57">
        <w:rPr>
          <w:lang w:val="en-GB"/>
        </w:rPr>
        <w:t xml:space="preserve"> at MVP stage?</w:t>
      </w:r>
    </w:p>
    <w:p w14:paraId="3D4302A1" w14:textId="755EF602" w:rsidR="00534223" w:rsidRPr="00012F57" w:rsidRDefault="00534223" w:rsidP="00534223">
      <w:pPr>
        <w:pStyle w:val="answers"/>
      </w:pPr>
      <w:r>
        <w:t xml:space="preserve">Not necessarily important </w:t>
      </w:r>
    </w:p>
    <w:p w14:paraId="2642AF01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0951679C">
          <v:rect id="_x0000_i1029" style="width:0;height:1.5pt" o:hralign="center" o:hrstd="t" o:hr="t" fillcolor="#a0a0a0" stroked="f"/>
        </w:pict>
      </w:r>
    </w:p>
    <w:p w14:paraId="67408018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6. Technology &amp; Design</w:t>
      </w:r>
    </w:p>
    <w:p w14:paraId="307F048B" w14:textId="77777777" w:rsidR="00012F57" w:rsidRPr="00012F57" w:rsidRDefault="00012F57" w:rsidP="00012F57">
      <w:pPr>
        <w:numPr>
          <w:ilvl w:val="0"/>
          <w:numId w:val="6"/>
        </w:numPr>
        <w:rPr>
          <w:lang w:val="en-GB"/>
        </w:rPr>
      </w:pPr>
      <w:r w:rsidRPr="00012F57">
        <w:rPr>
          <w:lang w:val="en-GB"/>
        </w:rPr>
        <w:t>For MVP, do you prefer:</w:t>
      </w:r>
    </w:p>
    <w:p w14:paraId="29CB7FD1" w14:textId="3382F454" w:rsidR="00534223" w:rsidRDefault="00012F57" w:rsidP="00534223">
      <w:pPr>
        <w:numPr>
          <w:ilvl w:val="1"/>
          <w:numId w:val="6"/>
        </w:numPr>
        <w:rPr>
          <w:lang w:val="en-GB"/>
        </w:rPr>
      </w:pPr>
      <w:r w:rsidRPr="00012F57">
        <w:rPr>
          <w:b/>
          <w:bCs/>
          <w:lang w:val="en-GB"/>
        </w:rPr>
        <w:t>No-code/low-code</w:t>
      </w:r>
      <w:r w:rsidRPr="00012F57">
        <w:rPr>
          <w:lang w:val="en-GB"/>
        </w:rPr>
        <w:t xml:space="preserve"> (</w:t>
      </w:r>
      <w:proofErr w:type="spellStart"/>
      <w:r w:rsidRPr="00012F57">
        <w:rPr>
          <w:lang w:val="en-GB"/>
        </w:rPr>
        <w:t>Webflow</w:t>
      </w:r>
      <w:proofErr w:type="spellEnd"/>
      <w:r w:rsidRPr="00012F57">
        <w:rPr>
          <w:lang w:val="en-GB"/>
        </w:rPr>
        <w:t xml:space="preserve"> + Bubble + integrations), faster &amp; cheaper.</w:t>
      </w:r>
    </w:p>
    <w:p w14:paraId="648C28A3" w14:textId="172D28AA" w:rsidR="00534223" w:rsidRPr="00534223" w:rsidRDefault="00534223" w:rsidP="00534223">
      <w:pPr>
        <w:pStyle w:val="answers"/>
        <w:numPr>
          <w:ilvl w:val="2"/>
          <w:numId w:val="4"/>
        </w:numPr>
      </w:pPr>
      <w:r>
        <w:t>Faster and cheaper, we only have one week to build the MVP</w:t>
      </w:r>
    </w:p>
    <w:p w14:paraId="4848D7E9" w14:textId="77777777" w:rsidR="00012F57" w:rsidRPr="00012F57" w:rsidRDefault="00012F57" w:rsidP="00012F57">
      <w:pPr>
        <w:numPr>
          <w:ilvl w:val="1"/>
          <w:numId w:val="6"/>
        </w:numPr>
        <w:rPr>
          <w:lang w:val="en-GB"/>
        </w:rPr>
      </w:pPr>
      <w:r w:rsidRPr="00012F57">
        <w:rPr>
          <w:b/>
          <w:bCs/>
          <w:lang w:val="en-GB"/>
        </w:rPr>
        <w:t>Custom dev</w:t>
      </w:r>
      <w:r w:rsidRPr="00012F57">
        <w:rPr>
          <w:lang w:val="en-GB"/>
        </w:rPr>
        <w:t xml:space="preserve"> (React Native app + Web app), longer but more scalable.</w:t>
      </w:r>
    </w:p>
    <w:p w14:paraId="2D8FE10F" w14:textId="3A7DB070" w:rsidR="00012F57" w:rsidRDefault="00012F57" w:rsidP="00012F57">
      <w:pPr>
        <w:numPr>
          <w:ilvl w:val="0"/>
          <w:numId w:val="6"/>
        </w:numPr>
        <w:rPr>
          <w:lang w:val="en-GB"/>
        </w:rPr>
      </w:pPr>
      <w:r w:rsidRPr="00012F57">
        <w:rPr>
          <w:lang w:val="en-GB"/>
        </w:rPr>
        <w:t xml:space="preserve">Do you want the </w:t>
      </w:r>
      <w:r w:rsidRPr="00012F57">
        <w:rPr>
          <w:b/>
          <w:bCs/>
          <w:lang w:val="en-GB"/>
        </w:rPr>
        <w:t>app and website to look like Trading212’s UX</w:t>
      </w:r>
      <w:r w:rsidRPr="00012F57">
        <w:rPr>
          <w:lang w:val="en-GB"/>
        </w:rPr>
        <w:t xml:space="preserve">, or should we apply a </w:t>
      </w:r>
      <w:r w:rsidRPr="00012F57">
        <w:rPr>
          <w:b/>
          <w:bCs/>
          <w:lang w:val="en-GB"/>
        </w:rPr>
        <w:t>unique brand identity</w:t>
      </w:r>
      <w:r w:rsidRPr="00012F57">
        <w:rPr>
          <w:lang w:val="en-GB"/>
        </w:rPr>
        <w:t xml:space="preserve"> from day one (fonts, </w:t>
      </w:r>
      <w:proofErr w:type="spellStart"/>
      <w:r w:rsidRPr="00012F57">
        <w:rPr>
          <w:lang w:val="en-GB"/>
        </w:rPr>
        <w:t>colors</w:t>
      </w:r>
      <w:proofErr w:type="spellEnd"/>
      <w:r w:rsidRPr="00012F57">
        <w:rPr>
          <w:lang w:val="en-GB"/>
        </w:rPr>
        <w:t>, minimalism, etc.)?</w:t>
      </w:r>
    </w:p>
    <w:p w14:paraId="637EABFB" w14:textId="0C2134C4" w:rsidR="00534223" w:rsidRPr="00012F57" w:rsidRDefault="00534223" w:rsidP="00534223">
      <w:pPr>
        <w:pStyle w:val="answers"/>
      </w:pPr>
      <w:r>
        <w:t xml:space="preserve">Lets use Trading212 as a reference and build a refreshing style with lighter brighter </w:t>
      </w:r>
      <w:proofErr w:type="spellStart"/>
      <w:r>
        <w:t>colors</w:t>
      </w:r>
      <w:proofErr w:type="spellEnd"/>
      <w:r>
        <w:t xml:space="preserve"> and whites</w:t>
      </w:r>
    </w:p>
    <w:p w14:paraId="03B9C702" w14:textId="77777777" w:rsidR="00012F57" w:rsidRDefault="00012F57" w:rsidP="00012F57">
      <w:pPr>
        <w:numPr>
          <w:ilvl w:val="0"/>
          <w:numId w:val="6"/>
        </w:numPr>
        <w:rPr>
          <w:lang w:val="en-GB"/>
        </w:rPr>
      </w:pPr>
      <w:r w:rsidRPr="00012F57">
        <w:rPr>
          <w:lang w:val="en-GB"/>
        </w:rPr>
        <w:t xml:space="preserve">Should MVP include </w:t>
      </w:r>
      <w:r w:rsidRPr="00012F57">
        <w:rPr>
          <w:b/>
          <w:bCs/>
          <w:lang w:val="en-GB"/>
        </w:rPr>
        <w:t>AI tools</w:t>
      </w:r>
      <w:r w:rsidRPr="00012F57">
        <w:rPr>
          <w:lang w:val="en-GB"/>
        </w:rPr>
        <w:t xml:space="preserve"> (like Zoya’s zakat calculator, portfolio screening), or just a placeholder?</w:t>
      </w:r>
    </w:p>
    <w:p w14:paraId="0B71FB54" w14:textId="7AB221D9" w:rsidR="00534223" w:rsidRPr="00012F57" w:rsidRDefault="00534223" w:rsidP="00534223">
      <w:pPr>
        <w:pStyle w:val="answers"/>
      </w:pPr>
      <w:r>
        <w:t>Place holder no need for AI</w:t>
      </w:r>
    </w:p>
    <w:p w14:paraId="091440F1" w14:textId="77777777" w:rsidR="00012F57" w:rsidRPr="00012F57" w:rsidRDefault="00000000" w:rsidP="00012F57">
      <w:pPr>
        <w:rPr>
          <w:lang w:val="en-GB"/>
        </w:rPr>
      </w:pPr>
      <w:r>
        <w:rPr>
          <w:lang w:val="en-GB"/>
        </w:rPr>
        <w:pict w14:anchorId="1300708A">
          <v:rect id="_x0000_i1030" style="width:0;height:1.5pt" o:hralign="center" o:hrstd="t" o:hr="t" fillcolor="#a0a0a0" stroked="f"/>
        </w:pict>
      </w:r>
    </w:p>
    <w:p w14:paraId="690C0D47" w14:textId="77777777" w:rsidR="00012F57" w:rsidRPr="00012F57" w:rsidRDefault="00012F57" w:rsidP="00012F57">
      <w:pPr>
        <w:rPr>
          <w:b/>
          <w:bCs/>
          <w:lang w:val="en-GB"/>
        </w:rPr>
      </w:pPr>
      <w:r w:rsidRPr="00012F57">
        <w:rPr>
          <w:b/>
          <w:bCs/>
          <w:lang w:val="en-GB"/>
        </w:rPr>
        <w:t>7. Funding &amp; Go-to-Market</w:t>
      </w:r>
    </w:p>
    <w:p w14:paraId="0E6651AF" w14:textId="77777777" w:rsidR="00012F57" w:rsidRDefault="00012F57" w:rsidP="00012F57">
      <w:pPr>
        <w:numPr>
          <w:ilvl w:val="0"/>
          <w:numId w:val="7"/>
        </w:numPr>
        <w:rPr>
          <w:lang w:val="en-GB"/>
        </w:rPr>
      </w:pPr>
      <w:r w:rsidRPr="00012F57">
        <w:rPr>
          <w:lang w:val="en-GB"/>
        </w:rPr>
        <w:t xml:space="preserve">Do you plan to acquire the </w:t>
      </w:r>
      <w:r w:rsidRPr="00012F57">
        <w:rPr>
          <w:b/>
          <w:bCs/>
          <w:lang w:val="en-GB"/>
        </w:rPr>
        <w:t>Fursa.com domain ($10k)</w:t>
      </w:r>
      <w:r w:rsidRPr="00012F57">
        <w:rPr>
          <w:lang w:val="en-GB"/>
        </w:rPr>
        <w:t xml:space="preserve"> before MVP, or only after funding?</w:t>
      </w:r>
    </w:p>
    <w:p w14:paraId="0442D51C" w14:textId="06C8D800" w:rsidR="00534223" w:rsidRPr="00012F57" w:rsidRDefault="00534223" w:rsidP="00534223">
      <w:pPr>
        <w:pStyle w:val="answers"/>
      </w:pPr>
      <w:r>
        <w:t>Only after funding</w:t>
      </w:r>
    </w:p>
    <w:p w14:paraId="065867D7" w14:textId="77777777" w:rsidR="00012F57" w:rsidRDefault="00012F57" w:rsidP="00012F57">
      <w:pPr>
        <w:numPr>
          <w:ilvl w:val="0"/>
          <w:numId w:val="7"/>
        </w:numPr>
        <w:rPr>
          <w:lang w:val="en-GB"/>
        </w:rPr>
      </w:pPr>
      <w:r w:rsidRPr="00012F57">
        <w:rPr>
          <w:lang w:val="en-GB"/>
        </w:rPr>
        <w:t xml:space="preserve">What’s your </w:t>
      </w:r>
      <w:r w:rsidRPr="00012F57">
        <w:rPr>
          <w:b/>
          <w:bCs/>
          <w:lang w:val="en-GB"/>
        </w:rPr>
        <w:t>initial funding target</w:t>
      </w:r>
      <w:r w:rsidRPr="00012F57">
        <w:rPr>
          <w:lang w:val="en-GB"/>
        </w:rPr>
        <w:t xml:space="preserve"> for MVP build ($50k, $100k, more)?</w:t>
      </w:r>
    </w:p>
    <w:p w14:paraId="16DEDD52" w14:textId="25846C28" w:rsidR="00534223" w:rsidRPr="00534223" w:rsidRDefault="00534223" w:rsidP="00534223">
      <w:pPr>
        <w:numPr>
          <w:ilvl w:val="1"/>
          <w:numId w:val="7"/>
        </w:numPr>
        <w:rPr>
          <w:color w:val="4472C4" w:themeColor="accent5"/>
          <w:lang w:val="en-GB"/>
        </w:rPr>
      </w:pPr>
      <w:proofErr w:type="spellStart"/>
      <w:r w:rsidRPr="00534223">
        <w:rPr>
          <w:color w:val="4472C4" w:themeColor="accent5"/>
          <w:lang w:val="en-GB"/>
        </w:rPr>
        <w:lastRenderedPageBreak/>
        <w:t>Motawer</w:t>
      </w:r>
      <w:proofErr w:type="spellEnd"/>
      <w:r w:rsidRPr="00534223">
        <w:rPr>
          <w:color w:val="4472C4" w:themeColor="accent5"/>
          <w:lang w:val="en-GB"/>
        </w:rPr>
        <w:t xml:space="preserve"> is a public incubator which will award 60,000 KD for the project if selected</w:t>
      </w:r>
    </w:p>
    <w:p w14:paraId="08945E9A" w14:textId="77777777" w:rsidR="00012F57" w:rsidRDefault="00012F57" w:rsidP="00012F57">
      <w:pPr>
        <w:numPr>
          <w:ilvl w:val="0"/>
          <w:numId w:val="7"/>
        </w:numPr>
        <w:rPr>
          <w:lang w:val="en-GB"/>
        </w:rPr>
      </w:pPr>
      <w:r w:rsidRPr="00012F57">
        <w:rPr>
          <w:lang w:val="en-GB"/>
        </w:rPr>
        <w:t xml:space="preserve">Will you start with </w:t>
      </w:r>
      <w:r w:rsidRPr="00012F57">
        <w:rPr>
          <w:b/>
          <w:bCs/>
          <w:lang w:val="en-GB"/>
        </w:rPr>
        <w:t>friends/family investors</w:t>
      </w:r>
      <w:r w:rsidRPr="00012F57">
        <w:rPr>
          <w:lang w:val="en-GB"/>
        </w:rPr>
        <w:t xml:space="preserve"> or approach </w:t>
      </w:r>
      <w:r w:rsidRPr="00012F57">
        <w:rPr>
          <w:b/>
          <w:bCs/>
          <w:lang w:val="en-GB"/>
        </w:rPr>
        <w:t xml:space="preserve">VCs like </w:t>
      </w:r>
      <w:proofErr w:type="spellStart"/>
      <w:r w:rsidRPr="00012F57">
        <w:rPr>
          <w:b/>
          <w:bCs/>
          <w:lang w:val="en-GB"/>
        </w:rPr>
        <w:t>Rasameel</w:t>
      </w:r>
      <w:proofErr w:type="spellEnd"/>
      <w:r w:rsidRPr="00012F57">
        <w:rPr>
          <w:lang w:val="en-GB"/>
        </w:rPr>
        <w:t xml:space="preserve"> right after MVP?</w:t>
      </w:r>
    </w:p>
    <w:p w14:paraId="09B85230" w14:textId="508FC04C" w:rsidR="00534223" w:rsidRPr="00012F57" w:rsidRDefault="00534223" w:rsidP="00534223">
      <w:pPr>
        <w:numPr>
          <w:ilvl w:val="1"/>
          <w:numId w:val="7"/>
        </w:numPr>
        <w:rPr>
          <w:lang w:val="en-GB"/>
        </w:rPr>
      </w:pPr>
      <w:r>
        <w:rPr>
          <w:color w:val="4472C4" w:themeColor="accent5"/>
          <w:lang w:val="en-GB"/>
        </w:rPr>
        <w:t xml:space="preserve">We can approach local firms but mainly friends and family and </w:t>
      </w:r>
      <w:proofErr w:type="spellStart"/>
      <w:r>
        <w:rPr>
          <w:color w:val="4472C4" w:themeColor="accent5"/>
          <w:lang w:val="en-GB"/>
        </w:rPr>
        <w:t>motawer</w:t>
      </w:r>
      <w:proofErr w:type="spellEnd"/>
    </w:p>
    <w:p w14:paraId="3EFDF5F7" w14:textId="77777777" w:rsidR="00012F57" w:rsidRDefault="00012F57" w:rsidP="00012F57">
      <w:pPr>
        <w:numPr>
          <w:ilvl w:val="0"/>
          <w:numId w:val="7"/>
        </w:numPr>
        <w:rPr>
          <w:lang w:val="en-GB"/>
        </w:rPr>
      </w:pPr>
      <w:r w:rsidRPr="00012F57">
        <w:rPr>
          <w:lang w:val="en-GB"/>
        </w:rPr>
        <w:t xml:space="preserve">How do you plan to get your </w:t>
      </w:r>
      <w:r w:rsidRPr="00012F57">
        <w:rPr>
          <w:b/>
          <w:bCs/>
          <w:lang w:val="en-GB"/>
        </w:rPr>
        <w:t>first 1,000 users</w:t>
      </w:r>
      <w:r w:rsidRPr="00012F57">
        <w:rPr>
          <w:lang w:val="en-GB"/>
        </w:rPr>
        <w:t xml:space="preserve"> — influencer marketing, community events, university campaigns, or bank partnerships?</w:t>
      </w:r>
    </w:p>
    <w:p w14:paraId="30BCD23D" w14:textId="3D19B089" w:rsidR="00534223" w:rsidRPr="00012F57" w:rsidRDefault="00534223" w:rsidP="00534223">
      <w:pPr>
        <w:pStyle w:val="answers"/>
      </w:pPr>
      <w:r>
        <w:t>Influencer marketing mainly</w:t>
      </w:r>
    </w:p>
    <w:p w14:paraId="74557605" w14:textId="362DBF93" w:rsidR="00012F57" w:rsidRDefault="00012F57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419E837F" w14:textId="77777777" w:rsidR="00012F57" w:rsidRPr="00012F57" w:rsidRDefault="00012F57" w:rsidP="00012F57">
      <w:pPr>
        <w:rPr>
          <w:lang w:val="en-GB"/>
        </w:rPr>
      </w:pPr>
      <w:r w:rsidRPr="00012F57">
        <w:rPr>
          <w:lang w:val="en-GB"/>
        </w:rPr>
        <w:lastRenderedPageBreak/>
        <w:t>Business &amp; Feature Questions:</w:t>
      </w:r>
    </w:p>
    <w:p w14:paraId="79276EB5" w14:textId="77777777" w:rsidR="00012F57" w:rsidRPr="00012F57" w:rsidRDefault="00012F57" w:rsidP="00012F57">
      <w:pPr>
        <w:numPr>
          <w:ilvl w:val="0"/>
          <w:numId w:val="8"/>
        </w:numPr>
        <w:rPr>
          <w:lang w:val="en-GB"/>
        </w:rPr>
      </w:pPr>
      <w:r w:rsidRPr="00012F57">
        <w:rPr>
          <w:lang w:val="en-GB"/>
        </w:rPr>
        <w:t>Target MVP Features: Which core features should we prioritize for the MVP?</w:t>
      </w:r>
    </w:p>
    <w:p w14:paraId="78CF1235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User registration/KYC flow?</w:t>
      </w:r>
    </w:p>
    <w:p w14:paraId="6BF3DCD3" w14:textId="2B87F299" w:rsidR="00E24373" w:rsidRPr="00012F57" w:rsidRDefault="00E24373" w:rsidP="00E24373">
      <w:pPr>
        <w:pStyle w:val="answers"/>
        <w:numPr>
          <w:ilvl w:val="2"/>
          <w:numId w:val="4"/>
        </w:numPr>
      </w:pPr>
      <w:r>
        <w:t>Needed</w:t>
      </w:r>
    </w:p>
    <w:p w14:paraId="3AFA7038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Portfolio dashboard with Sharia-compliant filtering?</w:t>
      </w:r>
    </w:p>
    <w:p w14:paraId="5DB1A910" w14:textId="06588DC2" w:rsidR="00E24373" w:rsidRPr="00012F57" w:rsidRDefault="00E24373" w:rsidP="00E24373">
      <w:pPr>
        <w:pStyle w:val="answers"/>
        <w:numPr>
          <w:ilvl w:val="2"/>
          <w:numId w:val="4"/>
        </w:numPr>
      </w:pPr>
      <w:r>
        <w:t>Need, no filtering required as the platform will only support sharia anyway</w:t>
      </w:r>
    </w:p>
    <w:p w14:paraId="34AFDCA7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Stock/ETF browsing and filtering interface?</w:t>
      </w:r>
    </w:p>
    <w:p w14:paraId="3BDF80F1" w14:textId="77A3E388" w:rsidR="00E24373" w:rsidRPr="00012F57" w:rsidRDefault="00E24373" w:rsidP="00E24373">
      <w:pPr>
        <w:pStyle w:val="answers"/>
        <w:numPr>
          <w:ilvl w:val="2"/>
          <w:numId w:val="4"/>
        </w:numPr>
      </w:pPr>
      <w:r>
        <w:t>Needed, reference Trading212 user interface</w:t>
      </w:r>
    </w:p>
    <w:p w14:paraId="59B0B102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Mock trading interface or just informational?</w:t>
      </w:r>
    </w:p>
    <w:p w14:paraId="3234555B" w14:textId="6EA298E3" w:rsidR="00E24373" w:rsidRPr="00012F57" w:rsidRDefault="00E24373" w:rsidP="00E24373">
      <w:pPr>
        <w:pStyle w:val="answers"/>
        <w:numPr>
          <w:ilvl w:val="2"/>
          <w:numId w:val="4"/>
        </w:numPr>
      </w:pPr>
      <w:r>
        <w:t>Just informational</w:t>
      </w:r>
    </w:p>
    <w:p w14:paraId="6A83785C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Community portfolio showcase?</w:t>
      </w:r>
    </w:p>
    <w:p w14:paraId="43BD346D" w14:textId="3E2DB3B5" w:rsidR="00E24373" w:rsidRPr="00012F57" w:rsidRDefault="00E24373" w:rsidP="00E24373">
      <w:pPr>
        <w:pStyle w:val="answers"/>
        <w:numPr>
          <w:ilvl w:val="2"/>
          <w:numId w:val="4"/>
        </w:numPr>
      </w:pPr>
      <w:r>
        <w:t>Needed</w:t>
      </w:r>
    </w:p>
    <w:p w14:paraId="50AD4B12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Educational content section?</w:t>
      </w:r>
    </w:p>
    <w:p w14:paraId="0487CECF" w14:textId="66F732F3" w:rsidR="00E24373" w:rsidRPr="00012F57" w:rsidRDefault="00E24373" w:rsidP="00E24373">
      <w:pPr>
        <w:pStyle w:val="answers"/>
        <w:numPr>
          <w:ilvl w:val="2"/>
          <w:numId w:val="4"/>
        </w:numPr>
      </w:pPr>
      <w:r>
        <w:t>Nice to have but not needed</w:t>
      </w:r>
    </w:p>
    <w:p w14:paraId="2325CFBA" w14:textId="77777777" w:rsidR="00012F57" w:rsidRPr="00012F57" w:rsidRDefault="00012F57" w:rsidP="00012F57">
      <w:pPr>
        <w:numPr>
          <w:ilvl w:val="0"/>
          <w:numId w:val="8"/>
        </w:numPr>
        <w:rPr>
          <w:lang w:val="en-GB"/>
        </w:rPr>
      </w:pPr>
      <w:r w:rsidRPr="00012F57">
        <w:rPr>
          <w:lang w:val="en-GB"/>
        </w:rPr>
        <w:t>User Journey: What's the primary user flow you want to demonstrate?</w:t>
      </w:r>
    </w:p>
    <w:p w14:paraId="7C9ED268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New user onboarding → portfolio creation → investment simulation?</w:t>
      </w:r>
    </w:p>
    <w:p w14:paraId="78BC2AF8" w14:textId="06AD9F4A" w:rsidR="00E24373" w:rsidRPr="00012F57" w:rsidRDefault="00E24373" w:rsidP="00E24373">
      <w:pPr>
        <w:pStyle w:val="answers"/>
        <w:numPr>
          <w:ilvl w:val="2"/>
          <w:numId w:val="4"/>
        </w:numPr>
      </w:pPr>
      <w:r>
        <w:t>Reference Trading212 user flow</w:t>
      </w:r>
    </w:p>
    <w:p w14:paraId="73FAD6B1" w14:textId="77777777" w:rsidR="00012F57" w:rsidRP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Or focus more on showcasing the Sharia-compliant investment options?</w:t>
      </w:r>
    </w:p>
    <w:p w14:paraId="790B2854" w14:textId="77777777" w:rsidR="00012F57" w:rsidRPr="00012F57" w:rsidRDefault="00012F57" w:rsidP="00012F57">
      <w:pPr>
        <w:numPr>
          <w:ilvl w:val="0"/>
          <w:numId w:val="8"/>
        </w:numPr>
        <w:rPr>
          <w:lang w:val="en-GB"/>
        </w:rPr>
      </w:pPr>
      <w:r w:rsidRPr="00012F57">
        <w:rPr>
          <w:lang w:val="en-GB"/>
        </w:rPr>
        <w:t>Sharia Compliance: How should we visually represent Sharia compliance?</w:t>
      </w:r>
    </w:p>
    <w:p w14:paraId="3C170B3D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Clear halal/haram indicators?</w:t>
      </w:r>
    </w:p>
    <w:p w14:paraId="05B83365" w14:textId="4DBCD873" w:rsidR="00E24373" w:rsidRPr="00012F57" w:rsidRDefault="00E24373" w:rsidP="00E24373">
      <w:pPr>
        <w:pStyle w:val="answers"/>
        <w:numPr>
          <w:ilvl w:val="2"/>
          <w:numId w:val="4"/>
        </w:numPr>
      </w:pPr>
      <w:r>
        <w:t xml:space="preserve">Show </w:t>
      </w:r>
      <w:proofErr w:type="spellStart"/>
      <w:r>
        <w:t>zoya</w:t>
      </w:r>
      <w:proofErr w:type="spellEnd"/>
      <w:r>
        <w:t xml:space="preserve"> reference for stocks or other providers (nisba </w:t>
      </w:r>
      <w:proofErr w:type="spellStart"/>
      <w:r>
        <w:t>uk</w:t>
      </w:r>
      <w:proofErr w:type="spellEnd"/>
      <w:r>
        <w:t>)</w:t>
      </w:r>
    </w:p>
    <w:p w14:paraId="5B16EC37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Dedicated Islamic finance educational section?</w:t>
      </w:r>
    </w:p>
    <w:p w14:paraId="0B9F9909" w14:textId="1DBBE8F9" w:rsidR="00E24373" w:rsidRPr="00012F57" w:rsidRDefault="00E24373" w:rsidP="00E24373">
      <w:pPr>
        <w:pStyle w:val="answers"/>
        <w:numPr>
          <w:ilvl w:val="2"/>
          <w:numId w:val="4"/>
        </w:numPr>
      </w:pPr>
      <w:r>
        <w:t>For future plans</w:t>
      </w:r>
    </w:p>
    <w:p w14:paraId="1970D7A5" w14:textId="77777777" w:rsidR="00012F57" w:rsidRDefault="00012F57" w:rsidP="00012F57">
      <w:pPr>
        <w:numPr>
          <w:ilvl w:val="1"/>
          <w:numId w:val="8"/>
        </w:numPr>
        <w:rPr>
          <w:lang w:val="en-GB"/>
        </w:rPr>
      </w:pPr>
      <w:r w:rsidRPr="00012F57">
        <w:rPr>
          <w:lang w:val="en-GB"/>
        </w:rPr>
        <w:t>Integration with existing Sharia screening databases, or manual curation for MVP?</w:t>
      </w:r>
    </w:p>
    <w:p w14:paraId="1C52781D" w14:textId="5F51C825" w:rsidR="00E24373" w:rsidRPr="00012F57" w:rsidRDefault="00E24373" w:rsidP="00E24373">
      <w:pPr>
        <w:pStyle w:val="answers"/>
        <w:numPr>
          <w:ilvl w:val="2"/>
          <w:numId w:val="4"/>
        </w:numPr>
      </w:pPr>
      <w:r>
        <w:t>Manual curation for the MVP</w:t>
      </w:r>
    </w:p>
    <w:p w14:paraId="190D8A5E" w14:textId="77777777" w:rsidR="00012F57" w:rsidRPr="00012F57" w:rsidRDefault="00012F57" w:rsidP="00012F57">
      <w:pPr>
        <w:rPr>
          <w:lang w:val="en-GB"/>
        </w:rPr>
      </w:pPr>
      <w:r w:rsidRPr="00012F57">
        <w:rPr>
          <w:lang w:val="en-GB"/>
        </w:rPr>
        <w:t>Technical &amp; Scope Questions:</w:t>
      </w:r>
    </w:p>
    <w:p w14:paraId="3781FF2E" w14:textId="77777777" w:rsidR="00012F57" w:rsidRPr="00012F57" w:rsidRDefault="00012F57" w:rsidP="00012F57">
      <w:pPr>
        <w:numPr>
          <w:ilvl w:val="0"/>
          <w:numId w:val="9"/>
        </w:numPr>
        <w:rPr>
          <w:lang w:val="en-GB"/>
        </w:rPr>
      </w:pPr>
      <w:r w:rsidRPr="00012F57">
        <w:rPr>
          <w:lang w:val="en-GB"/>
        </w:rPr>
        <w:t>MVP vs Full Platform: For the MVP, should we build:</w:t>
      </w:r>
    </w:p>
    <w:p w14:paraId="1127690C" w14:textId="77777777" w:rsidR="00012F57" w:rsidRP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A functional web application with user accounts and data persistence?</w:t>
      </w:r>
    </w:p>
    <w:p w14:paraId="2FF5A2F7" w14:textId="77777777" w:rsid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Or a high-fidelity prototype/demo without real backend functionality?</w:t>
      </w:r>
    </w:p>
    <w:p w14:paraId="20457F6B" w14:textId="7D0B069D" w:rsidR="00E24373" w:rsidRPr="00012F57" w:rsidRDefault="00E24373" w:rsidP="00E24373">
      <w:pPr>
        <w:pStyle w:val="answers"/>
        <w:numPr>
          <w:ilvl w:val="2"/>
          <w:numId w:val="4"/>
        </w:numPr>
      </w:pPr>
      <w:r>
        <w:t>High-fidelity prototype at first without real backend functionality</w:t>
      </w:r>
    </w:p>
    <w:p w14:paraId="7D799AA5" w14:textId="77777777" w:rsidR="00012F57" w:rsidRPr="00012F57" w:rsidRDefault="00012F57" w:rsidP="00012F57">
      <w:pPr>
        <w:numPr>
          <w:ilvl w:val="0"/>
          <w:numId w:val="9"/>
        </w:numPr>
        <w:rPr>
          <w:lang w:val="en-GB"/>
        </w:rPr>
      </w:pPr>
      <w:r w:rsidRPr="00012F57">
        <w:rPr>
          <w:lang w:val="en-GB"/>
        </w:rPr>
        <w:t>Regional Considerations:</w:t>
      </w:r>
    </w:p>
    <w:p w14:paraId="3D2E9FA2" w14:textId="77777777" w:rsid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Should we include Arabic language support in the MVP?</w:t>
      </w:r>
    </w:p>
    <w:p w14:paraId="3B7BCFAE" w14:textId="4CC84ED4" w:rsidR="00E24373" w:rsidRPr="00012F57" w:rsidRDefault="00E24373" w:rsidP="00E24373">
      <w:pPr>
        <w:pStyle w:val="answers"/>
        <w:numPr>
          <w:ilvl w:val="2"/>
          <w:numId w:val="4"/>
        </w:numPr>
      </w:pPr>
      <w:r>
        <w:t>Would be nice to have but not necessary, English first</w:t>
      </w:r>
    </w:p>
    <w:p w14:paraId="40AECEB6" w14:textId="77777777" w:rsid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Any specific Middle Eastern market data or currency displays needed?</w:t>
      </w:r>
    </w:p>
    <w:p w14:paraId="751459DA" w14:textId="5F64ABE9" w:rsidR="00E24373" w:rsidRPr="00012F57" w:rsidRDefault="00E24373" w:rsidP="00E24373">
      <w:pPr>
        <w:pStyle w:val="answers"/>
        <w:numPr>
          <w:ilvl w:val="2"/>
          <w:numId w:val="4"/>
        </w:numPr>
      </w:pPr>
      <w:r>
        <w:t>Kuwait stocks to be included, and in KWD at first</w:t>
      </w:r>
    </w:p>
    <w:p w14:paraId="5FFA7C4B" w14:textId="061266C4" w:rsidR="00E24373" w:rsidRPr="00E24373" w:rsidRDefault="00012F57" w:rsidP="00E24373">
      <w:pPr>
        <w:numPr>
          <w:ilvl w:val="0"/>
          <w:numId w:val="9"/>
        </w:numPr>
        <w:rPr>
          <w:lang w:val="en-GB"/>
        </w:rPr>
      </w:pPr>
      <w:r w:rsidRPr="00012F57">
        <w:rPr>
          <w:lang w:val="en-GB"/>
        </w:rPr>
        <w:t>Trading212 Features: Which specific Trading212 features are most important to replicate?</w:t>
      </w:r>
    </w:p>
    <w:p w14:paraId="764A2E75" w14:textId="77777777" w:rsidR="00012F57" w:rsidRP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The clean dashboard design?</w:t>
      </w:r>
    </w:p>
    <w:p w14:paraId="16E53D49" w14:textId="77777777" w:rsidR="00012F57" w:rsidRPr="00012F57" w:rsidRDefault="00012F57" w:rsidP="00012F57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Pie chart portfolios?</w:t>
      </w:r>
    </w:p>
    <w:p w14:paraId="657EBFFB" w14:textId="64EB35E6" w:rsidR="00E24373" w:rsidRDefault="00012F57" w:rsidP="00E24373">
      <w:pPr>
        <w:numPr>
          <w:ilvl w:val="1"/>
          <w:numId w:val="9"/>
        </w:numPr>
        <w:rPr>
          <w:lang w:val="en-GB"/>
        </w:rPr>
      </w:pPr>
      <w:r w:rsidRPr="00012F57">
        <w:rPr>
          <w:lang w:val="en-GB"/>
        </w:rPr>
        <w:t>Social investing features?</w:t>
      </w:r>
    </w:p>
    <w:p w14:paraId="725BD91D" w14:textId="4F73E33B" w:rsidR="00E24373" w:rsidRPr="00E24373" w:rsidRDefault="00E24373" w:rsidP="00E24373">
      <w:pPr>
        <w:pStyle w:val="answers"/>
      </w:pPr>
      <w:r>
        <w:t>All the above</w:t>
      </w:r>
    </w:p>
    <w:p w14:paraId="31EF8E11" w14:textId="77777777" w:rsidR="00012F57" w:rsidRPr="00012F57" w:rsidRDefault="00012F57" w:rsidP="00012F57">
      <w:pPr>
        <w:rPr>
          <w:lang w:val="en-GB"/>
        </w:rPr>
      </w:pPr>
      <w:r w:rsidRPr="00012F57">
        <w:rPr>
          <w:lang w:val="en-GB"/>
        </w:rPr>
        <w:t>Design &amp; Branding Questions:</w:t>
      </w:r>
    </w:p>
    <w:p w14:paraId="4E29E96F" w14:textId="77777777" w:rsidR="00012F57" w:rsidRPr="00012F57" w:rsidRDefault="00012F57" w:rsidP="00012F57">
      <w:pPr>
        <w:numPr>
          <w:ilvl w:val="0"/>
          <w:numId w:val="10"/>
        </w:numPr>
        <w:rPr>
          <w:lang w:val="en-GB"/>
        </w:rPr>
      </w:pPr>
      <w:r w:rsidRPr="00012F57">
        <w:rPr>
          <w:lang w:val="en-GB"/>
        </w:rPr>
        <w:lastRenderedPageBreak/>
        <w:t>Visual Direction:</w:t>
      </w:r>
    </w:p>
    <w:p w14:paraId="38ED1733" w14:textId="77777777" w:rsidR="00012F57" w:rsidRDefault="00012F57" w:rsidP="00012F57">
      <w:pPr>
        <w:numPr>
          <w:ilvl w:val="1"/>
          <w:numId w:val="10"/>
        </w:numPr>
        <w:rPr>
          <w:lang w:val="en-GB"/>
        </w:rPr>
      </w:pPr>
      <w:r w:rsidRPr="00012F57">
        <w:rPr>
          <w:lang w:val="en-GB"/>
        </w:rPr>
        <w:t xml:space="preserve">Do you have existing brand </w:t>
      </w:r>
      <w:proofErr w:type="spellStart"/>
      <w:r w:rsidRPr="00012F57">
        <w:rPr>
          <w:lang w:val="en-GB"/>
        </w:rPr>
        <w:t>colors</w:t>
      </w:r>
      <w:proofErr w:type="spellEnd"/>
      <w:r w:rsidRPr="00012F57">
        <w:rPr>
          <w:lang w:val="en-GB"/>
        </w:rPr>
        <w:t>/guidelines?</w:t>
      </w:r>
    </w:p>
    <w:p w14:paraId="76268A5E" w14:textId="1535FF7C" w:rsidR="00E24373" w:rsidRPr="00012F57" w:rsidRDefault="00E24373" w:rsidP="00E24373">
      <w:pPr>
        <w:pStyle w:val="answers"/>
      </w:pPr>
      <w:r>
        <w:t xml:space="preserve">No, but suggest something with whites, bright </w:t>
      </w:r>
      <w:proofErr w:type="spellStart"/>
      <w:r>
        <w:t>colors</w:t>
      </w:r>
      <w:proofErr w:type="spellEnd"/>
      <w:r>
        <w:t xml:space="preserve"> and inviting, maybe purples, greens etc.</w:t>
      </w:r>
    </w:p>
    <w:p w14:paraId="7A9FCB20" w14:textId="77777777" w:rsidR="00012F57" w:rsidRDefault="00012F57" w:rsidP="00012F57">
      <w:pPr>
        <w:numPr>
          <w:ilvl w:val="1"/>
          <w:numId w:val="10"/>
        </w:numPr>
        <w:rPr>
          <w:lang w:val="en-GB"/>
        </w:rPr>
      </w:pPr>
      <w:r w:rsidRPr="00012F57">
        <w:rPr>
          <w:lang w:val="en-GB"/>
        </w:rPr>
        <w:t>Should we lean towards a modern minimalist design like Trading212, or incorporate more Middle Eastern cultural elements?</w:t>
      </w:r>
    </w:p>
    <w:p w14:paraId="5EB9B227" w14:textId="74FE9FBF" w:rsidR="00E24373" w:rsidRPr="00012F57" w:rsidRDefault="00E24373" w:rsidP="00E24373">
      <w:pPr>
        <w:pStyle w:val="answers"/>
      </w:pPr>
      <w:r>
        <w:t>Modern minimalist</w:t>
      </w:r>
    </w:p>
    <w:p w14:paraId="5F409564" w14:textId="77777777" w:rsidR="00012F57" w:rsidRPr="00012F57" w:rsidRDefault="00012F57" w:rsidP="00012F57">
      <w:pPr>
        <w:numPr>
          <w:ilvl w:val="0"/>
          <w:numId w:val="10"/>
        </w:numPr>
        <w:rPr>
          <w:lang w:val="en-GB"/>
        </w:rPr>
      </w:pPr>
      <w:r w:rsidRPr="00012F57">
        <w:rPr>
          <w:lang w:val="en-GB"/>
        </w:rPr>
        <w:t>Trust &amp; Credibility: What elements should we include to build trust for potential investors?</w:t>
      </w:r>
    </w:p>
    <w:p w14:paraId="4BB00674" w14:textId="77777777" w:rsidR="00012F57" w:rsidRDefault="00012F57" w:rsidP="00012F57">
      <w:pPr>
        <w:numPr>
          <w:ilvl w:val="1"/>
          <w:numId w:val="10"/>
        </w:numPr>
        <w:rPr>
          <w:lang w:val="en-GB"/>
        </w:rPr>
      </w:pPr>
      <w:r w:rsidRPr="00012F57">
        <w:rPr>
          <w:lang w:val="en-GB"/>
        </w:rPr>
        <w:t>Security badges, regulatory mentions, team profiles?</w:t>
      </w:r>
    </w:p>
    <w:p w14:paraId="6A21EB50" w14:textId="1067DFB6" w:rsidR="00E24373" w:rsidRPr="00012F57" w:rsidRDefault="00E24373" w:rsidP="00E24373">
      <w:pPr>
        <w:pStyle w:val="answers"/>
      </w:pPr>
      <w:r>
        <w:t xml:space="preserve">Zoya references/screening agencies, team behind the project, regulatory by the kuwait central bank with </w:t>
      </w:r>
      <w:proofErr w:type="spellStart"/>
      <w:r>
        <w:t>motawer</w:t>
      </w:r>
      <w:proofErr w:type="spellEnd"/>
    </w:p>
    <w:p w14:paraId="141B4DFC" w14:textId="77777777" w:rsidR="000037FD" w:rsidRPr="00012F57" w:rsidRDefault="000037FD">
      <w:pPr>
        <w:rPr>
          <w:lang w:val="en-GB"/>
        </w:rPr>
      </w:pPr>
    </w:p>
    <w:sectPr w:rsidR="000037FD" w:rsidRPr="00012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D97"/>
    <w:multiLevelType w:val="multilevel"/>
    <w:tmpl w:val="14A67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06ED1"/>
    <w:multiLevelType w:val="multilevel"/>
    <w:tmpl w:val="12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6D50"/>
    <w:multiLevelType w:val="multilevel"/>
    <w:tmpl w:val="BF3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D6798"/>
    <w:multiLevelType w:val="multilevel"/>
    <w:tmpl w:val="ECD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17FCB"/>
    <w:multiLevelType w:val="multilevel"/>
    <w:tmpl w:val="E98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B633E"/>
    <w:multiLevelType w:val="multilevel"/>
    <w:tmpl w:val="7FF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nswer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76E4D"/>
    <w:multiLevelType w:val="multilevel"/>
    <w:tmpl w:val="B77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147F4"/>
    <w:multiLevelType w:val="multilevel"/>
    <w:tmpl w:val="2EA0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64F9F"/>
    <w:multiLevelType w:val="multilevel"/>
    <w:tmpl w:val="A1EC70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65175"/>
    <w:multiLevelType w:val="multilevel"/>
    <w:tmpl w:val="64C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81549">
    <w:abstractNumId w:val="6"/>
  </w:num>
  <w:num w:numId="2" w16cid:durableId="1978026265">
    <w:abstractNumId w:val="1"/>
  </w:num>
  <w:num w:numId="3" w16cid:durableId="1223711041">
    <w:abstractNumId w:val="2"/>
  </w:num>
  <w:num w:numId="4" w16cid:durableId="71977428">
    <w:abstractNumId w:val="5"/>
  </w:num>
  <w:num w:numId="5" w16cid:durableId="1947693402">
    <w:abstractNumId w:val="9"/>
  </w:num>
  <w:num w:numId="6" w16cid:durableId="462844126">
    <w:abstractNumId w:val="4"/>
  </w:num>
  <w:num w:numId="7" w16cid:durableId="299917662">
    <w:abstractNumId w:val="3"/>
  </w:num>
  <w:num w:numId="8" w16cid:durableId="1547911502">
    <w:abstractNumId w:val="7"/>
  </w:num>
  <w:num w:numId="9" w16cid:durableId="393353059">
    <w:abstractNumId w:val="0"/>
  </w:num>
  <w:num w:numId="10" w16cid:durableId="770130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57"/>
    <w:rsid w:val="000037FD"/>
    <w:rsid w:val="00012F57"/>
    <w:rsid w:val="00034FA8"/>
    <w:rsid w:val="00181B88"/>
    <w:rsid w:val="00534223"/>
    <w:rsid w:val="006B4E71"/>
    <w:rsid w:val="007E2116"/>
    <w:rsid w:val="009C01FA"/>
    <w:rsid w:val="00D91A08"/>
    <w:rsid w:val="00E24373"/>
    <w:rsid w:val="00F1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A3BD"/>
  <w15:chartTrackingRefBased/>
  <w15:docId w15:val="{951C4447-E8B5-4B30-ABD6-E627C639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.0"/>
    <w:qFormat/>
    <w:rsid w:val="000037FD"/>
    <w:pPr>
      <w:spacing w:after="0" w:line="240" w:lineRule="auto"/>
    </w:pPr>
    <w:rPr>
      <w:rFonts w:cs="Times New Roman"/>
      <w:sz w:val="24"/>
      <w:szCs w:val="24"/>
    </w:rPr>
  </w:style>
  <w:style w:type="paragraph" w:styleId="Heading1">
    <w:name w:val="heading 1"/>
    <w:aliases w:val="H.1"/>
    <w:basedOn w:val="Normal"/>
    <w:next w:val="Normal"/>
    <w:link w:val="Heading1Char"/>
    <w:uiPriority w:val="9"/>
    <w:qFormat/>
    <w:rsid w:val="000037FD"/>
    <w:pPr>
      <w:keepNext/>
      <w:keepLines/>
      <w:spacing w:before="240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H.2"/>
    <w:basedOn w:val="Normal"/>
    <w:next w:val="Normal"/>
    <w:link w:val="Heading2Char"/>
    <w:uiPriority w:val="9"/>
    <w:unhideWhenUsed/>
    <w:qFormat/>
    <w:rsid w:val="000037FD"/>
    <w:pPr>
      <w:keepNext/>
      <w:keepLines/>
      <w:spacing w:before="40"/>
      <w:outlineLvl w:val="1"/>
    </w:pPr>
    <w:rPr>
      <w:rFonts w:eastAsiaTheme="majorEastAsia" w:cstheme="majorBidi"/>
      <w:b/>
      <w:color w:val="1F4E79" w:themeColor="accent1" w:themeShade="80"/>
      <w:sz w:val="32"/>
      <w:szCs w:val="26"/>
    </w:rPr>
  </w:style>
  <w:style w:type="paragraph" w:styleId="Heading3">
    <w:name w:val="heading 3"/>
    <w:aliases w:val="H.3"/>
    <w:basedOn w:val="Normal"/>
    <w:next w:val="Normal"/>
    <w:link w:val="Heading3Char"/>
    <w:uiPriority w:val="9"/>
    <w:unhideWhenUsed/>
    <w:qFormat/>
    <w:rsid w:val="000037FD"/>
    <w:pPr>
      <w:keepNext/>
      <w:keepLines/>
      <w:spacing w:before="40"/>
      <w:outlineLvl w:val="2"/>
    </w:pPr>
    <w:rPr>
      <w:rFonts w:eastAsiaTheme="majorEastAsia" w:cstheme="majorBidi"/>
      <w:b/>
      <w:color w:val="1F4E79" w:themeColor="accent1" w:themeShade="80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7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37F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7F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7F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7F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7F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llowtextselection">
    <w:name w:val="allowtextselection"/>
    <w:basedOn w:val="DefaultParagraphFont"/>
    <w:rsid w:val="000037FD"/>
  </w:style>
  <w:style w:type="character" w:customStyle="1" w:styleId="apple-converted-space">
    <w:name w:val="apple-converted-space"/>
    <w:basedOn w:val="DefaultParagraphFont"/>
    <w:rsid w:val="000037FD"/>
  </w:style>
  <w:style w:type="paragraph" w:styleId="BalloonText">
    <w:name w:val="Balloon Text"/>
    <w:basedOn w:val="Normal"/>
    <w:link w:val="BalloonTextChar"/>
    <w:uiPriority w:val="99"/>
    <w:semiHidden/>
    <w:unhideWhenUsed/>
    <w:rsid w:val="000037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7FD"/>
    <w:rPr>
      <w:rFonts w:ascii="Segoe UI" w:eastAsia="Times New Roman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0037FD"/>
    <w:pPr>
      <w:spacing w:after="120"/>
      <w:ind w:left="360"/>
    </w:pPr>
    <w:rPr>
      <w:rFonts w:eastAsia="MS Mincho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037FD"/>
    <w:rPr>
      <w:rFonts w:eastAsia="MS Mincho" w:cs="Times New Roman"/>
      <w:sz w:val="16"/>
      <w:szCs w:val="16"/>
    </w:rPr>
  </w:style>
  <w:style w:type="character" w:customStyle="1" w:styleId="cf01">
    <w:name w:val="cf01"/>
    <w:basedOn w:val="DefaultParagraphFont"/>
    <w:rsid w:val="000037FD"/>
    <w:rPr>
      <w:rFonts w:ascii="Segoe UI" w:hAnsi="Segoe UI" w:cs="Segoe UI" w:hint="default"/>
      <w:b/>
      <w:bCs/>
      <w:color w:val="262626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0037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37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37FD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037FD"/>
    <w:rPr>
      <w:rFonts w:ascii="Times New Roman" w:eastAsia="MS Mincho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0037FD"/>
    <w:rPr>
      <w:rFonts w:ascii="Times New Roman" w:eastAsia="MS Mincho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037FD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037FD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037FD"/>
    <w:rPr>
      <w:sz w:val="24"/>
      <w:szCs w:val="24"/>
    </w:rPr>
  </w:style>
  <w:style w:type="table" w:styleId="GridTable1Light-Accent6">
    <w:name w:val="Grid Table 1 Light Accent 6"/>
    <w:basedOn w:val="TableNormal"/>
    <w:uiPriority w:val="46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037FD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037FD"/>
    <w:rPr>
      <w:sz w:val="24"/>
      <w:szCs w:val="24"/>
    </w:rPr>
  </w:style>
  <w:style w:type="character" w:customStyle="1" w:styleId="Heading1Char">
    <w:name w:val="Heading 1 Char"/>
    <w:aliases w:val="H.1 Char"/>
    <w:basedOn w:val="DefaultParagraphFont"/>
    <w:link w:val="Heading1"/>
    <w:uiPriority w:val="9"/>
    <w:rsid w:val="000037FD"/>
    <w:rPr>
      <w:rFonts w:eastAsiaTheme="majorEastAsia" w:cstheme="majorBidi"/>
      <w:b/>
      <w:color w:val="1F4E79" w:themeColor="accent1" w:themeShade="80"/>
      <w:sz w:val="36"/>
      <w:szCs w:val="32"/>
    </w:rPr>
  </w:style>
  <w:style w:type="character" w:customStyle="1" w:styleId="Heading2Char">
    <w:name w:val="Heading 2 Char"/>
    <w:aliases w:val="H.2 Char"/>
    <w:basedOn w:val="DefaultParagraphFont"/>
    <w:link w:val="Heading2"/>
    <w:uiPriority w:val="9"/>
    <w:rsid w:val="000037FD"/>
    <w:rPr>
      <w:rFonts w:eastAsiaTheme="majorEastAsia" w:cstheme="majorBidi"/>
      <w:b/>
      <w:color w:val="1F4E79" w:themeColor="accent1" w:themeShade="80"/>
      <w:sz w:val="32"/>
      <w:szCs w:val="26"/>
    </w:rPr>
  </w:style>
  <w:style w:type="character" w:customStyle="1" w:styleId="Heading3Char">
    <w:name w:val="Heading 3 Char"/>
    <w:aliases w:val="H.3 Char"/>
    <w:basedOn w:val="DefaultParagraphFont"/>
    <w:link w:val="Heading3"/>
    <w:uiPriority w:val="9"/>
    <w:rsid w:val="000037FD"/>
    <w:rPr>
      <w:rFonts w:eastAsiaTheme="majorEastAsia" w:cstheme="majorBidi"/>
      <w:b/>
      <w:color w:val="1F4E79" w:themeColor="accent1" w:themeShade="8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037F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37F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7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7FD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7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7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0037FD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unhideWhenUsed/>
    <w:rsid w:val="000037FD"/>
    <w:pPr>
      <w:ind w:left="240" w:hanging="240"/>
    </w:pPr>
    <w:rPr>
      <w:rFonts w:eastAsiaTheme="minorHAnsi" w:cstheme="minorHAnsi"/>
      <w:sz w:val="18"/>
      <w:szCs w:val="21"/>
    </w:rPr>
  </w:style>
  <w:style w:type="paragraph" w:styleId="Index2">
    <w:name w:val="index 2"/>
    <w:basedOn w:val="Normal"/>
    <w:next w:val="Normal"/>
    <w:autoRedefine/>
    <w:uiPriority w:val="99"/>
    <w:unhideWhenUsed/>
    <w:rsid w:val="000037FD"/>
    <w:pPr>
      <w:ind w:left="480" w:hanging="240"/>
    </w:pPr>
    <w:rPr>
      <w:rFonts w:eastAsiaTheme="minorHAnsi" w:cstheme="minorHAnsi"/>
      <w:sz w:val="18"/>
      <w:szCs w:val="21"/>
    </w:rPr>
  </w:style>
  <w:style w:type="paragraph" w:styleId="Index3">
    <w:name w:val="index 3"/>
    <w:basedOn w:val="Normal"/>
    <w:next w:val="Normal"/>
    <w:autoRedefine/>
    <w:uiPriority w:val="99"/>
    <w:unhideWhenUsed/>
    <w:rsid w:val="000037FD"/>
    <w:pPr>
      <w:ind w:left="720" w:hanging="240"/>
    </w:pPr>
    <w:rPr>
      <w:rFonts w:eastAsiaTheme="minorHAnsi" w:cstheme="minorHAnsi"/>
      <w:sz w:val="18"/>
      <w:szCs w:val="21"/>
    </w:rPr>
  </w:style>
  <w:style w:type="paragraph" w:styleId="Index4">
    <w:name w:val="index 4"/>
    <w:basedOn w:val="Normal"/>
    <w:next w:val="Normal"/>
    <w:autoRedefine/>
    <w:uiPriority w:val="99"/>
    <w:unhideWhenUsed/>
    <w:rsid w:val="000037FD"/>
    <w:pPr>
      <w:ind w:left="960" w:hanging="240"/>
    </w:pPr>
    <w:rPr>
      <w:rFonts w:eastAsiaTheme="minorHAnsi" w:cstheme="minorHAnsi"/>
      <w:sz w:val="18"/>
      <w:szCs w:val="21"/>
    </w:rPr>
  </w:style>
  <w:style w:type="paragraph" w:styleId="Index5">
    <w:name w:val="index 5"/>
    <w:basedOn w:val="Normal"/>
    <w:next w:val="Normal"/>
    <w:autoRedefine/>
    <w:uiPriority w:val="99"/>
    <w:unhideWhenUsed/>
    <w:rsid w:val="000037FD"/>
    <w:pPr>
      <w:ind w:left="1200" w:hanging="240"/>
    </w:pPr>
    <w:rPr>
      <w:rFonts w:eastAsiaTheme="minorHAnsi" w:cstheme="minorHAnsi"/>
      <w:sz w:val="18"/>
      <w:szCs w:val="21"/>
    </w:rPr>
  </w:style>
  <w:style w:type="paragraph" w:styleId="Index6">
    <w:name w:val="index 6"/>
    <w:basedOn w:val="Normal"/>
    <w:next w:val="Normal"/>
    <w:autoRedefine/>
    <w:uiPriority w:val="99"/>
    <w:unhideWhenUsed/>
    <w:rsid w:val="000037FD"/>
    <w:pPr>
      <w:ind w:left="1440" w:hanging="240"/>
    </w:pPr>
    <w:rPr>
      <w:rFonts w:eastAsiaTheme="minorHAnsi" w:cstheme="minorHAnsi"/>
      <w:sz w:val="18"/>
      <w:szCs w:val="21"/>
    </w:rPr>
  </w:style>
  <w:style w:type="paragraph" w:styleId="Index7">
    <w:name w:val="index 7"/>
    <w:basedOn w:val="Normal"/>
    <w:next w:val="Normal"/>
    <w:autoRedefine/>
    <w:uiPriority w:val="99"/>
    <w:unhideWhenUsed/>
    <w:rsid w:val="000037FD"/>
    <w:pPr>
      <w:ind w:left="1680" w:hanging="240"/>
    </w:pPr>
    <w:rPr>
      <w:rFonts w:eastAsiaTheme="minorHAnsi" w:cstheme="minorHAnsi"/>
      <w:sz w:val="18"/>
      <w:szCs w:val="21"/>
    </w:rPr>
  </w:style>
  <w:style w:type="paragraph" w:styleId="Index8">
    <w:name w:val="index 8"/>
    <w:basedOn w:val="Normal"/>
    <w:next w:val="Normal"/>
    <w:autoRedefine/>
    <w:uiPriority w:val="99"/>
    <w:unhideWhenUsed/>
    <w:rsid w:val="000037FD"/>
    <w:pPr>
      <w:ind w:left="1920" w:hanging="240"/>
    </w:pPr>
    <w:rPr>
      <w:rFonts w:eastAsiaTheme="minorHAnsi" w:cstheme="minorHAnsi"/>
      <w:sz w:val="18"/>
      <w:szCs w:val="21"/>
    </w:rPr>
  </w:style>
  <w:style w:type="paragraph" w:styleId="Index9">
    <w:name w:val="index 9"/>
    <w:basedOn w:val="Normal"/>
    <w:next w:val="Normal"/>
    <w:autoRedefine/>
    <w:uiPriority w:val="99"/>
    <w:unhideWhenUsed/>
    <w:rsid w:val="000037FD"/>
    <w:pPr>
      <w:ind w:left="2160" w:hanging="240"/>
    </w:pPr>
    <w:rPr>
      <w:rFonts w:eastAsiaTheme="minorHAnsi" w:cstheme="minorHAnsi"/>
      <w:sz w:val="18"/>
      <w:szCs w:val="21"/>
    </w:rPr>
  </w:style>
  <w:style w:type="paragraph" w:styleId="IndexHeading">
    <w:name w:val="index heading"/>
    <w:basedOn w:val="Normal"/>
    <w:next w:val="Index1"/>
    <w:uiPriority w:val="99"/>
    <w:unhideWhenUsed/>
    <w:rsid w:val="000037FD"/>
    <w:pPr>
      <w:pBdr>
        <w:top w:val="single" w:sz="12" w:space="0" w:color="auto"/>
      </w:pBdr>
      <w:spacing w:before="360" w:after="240"/>
    </w:pPr>
    <w:rPr>
      <w:rFonts w:eastAsiaTheme="minorHAnsi" w:cstheme="minorHAnsi"/>
      <w:b/>
      <w:bCs/>
      <w:i/>
      <w:iCs/>
      <w:sz w:val="26"/>
      <w:szCs w:val="31"/>
    </w:rPr>
  </w:style>
  <w:style w:type="paragraph" w:styleId="ListParagraph">
    <w:name w:val="List Paragraph"/>
    <w:basedOn w:val="Normal"/>
    <w:uiPriority w:val="34"/>
    <w:qFormat/>
    <w:rsid w:val="000037FD"/>
    <w:pPr>
      <w:ind w:left="720"/>
      <w:contextualSpacing/>
    </w:pPr>
    <w:rPr>
      <w:rFonts w:eastAsiaTheme="minorHAnsi" w:cstheme="minorBidi"/>
    </w:rPr>
  </w:style>
  <w:style w:type="paragraph" w:customStyle="1" w:styleId="MediumGrid1-Accent21">
    <w:name w:val="Medium Grid 1 - Accent 21"/>
    <w:basedOn w:val="Normal"/>
    <w:uiPriority w:val="34"/>
    <w:qFormat/>
    <w:rsid w:val="000037FD"/>
    <w:pPr>
      <w:ind w:left="720"/>
    </w:pPr>
    <w:rPr>
      <w:rFonts w:eastAsia="MS Mincho"/>
    </w:rPr>
  </w:style>
  <w:style w:type="paragraph" w:styleId="NoSpacing">
    <w:name w:val="No Spacing"/>
    <w:aliases w:val="R"/>
    <w:uiPriority w:val="1"/>
    <w:qFormat/>
    <w:rsid w:val="000037FD"/>
    <w:pPr>
      <w:spacing w:after="0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037FD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0037FD"/>
  </w:style>
  <w:style w:type="paragraph" w:customStyle="1" w:styleId="pf0">
    <w:name w:val="pf0"/>
    <w:basedOn w:val="Normal"/>
    <w:rsid w:val="000037FD"/>
    <w:pPr>
      <w:spacing w:before="100" w:beforeAutospacing="1" w:after="100" w:afterAutospacing="1"/>
    </w:pPr>
    <w:rPr>
      <w:rFonts w:ascii="Times New Roman" w:hAnsi="Times New Roman"/>
    </w:rPr>
  </w:style>
  <w:style w:type="table" w:styleId="PlainTable1">
    <w:name w:val="Plain Table 1"/>
    <w:basedOn w:val="TableNormal"/>
    <w:uiPriority w:val="41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037FD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037F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rsid w:val="000037FD"/>
    <w:pPr>
      <w:widowControl w:val="0"/>
      <w:spacing w:after="120" w:line="264" w:lineRule="auto"/>
    </w:pPr>
    <w:rPr>
      <w:rFonts w:ascii="Calibri" w:eastAsia="Calibri" w:hAnsi="Calibri" w:cs="Arial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037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0037FD"/>
    <w:pPr>
      <w:spacing w:before="120"/>
    </w:pPr>
    <w:rPr>
      <w:rFonts w:eastAsiaTheme="minorHAnsi"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037FD"/>
    <w:pPr>
      <w:spacing w:before="120"/>
      <w:ind w:left="240"/>
    </w:pPr>
    <w:rPr>
      <w:rFonts w:eastAsiaTheme="minorHAnsi" w:cs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0037FD"/>
    <w:pPr>
      <w:ind w:left="480"/>
    </w:pPr>
    <w:rPr>
      <w:rFonts w:eastAsia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0037FD"/>
    <w:pPr>
      <w:ind w:left="720"/>
    </w:pPr>
    <w:rPr>
      <w:rFonts w:eastAsia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0037FD"/>
    <w:pPr>
      <w:ind w:left="960"/>
    </w:pPr>
    <w:rPr>
      <w:rFonts w:eastAsia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0037FD"/>
    <w:pPr>
      <w:ind w:left="1200"/>
    </w:pPr>
    <w:rPr>
      <w:rFonts w:eastAsia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0037FD"/>
    <w:pPr>
      <w:ind w:left="1440"/>
    </w:pPr>
    <w:rPr>
      <w:rFonts w:eastAsia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0037FD"/>
    <w:pPr>
      <w:ind w:left="1680"/>
    </w:pPr>
    <w:rPr>
      <w:rFonts w:eastAsia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0037FD"/>
    <w:pPr>
      <w:ind w:left="1920"/>
    </w:pPr>
    <w:rPr>
      <w:rFonts w:eastAsiaTheme="minorHAnsi" w:cstheme="minorHAnsi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037FD"/>
    <w:pPr>
      <w:spacing w:before="480" w:line="276" w:lineRule="auto"/>
      <w:outlineLvl w:val="9"/>
    </w:pPr>
    <w:rPr>
      <w:b w:val="0"/>
      <w:bCs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37F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037FD"/>
    <w:rPr>
      <w:color w:val="605E5C"/>
      <w:shd w:val="clear" w:color="auto" w:fill="E1DFDD"/>
    </w:rPr>
  </w:style>
  <w:style w:type="paragraph" w:customStyle="1" w:styleId="wordsection1">
    <w:name w:val="wordsection1"/>
    <w:basedOn w:val="Normal"/>
    <w:uiPriority w:val="99"/>
    <w:rsid w:val="000037FD"/>
    <w:pPr>
      <w:spacing w:before="100" w:beforeAutospacing="1" w:after="100" w:afterAutospacing="1" w:line="264" w:lineRule="auto"/>
    </w:pPr>
    <w:rPr>
      <w:rFonts w:ascii="Calibri" w:eastAsia="Calibri" w:hAnsi="Calibri" w:cs="Arial"/>
      <w:sz w:val="20"/>
      <w:szCs w:val="20"/>
    </w:rPr>
  </w:style>
  <w:style w:type="paragraph" w:customStyle="1" w:styleId="xmsonormal">
    <w:name w:val="x_msonormal"/>
    <w:basedOn w:val="Normal"/>
    <w:rsid w:val="000037FD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rsid w:val="00012F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57"/>
    <w:rPr>
      <w:rFonts w:cs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12F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57"/>
    <w:rPr>
      <w:rFonts w:cs="Times New Roman"/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12F57"/>
    <w:rPr>
      <w:b/>
      <w:bCs/>
      <w:smallCaps/>
      <w:color w:val="2E74B5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91A08"/>
    <w:rPr>
      <w:color w:val="605E5C"/>
      <w:shd w:val="clear" w:color="auto" w:fill="E1DFDD"/>
    </w:rPr>
  </w:style>
  <w:style w:type="paragraph" w:customStyle="1" w:styleId="answers">
    <w:name w:val="answers"/>
    <w:basedOn w:val="Normal"/>
    <w:link w:val="answersChar"/>
    <w:qFormat/>
    <w:rsid w:val="00F1526F"/>
    <w:pPr>
      <w:numPr>
        <w:ilvl w:val="1"/>
        <w:numId w:val="4"/>
      </w:numPr>
    </w:pPr>
    <w:rPr>
      <w:color w:val="4472C4" w:themeColor="accent5"/>
      <w:lang w:val="en-GB"/>
    </w:rPr>
  </w:style>
  <w:style w:type="character" w:customStyle="1" w:styleId="answersChar">
    <w:name w:val="answers Char"/>
    <w:basedOn w:val="DefaultParagraphFont"/>
    <w:link w:val="answers"/>
    <w:rsid w:val="00F1526F"/>
    <w:rPr>
      <w:rFonts w:cs="Times New Roman"/>
      <w:color w:val="4472C4" w:themeColor="accent5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7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taw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Oil Company</Company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AlKharji, Saud Abdulaziz</dc:creator>
  <cp:keywords/>
  <dc:description/>
  <cp:lastModifiedBy>AlKharji, Saud Abdulaziz</cp:lastModifiedBy>
  <cp:revision>3</cp:revision>
  <dcterms:created xsi:type="dcterms:W3CDTF">2025-09-16T07:24:00Z</dcterms:created>
  <dcterms:modified xsi:type="dcterms:W3CDTF">2025-09-17T10:29:00Z</dcterms:modified>
</cp:coreProperties>
</file>