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y9tjwwcmi1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Assignment: Exercise 1 – Singleton Pattern Example: Logger Utility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82plnrk7s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Creating a New Java Project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started by creating a new Java project in my IDE and named it </w:t>
      </w:r>
      <w:r w:rsidDel="00000000" w:rsidR="00000000" w:rsidRPr="00000000">
        <w:rPr>
          <w:b w:val="1"/>
          <w:rtl w:val="0"/>
        </w:rPr>
        <w:t xml:space="preserve">SingletonPatternExample</w:t>
      </w:r>
      <w:r w:rsidDel="00000000" w:rsidR="00000000" w:rsidRPr="00000000">
        <w:rPr>
          <w:rtl w:val="0"/>
        </w:rPr>
        <w:t xml:space="preserve">. This project is for implementing and testing how the </w:t>
      </w:r>
      <w:r w:rsidDel="00000000" w:rsidR="00000000" w:rsidRPr="00000000">
        <w:rPr>
          <w:b w:val="1"/>
          <w:rtl w:val="0"/>
        </w:rPr>
        <w:t xml:space="preserve">Singleton Design Pattern</w:t>
      </w:r>
      <w:r w:rsidDel="00000000" w:rsidR="00000000" w:rsidRPr="00000000">
        <w:rPr>
          <w:rtl w:val="0"/>
        </w:rPr>
        <w:t xml:space="preserve"> works in a real scenario. I decided to do it with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class that just logs messages to the console.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1p0352ng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Defining a Singleton Class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 created a class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 To implement Singleton, I made a static variable to store the single object. The constructor is made private so that no one can create a new object from outside.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Logger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Logger singleInstance;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Logger()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System.out.println("Logger Initialized");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(singleInstance == null)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singleInstance = new Logger();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singleInstance;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System.out.println("Log: " + message);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kh3f3dv16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Implementing the Singleton Pattern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above code, I used a condition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getInstance()</w:t>
      </w:r>
      <w:r w:rsidDel="00000000" w:rsidR="00000000" w:rsidRPr="00000000">
        <w:rPr>
          <w:rtl w:val="0"/>
        </w:rPr>
        <w:t xml:space="preserve"> method.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singleInstance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then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object is created. If not, it just returns the existing one. So only one object will ever be created and reused every time. This is the whole idea behind the </w:t>
      </w: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z0gymzvv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Testing the Singleton Implementation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if everything is working as expected, I created another class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 In that, I tried getting two instances and logged different messages using them. Then I compared if both instances are pointing to the same object.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logger1.log("This is the first log");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logger2.log("This is the second log");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System.out.println("Both are the same instance");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System.out.println("Different instances - Singleton failed");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ran the code, it printed “Logger Initialized” only once even though I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getInstance()</w:t>
      </w:r>
      <w:r w:rsidDel="00000000" w:rsidR="00000000" w:rsidRPr="00000000">
        <w:rPr>
          <w:rtl w:val="0"/>
        </w:rPr>
        <w:t xml:space="preserve"> two times. This proved that only one object of the Logger class was created and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logger2</w:t>
      </w:r>
      <w:r w:rsidDel="00000000" w:rsidR="00000000" w:rsidRPr="00000000">
        <w:rPr>
          <w:rtl w:val="0"/>
        </w:rPr>
        <w:t xml:space="preserve"> were using the same instance.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54ts3wza9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Output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ran the code, this is what got printed on the console: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 Initialized 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Log: This is the first log 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Log: This is the second log 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 are the same instance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