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1F52703F" w14:textId="77777777" w:rsidR="00CE6DB0" w:rsidRDefault="00CE6DB0" w:rsidP="00CE6DB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Each UX team should research and find </w:t>
      </w:r>
      <w:r w:rsidRPr="00DA29A4">
        <w:rPr>
          <w:sz w:val="24"/>
          <w:szCs w:val="24"/>
        </w:rPr>
        <w:t>a Mobile app.</w:t>
      </w:r>
    </w:p>
    <w:p w14:paraId="38A8DF61" w14:textId="77777777" w:rsidR="00CE6DB0" w:rsidRDefault="00CE6DB0" w:rsidP="00CE6DB0">
      <w:pPr>
        <w:spacing w:after="200" w:line="276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21"/>
        <w:tblW w:w="6585" w:type="dxa"/>
        <w:tblLook w:val="0420" w:firstRow="1" w:lastRow="0" w:firstColumn="0" w:lastColumn="0" w:noHBand="0" w:noVBand="1"/>
      </w:tblPr>
      <w:tblGrid>
        <w:gridCol w:w="2697"/>
        <w:gridCol w:w="3888"/>
      </w:tblGrid>
      <w:tr w:rsidR="00CE6DB0" w:rsidRPr="0004401F" w14:paraId="0BFDC0D3" w14:textId="77777777" w:rsidTr="003E5F84">
        <w:trPr>
          <w:trHeight w:val="268"/>
        </w:trPr>
        <w:tc>
          <w:tcPr>
            <w:tcW w:w="6585" w:type="dxa"/>
            <w:gridSpan w:val="2"/>
          </w:tcPr>
          <w:p w14:paraId="418E5272" w14:textId="77777777" w:rsidR="00CE6DB0" w:rsidRPr="002D5AD0" w:rsidRDefault="00CE6DB0" w:rsidP="003E5F84">
            <w:pPr>
              <w:tabs>
                <w:tab w:val="left" w:pos="1140"/>
              </w:tabs>
              <w:spacing w:before="240" w:after="160"/>
              <w:jc w:val="center"/>
              <w:rPr>
                <w:rFonts w:cs="Times New Roman"/>
                <w:sz w:val="24"/>
                <w:szCs w:val="24"/>
                <w:lang w:bidi="si-LK"/>
              </w:rPr>
            </w:pPr>
            <w:proofErr w:type="gramStart"/>
            <w:r w:rsidRPr="002D5AD0">
              <w:rPr>
                <w:rFonts w:cs="Times New Roman"/>
                <w:sz w:val="24"/>
                <w:szCs w:val="24"/>
                <w:lang w:bidi="si-LK"/>
              </w:rPr>
              <w:t>GROUP :</w:t>
            </w:r>
            <w:proofErr w:type="gramEnd"/>
            <w:r w:rsidRPr="002D5AD0">
              <w:rPr>
                <w:rFonts w:cs="Times New Roman"/>
                <w:sz w:val="24"/>
                <w:szCs w:val="24"/>
                <w:lang w:bidi="si-LK"/>
              </w:rPr>
              <w:t xml:space="preserve"> </w:t>
            </w:r>
            <w:r>
              <w:t xml:space="preserve"> </w:t>
            </w:r>
            <w:r w:rsidRPr="00DB0EAB">
              <w:rPr>
                <w:sz w:val="24"/>
                <w:szCs w:val="24"/>
              </w:rPr>
              <w:t>2021S2_REG_WE_</w:t>
            </w:r>
            <w:r>
              <w:rPr>
                <w:sz w:val="24"/>
                <w:szCs w:val="24"/>
              </w:rPr>
              <w:t>05</w:t>
            </w:r>
          </w:p>
        </w:tc>
      </w:tr>
      <w:tr w:rsidR="00CE6DB0" w:rsidRPr="0004401F" w14:paraId="548B4659" w14:textId="77777777" w:rsidTr="003E5F84">
        <w:trPr>
          <w:trHeight w:val="277"/>
        </w:trPr>
        <w:tc>
          <w:tcPr>
            <w:tcW w:w="2697" w:type="dxa"/>
            <w:hideMark/>
          </w:tcPr>
          <w:p w14:paraId="20DB173A" w14:textId="77777777" w:rsidR="00CE6DB0" w:rsidRPr="002D5AD0" w:rsidRDefault="00CE6DB0" w:rsidP="003E5F84">
            <w:pPr>
              <w:tabs>
                <w:tab w:val="left" w:pos="1140"/>
              </w:tabs>
              <w:spacing w:before="240" w:after="160"/>
              <w:jc w:val="center"/>
              <w:rPr>
                <w:rFonts w:cs="Times New Roman"/>
                <w:sz w:val="24"/>
                <w:szCs w:val="24"/>
                <w:lang w:bidi="si-LK"/>
              </w:rPr>
            </w:pPr>
            <w:r w:rsidRPr="002D5AD0">
              <w:rPr>
                <w:rFonts w:cs="Times New Roman"/>
                <w:b/>
                <w:bCs/>
                <w:sz w:val="24"/>
                <w:szCs w:val="24"/>
                <w:lang w:bidi="si-LK"/>
              </w:rPr>
              <w:t>Student ID</w:t>
            </w:r>
          </w:p>
        </w:tc>
        <w:tc>
          <w:tcPr>
            <w:tcW w:w="3888" w:type="dxa"/>
            <w:hideMark/>
          </w:tcPr>
          <w:p w14:paraId="1016C4DF" w14:textId="77777777" w:rsidR="00CE6DB0" w:rsidRPr="002D5AD0" w:rsidRDefault="00CE6DB0" w:rsidP="003E5F84">
            <w:pPr>
              <w:tabs>
                <w:tab w:val="left" w:pos="1140"/>
              </w:tabs>
              <w:spacing w:before="240" w:after="160"/>
              <w:jc w:val="center"/>
              <w:rPr>
                <w:rFonts w:cs="Times New Roman"/>
                <w:sz w:val="24"/>
                <w:szCs w:val="24"/>
                <w:lang w:bidi="si-LK"/>
              </w:rPr>
            </w:pPr>
            <w:r w:rsidRPr="002D5AD0">
              <w:rPr>
                <w:rFonts w:cs="Times New Roman"/>
                <w:b/>
                <w:bCs/>
                <w:sz w:val="24"/>
                <w:szCs w:val="24"/>
                <w:lang w:bidi="si-LK"/>
              </w:rPr>
              <w:t>Names with Initials</w:t>
            </w:r>
          </w:p>
        </w:tc>
      </w:tr>
      <w:tr w:rsidR="00CE6DB0" w:rsidRPr="0004401F" w14:paraId="1813BF45" w14:textId="77777777" w:rsidTr="003E5F84">
        <w:trPr>
          <w:trHeight w:val="277"/>
        </w:trPr>
        <w:tc>
          <w:tcPr>
            <w:tcW w:w="2697" w:type="dxa"/>
            <w:hideMark/>
          </w:tcPr>
          <w:p w14:paraId="7E16AC08" w14:textId="77777777" w:rsidR="00CE6DB0" w:rsidRPr="006F74C4" w:rsidRDefault="00CE6DB0" w:rsidP="003E5F84">
            <w:pPr>
              <w:tabs>
                <w:tab w:val="left" w:pos="1140"/>
              </w:tabs>
              <w:spacing w:before="240" w:after="160"/>
              <w:jc w:val="center"/>
              <w:rPr>
                <w:rFonts w:cs="Times New Roman"/>
                <w:sz w:val="24"/>
                <w:szCs w:val="24"/>
                <w:lang w:bidi="si-LK"/>
              </w:rPr>
            </w:pPr>
            <w:r w:rsidRPr="006F74C4">
              <w:rPr>
                <w:sz w:val="24"/>
                <w:szCs w:val="24"/>
              </w:rPr>
              <w:t>IT19014296</w:t>
            </w:r>
          </w:p>
        </w:tc>
        <w:tc>
          <w:tcPr>
            <w:tcW w:w="3888" w:type="dxa"/>
            <w:hideMark/>
          </w:tcPr>
          <w:p w14:paraId="46D297BB" w14:textId="77777777" w:rsidR="00CE6DB0" w:rsidRPr="002D5AD0" w:rsidRDefault="00CE6DB0" w:rsidP="003E5F84">
            <w:pPr>
              <w:tabs>
                <w:tab w:val="left" w:pos="1140"/>
              </w:tabs>
              <w:spacing w:before="240" w:after="160"/>
              <w:jc w:val="center"/>
              <w:rPr>
                <w:rFonts w:cs="Times New Roman"/>
                <w:sz w:val="24"/>
                <w:szCs w:val="24"/>
                <w:lang w:bidi="si-LK"/>
              </w:rPr>
            </w:pPr>
            <w:r w:rsidRPr="006F74C4">
              <w:rPr>
                <w:sz w:val="24"/>
                <w:szCs w:val="24"/>
              </w:rPr>
              <w:t xml:space="preserve">Jayaweera </w:t>
            </w:r>
            <w:r>
              <w:rPr>
                <w:sz w:val="24"/>
                <w:szCs w:val="24"/>
              </w:rPr>
              <w:t>N.</w:t>
            </w:r>
            <w:r w:rsidRPr="006F74C4">
              <w:rPr>
                <w:sz w:val="24"/>
                <w:szCs w:val="24"/>
              </w:rPr>
              <w:t>C.S.</w:t>
            </w:r>
          </w:p>
        </w:tc>
      </w:tr>
      <w:tr w:rsidR="00CE6DB0" w:rsidRPr="0004401F" w14:paraId="378F5DA2" w14:textId="77777777" w:rsidTr="003E5F84">
        <w:trPr>
          <w:trHeight w:val="277"/>
        </w:trPr>
        <w:tc>
          <w:tcPr>
            <w:tcW w:w="2697" w:type="dxa"/>
            <w:hideMark/>
          </w:tcPr>
          <w:p w14:paraId="489D87D7" w14:textId="77777777" w:rsidR="00CE6DB0" w:rsidRPr="002D5AD0" w:rsidRDefault="00CE6DB0" w:rsidP="003E5F84">
            <w:pPr>
              <w:tabs>
                <w:tab w:val="left" w:pos="1140"/>
              </w:tabs>
              <w:spacing w:before="240" w:after="160"/>
              <w:jc w:val="center"/>
              <w:rPr>
                <w:rFonts w:cs="Times New Roman"/>
                <w:sz w:val="24"/>
                <w:szCs w:val="24"/>
                <w:lang w:bidi="si-LK"/>
              </w:rPr>
            </w:pPr>
            <w:r w:rsidRPr="006F74C4">
              <w:rPr>
                <w:sz w:val="24"/>
                <w:szCs w:val="24"/>
              </w:rPr>
              <w:t>IT19032252</w:t>
            </w:r>
          </w:p>
        </w:tc>
        <w:tc>
          <w:tcPr>
            <w:tcW w:w="3888" w:type="dxa"/>
            <w:hideMark/>
          </w:tcPr>
          <w:p w14:paraId="5E7131C6" w14:textId="77777777" w:rsidR="00CE6DB0" w:rsidRPr="002D5AD0" w:rsidRDefault="00CE6DB0" w:rsidP="003E5F84">
            <w:pPr>
              <w:tabs>
                <w:tab w:val="left" w:pos="1140"/>
              </w:tabs>
              <w:spacing w:before="240" w:after="160"/>
              <w:jc w:val="center"/>
              <w:rPr>
                <w:rFonts w:cs="Times New Roman"/>
                <w:sz w:val="24"/>
                <w:szCs w:val="24"/>
                <w:lang w:bidi="si-LK"/>
              </w:rPr>
            </w:pPr>
            <w:r w:rsidRPr="006F74C4">
              <w:rPr>
                <w:sz w:val="24"/>
                <w:szCs w:val="24"/>
              </w:rPr>
              <w:t>Pitawala W.W.</w:t>
            </w:r>
            <w:proofErr w:type="gramStart"/>
            <w:r w:rsidRPr="006F74C4">
              <w:rPr>
                <w:sz w:val="24"/>
                <w:szCs w:val="24"/>
              </w:rPr>
              <w:t>S.P</w:t>
            </w:r>
            <w:proofErr w:type="gramEnd"/>
          </w:p>
        </w:tc>
      </w:tr>
      <w:tr w:rsidR="00CE6DB0" w:rsidRPr="0004401F" w14:paraId="373C2EDA" w14:textId="77777777" w:rsidTr="003E5F84">
        <w:trPr>
          <w:trHeight w:val="504"/>
        </w:trPr>
        <w:tc>
          <w:tcPr>
            <w:tcW w:w="2697" w:type="dxa"/>
            <w:hideMark/>
          </w:tcPr>
          <w:p w14:paraId="1207EE7D" w14:textId="77777777" w:rsidR="00CE6DB0" w:rsidRPr="002D5AD0" w:rsidRDefault="00CE6DB0" w:rsidP="003E5F84">
            <w:pPr>
              <w:tabs>
                <w:tab w:val="left" w:pos="1140"/>
              </w:tabs>
              <w:spacing w:before="240" w:after="160"/>
              <w:jc w:val="center"/>
              <w:rPr>
                <w:rFonts w:cs="Times New Roman"/>
                <w:sz w:val="24"/>
                <w:szCs w:val="24"/>
                <w:lang w:bidi="si-LK"/>
              </w:rPr>
            </w:pPr>
            <w:r w:rsidRPr="006F74C4">
              <w:rPr>
                <w:sz w:val="24"/>
                <w:szCs w:val="24"/>
              </w:rPr>
              <w:t>IT19011912</w:t>
            </w:r>
          </w:p>
        </w:tc>
        <w:tc>
          <w:tcPr>
            <w:tcW w:w="3888" w:type="dxa"/>
            <w:hideMark/>
          </w:tcPr>
          <w:p w14:paraId="5554F4B2" w14:textId="77777777" w:rsidR="00CE6DB0" w:rsidRPr="002D5AD0" w:rsidRDefault="00CE6DB0" w:rsidP="003E5F84">
            <w:pPr>
              <w:tabs>
                <w:tab w:val="left" w:pos="1140"/>
              </w:tabs>
              <w:spacing w:before="240" w:after="160"/>
              <w:jc w:val="center"/>
              <w:rPr>
                <w:rFonts w:cs="Times New Roman"/>
                <w:sz w:val="24"/>
                <w:szCs w:val="24"/>
                <w:lang w:bidi="si-LK"/>
              </w:rPr>
            </w:pPr>
            <w:r w:rsidRPr="006F74C4">
              <w:rPr>
                <w:sz w:val="24"/>
                <w:szCs w:val="24"/>
              </w:rPr>
              <w:t>Fernando W.A.</w:t>
            </w:r>
            <w:proofErr w:type="gramStart"/>
            <w:r w:rsidRPr="006F74C4">
              <w:rPr>
                <w:sz w:val="24"/>
                <w:szCs w:val="24"/>
              </w:rPr>
              <w:t>D.S</w:t>
            </w:r>
            <w:proofErr w:type="gramEnd"/>
          </w:p>
        </w:tc>
      </w:tr>
      <w:tr w:rsidR="00CE6DB0" w:rsidRPr="0004401F" w14:paraId="3F2C03E1" w14:textId="77777777" w:rsidTr="003E5F84">
        <w:trPr>
          <w:trHeight w:val="277"/>
        </w:trPr>
        <w:tc>
          <w:tcPr>
            <w:tcW w:w="2697" w:type="dxa"/>
            <w:hideMark/>
          </w:tcPr>
          <w:p w14:paraId="1ADE2109" w14:textId="77777777" w:rsidR="00CE6DB0" w:rsidRPr="002D5AD0" w:rsidRDefault="00CE6DB0" w:rsidP="003E5F84">
            <w:pPr>
              <w:tabs>
                <w:tab w:val="left" w:pos="1140"/>
              </w:tabs>
              <w:spacing w:before="240" w:after="160"/>
              <w:jc w:val="center"/>
              <w:rPr>
                <w:rFonts w:cs="Times New Roman"/>
                <w:sz w:val="24"/>
                <w:szCs w:val="24"/>
                <w:lang w:bidi="si-LK"/>
              </w:rPr>
            </w:pPr>
            <w:r w:rsidRPr="006F74C4">
              <w:rPr>
                <w:sz w:val="24"/>
                <w:szCs w:val="24"/>
              </w:rPr>
              <w:t>IT19064932</w:t>
            </w:r>
          </w:p>
        </w:tc>
        <w:tc>
          <w:tcPr>
            <w:tcW w:w="3888" w:type="dxa"/>
            <w:hideMark/>
          </w:tcPr>
          <w:p w14:paraId="56A626D1" w14:textId="77777777" w:rsidR="00CE6DB0" w:rsidRPr="002D5AD0" w:rsidRDefault="00CE6DB0" w:rsidP="003E5F84">
            <w:pPr>
              <w:tabs>
                <w:tab w:val="left" w:pos="1140"/>
              </w:tabs>
              <w:spacing w:before="240" w:after="160"/>
              <w:jc w:val="center"/>
              <w:rPr>
                <w:rFonts w:cs="Times New Roman"/>
                <w:sz w:val="24"/>
                <w:szCs w:val="24"/>
                <w:lang w:bidi="si-LK"/>
              </w:rPr>
            </w:pPr>
            <w:r w:rsidRPr="006F74C4">
              <w:rPr>
                <w:sz w:val="24"/>
                <w:szCs w:val="24"/>
              </w:rPr>
              <w:t>Hameed M.S.</w:t>
            </w:r>
          </w:p>
        </w:tc>
      </w:tr>
    </w:tbl>
    <w:p w14:paraId="169DB46B" w14:textId="77777777" w:rsidR="00CE6DB0" w:rsidRPr="000107A5" w:rsidRDefault="00CE6DB0" w:rsidP="00CE6DB0">
      <w:pPr>
        <w:jc w:val="center"/>
        <w:rPr>
          <w:rFonts w:cs="Times New Roman"/>
          <w:sz w:val="56"/>
          <w:szCs w:val="56"/>
        </w:rPr>
      </w:pPr>
    </w:p>
    <w:p w14:paraId="3B1F3301" w14:textId="77777777" w:rsidR="00CE6DB0" w:rsidRPr="000107A5" w:rsidRDefault="00CE6DB0" w:rsidP="00CE6DB0">
      <w:pPr>
        <w:tabs>
          <w:tab w:val="left" w:pos="1140"/>
        </w:tabs>
        <w:jc w:val="center"/>
        <w:rPr>
          <w:rFonts w:cs="Times New Roman"/>
          <w:sz w:val="32"/>
          <w:szCs w:val="32"/>
        </w:rPr>
      </w:pPr>
    </w:p>
    <w:p w14:paraId="36F487CD" w14:textId="77777777" w:rsidR="00CE6DB0" w:rsidRPr="000107A5" w:rsidRDefault="00CE6DB0" w:rsidP="00CE6DB0">
      <w:pPr>
        <w:tabs>
          <w:tab w:val="left" w:pos="1140"/>
        </w:tabs>
        <w:jc w:val="center"/>
        <w:rPr>
          <w:rFonts w:cs="Times New Roman"/>
          <w:sz w:val="32"/>
          <w:szCs w:val="32"/>
        </w:rPr>
      </w:pPr>
    </w:p>
    <w:p w14:paraId="5E0AA687" w14:textId="77777777" w:rsidR="00CE6DB0" w:rsidRPr="000107A5" w:rsidRDefault="00CE6DB0" w:rsidP="00CE6DB0">
      <w:pPr>
        <w:tabs>
          <w:tab w:val="left" w:pos="1140"/>
        </w:tabs>
        <w:jc w:val="center"/>
        <w:rPr>
          <w:rFonts w:cs="Times New Roman"/>
          <w:sz w:val="32"/>
          <w:szCs w:val="32"/>
        </w:rPr>
      </w:pPr>
    </w:p>
    <w:p w14:paraId="59A367D3" w14:textId="77777777" w:rsidR="00CE6DB0" w:rsidRPr="000107A5" w:rsidRDefault="00CE6DB0" w:rsidP="00CE6DB0">
      <w:pPr>
        <w:tabs>
          <w:tab w:val="left" w:pos="1140"/>
        </w:tabs>
        <w:jc w:val="center"/>
        <w:rPr>
          <w:rFonts w:cs="Times New Roman"/>
          <w:sz w:val="32"/>
          <w:szCs w:val="32"/>
        </w:rPr>
      </w:pPr>
    </w:p>
    <w:p w14:paraId="6CD3013C" w14:textId="77777777" w:rsidR="00CE6DB0" w:rsidRPr="000107A5" w:rsidRDefault="00CE6DB0" w:rsidP="00CE6DB0">
      <w:pPr>
        <w:tabs>
          <w:tab w:val="left" w:pos="1140"/>
        </w:tabs>
        <w:jc w:val="center"/>
        <w:rPr>
          <w:rFonts w:cs="Times New Roman"/>
          <w:b/>
          <w:bCs/>
          <w:sz w:val="40"/>
          <w:szCs w:val="40"/>
        </w:rPr>
      </w:pPr>
    </w:p>
    <w:p w14:paraId="75E3571A" w14:textId="77777777" w:rsidR="00CE6DB0" w:rsidRDefault="00CE6DB0" w:rsidP="00CE6DB0">
      <w:pPr>
        <w:tabs>
          <w:tab w:val="left" w:pos="1140"/>
        </w:tabs>
        <w:jc w:val="center"/>
        <w:rPr>
          <w:rFonts w:cs="Times New Roman"/>
          <w:b/>
          <w:bCs/>
          <w:sz w:val="40"/>
          <w:szCs w:val="40"/>
        </w:rPr>
      </w:pPr>
    </w:p>
    <w:p w14:paraId="2D916779" w14:textId="77777777" w:rsidR="00CE6DB0" w:rsidRPr="008011A4" w:rsidRDefault="00CE6DB0" w:rsidP="00CE6DB0">
      <w:pPr>
        <w:spacing w:after="200" w:line="276" w:lineRule="auto"/>
        <w:rPr>
          <w:sz w:val="24"/>
          <w:szCs w:val="24"/>
        </w:rPr>
      </w:pPr>
    </w:p>
    <w:p w14:paraId="3E3B5D81" w14:textId="77777777" w:rsidR="00CE6DB0" w:rsidRPr="00DA29A4" w:rsidRDefault="00CE6DB0" w:rsidP="00CE6DB0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findings.</w:t>
      </w:r>
    </w:p>
    <w:p w14:paraId="465A59F2" w14:textId="68E7CA8D" w:rsidR="006B5A58" w:rsidRPr="00DA29A4" w:rsidRDefault="006B5A58" w:rsidP="00DA29A4">
      <w:pPr>
        <w:rPr>
          <w:rFonts w:ascii="Calibri" w:eastAsia="Times New Roman" w:hAnsi="Calibri" w:cs="Calibri"/>
        </w:rPr>
      </w:pP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008A2A67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2D9E06CE" w:rsidR="006B5A58" w:rsidRPr="00B73AAC" w:rsidRDefault="00CE6DB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eTrafficPolice</w:t>
            </w:r>
            <w:proofErr w:type="spellEnd"/>
          </w:p>
        </w:tc>
      </w:tr>
      <w:tr w:rsidR="006B5A58" w:rsidRPr="00B73AAC" w14:paraId="4ABD3893" w14:textId="77777777" w:rsidTr="008A2A67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713" w:type="dxa"/>
          </w:tcPr>
          <w:p w14:paraId="59311346" w14:textId="62677182" w:rsidR="006B5A58" w:rsidRPr="00B73AAC" w:rsidRDefault="002A6065" w:rsidP="008A2A6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eTrafficPolice</w:t>
            </w:r>
            <w:proofErr w:type="spellEnd"/>
          </w:p>
        </w:tc>
      </w:tr>
      <w:tr w:rsidR="006B5A58" w:rsidRPr="00B73AAC" w14:paraId="38BC8B8A" w14:textId="77777777" w:rsidTr="008A2A67">
        <w:trPr>
          <w:trHeight w:val="789"/>
        </w:trPr>
        <w:tc>
          <w:tcPr>
            <w:tcW w:w="2605" w:type="dxa"/>
          </w:tcPr>
          <w:p w14:paraId="58303891" w14:textId="77777777" w:rsidR="006B5A58" w:rsidRPr="00B73AAC" w:rsidRDefault="006B5A58" w:rsidP="008A2A67">
            <w:r>
              <w:t>Developer</w:t>
            </w:r>
          </w:p>
        </w:tc>
        <w:tc>
          <w:tcPr>
            <w:tcW w:w="6713" w:type="dxa"/>
          </w:tcPr>
          <w:p w14:paraId="4CF6F25C" w14:textId="35A0F7C4" w:rsidR="006B5A58" w:rsidRPr="00B73AAC" w:rsidRDefault="002A6065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Traffic Police HQ</w:t>
            </w:r>
          </w:p>
        </w:tc>
      </w:tr>
      <w:tr w:rsidR="006B5A58" w:rsidRPr="00B73AAC" w14:paraId="06962140" w14:textId="77777777" w:rsidTr="008A2A67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026B0726" w:rsidR="006B5A58" w:rsidRPr="00B73AAC" w:rsidRDefault="002A6065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2A6065">
              <w:rPr>
                <w:sz w:val="24"/>
                <w:szCs w:val="24"/>
              </w:rPr>
              <w:t xml:space="preserve">hich allows the public to report traffic violations by uploading images or videos taken </w:t>
            </w:r>
            <w:r>
              <w:rPr>
                <w:sz w:val="24"/>
                <w:szCs w:val="24"/>
              </w:rPr>
              <w:t xml:space="preserve">as </w:t>
            </w:r>
            <w:proofErr w:type="gramStart"/>
            <w:r>
              <w:rPr>
                <w:sz w:val="24"/>
                <w:szCs w:val="24"/>
              </w:rPr>
              <w:t>evidences</w:t>
            </w:r>
            <w:proofErr w:type="gramEnd"/>
          </w:p>
        </w:tc>
      </w:tr>
      <w:tr w:rsidR="006B5A58" w:rsidRPr="00B73AAC" w14:paraId="0EF5B853" w14:textId="77777777" w:rsidTr="008A2A67">
        <w:trPr>
          <w:trHeight w:val="2276"/>
        </w:trPr>
        <w:tc>
          <w:tcPr>
            <w:tcW w:w="2605" w:type="dxa"/>
          </w:tcPr>
          <w:p w14:paraId="48863DE9" w14:textId="77777777" w:rsidR="006B5A58" w:rsidRPr="00B73AAC" w:rsidRDefault="006B5A58" w:rsidP="008A2A67">
            <w:r w:rsidRPr="00B73AAC">
              <w:rPr>
                <w:sz w:val="24"/>
                <w:szCs w:val="24"/>
              </w:rPr>
              <w:lastRenderedPageBreak/>
              <w:t>Screenshot: </w:t>
            </w:r>
          </w:p>
        </w:tc>
        <w:tc>
          <w:tcPr>
            <w:tcW w:w="6713" w:type="dxa"/>
          </w:tcPr>
          <w:p w14:paraId="6101ED2F" w14:textId="0D72A03D" w:rsidR="006B5A58" w:rsidRDefault="003B159F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179ECDA" wp14:editId="3D800C83">
                  <wp:extent cx="3228975" cy="7181850"/>
                  <wp:effectExtent l="0" t="0" r="9525" b="0"/>
                  <wp:docPr id="17" name="Picture 17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, application, websit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718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33D7E" w14:textId="30D99B1B" w:rsidR="003B159F" w:rsidRDefault="003B159F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8B703F5" wp14:editId="2148E466">
                  <wp:extent cx="3228975" cy="7181850"/>
                  <wp:effectExtent l="0" t="0" r="9525" b="3810"/>
                  <wp:docPr id="3" name="Picture 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718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A049C31" wp14:editId="3DE8BB79">
                  <wp:extent cx="3228975" cy="7181850"/>
                  <wp:effectExtent l="0" t="0" r="9525" b="0"/>
                  <wp:docPr id="16" name="Picture 16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&#10;&#10;Description automatically generated with medium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718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7971CD8" wp14:editId="7CF17C31">
                  <wp:extent cx="3228975" cy="7181850"/>
                  <wp:effectExtent l="0" t="0" r="9525" b="0"/>
                  <wp:docPr id="12" name="Picture 1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718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CEF0B46" wp14:editId="27201D59">
                  <wp:extent cx="3228975" cy="7181850"/>
                  <wp:effectExtent l="0" t="0" r="9525" b="0"/>
                  <wp:docPr id="14" name="Picture 14" descr="A picture containing text,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, tre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718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9A130BC" wp14:editId="207D9AD1">
                  <wp:extent cx="3228975" cy="7181850"/>
                  <wp:effectExtent l="0" t="0" r="9525" b="0"/>
                  <wp:docPr id="15" name="Picture 1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application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718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3F2AC3F" wp14:editId="3CFD48FA">
                  <wp:extent cx="3356590" cy="6896100"/>
                  <wp:effectExtent l="0" t="0" r="0" b="0"/>
                  <wp:docPr id="4" name="Picture 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07" cy="691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5003D" w14:textId="16129E33" w:rsidR="006B5A58" w:rsidRDefault="003B159F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A237CDA" wp14:editId="002AEAD9">
                  <wp:extent cx="3329798" cy="7399020"/>
                  <wp:effectExtent l="0" t="0" r="4445" b="0"/>
                  <wp:docPr id="18" name="Picture 1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Graphical user interface, applicati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559" cy="742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751EF08" wp14:editId="08073152">
                  <wp:extent cx="3374378" cy="7498080"/>
                  <wp:effectExtent l="0" t="0" r="0" b="7620"/>
                  <wp:docPr id="19" name="Picture 1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891" cy="751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BCD36" w14:textId="376F52C8" w:rsidR="003B159F" w:rsidRDefault="003B159F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4C79C7F" wp14:editId="38CB85CF">
                  <wp:extent cx="3228975" cy="7181850"/>
                  <wp:effectExtent l="0" t="0" r="9525" b="0"/>
                  <wp:docPr id="13" name="Picture 13" descr="Graphical user interface, diagram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diagram, application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718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A2838" w14:textId="4EA22B61" w:rsidR="006B5A58" w:rsidRPr="003B159F" w:rsidRDefault="002A6065" w:rsidP="008A2A67">
            <w:pPr>
              <w:rPr>
                <w:noProof/>
              </w:rPr>
            </w:pPr>
            <w:r w:rsidRPr="002A6065">
              <w:rPr>
                <w:noProof/>
              </w:rPr>
              <w:t xml:space="preserve"> </w:t>
            </w:r>
          </w:p>
        </w:tc>
      </w:tr>
      <w:tr w:rsidR="006B5A58" w:rsidRPr="00B73AAC" w14:paraId="34DC60CE" w14:textId="77777777" w:rsidTr="008A2A67">
        <w:trPr>
          <w:trHeight w:val="766"/>
        </w:trPr>
        <w:tc>
          <w:tcPr>
            <w:tcW w:w="2605" w:type="dxa"/>
          </w:tcPr>
          <w:p w14:paraId="03AD02A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4E65DD01" w14:textId="75924A5F" w:rsidR="006B5A58" w:rsidRDefault="002A6065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B5A58" w:rsidRPr="00B73AAC" w14:paraId="038DF1D8" w14:textId="77777777" w:rsidTr="008A2A67">
        <w:trPr>
          <w:trHeight w:val="2807"/>
        </w:trPr>
        <w:tc>
          <w:tcPr>
            <w:tcW w:w="2605" w:type="dxa"/>
            <w:hideMark/>
          </w:tcPr>
          <w:p w14:paraId="057A98D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lastRenderedPageBreak/>
              <w:t>Good design </w:t>
            </w:r>
          </w:p>
          <w:p w14:paraId="4B45B643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</w:p>
          <w:p w14:paraId="4C6DF97D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208FF63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</w:p>
          <w:p w14:paraId="1E3A3DAD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3B5CDEFA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74E30172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B7072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713" w:type="dxa"/>
            <w:hideMark/>
          </w:tcPr>
          <w:p w14:paraId="72B4FAA1" w14:textId="77777777" w:rsidR="004470E8" w:rsidRDefault="004470E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842EC" w14:textId="23FFF564" w:rsidR="006B5A58" w:rsidRDefault="009A10A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functions are easily accessible</w:t>
            </w:r>
            <w:r w:rsidR="004470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75BD65" w14:textId="77777777" w:rsidR="004470E8" w:rsidRDefault="004470E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D65D0" w14:textId="18EF8AC9" w:rsidR="009A10A8" w:rsidRDefault="009A10A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use for the </w:t>
            </w:r>
            <w:r w:rsidR="004470E8">
              <w:rPr>
                <w:rFonts w:ascii="Times New Roman" w:hAnsi="Times New Roman" w:cs="Times New Roman"/>
                <w:sz w:val="24"/>
                <w:szCs w:val="24"/>
              </w:rPr>
              <w:t xml:space="preserve">hamburger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4470E8">
              <w:rPr>
                <w:rFonts w:ascii="Times New Roman" w:hAnsi="Times New Roman" w:cs="Times New Roman"/>
                <w:sz w:val="24"/>
                <w:szCs w:val="24"/>
              </w:rPr>
              <w:t>is eye pleasing.</w:t>
            </w:r>
          </w:p>
          <w:p w14:paraId="38ABF240" w14:textId="77777777" w:rsidR="004470E8" w:rsidRDefault="004470E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433E3" w14:textId="4FF13851" w:rsidR="004470E8" w:rsidRDefault="004470E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of buttons are better.</w:t>
            </w:r>
          </w:p>
          <w:p w14:paraId="740A544A" w14:textId="4B50850E" w:rsidR="004470E8" w:rsidRDefault="004470E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D52C2" w14:textId="35F8A829" w:rsidR="004470E8" w:rsidRDefault="004470E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shown in the submissions list are informative.</w:t>
            </w:r>
          </w:p>
          <w:p w14:paraId="05264B4B" w14:textId="29233D36" w:rsidR="004470E8" w:rsidRDefault="004470E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0069A" w14:textId="77777777" w:rsidR="004470E8" w:rsidRDefault="004470E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7E854" w14:textId="77777777" w:rsidR="004470E8" w:rsidRDefault="004470E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A5005" w14:textId="77777777" w:rsidR="004470E8" w:rsidRDefault="004470E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58CF9" w14:textId="312AAE4C" w:rsidR="004470E8" w:rsidRPr="00B73AAC" w:rsidRDefault="004470E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53828339" w14:textId="77777777" w:rsidTr="008A2A67">
        <w:trPr>
          <w:trHeight w:val="3131"/>
        </w:trPr>
        <w:tc>
          <w:tcPr>
            <w:tcW w:w="2605" w:type="dxa"/>
          </w:tcPr>
          <w:p w14:paraId="7783A69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 </w:t>
            </w:r>
          </w:p>
          <w:p w14:paraId="109AAE6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</w:p>
          <w:p w14:paraId="192133BB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29CA5B03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2. </w:t>
            </w:r>
          </w:p>
          <w:p w14:paraId="53123FE8" w14:textId="77777777" w:rsidR="006B5A58" w:rsidRDefault="006B5A58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7E2A7B7F" w14:textId="77777777" w:rsidR="006B5A58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3ED0BDA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6907CB7D" w14:textId="77777777" w:rsidR="006B5A58" w:rsidRPr="00B73AAC" w:rsidRDefault="006B5A5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13" w:type="dxa"/>
          </w:tcPr>
          <w:p w14:paraId="4FF7A052" w14:textId="77777777" w:rsidR="006B5A58" w:rsidRDefault="006B5A58" w:rsidP="008A2A67">
            <w:pPr>
              <w:rPr>
                <w:sz w:val="24"/>
                <w:szCs w:val="24"/>
              </w:rPr>
            </w:pPr>
          </w:p>
          <w:p w14:paraId="292D875A" w14:textId="77777777" w:rsidR="002A6065" w:rsidRDefault="002A6065" w:rsidP="008A2A67">
            <w:pPr>
              <w:rPr>
                <w:sz w:val="24"/>
                <w:szCs w:val="24"/>
              </w:rPr>
            </w:pPr>
          </w:p>
          <w:p w14:paraId="256D0C04" w14:textId="15883F90" w:rsidR="002A6065" w:rsidRDefault="002A6065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 used in the home page for capture videos is misleading.</w:t>
            </w:r>
            <w:r w:rsidR="003B15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gives</w:t>
            </w:r>
            <w:proofErr w:type="gramEnd"/>
            <w:r>
              <w:rPr>
                <w:sz w:val="24"/>
                <w:szCs w:val="24"/>
              </w:rPr>
              <w:t xml:space="preserve"> impression that it’s a fingerprint scanning)</w:t>
            </w:r>
            <w:r w:rsidR="003B159F">
              <w:rPr>
                <w:sz w:val="24"/>
                <w:szCs w:val="24"/>
              </w:rPr>
              <w:t>.</w:t>
            </w:r>
          </w:p>
          <w:p w14:paraId="01ACAA92" w14:textId="77777777" w:rsidR="002A6065" w:rsidRDefault="002A6065" w:rsidP="008A2A67">
            <w:pPr>
              <w:rPr>
                <w:sz w:val="24"/>
                <w:szCs w:val="24"/>
              </w:rPr>
            </w:pPr>
          </w:p>
          <w:p w14:paraId="407707ED" w14:textId="1EE3E428" w:rsidR="002A6065" w:rsidRDefault="003B159F" w:rsidP="008A2A67">
            <w:pPr>
              <w:rPr>
                <w:sz w:val="24"/>
                <w:szCs w:val="24"/>
              </w:rPr>
            </w:pPr>
            <w:r w:rsidRPr="003B159F">
              <w:rPr>
                <w:sz w:val="24"/>
                <w:szCs w:val="24"/>
              </w:rPr>
              <w:t>The color choice used for the tiles and texts in the "Submission List" UI makes it hard to read (pink text on an orange tile)</w:t>
            </w:r>
            <w:r>
              <w:rPr>
                <w:sz w:val="24"/>
                <w:szCs w:val="24"/>
              </w:rPr>
              <w:t>.</w:t>
            </w:r>
          </w:p>
          <w:p w14:paraId="5652D20C" w14:textId="4250FAFD" w:rsidR="003B159F" w:rsidRDefault="003B159F" w:rsidP="008A2A67">
            <w:pPr>
              <w:rPr>
                <w:sz w:val="24"/>
                <w:szCs w:val="24"/>
              </w:rPr>
            </w:pPr>
          </w:p>
          <w:p w14:paraId="37B99394" w14:textId="266442C1" w:rsidR="003B159F" w:rsidRDefault="003B159F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text fields in ‘My profile’ are editable by default.</w:t>
            </w:r>
          </w:p>
          <w:p w14:paraId="6F61AA38" w14:textId="10CC2AD2" w:rsidR="009A10A8" w:rsidRDefault="009A10A8" w:rsidP="008A2A67">
            <w:pPr>
              <w:rPr>
                <w:sz w:val="24"/>
                <w:szCs w:val="24"/>
              </w:rPr>
            </w:pPr>
          </w:p>
          <w:p w14:paraId="0393732A" w14:textId="45837153" w:rsidR="009A10A8" w:rsidRDefault="009A10A8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Buttons used for camera and progress bar are not pleasing for the eye.</w:t>
            </w:r>
          </w:p>
          <w:p w14:paraId="6B1659DE" w14:textId="283626B0" w:rsidR="003B159F" w:rsidRPr="00B73AAC" w:rsidRDefault="003B159F" w:rsidP="008A2A67">
            <w:pPr>
              <w:rPr>
                <w:sz w:val="24"/>
                <w:szCs w:val="24"/>
              </w:rPr>
            </w:pP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20"/>
      <w:footerReference w:type="even" r:id="rId21"/>
      <w:footerReference w:type="default" r:id="rId22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EC3F9" w14:textId="77777777" w:rsidR="00310938" w:rsidRDefault="00310938" w:rsidP="00563E00">
      <w:pPr>
        <w:spacing w:after="0" w:line="240" w:lineRule="auto"/>
      </w:pPr>
      <w:r>
        <w:separator/>
      </w:r>
    </w:p>
  </w:endnote>
  <w:endnote w:type="continuationSeparator" w:id="0">
    <w:p w14:paraId="2380E00C" w14:textId="77777777" w:rsidR="00310938" w:rsidRDefault="00310938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B517" w14:textId="77777777" w:rsidR="00310938" w:rsidRDefault="00310938" w:rsidP="00563E00">
      <w:pPr>
        <w:spacing w:after="0" w:line="240" w:lineRule="auto"/>
      </w:pPr>
      <w:r>
        <w:separator/>
      </w:r>
    </w:p>
  </w:footnote>
  <w:footnote w:type="continuationSeparator" w:id="0">
    <w:p w14:paraId="56C4A786" w14:textId="77777777" w:rsidR="00310938" w:rsidRDefault="00310938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505738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783C"/>
    <w:rsid w:val="000A5A81"/>
    <w:rsid w:val="000D1C31"/>
    <w:rsid w:val="000F4016"/>
    <w:rsid w:val="00123F5F"/>
    <w:rsid w:val="00176D00"/>
    <w:rsid w:val="00194DFE"/>
    <w:rsid w:val="001B397C"/>
    <w:rsid w:val="001D4D13"/>
    <w:rsid w:val="001D71CB"/>
    <w:rsid w:val="001E11E9"/>
    <w:rsid w:val="001F21AA"/>
    <w:rsid w:val="00214A14"/>
    <w:rsid w:val="002A4A63"/>
    <w:rsid w:val="002A6065"/>
    <w:rsid w:val="002E04AF"/>
    <w:rsid w:val="00303201"/>
    <w:rsid w:val="00310938"/>
    <w:rsid w:val="00362BB5"/>
    <w:rsid w:val="003B159F"/>
    <w:rsid w:val="003B202C"/>
    <w:rsid w:val="003F26F3"/>
    <w:rsid w:val="0040117D"/>
    <w:rsid w:val="00445338"/>
    <w:rsid w:val="004470E8"/>
    <w:rsid w:val="00447116"/>
    <w:rsid w:val="00461098"/>
    <w:rsid w:val="004A4045"/>
    <w:rsid w:val="004A4CDA"/>
    <w:rsid w:val="00513DFF"/>
    <w:rsid w:val="00530D86"/>
    <w:rsid w:val="00563E00"/>
    <w:rsid w:val="005F1632"/>
    <w:rsid w:val="00602788"/>
    <w:rsid w:val="00650C60"/>
    <w:rsid w:val="00661E9D"/>
    <w:rsid w:val="006B5A58"/>
    <w:rsid w:val="006C7A39"/>
    <w:rsid w:val="006F4D66"/>
    <w:rsid w:val="00752FA9"/>
    <w:rsid w:val="00762C62"/>
    <w:rsid w:val="00774C9F"/>
    <w:rsid w:val="00780E8E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6760D"/>
    <w:rsid w:val="00871035"/>
    <w:rsid w:val="008A640A"/>
    <w:rsid w:val="008B5408"/>
    <w:rsid w:val="009211C3"/>
    <w:rsid w:val="009A10A8"/>
    <w:rsid w:val="009A71FC"/>
    <w:rsid w:val="00A010DA"/>
    <w:rsid w:val="00A0764D"/>
    <w:rsid w:val="00A248C2"/>
    <w:rsid w:val="00A25205"/>
    <w:rsid w:val="00A30299"/>
    <w:rsid w:val="00A54CA9"/>
    <w:rsid w:val="00A96431"/>
    <w:rsid w:val="00AB360A"/>
    <w:rsid w:val="00AC096C"/>
    <w:rsid w:val="00AD04EA"/>
    <w:rsid w:val="00B03176"/>
    <w:rsid w:val="00BA5FA3"/>
    <w:rsid w:val="00BB6E17"/>
    <w:rsid w:val="00BD333B"/>
    <w:rsid w:val="00BF3EF6"/>
    <w:rsid w:val="00C01686"/>
    <w:rsid w:val="00C0793B"/>
    <w:rsid w:val="00C35374"/>
    <w:rsid w:val="00C82B8F"/>
    <w:rsid w:val="00CE57DA"/>
    <w:rsid w:val="00CE6DB0"/>
    <w:rsid w:val="00D20A2B"/>
    <w:rsid w:val="00D276A8"/>
    <w:rsid w:val="00D36A84"/>
    <w:rsid w:val="00D400A2"/>
    <w:rsid w:val="00D71E82"/>
    <w:rsid w:val="00D845D6"/>
    <w:rsid w:val="00D94110"/>
    <w:rsid w:val="00DA29A4"/>
    <w:rsid w:val="00DB33FD"/>
    <w:rsid w:val="00E64D61"/>
    <w:rsid w:val="00ED5BB8"/>
    <w:rsid w:val="00ED6E2A"/>
    <w:rsid w:val="00F3772D"/>
    <w:rsid w:val="00F378D9"/>
    <w:rsid w:val="00F73BC6"/>
    <w:rsid w:val="00F76B5D"/>
    <w:rsid w:val="00F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97D715-8F95-44F0-A27E-285276A0D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Jayaweera N.C.S it19014296</cp:lastModifiedBy>
  <cp:revision>3</cp:revision>
  <cp:lastPrinted>2017-07-20T08:21:00Z</cp:lastPrinted>
  <dcterms:created xsi:type="dcterms:W3CDTF">2021-07-20T15:34:00Z</dcterms:created>
  <dcterms:modified xsi:type="dcterms:W3CDTF">2021-07-30T10:04:00Z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