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2EAF6" w14:textId="0DCD2DC4" w:rsidR="003B322C" w:rsidRDefault="00833D9F">
      <w:r>
        <w:t>Davis Adams</w:t>
      </w:r>
    </w:p>
    <w:p w14:paraId="13618156" w14:textId="3CD24F94" w:rsidR="00833D9F" w:rsidRDefault="00833D9F">
      <w:r>
        <w:t>Machine Learning</w:t>
      </w:r>
    </w:p>
    <w:p w14:paraId="6B43BDE6" w14:textId="71E9D116" w:rsidR="00833D9F" w:rsidRDefault="00833D9F">
      <w:r>
        <w:t xml:space="preserve">ML </w:t>
      </w:r>
      <w:r w:rsidR="00305939">
        <w:t xml:space="preserve">Reading WK </w:t>
      </w:r>
      <w:r w:rsidR="00D14E99">
        <w:t>6</w:t>
      </w:r>
    </w:p>
    <w:p w14:paraId="2EEEF06D" w14:textId="57024953" w:rsidR="00833D9F" w:rsidRDefault="00305939">
      <w:r>
        <w:t>2/1</w:t>
      </w:r>
      <w:r w:rsidR="00D14E99">
        <w:t>5</w:t>
      </w:r>
      <w:r>
        <w:t>/23</w:t>
      </w:r>
    </w:p>
    <w:p w14:paraId="5E280A8F" w14:textId="412A098F" w:rsidR="00833D9F" w:rsidRDefault="00833D9F"/>
    <w:p w14:paraId="67F33D0C" w14:textId="77777777" w:rsidR="00305939" w:rsidRPr="00305939" w:rsidRDefault="00305939" w:rsidP="00305939">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305939">
        <w:rPr>
          <w:rFonts w:ascii="Lato" w:eastAsia="Times New Roman" w:hAnsi="Lato" w:cs="Times New Roman"/>
          <w:color w:val="2D3B45"/>
          <w:sz w:val="24"/>
          <w:szCs w:val="24"/>
        </w:rPr>
        <w:t>Answer each of the following:</w:t>
      </w:r>
    </w:p>
    <w:p w14:paraId="28185AE7" w14:textId="21BE2770" w:rsidR="00083E18" w:rsidRDefault="00083E18" w:rsidP="00083E18">
      <w:pPr>
        <w:numPr>
          <w:ilvl w:val="0"/>
          <w:numId w:val="3"/>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083E18">
        <w:rPr>
          <w:rFonts w:ascii="Lato" w:eastAsia="Times New Roman" w:hAnsi="Lato" w:cs="Times New Roman"/>
          <w:color w:val="2D3B45"/>
          <w:sz w:val="24"/>
          <w:szCs w:val="24"/>
        </w:rPr>
        <w:t>What are variance and covariance ?</w:t>
      </w:r>
    </w:p>
    <w:p w14:paraId="16FBBF11" w14:textId="0E8651CE" w:rsidR="00083E18" w:rsidRPr="00083E18" w:rsidRDefault="00D14E99" w:rsidP="00083E18">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Variance refers to how spread out the values are. Covariance refers to the dependence two variables have. </w:t>
      </w:r>
    </w:p>
    <w:p w14:paraId="49641D9E" w14:textId="77777777" w:rsidR="00083E18" w:rsidRPr="00083E18" w:rsidRDefault="00083E18" w:rsidP="00083E18">
      <w:pPr>
        <w:numPr>
          <w:ilvl w:val="0"/>
          <w:numId w:val="3"/>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083E18">
        <w:rPr>
          <w:rFonts w:ascii="Lato" w:eastAsia="Times New Roman" w:hAnsi="Lato" w:cs="Times New Roman"/>
          <w:color w:val="2D3B45"/>
          <w:sz w:val="24"/>
          <w:szCs w:val="24"/>
        </w:rPr>
        <w:t>make a table of what you would compute in MLP for AND, for example fill in this table:</w:t>
      </w:r>
    </w:p>
    <w:p w14:paraId="10E67DEF" w14:textId="37FCCE1F" w:rsidR="00083E18" w:rsidRPr="00083E18" w:rsidRDefault="00083E18" w:rsidP="00083E18">
      <w:pPr>
        <w:numPr>
          <w:ilvl w:val="0"/>
          <w:numId w:val="3"/>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83E18">
        <w:rPr>
          <w:rFonts w:ascii="Consolas" w:eastAsia="Times New Roman" w:hAnsi="Consolas" w:cs="Courier New"/>
          <w:color w:val="2D3B45"/>
          <w:sz w:val="20"/>
          <w:szCs w:val="20"/>
        </w:rPr>
        <w:t>x0 x1 ... xn  w0 w1 ... wn  w dot x      y    delta w</w:t>
      </w:r>
    </w:p>
    <w:tbl>
      <w:tblPr>
        <w:tblStyle w:val="TableGrid"/>
        <w:tblW w:w="0" w:type="auto"/>
        <w:tblLook w:val="04A0" w:firstRow="1" w:lastRow="0" w:firstColumn="1" w:lastColumn="0" w:noHBand="0" w:noVBand="1"/>
      </w:tblPr>
      <w:tblGrid>
        <w:gridCol w:w="1034"/>
        <w:gridCol w:w="1036"/>
        <w:gridCol w:w="1037"/>
        <w:gridCol w:w="1037"/>
        <w:gridCol w:w="1407"/>
        <w:gridCol w:w="986"/>
        <w:gridCol w:w="740"/>
      </w:tblGrid>
      <w:tr w:rsidR="00436AAE" w14:paraId="377DF2C2" w14:textId="77777777" w:rsidTr="00436AAE">
        <w:tc>
          <w:tcPr>
            <w:tcW w:w="1034" w:type="dxa"/>
          </w:tcPr>
          <w:p w14:paraId="46946A24" w14:textId="1AB207EB"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 X0</w:t>
            </w:r>
          </w:p>
        </w:tc>
        <w:tc>
          <w:tcPr>
            <w:tcW w:w="1036" w:type="dxa"/>
          </w:tcPr>
          <w:p w14:paraId="46B8BE85" w14:textId="6F24C6F8"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X1</w:t>
            </w:r>
          </w:p>
        </w:tc>
        <w:tc>
          <w:tcPr>
            <w:tcW w:w="1037" w:type="dxa"/>
          </w:tcPr>
          <w:p w14:paraId="00D947E3" w14:textId="70B1AB63"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W0</w:t>
            </w:r>
          </w:p>
        </w:tc>
        <w:tc>
          <w:tcPr>
            <w:tcW w:w="1037" w:type="dxa"/>
          </w:tcPr>
          <w:p w14:paraId="2AA791B4" w14:textId="51DECA45"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W1</w:t>
            </w:r>
          </w:p>
        </w:tc>
        <w:tc>
          <w:tcPr>
            <w:tcW w:w="1407" w:type="dxa"/>
          </w:tcPr>
          <w:p w14:paraId="4204D10F" w14:textId="03428387"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W dot x</w:t>
            </w:r>
          </w:p>
        </w:tc>
        <w:tc>
          <w:tcPr>
            <w:tcW w:w="986" w:type="dxa"/>
          </w:tcPr>
          <w:p w14:paraId="4DD50670" w14:textId="70EB2241"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Y</w:t>
            </w:r>
          </w:p>
        </w:tc>
        <w:tc>
          <w:tcPr>
            <w:tcW w:w="740" w:type="dxa"/>
          </w:tcPr>
          <w:p w14:paraId="0064D64D" w14:textId="2FE9F96E"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delta</w:t>
            </w:r>
          </w:p>
        </w:tc>
      </w:tr>
      <w:tr w:rsidR="00436AAE" w14:paraId="789C51B1" w14:textId="77777777" w:rsidTr="00436AAE">
        <w:tc>
          <w:tcPr>
            <w:tcW w:w="1034" w:type="dxa"/>
          </w:tcPr>
          <w:p w14:paraId="75D6CB73" w14:textId="64EB50C6"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1036" w:type="dxa"/>
          </w:tcPr>
          <w:p w14:paraId="4C47F43C" w14:textId="3286A6C7"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1037" w:type="dxa"/>
          </w:tcPr>
          <w:p w14:paraId="422A90A9" w14:textId="3B3622B1"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1037" w:type="dxa"/>
          </w:tcPr>
          <w:p w14:paraId="75FC7224" w14:textId="48945898"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1407" w:type="dxa"/>
          </w:tcPr>
          <w:p w14:paraId="3C96F551" w14:textId="7E178F50"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986" w:type="dxa"/>
          </w:tcPr>
          <w:p w14:paraId="064DEF95" w14:textId="72B8FAE1"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740" w:type="dxa"/>
          </w:tcPr>
          <w:p w14:paraId="76ECE1B8" w14:textId="47DA20F6"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r>
      <w:tr w:rsidR="00436AAE" w14:paraId="6A7DDC2A" w14:textId="77777777" w:rsidTr="00436AAE">
        <w:tc>
          <w:tcPr>
            <w:tcW w:w="1034" w:type="dxa"/>
          </w:tcPr>
          <w:p w14:paraId="1FF6EB43" w14:textId="11DA2E7B"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1036" w:type="dxa"/>
          </w:tcPr>
          <w:p w14:paraId="5EAC3BD6" w14:textId="4F0A429C"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1037" w:type="dxa"/>
          </w:tcPr>
          <w:p w14:paraId="270BB8B5" w14:textId="68E1F6EE"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1037" w:type="dxa"/>
          </w:tcPr>
          <w:p w14:paraId="07B9C7A2" w14:textId="3FCB06DE"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1407" w:type="dxa"/>
          </w:tcPr>
          <w:p w14:paraId="244A51C3" w14:textId="6AD33688"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986" w:type="dxa"/>
          </w:tcPr>
          <w:p w14:paraId="522F689A" w14:textId="57AA455E"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740" w:type="dxa"/>
          </w:tcPr>
          <w:p w14:paraId="7FCCAFB6" w14:textId="3042C8A9"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r>
      <w:tr w:rsidR="00436AAE" w14:paraId="16CA0656" w14:textId="77777777" w:rsidTr="00436AAE">
        <w:tc>
          <w:tcPr>
            <w:tcW w:w="1034" w:type="dxa"/>
          </w:tcPr>
          <w:p w14:paraId="79742B9E" w14:textId="7BDC9020"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1036" w:type="dxa"/>
          </w:tcPr>
          <w:p w14:paraId="78BA4FF8" w14:textId="579217C8"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1037" w:type="dxa"/>
          </w:tcPr>
          <w:p w14:paraId="35EF00F2" w14:textId="43DFEEF9"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1037" w:type="dxa"/>
          </w:tcPr>
          <w:p w14:paraId="2D04039B" w14:textId="00DFB222"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1407" w:type="dxa"/>
          </w:tcPr>
          <w:p w14:paraId="5A080A91" w14:textId="20C17681"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986" w:type="dxa"/>
          </w:tcPr>
          <w:p w14:paraId="018A419C" w14:textId="4DAEE5AE"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740" w:type="dxa"/>
          </w:tcPr>
          <w:p w14:paraId="3003A47C" w14:textId="0D18D191"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r>
      <w:tr w:rsidR="00436AAE" w14:paraId="2310E2D0" w14:textId="77777777" w:rsidTr="00436AAE">
        <w:tc>
          <w:tcPr>
            <w:tcW w:w="1034" w:type="dxa"/>
          </w:tcPr>
          <w:p w14:paraId="5F61D5B0" w14:textId="1AA72CC0"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1036" w:type="dxa"/>
          </w:tcPr>
          <w:p w14:paraId="474FAB39" w14:textId="1A6C741B"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1037" w:type="dxa"/>
          </w:tcPr>
          <w:p w14:paraId="0374390F" w14:textId="38EBF687"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1037" w:type="dxa"/>
          </w:tcPr>
          <w:p w14:paraId="1CBDB2F1" w14:textId="4F5D58D8"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1</w:t>
            </w:r>
          </w:p>
        </w:tc>
        <w:tc>
          <w:tcPr>
            <w:tcW w:w="1407" w:type="dxa"/>
          </w:tcPr>
          <w:p w14:paraId="28F92CE3" w14:textId="4B2636AD"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986" w:type="dxa"/>
          </w:tcPr>
          <w:p w14:paraId="7A3BB908" w14:textId="49AE350D"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c>
          <w:tcPr>
            <w:tcW w:w="740" w:type="dxa"/>
          </w:tcPr>
          <w:p w14:paraId="60366D6D" w14:textId="0C2C56CF" w:rsidR="00436AAE" w:rsidRDefault="00436AAE" w:rsidP="00083E18">
            <w:pPr>
              <w:spacing w:before="100" w:beforeAutospacing="1" w:after="100" w:afterAutospacing="1"/>
              <w:rPr>
                <w:rFonts w:ascii="Lato" w:eastAsia="Times New Roman" w:hAnsi="Lato" w:cs="Times New Roman"/>
                <w:color w:val="2D3B45"/>
                <w:sz w:val="24"/>
                <w:szCs w:val="24"/>
              </w:rPr>
            </w:pPr>
            <w:r>
              <w:rPr>
                <w:rFonts w:ascii="Lato" w:eastAsia="Times New Roman" w:hAnsi="Lato" w:cs="Times New Roman"/>
                <w:color w:val="2D3B45"/>
                <w:sz w:val="24"/>
                <w:szCs w:val="24"/>
              </w:rPr>
              <w:t>0</w:t>
            </w:r>
          </w:p>
        </w:tc>
      </w:tr>
    </w:tbl>
    <w:p w14:paraId="54AB9A2F" w14:textId="77777777" w:rsidR="00083E18" w:rsidRDefault="00083E18" w:rsidP="00083E18">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117C8DE9" w14:textId="5646F230" w:rsidR="00083E18" w:rsidRDefault="00083E18" w:rsidP="00083E18">
      <w:pPr>
        <w:numPr>
          <w:ilvl w:val="0"/>
          <w:numId w:val="3"/>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083E18">
        <w:rPr>
          <w:rFonts w:ascii="Lato" w:eastAsia="Times New Roman" w:hAnsi="Lato" w:cs="Times New Roman"/>
          <w:color w:val="2D3B45"/>
          <w:sz w:val="24"/>
          <w:szCs w:val="24"/>
        </w:rPr>
        <w:t>How is an RBF network different from an MLP network?</w:t>
      </w:r>
    </w:p>
    <w:p w14:paraId="7AC5F19A" w14:textId="422D51D9" w:rsidR="00083E18" w:rsidRPr="00083E18" w:rsidRDefault="001755F3" w:rsidP="00083E18">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An RBF network uses a receptive field that contains all the data points. The RBF uses hidden nodes to match functions locally while the MLP network uses them to separate space using hyperplanes that are global.</w:t>
      </w:r>
      <w:r w:rsidR="0004595E">
        <w:rPr>
          <w:rFonts w:ascii="Lato" w:eastAsia="Times New Roman" w:hAnsi="Lato" w:cs="Times New Roman"/>
          <w:color w:val="2D3B45"/>
          <w:sz w:val="24"/>
          <w:szCs w:val="24"/>
        </w:rPr>
        <w:t xml:space="preserve"> Nodes in an RBF will almost always activate but it is a matter of how much(based on how close they are to the input).</w:t>
      </w:r>
    </w:p>
    <w:p w14:paraId="725CDB8A" w14:textId="77777777" w:rsidR="00083E18" w:rsidRPr="00083E18" w:rsidRDefault="00083E18" w:rsidP="00083E18">
      <w:pPr>
        <w:numPr>
          <w:ilvl w:val="0"/>
          <w:numId w:val="3"/>
        </w:numPr>
        <w:shd w:val="clear" w:color="auto" w:fill="FFFFFF"/>
        <w:spacing w:before="100" w:beforeAutospacing="1" w:after="100" w:afterAutospacing="1" w:line="240" w:lineRule="auto"/>
        <w:rPr>
          <w:rFonts w:ascii="Lato" w:eastAsia="Times New Roman" w:hAnsi="Lato" w:cs="Times New Roman"/>
          <w:color w:val="2D3B45"/>
          <w:sz w:val="24"/>
          <w:szCs w:val="24"/>
        </w:rPr>
      </w:pPr>
      <w:r w:rsidRPr="00083E18">
        <w:rPr>
          <w:rFonts w:ascii="Lato" w:eastAsia="Times New Roman" w:hAnsi="Lato" w:cs="Times New Roman"/>
          <w:color w:val="2D3B45"/>
          <w:sz w:val="24"/>
          <w:szCs w:val="24"/>
        </w:rPr>
        <w:t>What questions do you have about the reading?</w:t>
      </w:r>
    </w:p>
    <w:p w14:paraId="69C6D72F" w14:textId="39DCE73D" w:rsidR="00DF76D2" w:rsidRDefault="00572D40" w:rsidP="00083E18">
      <w:pPr>
        <w:shd w:val="clear" w:color="auto" w:fill="FFFFFF"/>
        <w:spacing w:before="100" w:beforeAutospacing="1" w:after="100" w:afterAutospacing="1" w:line="240" w:lineRule="auto"/>
      </w:pPr>
      <w:r>
        <w:t>I’m a little confused as to how eigenvalues are used then rotating a matrix? Is it possible to go over this?</w:t>
      </w:r>
    </w:p>
    <w:sectPr w:rsidR="00DF7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477B7"/>
    <w:multiLevelType w:val="multilevel"/>
    <w:tmpl w:val="F94ED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D0D9C"/>
    <w:multiLevelType w:val="hybridMultilevel"/>
    <w:tmpl w:val="2BFE346E"/>
    <w:lvl w:ilvl="0" w:tplc="B28AF71A">
      <w:start w:val="3"/>
      <w:numFmt w:val="bullet"/>
      <w:lvlText w:val="-"/>
      <w:lvlJc w:val="left"/>
      <w:pPr>
        <w:ind w:left="720" w:hanging="360"/>
      </w:pPr>
      <w:rPr>
        <w:rFonts w:ascii="LMRoman10-Regular" w:eastAsiaTheme="minorHAnsi" w:hAnsi="LMRoman10-Regular" w:cs="LMRoman10-Regular"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35AEC"/>
    <w:multiLevelType w:val="multilevel"/>
    <w:tmpl w:val="AC4A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7409D"/>
    <w:multiLevelType w:val="multilevel"/>
    <w:tmpl w:val="0F14EBB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57753804">
    <w:abstractNumId w:val="1"/>
  </w:num>
  <w:num w:numId="2" w16cid:durableId="764619833">
    <w:abstractNumId w:val="3"/>
  </w:num>
  <w:num w:numId="3" w16cid:durableId="715617447">
    <w:abstractNumId w:val="0"/>
  </w:num>
  <w:num w:numId="4" w16cid:durableId="1972124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9F"/>
    <w:rsid w:val="00015742"/>
    <w:rsid w:val="00017AE8"/>
    <w:rsid w:val="0004595E"/>
    <w:rsid w:val="00067339"/>
    <w:rsid w:val="00083E18"/>
    <w:rsid w:val="001210D4"/>
    <w:rsid w:val="001325B4"/>
    <w:rsid w:val="0016639D"/>
    <w:rsid w:val="001755F3"/>
    <w:rsid w:val="001D7A14"/>
    <w:rsid w:val="00220BBF"/>
    <w:rsid w:val="00292F5C"/>
    <w:rsid w:val="00305939"/>
    <w:rsid w:val="003B322C"/>
    <w:rsid w:val="004078D2"/>
    <w:rsid w:val="00424AA7"/>
    <w:rsid w:val="00436AAE"/>
    <w:rsid w:val="00460574"/>
    <w:rsid w:val="005625DA"/>
    <w:rsid w:val="00572D40"/>
    <w:rsid w:val="005C76CB"/>
    <w:rsid w:val="00644B7F"/>
    <w:rsid w:val="00736B76"/>
    <w:rsid w:val="00833D9F"/>
    <w:rsid w:val="00923D8B"/>
    <w:rsid w:val="00B23682"/>
    <w:rsid w:val="00B367A5"/>
    <w:rsid w:val="00B53868"/>
    <w:rsid w:val="00B813D3"/>
    <w:rsid w:val="00C3737E"/>
    <w:rsid w:val="00C642DE"/>
    <w:rsid w:val="00C85E89"/>
    <w:rsid w:val="00D14E99"/>
    <w:rsid w:val="00D71064"/>
    <w:rsid w:val="00D92D99"/>
    <w:rsid w:val="00DF76D2"/>
    <w:rsid w:val="00E7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7FAF"/>
  <w15:chartTrackingRefBased/>
  <w15:docId w15:val="{BC05621D-402A-4DE6-95EB-09F8B64B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064"/>
    <w:pPr>
      <w:ind w:left="720"/>
      <w:contextualSpacing/>
    </w:pPr>
  </w:style>
  <w:style w:type="paragraph" w:styleId="HTMLPreformatted">
    <w:name w:val="HTML Preformatted"/>
    <w:basedOn w:val="Normal"/>
    <w:link w:val="HTMLPreformattedChar"/>
    <w:uiPriority w:val="99"/>
    <w:semiHidden/>
    <w:unhideWhenUsed/>
    <w:rsid w:val="00083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3E18"/>
    <w:rPr>
      <w:rFonts w:ascii="Courier New" w:eastAsia="Times New Roman" w:hAnsi="Courier New" w:cs="Courier New"/>
      <w:sz w:val="20"/>
      <w:szCs w:val="20"/>
    </w:rPr>
  </w:style>
  <w:style w:type="table" w:styleId="TableGrid">
    <w:name w:val="Table Grid"/>
    <w:basedOn w:val="TableNormal"/>
    <w:uiPriority w:val="39"/>
    <w:rsid w:val="00067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7970">
      <w:bodyDiv w:val="1"/>
      <w:marLeft w:val="0"/>
      <w:marRight w:val="0"/>
      <w:marTop w:val="0"/>
      <w:marBottom w:val="0"/>
      <w:divBdr>
        <w:top w:val="none" w:sz="0" w:space="0" w:color="auto"/>
        <w:left w:val="none" w:sz="0" w:space="0" w:color="auto"/>
        <w:bottom w:val="none" w:sz="0" w:space="0" w:color="auto"/>
        <w:right w:val="none" w:sz="0" w:space="0" w:color="auto"/>
      </w:divBdr>
    </w:div>
    <w:div w:id="151298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Adams</dc:creator>
  <cp:keywords/>
  <dc:description/>
  <cp:lastModifiedBy>Davis Adams</cp:lastModifiedBy>
  <cp:revision>5</cp:revision>
  <dcterms:created xsi:type="dcterms:W3CDTF">2023-02-16T02:58:00Z</dcterms:created>
  <dcterms:modified xsi:type="dcterms:W3CDTF">2023-02-16T04:37:00Z</dcterms:modified>
</cp:coreProperties>
</file>