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2EAF6" w14:textId="0DCD2DC4" w:rsidR="003B322C" w:rsidRDefault="00833D9F">
      <w:r>
        <w:t>Davis Adams</w:t>
      </w:r>
    </w:p>
    <w:p w14:paraId="13618156" w14:textId="3CD24F94" w:rsidR="00833D9F" w:rsidRDefault="00833D9F">
      <w:r>
        <w:t>Machine Learning</w:t>
      </w:r>
    </w:p>
    <w:p w14:paraId="6B43BDE6" w14:textId="30222678" w:rsidR="00833D9F" w:rsidRDefault="00833D9F">
      <w:r>
        <w:t xml:space="preserve">ML HW week </w:t>
      </w:r>
      <w:r w:rsidR="00BB68C3">
        <w:t>7</w:t>
      </w:r>
    </w:p>
    <w:p w14:paraId="2EEEF06D" w14:textId="42EB1E4D" w:rsidR="00833D9F" w:rsidRDefault="00BB68C3">
      <w:r>
        <w:t>3/1/23</w:t>
      </w:r>
    </w:p>
    <w:p w14:paraId="5E280A8F" w14:textId="412A098F" w:rsidR="00833D9F" w:rsidRDefault="00833D9F"/>
    <w:p w14:paraId="50656212" w14:textId="77777777" w:rsidR="00BB68C3" w:rsidRDefault="00BB68C3" w:rsidP="00BB68C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Use Bayes’ rule to solve the following problem: At a party you meet a person</w:t>
      </w:r>
    </w:p>
    <w:p w14:paraId="5C7034D6" w14:textId="77777777" w:rsidR="00BB68C3" w:rsidRDefault="00BB68C3" w:rsidP="00BB68C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who claims to have been to the same school as you. You vaguely recognise them, but</w:t>
      </w:r>
    </w:p>
    <w:p w14:paraId="57A7EFF3" w14:textId="60ED73D5" w:rsidR="00BB68C3" w:rsidRDefault="00BB68C3" w:rsidP="00BB68C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can’t remember properly, so decide to work out how likely it is, given that:</w:t>
      </w:r>
    </w:p>
    <w:p w14:paraId="10819969" w14:textId="56E6FB41" w:rsidR="00BB68C3" w:rsidRDefault="00BB68C3" w:rsidP="00BB68C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7641C999" w14:textId="77777777" w:rsidR="00BB68C3" w:rsidRDefault="00BB68C3" w:rsidP="00BB68C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60AD20EE" w14:textId="77777777" w:rsidR="00BB68C3" w:rsidRDefault="00BB68C3" w:rsidP="00BB68C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• 1 in 2 of the people you vaguely recognise went to school with you</w:t>
      </w:r>
    </w:p>
    <w:p w14:paraId="6CD53AA0" w14:textId="77777777" w:rsidR="00BB68C3" w:rsidRDefault="00BB68C3" w:rsidP="00BB68C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• 1 in 10 of the people at the party went to school with you</w:t>
      </w:r>
    </w:p>
    <w:p w14:paraId="21B8CF3D" w14:textId="21C354E7" w:rsidR="00D71064" w:rsidRDefault="00BB68C3" w:rsidP="00BB68C3">
      <w:pPr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• 1 in 5 people at the party you vaguely recognize</w:t>
      </w:r>
    </w:p>
    <w:p w14:paraId="2B16615D" w14:textId="5D9CD877" w:rsidR="00BB68C3" w:rsidRDefault="00BB68C3" w:rsidP="00BB68C3">
      <w:pPr>
        <w:rPr>
          <w:rFonts w:ascii="LMRoman10-Regular" w:hAnsi="LMRoman10-Regular" w:cs="LMRoman10-Regular"/>
          <w:sz w:val="20"/>
          <w:szCs w:val="20"/>
        </w:rPr>
      </w:pPr>
    </w:p>
    <w:p w14:paraId="6529300F" w14:textId="6CF6438F" w:rsidR="00BB68C3" w:rsidRDefault="00B7278A" w:rsidP="00BB68C3">
      <w:pPr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(.5 x .1)</w:t>
      </w:r>
      <w:r w:rsidR="00BB68C3">
        <w:rPr>
          <w:rFonts w:ascii="LMRoman10-Regular" w:hAnsi="LMRoman10-Regular" w:cs="LMRoman10-Regular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 xml:space="preserve"> / .2 = .25</w:t>
      </w:r>
    </w:p>
    <w:p w14:paraId="3E8AA382" w14:textId="67AF950E" w:rsidR="00E4178B" w:rsidRDefault="00E4178B" w:rsidP="00BB68C3">
      <w:pPr>
        <w:rPr>
          <w:rFonts w:ascii="LMRoman10-Regular" w:hAnsi="LMRoman10-Regular" w:cs="LMRoman10-Regular"/>
          <w:sz w:val="20"/>
          <w:szCs w:val="20"/>
        </w:rPr>
      </w:pPr>
    </w:p>
    <w:p w14:paraId="3A3A7984" w14:textId="77777777" w:rsidR="00E4178B" w:rsidRDefault="00E4178B" w:rsidP="00E4178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Apply the RBF network to the Pima Indian dataset and the classification of</w:t>
      </w:r>
    </w:p>
    <w:p w14:paraId="70549870" w14:textId="77777777" w:rsidR="00E4178B" w:rsidRDefault="00E4178B" w:rsidP="00E4178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the MNIST letters. Can you identify differences in the results between the RBF and</w:t>
      </w:r>
    </w:p>
    <w:p w14:paraId="55F62A54" w14:textId="57038D43" w:rsidR="00E4178B" w:rsidRDefault="00E4178B" w:rsidP="00E4178B">
      <w:pPr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the MLP?</w:t>
      </w:r>
    </w:p>
    <w:p w14:paraId="3E4F1BAE" w14:textId="7BE5C1F7" w:rsidR="00E4178B" w:rsidRDefault="00E4178B" w:rsidP="00E4178B">
      <w:pPr>
        <w:rPr>
          <w:rFonts w:ascii="LMRoman10-Regular" w:hAnsi="LMRoman10-Regular" w:cs="LMRoman10-Regular"/>
          <w:sz w:val="20"/>
          <w:szCs w:val="20"/>
        </w:rPr>
      </w:pPr>
    </w:p>
    <w:p w14:paraId="384F262E" w14:textId="2FC26EFE" w:rsidR="00E4178B" w:rsidRDefault="000E128E" w:rsidP="00E4178B">
      <w:r>
        <w:t>I am having some issues with accessing sklearn and it’s datasets</w:t>
      </w:r>
    </w:p>
    <w:p w14:paraId="5128E309" w14:textId="72C75ADD" w:rsidR="000E128E" w:rsidRDefault="00E148F9" w:rsidP="00E4178B">
      <w:r>
        <w:t>8.1</w:t>
      </w:r>
      <w:r>
        <w:rPr>
          <w:noProof/>
        </w:rPr>
        <w:drawing>
          <wp:inline distT="0" distB="0" distL="0" distR="0" wp14:anchorId="723B84B4" wp14:editId="66BCC466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4F5BA02" w14:textId="0810D215" w:rsidR="00E148F9" w:rsidRDefault="00E148F9" w:rsidP="00E4178B">
      <w:r>
        <w:lastRenderedPageBreak/>
        <w:t>The book is very confusing on how to implement this</w:t>
      </w:r>
      <w:r w:rsidR="006E0B5A">
        <w:t xml:space="preserve"> using the code provided.</w:t>
      </w:r>
    </w:p>
    <w:sectPr w:rsidR="00E14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951BB"/>
    <w:multiLevelType w:val="multilevel"/>
    <w:tmpl w:val="7E74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D0D9C"/>
    <w:multiLevelType w:val="hybridMultilevel"/>
    <w:tmpl w:val="2BFE346E"/>
    <w:lvl w:ilvl="0" w:tplc="B28AF71A">
      <w:start w:val="3"/>
      <w:numFmt w:val="bullet"/>
      <w:lvlText w:val="-"/>
      <w:lvlJc w:val="left"/>
      <w:pPr>
        <w:ind w:left="720" w:hanging="360"/>
      </w:pPr>
      <w:rPr>
        <w:rFonts w:ascii="LMRoman10-Regular" w:eastAsiaTheme="minorHAnsi" w:hAnsi="LMRoman10-Regular" w:cs="LMRoman10-Regular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7409D"/>
    <w:multiLevelType w:val="multilevel"/>
    <w:tmpl w:val="0F14EBB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 w16cid:durableId="757753804">
    <w:abstractNumId w:val="1"/>
  </w:num>
  <w:num w:numId="2" w16cid:durableId="764619833">
    <w:abstractNumId w:val="2"/>
  </w:num>
  <w:num w:numId="3" w16cid:durableId="1026757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9F"/>
    <w:rsid w:val="000E128E"/>
    <w:rsid w:val="001210D4"/>
    <w:rsid w:val="001B59D3"/>
    <w:rsid w:val="00292F5C"/>
    <w:rsid w:val="003B322C"/>
    <w:rsid w:val="00424AA7"/>
    <w:rsid w:val="006C32F4"/>
    <w:rsid w:val="006D5176"/>
    <w:rsid w:val="006E0B5A"/>
    <w:rsid w:val="00833D9F"/>
    <w:rsid w:val="008F624F"/>
    <w:rsid w:val="00B23682"/>
    <w:rsid w:val="00B53868"/>
    <w:rsid w:val="00B7278A"/>
    <w:rsid w:val="00BB68C3"/>
    <w:rsid w:val="00CE00C5"/>
    <w:rsid w:val="00D71064"/>
    <w:rsid w:val="00D92D99"/>
    <w:rsid w:val="00E148F9"/>
    <w:rsid w:val="00E4178B"/>
    <w:rsid w:val="00E7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7FAF"/>
  <w15:chartTrackingRefBased/>
  <w15:docId w15:val="{BC05621D-402A-4DE6-95EB-09F8B64B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4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721-4CA9-8B92-9A8C2DC6BF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8680943"/>
        <c:axId val="366293567"/>
      </c:scatterChart>
      <c:valAx>
        <c:axId val="9186809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293567"/>
        <c:crosses val="autoZero"/>
        <c:crossBetween val="midCat"/>
      </c:valAx>
      <c:valAx>
        <c:axId val="366293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86809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2514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Adams</dc:creator>
  <cp:keywords/>
  <dc:description/>
  <cp:lastModifiedBy>Davis Adams</cp:lastModifiedBy>
  <cp:revision>7</cp:revision>
  <dcterms:created xsi:type="dcterms:W3CDTF">2023-03-02T05:41:00Z</dcterms:created>
  <dcterms:modified xsi:type="dcterms:W3CDTF">2023-03-16T04:33:00Z</dcterms:modified>
</cp:coreProperties>
</file>