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10980" w:type="dxa"/>
        <w:tblInd w:w="-1085" w:type="dxa"/>
        <w:tblLook w:val="04A0" w:firstRow="1" w:lastRow="0" w:firstColumn="1" w:lastColumn="0" w:noHBand="0" w:noVBand="1"/>
      </w:tblPr>
      <w:tblGrid>
        <w:gridCol w:w="4770"/>
        <w:gridCol w:w="6210"/>
      </w:tblGrid>
      <w:tr w:rsidR="00D52491" w:rsidRPr="00007657" w14:paraId="5CC10E5A" w14:textId="77777777" w:rsidTr="00666269">
        <w:tc>
          <w:tcPr>
            <w:tcW w:w="4770" w:type="dxa"/>
            <w:shd w:val="clear" w:color="auto" w:fill="E7E6E6" w:themeFill="background2"/>
            <w:vAlign w:val="center"/>
          </w:tcPr>
          <w:p w14:paraId="47B351A5" w14:textId="77777777" w:rsidR="00D52491" w:rsidRPr="001D708F" w:rsidRDefault="00D52491" w:rsidP="00D52491">
            <w:pPr>
              <w:rPr>
                <w:b/>
                <w:sz w:val="24"/>
                <w:szCs w:val="24"/>
              </w:rPr>
            </w:pPr>
            <w:r w:rsidRPr="001D708F">
              <w:rPr>
                <w:sz w:val="24"/>
                <w:szCs w:val="24"/>
                <w:lang w:val="pt-BR"/>
              </w:rPr>
              <w:br w:type="page"/>
            </w:r>
            <w:r w:rsidRPr="001D708F">
              <w:rPr>
                <w:b/>
                <w:sz w:val="24"/>
                <w:szCs w:val="24"/>
              </w:rPr>
              <w:t>CASO DE USO</w:t>
            </w:r>
          </w:p>
        </w:tc>
        <w:tc>
          <w:tcPr>
            <w:tcW w:w="6210" w:type="dxa"/>
            <w:vAlign w:val="center"/>
          </w:tcPr>
          <w:p w14:paraId="2C0F29BD" w14:textId="02ADF49D" w:rsidR="00D52491" w:rsidRPr="001D708F" w:rsidRDefault="00684CDF" w:rsidP="00666269">
            <w:pPr>
              <w:rPr>
                <w:sz w:val="24"/>
                <w:szCs w:val="24"/>
                <w:lang w:val="pt-BR"/>
              </w:rPr>
            </w:pPr>
            <w:r w:rsidRPr="00684CDF">
              <w:rPr>
                <w:sz w:val="24"/>
                <w:szCs w:val="24"/>
                <w:lang w:val="pt-BR"/>
              </w:rPr>
              <w:t>Realizar Giro da Roleta</w:t>
            </w:r>
          </w:p>
        </w:tc>
      </w:tr>
      <w:tr w:rsidR="00D52491" w:rsidRPr="001D708F" w14:paraId="619DA292" w14:textId="77777777" w:rsidTr="00666269">
        <w:tc>
          <w:tcPr>
            <w:tcW w:w="4770" w:type="dxa"/>
            <w:shd w:val="clear" w:color="auto" w:fill="E7E6E6" w:themeFill="background2"/>
            <w:vAlign w:val="center"/>
          </w:tcPr>
          <w:p w14:paraId="7550729A" w14:textId="5BEB4CDA" w:rsidR="00D52491" w:rsidRPr="001D708F" w:rsidRDefault="00D52491" w:rsidP="00D52491">
            <w:pPr>
              <w:rPr>
                <w:b/>
                <w:sz w:val="24"/>
                <w:szCs w:val="24"/>
              </w:rPr>
            </w:pPr>
            <w:r w:rsidRPr="001D708F">
              <w:rPr>
                <w:b/>
                <w:sz w:val="24"/>
                <w:szCs w:val="24"/>
              </w:rPr>
              <w:t>ATOR</w:t>
            </w:r>
            <w:r w:rsidR="006E7C74">
              <w:rPr>
                <w:b/>
                <w:sz w:val="24"/>
                <w:szCs w:val="24"/>
              </w:rPr>
              <w:t>(</w:t>
            </w:r>
            <w:r w:rsidRPr="001D708F">
              <w:rPr>
                <w:b/>
                <w:sz w:val="24"/>
                <w:szCs w:val="24"/>
              </w:rPr>
              <w:t>ES</w:t>
            </w:r>
            <w:r w:rsidR="006E7C74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6210" w:type="dxa"/>
            <w:vAlign w:val="center"/>
          </w:tcPr>
          <w:p w14:paraId="5D996AA8" w14:textId="56E69943" w:rsidR="00D52491" w:rsidRPr="00CD3AAC" w:rsidRDefault="00684CDF" w:rsidP="00666269">
            <w:pPr>
              <w:rPr>
                <w:sz w:val="24"/>
                <w:szCs w:val="24"/>
                <w:lang w:val="pt-BR"/>
              </w:rPr>
            </w:pPr>
            <w:r w:rsidRPr="00684CDF">
              <w:rPr>
                <w:sz w:val="24"/>
                <w:szCs w:val="24"/>
                <w:lang w:val="pt-BR"/>
              </w:rPr>
              <w:t>Jogador</w:t>
            </w:r>
          </w:p>
        </w:tc>
      </w:tr>
      <w:tr w:rsidR="00D52491" w:rsidRPr="00A60BD2" w14:paraId="08E35554" w14:textId="77777777" w:rsidTr="00666269">
        <w:tc>
          <w:tcPr>
            <w:tcW w:w="4770" w:type="dxa"/>
            <w:shd w:val="clear" w:color="auto" w:fill="E7E6E6" w:themeFill="background2"/>
            <w:vAlign w:val="center"/>
          </w:tcPr>
          <w:p w14:paraId="77729852" w14:textId="57E3689D" w:rsidR="00D52491" w:rsidRPr="001D708F" w:rsidRDefault="00193D3F" w:rsidP="00D5249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PROPÓSITO</w:t>
            </w:r>
          </w:p>
        </w:tc>
        <w:tc>
          <w:tcPr>
            <w:tcW w:w="6210" w:type="dxa"/>
            <w:vAlign w:val="center"/>
          </w:tcPr>
          <w:p w14:paraId="003B9582" w14:textId="45DFC448" w:rsidR="00D52491" w:rsidRPr="001D708F" w:rsidRDefault="00684CDF" w:rsidP="00666269">
            <w:pPr>
              <w:rPr>
                <w:sz w:val="24"/>
                <w:szCs w:val="24"/>
                <w:lang w:val="pt-BR"/>
              </w:rPr>
            </w:pPr>
            <w:r w:rsidRPr="00684CDF">
              <w:rPr>
                <w:sz w:val="24"/>
                <w:szCs w:val="24"/>
                <w:lang w:val="pt-BR"/>
              </w:rPr>
              <w:t>Permitir que o jogador realize uma rodada da roleta utilizando parte de suas moedas e receba um resultado determinado pelas probabilidades da dificuldade escolhida.</w:t>
            </w:r>
          </w:p>
        </w:tc>
      </w:tr>
      <w:tr w:rsidR="00D52491" w:rsidRPr="00A60BD2" w14:paraId="07970CA0" w14:textId="77777777" w:rsidTr="00666269">
        <w:tc>
          <w:tcPr>
            <w:tcW w:w="4770" w:type="dxa"/>
            <w:shd w:val="clear" w:color="auto" w:fill="E7E6E6" w:themeFill="background2"/>
            <w:vAlign w:val="center"/>
          </w:tcPr>
          <w:p w14:paraId="6DD977B0" w14:textId="77777777" w:rsidR="00D52491" w:rsidRPr="001D708F" w:rsidRDefault="00D52491" w:rsidP="00D52491">
            <w:pPr>
              <w:rPr>
                <w:b/>
                <w:sz w:val="24"/>
                <w:szCs w:val="24"/>
              </w:rPr>
            </w:pPr>
            <w:r w:rsidRPr="001D708F">
              <w:rPr>
                <w:b/>
                <w:sz w:val="24"/>
                <w:szCs w:val="24"/>
              </w:rPr>
              <w:t>PRE-CONDIÇÕES</w:t>
            </w:r>
          </w:p>
        </w:tc>
        <w:tc>
          <w:tcPr>
            <w:tcW w:w="6210" w:type="dxa"/>
            <w:vAlign w:val="center"/>
          </w:tcPr>
          <w:p w14:paraId="4046544B" w14:textId="77777777" w:rsidR="00684CDF" w:rsidRPr="00684CDF" w:rsidRDefault="00684CDF" w:rsidP="00684CDF">
            <w:pPr>
              <w:rPr>
                <w:sz w:val="24"/>
                <w:szCs w:val="24"/>
                <w:lang w:val="pt-BR"/>
              </w:rPr>
            </w:pPr>
            <w:r w:rsidRPr="00684CDF">
              <w:rPr>
                <w:sz w:val="24"/>
                <w:szCs w:val="24"/>
                <w:lang w:val="pt-BR"/>
              </w:rPr>
              <w:t>Uma partida deve estar em andamento.</w:t>
            </w:r>
          </w:p>
          <w:p w14:paraId="651C8F78" w14:textId="77777777" w:rsidR="00684CDF" w:rsidRPr="00684CDF" w:rsidRDefault="00684CDF" w:rsidP="00684CDF">
            <w:pPr>
              <w:rPr>
                <w:sz w:val="24"/>
                <w:szCs w:val="24"/>
                <w:lang w:val="pt-BR"/>
              </w:rPr>
            </w:pPr>
            <w:r w:rsidRPr="00684CDF">
              <w:rPr>
                <w:sz w:val="24"/>
                <w:szCs w:val="24"/>
                <w:lang w:val="pt-BR"/>
              </w:rPr>
              <w:t>O jogador deve possuir moedas.</w:t>
            </w:r>
          </w:p>
          <w:p w14:paraId="61A4BA97" w14:textId="13B8E0B6" w:rsidR="00D52491" w:rsidRPr="001D708F" w:rsidRDefault="00684CDF" w:rsidP="00684CDF">
            <w:pPr>
              <w:rPr>
                <w:sz w:val="24"/>
                <w:szCs w:val="24"/>
                <w:lang w:val="pt-BR"/>
              </w:rPr>
            </w:pPr>
            <w:r w:rsidRPr="00684CDF">
              <w:rPr>
                <w:sz w:val="24"/>
                <w:szCs w:val="24"/>
                <w:lang w:val="pt-BR"/>
              </w:rPr>
              <w:t>Deve existir uma aposta válida.</w:t>
            </w:r>
          </w:p>
        </w:tc>
      </w:tr>
      <w:tr w:rsidR="00416B33" w:rsidRPr="00A60BD2" w14:paraId="057DE152" w14:textId="77777777" w:rsidTr="00666269">
        <w:tc>
          <w:tcPr>
            <w:tcW w:w="4770" w:type="dxa"/>
            <w:shd w:val="clear" w:color="auto" w:fill="E7E6E6" w:themeFill="background2"/>
            <w:vAlign w:val="center"/>
          </w:tcPr>
          <w:p w14:paraId="2C4BF00D" w14:textId="165FDE90" w:rsidR="00416B33" w:rsidRPr="001D708F" w:rsidRDefault="00416B33" w:rsidP="00D52491">
            <w:pPr>
              <w:rPr>
                <w:b/>
                <w:sz w:val="24"/>
                <w:szCs w:val="24"/>
              </w:rPr>
            </w:pPr>
            <w:r w:rsidRPr="001D708F">
              <w:rPr>
                <w:b/>
                <w:sz w:val="24"/>
                <w:szCs w:val="24"/>
                <w:lang w:val="pt-BR"/>
              </w:rPr>
              <w:t>PÓS-CONDIÇ</w:t>
            </w:r>
            <w:r w:rsidRPr="001D708F">
              <w:rPr>
                <w:b/>
                <w:sz w:val="24"/>
                <w:szCs w:val="24"/>
                <w:shd w:val="clear" w:color="auto" w:fill="E7E6E6" w:themeFill="background2"/>
                <w:lang w:val="pt-BR"/>
              </w:rPr>
              <w:t>ÕES</w:t>
            </w:r>
          </w:p>
        </w:tc>
        <w:tc>
          <w:tcPr>
            <w:tcW w:w="6210" w:type="dxa"/>
            <w:vAlign w:val="center"/>
          </w:tcPr>
          <w:p w14:paraId="5D5263C0" w14:textId="77777777" w:rsidR="00684CDF" w:rsidRPr="00684CDF" w:rsidRDefault="00684CDF" w:rsidP="00684CDF">
            <w:pPr>
              <w:rPr>
                <w:sz w:val="24"/>
                <w:szCs w:val="24"/>
                <w:lang w:val="pt-BR"/>
              </w:rPr>
            </w:pPr>
            <w:r w:rsidRPr="00684CDF">
              <w:rPr>
                <w:sz w:val="24"/>
                <w:szCs w:val="24"/>
                <w:lang w:val="pt-BR"/>
              </w:rPr>
              <w:t>A roleta apresenta um resultado.</w:t>
            </w:r>
          </w:p>
          <w:p w14:paraId="3CC99624" w14:textId="77777777" w:rsidR="00684CDF" w:rsidRPr="00684CDF" w:rsidRDefault="00684CDF" w:rsidP="00684CDF">
            <w:pPr>
              <w:rPr>
                <w:sz w:val="24"/>
                <w:szCs w:val="24"/>
                <w:lang w:val="pt-BR"/>
              </w:rPr>
            </w:pPr>
            <w:r w:rsidRPr="00684CDF">
              <w:rPr>
                <w:sz w:val="24"/>
                <w:szCs w:val="24"/>
                <w:lang w:val="pt-BR"/>
              </w:rPr>
              <w:t>O saldo do jogador é atualizado.</w:t>
            </w:r>
          </w:p>
          <w:p w14:paraId="1C91B14E" w14:textId="77777777" w:rsidR="00684CDF" w:rsidRPr="00684CDF" w:rsidRDefault="00684CDF" w:rsidP="00684CDF">
            <w:pPr>
              <w:rPr>
                <w:sz w:val="24"/>
                <w:szCs w:val="24"/>
                <w:lang w:val="pt-BR"/>
              </w:rPr>
            </w:pPr>
            <w:r w:rsidRPr="00684CDF">
              <w:rPr>
                <w:sz w:val="24"/>
                <w:szCs w:val="24"/>
                <w:lang w:val="pt-BR"/>
              </w:rPr>
              <w:t>O número de giros é atualizado.</w:t>
            </w:r>
          </w:p>
          <w:p w14:paraId="7844E123" w14:textId="1C4BC917" w:rsidR="00416B33" w:rsidRPr="001D708F" w:rsidRDefault="00684CDF" w:rsidP="00684CDF">
            <w:pPr>
              <w:rPr>
                <w:sz w:val="24"/>
                <w:szCs w:val="24"/>
                <w:lang w:val="pt-BR"/>
              </w:rPr>
            </w:pPr>
            <w:r w:rsidRPr="00684CDF">
              <w:rPr>
                <w:sz w:val="24"/>
                <w:szCs w:val="24"/>
                <w:lang w:val="pt-BR"/>
              </w:rPr>
              <w:t>O sistema verifica se a partida deve continuar ou terminar.</w:t>
            </w:r>
          </w:p>
        </w:tc>
      </w:tr>
      <w:tr w:rsidR="00D52491" w:rsidRPr="001D708F" w14:paraId="545484BD" w14:textId="77777777" w:rsidTr="00D52491">
        <w:trPr>
          <w:trHeight w:val="547"/>
        </w:trPr>
        <w:tc>
          <w:tcPr>
            <w:tcW w:w="10980" w:type="dxa"/>
            <w:gridSpan w:val="2"/>
            <w:shd w:val="clear" w:color="auto" w:fill="D0CECE" w:themeFill="background2" w:themeFillShade="E6"/>
            <w:vAlign w:val="center"/>
          </w:tcPr>
          <w:p w14:paraId="48CBFA77" w14:textId="1E8EA8CC" w:rsidR="00D52491" w:rsidRPr="004E25C8" w:rsidRDefault="00D52491" w:rsidP="00FF4577">
            <w:pPr>
              <w:jc w:val="center"/>
              <w:rPr>
                <w:b/>
                <w:sz w:val="24"/>
                <w:szCs w:val="24"/>
              </w:rPr>
            </w:pPr>
            <w:r w:rsidRPr="004E25C8">
              <w:rPr>
                <w:b/>
                <w:sz w:val="24"/>
                <w:szCs w:val="24"/>
              </w:rPr>
              <w:t>FLUXO BÁSICO</w:t>
            </w:r>
            <w:r w:rsidR="008D224D">
              <w:rPr>
                <w:b/>
                <w:sz w:val="24"/>
                <w:szCs w:val="24"/>
              </w:rPr>
              <w:t xml:space="preserve"> (NORMAL)</w:t>
            </w:r>
          </w:p>
        </w:tc>
      </w:tr>
      <w:tr w:rsidR="00684CDF" w:rsidRPr="00EC221D" w14:paraId="7B211CD6" w14:textId="77777777" w:rsidTr="00EC221D">
        <w:trPr>
          <w:trHeight w:val="208"/>
        </w:trPr>
        <w:tc>
          <w:tcPr>
            <w:tcW w:w="10980" w:type="dxa"/>
            <w:gridSpan w:val="2"/>
          </w:tcPr>
          <w:p w14:paraId="21B36B1E" w14:textId="1D9E2103" w:rsidR="00684CDF" w:rsidRPr="001D708F" w:rsidRDefault="00684CDF" w:rsidP="00684CDF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1</w:t>
            </w:r>
            <w:r w:rsidRPr="00200E1E">
              <w:t xml:space="preserve">O </w:t>
            </w:r>
            <w:proofErr w:type="spellStart"/>
            <w:r w:rsidRPr="00200E1E">
              <w:t>jogador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informa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ou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seleciona</w:t>
            </w:r>
            <w:proofErr w:type="spellEnd"/>
            <w:r w:rsidRPr="00200E1E">
              <w:t xml:space="preserve"> o valor da </w:t>
            </w:r>
            <w:proofErr w:type="spellStart"/>
            <w:r w:rsidRPr="00200E1E">
              <w:t>aposta</w:t>
            </w:r>
            <w:proofErr w:type="spellEnd"/>
            <w:r w:rsidRPr="00200E1E">
              <w:t>.</w:t>
            </w:r>
          </w:p>
        </w:tc>
      </w:tr>
      <w:tr w:rsidR="00684CDF" w:rsidRPr="00EC221D" w14:paraId="1B65D7C5" w14:textId="77777777" w:rsidTr="007B1D3E">
        <w:tc>
          <w:tcPr>
            <w:tcW w:w="10980" w:type="dxa"/>
            <w:gridSpan w:val="2"/>
          </w:tcPr>
          <w:p w14:paraId="34B83F6C" w14:textId="566540C9" w:rsidR="00684CDF" w:rsidRPr="001D708F" w:rsidRDefault="00684CDF" w:rsidP="00684CDF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2</w:t>
            </w:r>
            <w:r w:rsidRPr="00200E1E">
              <w:t xml:space="preserve">O </w:t>
            </w:r>
            <w:proofErr w:type="spellStart"/>
            <w:r w:rsidRPr="00200E1E">
              <w:t>sistema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valida</w:t>
            </w:r>
            <w:proofErr w:type="spellEnd"/>
            <w:r w:rsidRPr="00200E1E">
              <w:t xml:space="preserve"> o valor </w:t>
            </w:r>
            <w:proofErr w:type="spellStart"/>
            <w:r w:rsidRPr="00200E1E">
              <w:t>informado</w:t>
            </w:r>
            <w:proofErr w:type="spellEnd"/>
            <w:r w:rsidRPr="00200E1E">
              <w:t>.</w:t>
            </w:r>
          </w:p>
        </w:tc>
      </w:tr>
      <w:tr w:rsidR="00684CDF" w:rsidRPr="00EC221D" w14:paraId="37BEA2F3" w14:textId="77777777" w:rsidTr="00944C24">
        <w:tc>
          <w:tcPr>
            <w:tcW w:w="10980" w:type="dxa"/>
            <w:gridSpan w:val="2"/>
          </w:tcPr>
          <w:p w14:paraId="5021B236" w14:textId="057350EA" w:rsidR="00684CDF" w:rsidRPr="001D708F" w:rsidRDefault="00684CDF" w:rsidP="00684CDF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3</w:t>
            </w:r>
            <w:r w:rsidRPr="00200E1E">
              <w:t xml:space="preserve">O </w:t>
            </w:r>
            <w:proofErr w:type="spellStart"/>
            <w:r w:rsidRPr="00200E1E">
              <w:t>jogador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seleciona</w:t>
            </w:r>
            <w:proofErr w:type="spellEnd"/>
            <w:r w:rsidRPr="00200E1E">
              <w:t xml:space="preserve"> "</w:t>
            </w:r>
            <w:proofErr w:type="spellStart"/>
            <w:r w:rsidRPr="00200E1E">
              <w:t>Girar</w:t>
            </w:r>
            <w:proofErr w:type="spellEnd"/>
            <w:r w:rsidRPr="00200E1E">
              <w:t>".</w:t>
            </w:r>
          </w:p>
        </w:tc>
      </w:tr>
      <w:tr w:rsidR="00684CDF" w:rsidRPr="00EC221D" w14:paraId="1973EEF8" w14:textId="77777777" w:rsidTr="005A2C06">
        <w:tc>
          <w:tcPr>
            <w:tcW w:w="10980" w:type="dxa"/>
            <w:gridSpan w:val="2"/>
          </w:tcPr>
          <w:p w14:paraId="0B716D1F" w14:textId="33F3D815" w:rsidR="00684CDF" w:rsidRPr="001D708F" w:rsidRDefault="00684CDF" w:rsidP="00684CDF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4</w:t>
            </w:r>
            <w:r w:rsidRPr="00200E1E">
              <w:t xml:space="preserve">O </w:t>
            </w:r>
            <w:proofErr w:type="spellStart"/>
            <w:r w:rsidRPr="00200E1E">
              <w:t>sistema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realiza</w:t>
            </w:r>
            <w:proofErr w:type="spellEnd"/>
            <w:r w:rsidRPr="00200E1E">
              <w:t xml:space="preserve"> o </w:t>
            </w:r>
            <w:proofErr w:type="spellStart"/>
            <w:r w:rsidRPr="00200E1E">
              <w:t>sorteio</w:t>
            </w:r>
            <w:proofErr w:type="spellEnd"/>
            <w:r w:rsidRPr="00200E1E">
              <w:t xml:space="preserve"> do </w:t>
            </w:r>
            <w:proofErr w:type="spellStart"/>
            <w:r w:rsidRPr="00200E1E">
              <w:t>resultado</w:t>
            </w:r>
            <w:proofErr w:type="spellEnd"/>
            <w:r w:rsidRPr="00200E1E">
              <w:t xml:space="preserve"> de </w:t>
            </w:r>
            <w:proofErr w:type="spellStart"/>
            <w:r w:rsidRPr="00200E1E">
              <w:t>acordo</w:t>
            </w:r>
            <w:proofErr w:type="spellEnd"/>
            <w:r w:rsidRPr="00200E1E">
              <w:t xml:space="preserve"> com a </w:t>
            </w:r>
            <w:proofErr w:type="spellStart"/>
            <w:r w:rsidRPr="00200E1E">
              <w:t>dificuldade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selecionada</w:t>
            </w:r>
            <w:proofErr w:type="spellEnd"/>
            <w:r w:rsidRPr="00200E1E">
              <w:t>.</w:t>
            </w:r>
          </w:p>
        </w:tc>
      </w:tr>
      <w:tr w:rsidR="00684CDF" w:rsidRPr="00EC221D" w14:paraId="67E7E170" w14:textId="77777777" w:rsidTr="00C729E1">
        <w:tc>
          <w:tcPr>
            <w:tcW w:w="10980" w:type="dxa"/>
            <w:gridSpan w:val="2"/>
          </w:tcPr>
          <w:p w14:paraId="67209458" w14:textId="2CB56483" w:rsidR="00684CDF" w:rsidRPr="001D708F" w:rsidRDefault="00684CDF" w:rsidP="00684CDF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5</w:t>
            </w:r>
            <w:r w:rsidRPr="00200E1E">
              <w:t xml:space="preserve">O </w:t>
            </w:r>
            <w:proofErr w:type="spellStart"/>
            <w:r w:rsidRPr="00200E1E">
              <w:t>sistema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executa</w:t>
            </w:r>
            <w:proofErr w:type="spellEnd"/>
            <w:r w:rsidRPr="00200E1E">
              <w:t xml:space="preserve"> </w:t>
            </w:r>
            <w:proofErr w:type="gramStart"/>
            <w:r w:rsidRPr="00200E1E">
              <w:t>a</w:t>
            </w:r>
            <w:proofErr w:type="gramEnd"/>
            <w:r w:rsidRPr="00200E1E">
              <w:t xml:space="preserve"> </w:t>
            </w:r>
            <w:proofErr w:type="spellStart"/>
            <w:r w:rsidRPr="00200E1E">
              <w:t>animação</w:t>
            </w:r>
            <w:proofErr w:type="spellEnd"/>
            <w:r w:rsidRPr="00200E1E">
              <w:t xml:space="preserve"> da </w:t>
            </w:r>
            <w:proofErr w:type="spellStart"/>
            <w:r w:rsidRPr="00200E1E">
              <w:t>roleta</w:t>
            </w:r>
            <w:proofErr w:type="spellEnd"/>
            <w:r w:rsidRPr="00200E1E">
              <w:t>.</w:t>
            </w:r>
          </w:p>
        </w:tc>
      </w:tr>
      <w:tr w:rsidR="00684CDF" w:rsidRPr="00EC221D" w14:paraId="54741222" w14:textId="77777777" w:rsidTr="007B7C18">
        <w:tc>
          <w:tcPr>
            <w:tcW w:w="10980" w:type="dxa"/>
            <w:gridSpan w:val="2"/>
          </w:tcPr>
          <w:p w14:paraId="0A5E0860" w14:textId="794E8DF2" w:rsidR="00684CDF" w:rsidRPr="001D708F" w:rsidRDefault="00684CDF" w:rsidP="00684CDF">
            <w:pPr>
              <w:pStyle w:val="PargrafodaLista"/>
              <w:ind w:left="360"/>
              <w:jc w:val="both"/>
              <w:rPr>
                <w:sz w:val="24"/>
                <w:szCs w:val="24"/>
                <w:lang w:val="pt-BR"/>
              </w:rPr>
            </w:pPr>
            <w:r>
              <w:t xml:space="preserve">       6.</w:t>
            </w:r>
            <w:r w:rsidRPr="00200E1E">
              <w:t xml:space="preserve">O </w:t>
            </w:r>
            <w:proofErr w:type="spellStart"/>
            <w:r w:rsidRPr="00200E1E">
              <w:t>sistema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apresenta</w:t>
            </w:r>
            <w:proofErr w:type="spellEnd"/>
            <w:r w:rsidRPr="00200E1E">
              <w:t xml:space="preserve"> o </w:t>
            </w:r>
            <w:proofErr w:type="spellStart"/>
            <w:r w:rsidRPr="00200E1E">
              <w:t>resultado</w:t>
            </w:r>
            <w:proofErr w:type="spellEnd"/>
            <w:r w:rsidRPr="00200E1E">
              <w:t xml:space="preserve"> da </w:t>
            </w:r>
            <w:proofErr w:type="spellStart"/>
            <w:r w:rsidRPr="00200E1E">
              <w:t>rodada</w:t>
            </w:r>
            <w:proofErr w:type="spellEnd"/>
            <w:r w:rsidRPr="00200E1E">
              <w:t>.</w:t>
            </w:r>
          </w:p>
        </w:tc>
      </w:tr>
      <w:tr w:rsidR="00684CDF" w:rsidRPr="00EC221D" w14:paraId="202985A1" w14:textId="77777777" w:rsidTr="00C81264">
        <w:tc>
          <w:tcPr>
            <w:tcW w:w="10980" w:type="dxa"/>
            <w:gridSpan w:val="2"/>
          </w:tcPr>
          <w:p w14:paraId="7C7B4596" w14:textId="215FF1DF" w:rsidR="00684CDF" w:rsidRPr="001D708F" w:rsidRDefault="00684CDF" w:rsidP="00684CDF">
            <w:pPr>
              <w:pStyle w:val="PargrafodaLista"/>
              <w:ind w:left="360"/>
              <w:jc w:val="both"/>
              <w:rPr>
                <w:sz w:val="24"/>
                <w:szCs w:val="24"/>
                <w:lang w:val="pt-BR"/>
              </w:rPr>
            </w:pPr>
            <w:r>
              <w:t xml:space="preserve">       7.</w:t>
            </w:r>
            <w:r w:rsidRPr="00200E1E">
              <w:t xml:space="preserve">Em </w:t>
            </w:r>
            <w:proofErr w:type="spellStart"/>
            <w:r w:rsidRPr="00200E1E">
              <w:t>caso</w:t>
            </w:r>
            <w:proofErr w:type="spellEnd"/>
            <w:r w:rsidRPr="00200E1E">
              <w:t xml:space="preserve"> de </w:t>
            </w:r>
            <w:proofErr w:type="spellStart"/>
            <w:r w:rsidRPr="00200E1E">
              <w:t>vitória</w:t>
            </w:r>
            <w:proofErr w:type="spellEnd"/>
            <w:r w:rsidRPr="00200E1E">
              <w:t xml:space="preserve">, o </w:t>
            </w:r>
            <w:proofErr w:type="spellStart"/>
            <w:r w:rsidRPr="00200E1E">
              <w:t>sistema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adiciona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ao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saldo</w:t>
            </w:r>
            <w:proofErr w:type="spellEnd"/>
            <w:r w:rsidRPr="00200E1E">
              <w:t xml:space="preserve"> o valor </w:t>
            </w:r>
            <w:proofErr w:type="spellStart"/>
            <w:r w:rsidRPr="00200E1E">
              <w:t>correspondente</w:t>
            </w:r>
            <w:proofErr w:type="spellEnd"/>
            <w:r w:rsidRPr="00200E1E">
              <w:t xml:space="preserve"> à </w:t>
            </w:r>
            <w:proofErr w:type="spellStart"/>
            <w:r w:rsidRPr="00200E1E">
              <w:t>aposta</w:t>
            </w:r>
            <w:proofErr w:type="spellEnd"/>
            <w:r w:rsidRPr="00200E1E">
              <w:t>.</w:t>
            </w:r>
          </w:p>
        </w:tc>
      </w:tr>
      <w:tr w:rsidR="00684CDF" w:rsidRPr="00EC221D" w14:paraId="2DCFB15C" w14:textId="77777777" w:rsidTr="00C81264">
        <w:tc>
          <w:tcPr>
            <w:tcW w:w="10980" w:type="dxa"/>
            <w:gridSpan w:val="2"/>
          </w:tcPr>
          <w:p w14:paraId="7B19F4C2" w14:textId="26424672" w:rsidR="00684CDF" w:rsidRPr="001D708F" w:rsidRDefault="00684CDF" w:rsidP="00684CDF">
            <w:pPr>
              <w:pStyle w:val="PargrafodaLista"/>
              <w:ind w:left="360"/>
              <w:jc w:val="both"/>
              <w:rPr>
                <w:sz w:val="24"/>
                <w:szCs w:val="24"/>
                <w:lang w:val="pt-BR"/>
              </w:rPr>
            </w:pPr>
            <w:r>
              <w:t xml:space="preserve">       8.</w:t>
            </w:r>
            <w:r w:rsidRPr="00200E1E">
              <w:t xml:space="preserve">Em </w:t>
            </w:r>
            <w:proofErr w:type="spellStart"/>
            <w:r w:rsidRPr="00200E1E">
              <w:t>caso</w:t>
            </w:r>
            <w:proofErr w:type="spellEnd"/>
            <w:r w:rsidRPr="00200E1E">
              <w:t xml:space="preserve"> de </w:t>
            </w:r>
            <w:proofErr w:type="spellStart"/>
            <w:r w:rsidRPr="00200E1E">
              <w:t>derrota</w:t>
            </w:r>
            <w:proofErr w:type="spellEnd"/>
            <w:r w:rsidRPr="00200E1E">
              <w:t xml:space="preserve">, o </w:t>
            </w:r>
            <w:proofErr w:type="spellStart"/>
            <w:r w:rsidRPr="00200E1E">
              <w:t>sistema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subtrai</w:t>
            </w:r>
            <w:proofErr w:type="spellEnd"/>
            <w:r w:rsidRPr="00200E1E">
              <w:t xml:space="preserve"> do </w:t>
            </w:r>
            <w:proofErr w:type="spellStart"/>
            <w:r w:rsidRPr="00200E1E">
              <w:t>saldo</w:t>
            </w:r>
            <w:proofErr w:type="spellEnd"/>
            <w:r w:rsidRPr="00200E1E">
              <w:t xml:space="preserve"> o valor </w:t>
            </w:r>
            <w:proofErr w:type="spellStart"/>
            <w:r w:rsidRPr="00200E1E">
              <w:t>correspondente</w:t>
            </w:r>
            <w:proofErr w:type="spellEnd"/>
            <w:r w:rsidRPr="00200E1E">
              <w:t xml:space="preserve"> à </w:t>
            </w:r>
            <w:proofErr w:type="spellStart"/>
            <w:r w:rsidRPr="00200E1E">
              <w:t>aposta</w:t>
            </w:r>
            <w:proofErr w:type="spellEnd"/>
            <w:r w:rsidRPr="00200E1E">
              <w:t>.</w:t>
            </w:r>
          </w:p>
        </w:tc>
      </w:tr>
      <w:tr w:rsidR="00684CDF" w:rsidRPr="00EC221D" w14:paraId="44141341" w14:textId="77777777" w:rsidTr="00C81264">
        <w:tc>
          <w:tcPr>
            <w:tcW w:w="10980" w:type="dxa"/>
            <w:gridSpan w:val="2"/>
          </w:tcPr>
          <w:p w14:paraId="13D3EC11" w14:textId="49C9E7DB" w:rsidR="00684CDF" w:rsidRPr="001D708F" w:rsidRDefault="00684CDF" w:rsidP="00684CDF">
            <w:pPr>
              <w:pStyle w:val="PargrafodaLista"/>
              <w:ind w:left="360"/>
              <w:jc w:val="both"/>
              <w:rPr>
                <w:sz w:val="24"/>
                <w:szCs w:val="24"/>
                <w:lang w:val="pt-BR"/>
              </w:rPr>
            </w:pPr>
            <w:r>
              <w:t xml:space="preserve">       9.</w:t>
            </w:r>
            <w:r w:rsidRPr="00200E1E">
              <w:t xml:space="preserve">O </w:t>
            </w:r>
            <w:proofErr w:type="spellStart"/>
            <w:r w:rsidRPr="00200E1E">
              <w:t>sistema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incrementa</w:t>
            </w:r>
            <w:proofErr w:type="spellEnd"/>
            <w:r w:rsidRPr="00200E1E">
              <w:t xml:space="preserve"> o </w:t>
            </w:r>
            <w:proofErr w:type="spellStart"/>
            <w:r w:rsidRPr="00200E1E">
              <w:t>número</w:t>
            </w:r>
            <w:proofErr w:type="spellEnd"/>
            <w:r w:rsidRPr="00200E1E">
              <w:t xml:space="preserve"> de </w:t>
            </w:r>
            <w:proofErr w:type="spellStart"/>
            <w:r w:rsidRPr="00200E1E">
              <w:t>giros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realizados</w:t>
            </w:r>
            <w:proofErr w:type="spellEnd"/>
            <w:r w:rsidRPr="00200E1E">
              <w:t>.</w:t>
            </w:r>
          </w:p>
        </w:tc>
      </w:tr>
      <w:tr w:rsidR="00684CDF" w:rsidRPr="00EC221D" w14:paraId="3F8CB98E" w14:textId="77777777" w:rsidTr="00C81264">
        <w:tc>
          <w:tcPr>
            <w:tcW w:w="10980" w:type="dxa"/>
            <w:gridSpan w:val="2"/>
          </w:tcPr>
          <w:p w14:paraId="51337E9A" w14:textId="22C443FA" w:rsidR="00684CDF" w:rsidRPr="001D708F" w:rsidRDefault="00684CDF" w:rsidP="00684CDF">
            <w:pPr>
              <w:pStyle w:val="PargrafodaLista"/>
              <w:ind w:left="360"/>
              <w:jc w:val="both"/>
              <w:rPr>
                <w:sz w:val="24"/>
                <w:szCs w:val="24"/>
                <w:lang w:val="pt-BR"/>
              </w:rPr>
            </w:pPr>
            <w:r>
              <w:t xml:space="preserve">       10.</w:t>
            </w:r>
            <w:r w:rsidRPr="00200E1E">
              <w:t xml:space="preserve">O </w:t>
            </w:r>
            <w:proofErr w:type="spellStart"/>
            <w:r w:rsidRPr="00200E1E">
              <w:t>sistema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atualiza</w:t>
            </w:r>
            <w:proofErr w:type="spellEnd"/>
            <w:r w:rsidRPr="00200E1E">
              <w:t xml:space="preserve"> o </w:t>
            </w:r>
            <w:proofErr w:type="spellStart"/>
            <w:r w:rsidRPr="00200E1E">
              <w:t>maior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saldo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alcançado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na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partida</w:t>
            </w:r>
            <w:proofErr w:type="spellEnd"/>
            <w:r w:rsidRPr="00200E1E">
              <w:t>.</w:t>
            </w:r>
          </w:p>
        </w:tc>
      </w:tr>
      <w:tr w:rsidR="00684CDF" w:rsidRPr="00EC221D" w14:paraId="572DF445" w14:textId="77777777" w:rsidTr="00C81264">
        <w:tc>
          <w:tcPr>
            <w:tcW w:w="10980" w:type="dxa"/>
            <w:gridSpan w:val="2"/>
          </w:tcPr>
          <w:p w14:paraId="14B74DBC" w14:textId="27DCE7BE" w:rsidR="00684CDF" w:rsidRPr="001D708F" w:rsidRDefault="00684CDF" w:rsidP="00684CDF">
            <w:pPr>
              <w:pStyle w:val="PargrafodaLista"/>
              <w:ind w:left="360"/>
              <w:jc w:val="both"/>
              <w:rPr>
                <w:sz w:val="24"/>
                <w:szCs w:val="24"/>
                <w:lang w:val="pt-BR"/>
              </w:rPr>
            </w:pPr>
            <w:r>
              <w:t xml:space="preserve">       11.</w:t>
            </w:r>
            <w:r w:rsidRPr="00200E1E">
              <w:t xml:space="preserve">O </w:t>
            </w:r>
            <w:proofErr w:type="spellStart"/>
            <w:r w:rsidRPr="00200E1E">
              <w:t>sistema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verifica</w:t>
            </w:r>
            <w:proofErr w:type="spellEnd"/>
            <w:r w:rsidRPr="00200E1E">
              <w:t xml:space="preserve"> se o </w:t>
            </w:r>
            <w:proofErr w:type="spellStart"/>
            <w:r w:rsidRPr="00200E1E">
              <w:t>jogador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atingiu</w:t>
            </w:r>
            <w:proofErr w:type="spellEnd"/>
            <w:r w:rsidRPr="00200E1E">
              <w:t xml:space="preserve"> 1.000.000 de </w:t>
            </w:r>
            <w:proofErr w:type="spellStart"/>
            <w:r w:rsidRPr="00200E1E">
              <w:t>moedas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ou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ficou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sem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moedas</w:t>
            </w:r>
            <w:proofErr w:type="spellEnd"/>
            <w:r w:rsidRPr="00200E1E">
              <w:t>.</w:t>
            </w:r>
          </w:p>
        </w:tc>
      </w:tr>
      <w:tr w:rsidR="00684CDF" w:rsidRPr="00EC221D" w14:paraId="5289BC35" w14:textId="77777777" w:rsidTr="00C81264">
        <w:tc>
          <w:tcPr>
            <w:tcW w:w="10980" w:type="dxa"/>
            <w:gridSpan w:val="2"/>
          </w:tcPr>
          <w:p w14:paraId="1900E624" w14:textId="4870C479" w:rsidR="00684CDF" w:rsidRPr="001D708F" w:rsidRDefault="00684CDF" w:rsidP="00684CDF">
            <w:pPr>
              <w:pStyle w:val="PargrafodaLista"/>
              <w:ind w:left="360"/>
              <w:jc w:val="both"/>
              <w:rPr>
                <w:sz w:val="24"/>
                <w:szCs w:val="24"/>
                <w:lang w:val="pt-BR"/>
              </w:rPr>
            </w:pPr>
            <w:r>
              <w:t xml:space="preserve">       12.</w:t>
            </w:r>
            <w:r w:rsidRPr="00200E1E">
              <w:t xml:space="preserve">Caso </w:t>
            </w:r>
            <w:proofErr w:type="spellStart"/>
            <w:r w:rsidRPr="00200E1E">
              <w:t>nenhuma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condição</w:t>
            </w:r>
            <w:proofErr w:type="spellEnd"/>
            <w:r w:rsidRPr="00200E1E">
              <w:t xml:space="preserve"> de </w:t>
            </w:r>
            <w:proofErr w:type="spellStart"/>
            <w:r w:rsidRPr="00200E1E">
              <w:t>encerramento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seja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atingida</w:t>
            </w:r>
            <w:proofErr w:type="spellEnd"/>
            <w:r w:rsidRPr="00200E1E">
              <w:t xml:space="preserve">, o </w:t>
            </w:r>
            <w:proofErr w:type="spellStart"/>
            <w:r w:rsidRPr="00200E1E">
              <w:t>jogador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pode</w:t>
            </w:r>
            <w:proofErr w:type="spellEnd"/>
            <w:r w:rsidRPr="00200E1E">
              <w:t xml:space="preserve"> </w:t>
            </w:r>
            <w:proofErr w:type="spellStart"/>
            <w:r w:rsidRPr="00200E1E">
              <w:t>realizar</w:t>
            </w:r>
            <w:proofErr w:type="spellEnd"/>
            <w:r w:rsidRPr="00200E1E">
              <w:t xml:space="preserve"> outro </w:t>
            </w:r>
            <w:proofErr w:type="spellStart"/>
            <w:r w:rsidRPr="00200E1E">
              <w:t>giro</w:t>
            </w:r>
            <w:proofErr w:type="spellEnd"/>
            <w:r w:rsidRPr="00200E1E">
              <w:t>.</w:t>
            </w:r>
          </w:p>
        </w:tc>
      </w:tr>
      <w:tr w:rsidR="00D52491" w:rsidRPr="001D708F" w14:paraId="1221E43B" w14:textId="77777777" w:rsidTr="00D52491">
        <w:trPr>
          <w:trHeight w:val="547"/>
        </w:trPr>
        <w:tc>
          <w:tcPr>
            <w:tcW w:w="10980" w:type="dxa"/>
            <w:gridSpan w:val="2"/>
            <w:shd w:val="clear" w:color="auto" w:fill="D0CECE" w:themeFill="background2" w:themeFillShade="E6"/>
            <w:vAlign w:val="center"/>
          </w:tcPr>
          <w:p w14:paraId="73F827F5" w14:textId="7474A178" w:rsidR="00D52491" w:rsidRPr="004E25C8" w:rsidRDefault="00D52491" w:rsidP="00FF4577">
            <w:pPr>
              <w:jc w:val="center"/>
              <w:rPr>
                <w:b/>
                <w:sz w:val="24"/>
                <w:szCs w:val="24"/>
              </w:rPr>
            </w:pPr>
            <w:r w:rsidRPr="004E25C8">
              <w:rPr>
                <w:b/>
                <w:sz w:val="24"/>
                <w:szCs w:val="24"/>
              </w:rPr>
              <w:t>FLUXOS ALTERNATIVOS</w:t>
            </w:r>
            <w:r w:rsidR="008D224D">
              <w:rPr>
                <w:b/>
                <w:sz w:val="24"/>
                <w:szCs w:val="24"/>
              </w:rPr>
              <w:t xml:space="preserve"> (EXTENSÕES)</w:t>
            </w:r>
          </w:p>
        </w:tc>
      </w:tr>
      <w:tr w:rsidR="00D52491" w:rsidRPr="00EC221D" w14:paraId="4672F968" w14:textId="77777777" w:rsidTr="00D52491">
        <w:tc>
          <w:tcPr>
            <w:tcW w:w="10980" w:type="dxa"/>
            <w:gridSpan w:val="2"/>
          </w:tcPr>
          <w:p w14:paraId="090B2B29" w14:textId="11A57E3D" w:rsidR="00684CDF" w:rsidRPr="00684CDF" w:rsidRDefault="00684CDF" w:rsidP="00684CDF">
            <w:pPr>
              <w:rPr>
                <w:sz w:val="24"/>
                <w:szCs w:val="24"/>
                <w:lang w:val="pt-BR"/>
              </w:rPr>
            </w:pPr>
            <w:r w:rsidRPr="00684CDF">
              <w:rPr>
                <w:sz w:val="24"/>
                <w:szCs w:val="24"/>
                <w:lang w:val="pt-BR"/>
              </w:rPr>
              <w:t>Aposta inválida:</w:t>
            </w:r>
          </w:p>
          <w:p w14:paraId="2CEE6D82" w14:textId="77777777" w:rsidR="00684CDF" w:rsidRPr="00684CDF" w:rsidRDefault="00684CDF" w:rsidP="00684CDF">
            <w:pPr>
              <w:rPr>
                <w:sz w:val="24"/>
                <w:szCs w:val="24"/>
                <w:lang w:val="pt-BR"/>
              </w:rPr>
            </w:pPr>
            <w:r w:rsidRPr="00684CDF">
              <w:rPr>
                <w:sz w:val="24"/>
                <w:szCs w:val="24"/>
                <w:lang w:val="pt-BR"/>
              </w:rPr>
              <w:t>O sistema identifica que a aposta possui valor inválido.</w:t>
            </w:r>
          </w:p>
          <w:p w14:paraId="51EBEE11" w14:textId="77777777" w:rsidR="00684CDF" w:rsidRPr="00684CDF" w:rsidRDefault="00684CDF" w:rsidP="00684CDF">
            <w:pPr>
              <w:rPr>
                <w:sz w:val="24"/>
                <w:szCs w:val="24"/>
                <w:lang w:val="pt-BR"/>
              </w:rPr>
            </w:pPr>
            <w:r w:rsidRPr="00684CDF">
              <w:rPr>
                <w:sz w:val="24"/>
                <w:szCs w:val="24"/>
                <w:lang w:val="pt-BR"/>
              </w:rPr>
              <w:t>O sistema apresenta uma mensagem de erro.</w:t>
            </w:r>
          </w:p>
          <w:p w14:paraId="6318D3D9" w14:textId="77777777" w:rsidR="00684CDF" w:rsidRPr="00684CDF" w:rsidRDefault="00684CDF" w:rsidP="00684CDF">
            <w:pPr>
              <w:rPr>
                <w:sz w:val="24"/>
                <w:szCs w:val="24"/>
                <w:lang w:val="pt-BR"/>
              </w:rPr>
            </w:pPr>
            <w:r w:rsidRPr="00684CDF">
              <w:rPr>
                <w:sz w:val="24"/>
                <w:szCs w:val="24"/>
                <w:lang w:val="pt-BR"/>
              </w:rPr>
              <w:t>O jogador deve corrigir o valor da aposta.</w:t>
            </w:r>
          </w:p>
          <w:p w14:paraId="393D7996" w14:textId="45C929EF" w:rsidR="00D52491" w:rsidRDefault="00684CDF" w:rsidP="00684CDF">
            <w:pPr>
              <w:rPr>
                <w:sz w:val="24"/>
                <w:szCs w:val="24"/>
                <w:lang w:val="pt-BR"/>
              </w:rPr>
            </w:pPr>
            <w:r w:rsidRPr="00684CDF">
              <w:rPr>
                <w:sz w:val="24"/>
                <w:szCs w:val="24"/>
                <w:lang w:val="pt-BR"/>
              </w:rPr>
              <w:t>O fluxo retorna para o passo 1.</w:t>
            </w:r>
          </w:p>
          <w:p w14:paraId="479E324D" w14:textId="77777777" w:rsidR="00684CDF" w:rsidRDefault="00684CDF" w:rsidP="00684CDF">
            <w:pPr>
              <w:rPr>
                <w:sz w:val="24"/>
                <w:szCs w:val="24"/>
                <w:lang w:val="pt-BR"/>
              </w:rPr>
            </w:pPr>
          </w:p>
          <w:p w14:paraId="4EC57641" w14:textId="0B93FEAF" w:rsidR="00684CDF" w:rsidRPr="00684CDF" w:rsidRDefault="00684CDF" w:rsidP="00684CDF">
            <w:pPr>
              <w:rPr>
                <w:sz w:val="24"/>
                <w:szCs w:val="24"/>
                <w:lang w:val="pt-BR"/>
              </w:rPr>
            </w:pPr>
            <w:bookmarkStart w:id="0" w:name="_GoBack"/>
            <w:bookmarkEnd w:id="0"/>
            <w:r w:rsidRPr="00684CDF">
              <w:rPr>
                <w:sz w:val="24"/>
                <w:szCs w:val="24"/>
                <w:lang w:val="pt-BR"/>
              </w:rPr>
              <w:t>Aposta maior que o saldo:</w:t>
            </w:r>
          </w:p>
          <w:p w14:paraId="7791588F" w14:textId="77777777" w:rsidR="00684CDF" w:rsidRPr="00684CDF" w:rsidRDefault="00684CDF" w:rsidP="00684CDF">
            <w:pPr>
              <w:rPr>
                <w:sz w:val="24"/>
                <w:szCs w:val="24"/>
                <w:lang w:val="pt-BR"/>
              </w:rPr>
            </w:pPr>
            <w:r w:rsidRPr="00684CDF">
              <w:rPr>
                <w:sz w:val="24"/>
                <w:szCs w:val="24"/>
                <w:lang w:val="pt-BR"/>
              </w:rPr>
              <w:t>O sistema identifica que o valor apostado é maior que o saldo disponível.</w:t>
            </w:r>
          </w:p>
          <w:p w14:paraId="1DFF6A20" w14:textId="77777777" w:rsidR="00684CDF" w:rsidRPr="00684CDF" w:rsidRDefault="00684CDF" w:rsidP="00684CDF">
            <w:pPr>
              <w:rPr>
                <w:sz w:val="24"/>
                <w:szCs w:val="24"/>
                <w:lang w:val="pt-BR"/>
              </w:rPr>
            </w:pPr>
            <w:r w:rsidRPr="00684CDF">
              <w:rPr>
                <w:sz w:val="24"/>
                <w:szCs w:val="24"/>
                <w:lang w:val="pt-BR"/>
              </w:rPr>
              <w:t>O sistema informa que a aposta não pode ser realizada.</w:t>
            </w:r>
          </w:p>
          <w:p w14:paraId="6A9710FC" w14:textId="77777777" w:rsidR="00684CDF" w:rsidRPr="00684CDF" w:rsidRDefault="00684CDF" w:rsidP="00684CDF">
            <w:pPr>
              <w:rPr>
                <w:sz w:val="24"/>
                <w:szCs w:val="24"/>
                <w:lang w:val="pt-BR"/>
              </w:rPr>
            </w:pPr>
            <w:r w:rsidRPr="00684CDF">
              <w:rPr>
                <w:sz w:val="24"/>
                <w:szCs w:val="24"/>
                <w:lang w:val="pt-BR"/>
              </w:rPr>
              <w:t>O jogador deve escolher um valor menor ou igual ao saldo.</w:t>
            </w:r>
          </w:p>
          <w:p w14:paraId="515A8193" w14:textId="407378B3" w:rsidR="00684CDF" w:rsidRPr="001D708F" w:rsidRDefault="00684CDF" w:rsidP="00684CDF">
            <w:pPr>
              <w:rPr>
                <w:sz w:val="24"/>
                <w:szCs w:val="24"/>
                <w:lang w:val="pt-BR"/>
              </w:rPr>
            </w:pPr>
            <w:r w:rsidRPr="00684CDF">
              <w:rPr>
                <w:sz w:val="24"/>
                <w:szCs w:val="24"/>
                <w:lang w:val="pt-BR"/>
              </w:rPr>
              <w:t>O fluxo retorna para o passo 1.</w:t>
            </w:r>
          </w:p>
          <w:p w14:paraId="4CD857E4" w14:textId="77777777" w:rsidR="00D52491" w:rsidRPr="001D708F" w:rsidRDefault="00D52491" w:rsidP="00FF4577">
            <w:pPr>
              <w:rPr>
                <w:sz w:val="24"/>
                <w:szCs w:val="24"/>
                <w:lang w:val="pt-BR"/>
              </w:rPr>
            </w:pPr>
          </w:p>
          <w:p w14:paraId="22B0A656" w14:textId="77777777" w:rsidR="00D52491" w:rsidRPr="001D708F" w:rsidRDefault="00D52491" w:rsidP="00FF4577">
            <w:pPr>
              <w:rPr>
                <w:sz w:val="24"/>
                <w:szCs w:val="24"/>
                <w:lang w:val="pt-BR"/>
              </w:rPr>
            </w:pPr>
          </w:p>
          <w:p w14:paraId="6DEA0948" w14:textId="77777777" w:rsidR="00D52491" w:rsidRPr="001D708F" w:rsidRDefault="00D52491" w:rsidP="00FF4577">
            <w:pPr>
              <w:rPr>
                <w:sz w:val="24"/>
                <w:szCs w:val="24"/>
                <w:lang w:val="pt-BR"/>
              </w:rPr>
            </w:pPr>
          </w:p>
        </w:tc>
      </w:tr>
    </w:tbl>
    <w:p w14:paraId="14E11D9A" w14:textId="65978830" w:rsidR="00FF4577" w:rsidRPr="00A473ED" w:rsidRDefault="00FF4577" w:rsidP="00A60BD2">
      <w:pPr>
        <w:rPr>
          <w:sz w:val="24"/>
          <w:szCs w:val="24"/>
          <w:lang w:val="pt-BR"/>
        </w:rPr>
      </w:pPr>
    </w:p>
    <w:sectPr w:rsidR="00FF4577" w:rsidRPr="00A473ED" w:rsidSect="00503FF1">
      <w:headerReference w:type="default" r:id="rId8"/>
      <w:footerReference w:type="default" r:id="rId9"/>
      <w:pgSz w:w="12240" w:h="15840"/>
      <w:pgMar w:top="1417" w:right="1701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53AE0F" w14:textId="77777777" w:rsidR="002646B1" w:rsidRDefault="002646B1" w:rsidP="0081774D">
      <w:pPr>
        <w:spacing w:after="0" w:line="240" w:lineRule="auto"/>
      </w:pPr>
      <w:r>
        <w:separator/>
      </w:r>
    </w:p>
  </w:endnote>
  <w:endnote w:type="continuationSeparator" w:id="0">
    <w:p w14:paraId="45FB3802" w14:textId="77777777" w:rsidR="002646B1" w:rsidRDefault="002646B1" w:rsidP="00817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64974652"/>
      <w:docPartObj>
        <w:docPartGallery w:val="Page Numbers (Bottom of Page)"/>
        <w:docPartUnique/>
      </w:docPartObj>
    </w:sdtPr>
    <w:sdtEndPr/>
    <w:sdtContent>
      <w:p w14:paraId="29E2F675" w14:textId="0C7B4858" w:rsidR="006142DE" w:rsidRDefault="00503FF1">
        <w:pPr>
          <w:pStyle w:val="Rodap"/>
          <w:jc w:val="right"/>
        </w:pPr>
        <w:r>
          <w:rPr>
            <w:noProof/>
          </w:rPr>
          <w:drawing>
            <wp:anchor distT="0" distB="0" distL="114300" distR="114300" simplePos="0" relativeHeight="251658240" behindDoc="0" locked="0" layoutInCell="1" allowOverlap="1" wp14:anchorId="46426937" wp14:editId="196AF2AD">
              <wp:simplePos x="0" y="0"/>
              <wp:positionH relativeFrom="column">
                <wp:posOffset>142875</wp:posOffset>
              </wp:positionH>
              <wp:positionV relativeFrom="paragraph">
                <wp:posOffset>248285</wp:posOffset>
              </wp:positionV>
              <wp:extent cx="5400040" cy="241300"/>
              <wp:effectExtent l="0" t="0" r="0" b="6350"/>
              <wp:wrapSquare wrapText="bothSides"/>
              <wp:docPr id="3" name="Imagem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rodape.jp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2413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6142DE">
          <w:fldChar w:fldCharType="begin"/>
        </w:r>
        <w:r w:rsidR="006142DE">
          <w:instrText>PAGE   \* MERGEFORMAT</w:instrText>
        </w:r>
        <w:r w:rsidR="006142DE">
          <w:fldChar w:fldCharType="separate"/>
        </w:r>
        <w:r w:rsidR="003F046F" w:rsidRPr="003F046F">
          <w:rPr>
            <w:noProof/>
            <w:lang w:val="pt-BR"/>
          </w:rPr>
          <w:t>11</w:t>
        </w:r>
        <w:r w:rsidR="006142DE">
          <w:fldChar w:fldCharType="end"/>
        </w:r>
      </w:p>
    </w:sdtContent>
  </w:sdt>
  <w:p w14:paraId="0315B3E9" w14:textId="77777777" w:rsidR="006142DE" w:rsidRDefault="006142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8E9F3E" w14:textId="77777777" w:rsidR="002646B1" w:rsidRDefault="002646B1" w:rsidP="0081774D">
      <w:pPr>
        <w:spacing w:after="0" w:line="240" w:lineRule="auto"/>
      </w:pPr>
      <w:r>
        <w:separator/>
      </w:r>
    </w:p>
  </w:footnote>
  <w:footnote w:type="continuationSeparator" w:id="0">
    <w:p w14:paraId="0E65FD46" w14:textId="77777777" w:rsidR="002646B1" w:rsidRDefault="002646B1" w:rsidP="008177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3B7631" w14:textId="04639B5E" w:rsidR="00503FF1" w:rsidRDefault="00503FF1">
    <w:pPr>
      <w:pStyle w:val="Cabealho"/>
    </w:pPr>
    <w:r>
      <w:rPr>
        <w:noProof/>
      </w:rPr>
      <w:drawing>
        <wp:inline distT="0" distB="0" distL="0" distR="0" wp14:anchorId="7C4C1BB1" wp14:editId="0ECF5E7F">
          <wp:extent cx="5400040" cy="521970"/>
          <wp:effectExtent l="0" t="0" r="0" b="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NOV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5219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C7344B"/>
    <w:multiLevelType w:val="hybridMultilevel"/>
    <w:tmpl w:val="A34E6790"/>
    <w:lvl w:ilvl="0" w:tplc="8CB22082">
      <w:start w:val="1"/>
      <w:numFmt w:val="decimal"/>
      <w:lvlText w:val="%1-"/>
      <w:lvlJc w:val="left"/>
      <w:pPr>
        <w:ind w:left="52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977" w:hanging="360"/>
      </w:pPr>
    </w:lvl>
    <w:lvl w:ilvl="2" w:tplc="0409001B" w:tentative="1">
      <w:start w:val="1"/>
      <w:numFmt w:val="lowerRoman"/>
      <w:lvlText w:val="%3."/>
      <w:lvlJc w:val="right"/>
      <w:pPr>
        <w:ind w:left="6697" w:hanging="180"/>
      </w:pPr>
    </w:lvl>
    <w:lvl w:ilvl="3" w:tplc="0409000F" w:tentative="1">
      <w:start w:val="1"/>
      <w:numFmt w:val="decimal"/>
      <w:lvlText w:val="%4."/>
      <w:lvlJc w:val="left"/>
      <w:pPr>
        <w:ind w:left="7417" w:hanging="360"/>
      </w:pPr>
    </w:lvl>
    <w:lvl w:ilvl="4" w:tplc="04090019" w:tentative="1">
      <w:start w:val="1"/>
      <w:numFmt w:val="lowerLetter"/>
      <w:lvlText w:val="%5."/>
      <w:lvlJc w:val="left"/>
      <w:pPr>
        <w:ind w:left="8137" w:hanging="360"/>
      </w:pPr>
    </w:lvl>
    <w:lvl w:ilvl="5" w:tplc="0409001B" w:tentative="1">
      <w:start w:val="1"/>
      <w:numFmt w:val="lowerRoman"/>
      <w:lvlText w:val="%6."/>
      <w:lvlJc w:val="right"/>
      <w:pPr>
        <w:ind w:left="8857" w:hanging="180"/>
      </w:pPr>
    </w:lvl>
    <w:lvl w:ilvl="6" w:tplc="0409000F" w:tentative="1">
      <w:start w:val="1"/>
      <w:numFmt w:val="decimal"/>
      <w:lvlText w:val="%7."/>
      <w:lvlJc w:val="left"/>
      <w:pPr>
        <w:ind w:left="9577" w:hanging="360"/>
      </w:pPr>
    </w:lvl>
    <w:lvl w:ilvl="7" w:tplc="04090019" w:tentative="1">
      <w:start w:val="1"/>
      <w:numFmt w:val="lowerLetter"/>
      <w:lvlText w:val="%8."/>
      <w:lvlJc w:val="left"/>
      <w:pPr>
        <w:ind w:left="10297" w:hanging="360"/>
      </w:pPr>
    </w:lvl>
    <w:lvl w:ilvl="8" w:tplc="0409001B" w:tentative="1">
      <w:start w:val="1"/>
      <w:numFmt w:val="lowerRoman"/>
      <w:lvlText w:val="%9."/>
      <w:lvlJc w:val="right"/>
      <w:pPr>
        <w:ind w:left="11017" w:hanging="180"/>
      </w:pPr>
    </w:lvl>
  </w:abstractNum>
  <w:abstractNum w:abstractNumId="1" w15:restartNumberingAfterBreak="0">
    <w:nsid w:val="2BFF7E09"/>
    <w:multiLevelType w:val="hybridMultilevel"/>
    <w:tmpl w:val="8B0E1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80360F"/>
    <w:multiLevelType w:val="hybridMultilevel"/>
    <w:tmpl w:val="563CC50C"/>
    <w:lvl w:ilvl="0" w:tplc="F42E29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003515"/>
    <w:multiLevelType w:val="hybridMultilevel"/>
    <w:tmpl w:val="8A320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609B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BE44ADA"/>
    <w:multiLevelType w:val="hybridMultilevel"/>
    <w:tmpl w:val="FCDE9D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306"/>
    <w:rsid w:val="00007657"/>
    <w:rsid w:val="0001627E"/>
    <w:rsid w:val="000431EA"/>
    <w:rsid w:val="00081E66"/>
    <w:rsid w:val="0008400F"/>
    <w:rsid w:val="000841D7"/>
    <w:rsid w:val="000878A2"/>
    <w:rsid w:val="00095B93"/>
    <w:rsid w:val="000B0880"/>
    <w:rsid w:val="000D2500"/>
    <w:rsid w:val="000D4838"/>
    <w:rsid w:val="000D4FA5"/>
    <w:rsid w:val="001117AC"/>
    <w:rsid w:val="00144B69"/>
    <w:rsid w:val="001562E5"/>
    <w:rsid w:val="0016020D"/>
    <w:rsid w:val="00193D3F"/>
    <w:rsid w:val="001A4C87"/>
    <w:rsid w:val="001A7255"/>
    <w:rsid w:val="001B68CF"/>
    <w:rsid w:val="001C10A4"/>
    <w:rsid w:val="001D708F"/>
    <w:rsid w:val="001E77C1"/>
    <w:rsid w:val="001E7D14"/>
    <w:rsid w:val="001F6D91"/>
    <w:rsid w:val="00217C69"/>
    <w:rsid w:val="00226306"/>
    <w:rsid w:val="00242E06"/>
    <w:rsid w:val="002646B1"/>
    <w:rsid w:val="00271716"/>
    <w:rsid w:val="00296B0E"/>
    <w:rsid w:val="002E064B"/>
    <w:rsid w:val="002E4D5E"/>
    <w:rsid w:val="002E6426"/>
    <w:rsid w:val="00305F90"/>
    <w:rsid w:val="003133C8"/>
    <w:rsid w:val="00326AAF"/>
    <w:rsid w:val="003334A7"/>
    <w:rsid w:val="00337C33"/>
    <w:rsid w:val="00343C12"/>
    <w:rsid w:val="003513FB"/>
    <w:rsid w:val="00371F0A"/>
    <w:rsid w:val="003964D7"/>
    <w:rsid w:val="003C6AB5"/>
    <w:rsid w:val="003C7EEA"/>
    <w:rsid w:val="003D1C14"/>
    <w:rsid w:val="003E0AB2"/>
    <w:rsid w:val="003E79F0"/>
    <w:rsid w:val="003F046F"/>
    <w:rsid w:val="00410B2B"/>
    <w:rsid w:val="00416B33"/>
    <w:rsid w:val="00436914"/>
    <w:rsid w:val="00471CF5"/>
    <w:rsid w:val="00493E42"/>
    <w:rsid w:val="004A00AD"/>
    <w:rsid w:val="004A5D49"/>
    <w:rsid w:val="004C17C2"/>
    <w:rsid w:val="004E25C8"/>
    <w:rsid w:val="00503FF1"/>
    <w:rsid w:val="00526824"/>
    <w:rsid w:val="00550077"/>
    <w:rsid w:val="00550C00"/>
    <w:rsid w:val="00555D9E"/>
    <w:rsid w:val="00562EA0"/>
    <w:rsid w:val="00566002"/>
    <w:rsid w:val="00575AF3"/>
    <w:rsid w:val="005B0350"/>
    <w:rsid w:val="005B1114"/>
    <w:rsid w:val="005C3A2C"/>
    <w:rsid w:val="005C6FFE"/>
    <w:rsid w:val="005D5DB4"/>
    <w:rsid w:val="006142DE"/>
    <w:rsid w:val="00637649"/>
    <w:rsid w:val="006569DC"/>
    <w:rsid w:val="00666269"/>
    <w:rsid w:val="0067587B"/>
    <w:rsid w:val="00684A8E"/>
    <w:rsid w:val="00684CDF"/>
    <w:rsid w:val="00691902"/>
    <w:rsid w:val="006B6CBA"/>
    <w:rsid w:val="006C0A14"/>
    <w:rsid w:val="006D0595"/>
    <w:rsid w:val="006E7C74"/>
    <w:rsid w:val="007028EE"/>
    <w:rsid w:val="0073171B"/>
    <w:rsid w:val="00731F46"/>
    <w:rsid w:val="0075056F"/>
    <w:rsid w:val="007A1D8B"/>
    <w:rsid w:val="007B0489"/>
    <w:rsid w:val="007D28A6"/>
    <w:rsid w:val="0081774D"/>
    <w:rsid w:val="00822D88"/>
    <w:rsid w:val="00830525"/>
    <w:rsid w:val="008425D7"/>
    <w:rsid w:val="00863E08"/>
    <w:rsid w:val="00876D7F"/>
    <w:rsid w:val="008808F8"/>
    <w:rsid w:val="008B4F72"/>
    <w:rsid w:val="008D224D"/>
    <w:rsid w:val="008D6E3E"/>
    <w:rsid w:val="008E35F6"/>
    <w:rsid w:val="008F1596"/>
    <w:rsid w:val="009073C5"/>
    <w:rsid w:val="0091230C"/>
    <w:rsid w:val="0093153A"/>
    <w:rsid w:val="009319F7"/>
    <w:rsid w:val="00932D86"/>
    <w:rsid w:val="00935561"/>
    <w:rsid w:val="00940B7B"/>
    <w:rsid w:val="009523E6"/>
    <w:rsid w:val="0097419F"/>
    <w:rsid w:val="0098177F"/>
    <w:rsid w:val="009B2C97"/>
    <w:rsid w:val="009C39E4"/>
    <w:rsid w:val="009E7228"/>
    <w:rsid w:val="00A350F5"/>
    <w:rsid w:val="00A37ED7"/>
    <w:rsid w:val="00A473ED"/>
    <w:rsid w:val="00A60BD2"/>
    <w:rsid w:val="00A67A76"/>
    <w:rsid w:val="00A807BD"/>
    <w:rsid w:val="00A82105"/>
    <w:rsid w:val="00AB1E07"/>
    <w:rsid w:val="00AC4B87"/>
    <w:rsid w:val="00AF5510"/>
    <w:rsid w:val="00B04C5C"/>
    <w:rsid w:val="00B112F7"/>
    <w:rsid w:val="00B1650D"/>
    <w:rsid w:val="00B76AB8"/>
    <w:rsid w:val="00B8526C"/>
    <w:rsid w:val="00BD7A96"/>
    <w:rsid w:val="00BF57AB"/>
    <w:rsid w:val="00C20582"/>
    <w:rsid w:val="00C32590"/>
    <w:rsid w:val="00C52E4D"/>
    <w:rsid w:val="00C55F48"/>
    <w:rsid w:val="00C67643"/>
    <w:rsid w:val="00C81841"/>
    <w:rsid w:val="00C874CC"/>
    <w:rsid w:val="00CB25B4"/>
    <w:rsid w:val="00CD3AAC"/>
    <w:rsid w:val="00D03B8D"/>
    <w:rsid w:val="00D12998"/>
    <w:rsid w:val="00D30CC6"/>
    <w:rsid w:val="00D3291B"/>
    <w:rsid w:val="00D477E3"/>
    <w:rsid w:val="00D52491"/>
    <w:rsid w:val="00D60AF1"/>
    <w:rsid w:val="00D8172C"/>
    <w:rsid w:val="00D87ADA"/>
    <w:rsid w:val="00DC6D00"/>
    <w:rsid w:val="00DC713A"/>
    <w:rsid w:val="00DE5D4A"/>
    <w:rsid w:val="00DF5542"/>
    <w:rsid w:val="00DF736E"/>
    <w:rsid w:val="00E11105"/>
    <w:rsid w:val="00E15F86"/>
    <w:rsid w:val="00E2483A"/>
    <w:rsid w:val="00E25F0A"/>
    <w:rsid w:val="00E36386"/>
    <w:rsid w:val="00EB276A"/>
    <w:rsid w:val="00EB67BA"/>
    <w:rsid w:val="00EC221D"/>
    <w:rsid w:val="00EE79DB"/>
    <w:rsid w:val="00EF56CB"/>
    <w:rsid w:val="00F233DC"/>
    <w:rsid w:val="00F2438B"/>
    <w:rsid w:val="00F34DCA"/>
    <w:rsid w:val="00F716D6"/>
    <w:rsid w:val="00F75BA9"/>
    <w:rsid w:val="00FA0044"/>
    <w:rsid w:val="00FC4AF0"/>
    <w:rsid w:val="00FF1788"/>
    <w:rsid w:val="00FF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00359B"/>
  <w15:docId w15:val="{06A5C360-3C21-4B7C-BA22-DF3885AAD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26306"/>
  </w:style>
  <w:style w:type="paragraph" w:styleId="Ttulo1">
    <w:name w:val="heading 1"/>
    <w:basedOn w:val="Normal"/>
    <w:next w:val="Normal"/>
    <w:link w:val="Ttulo1Char"/>
    <w:uiPriority w:val="9"/>
    <w:qFormat/>
    <w:rsid w:val="009B2C9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26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5249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D5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8177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1774D"/>
  </w:style>
  <w:style w:type="paragraph" w:styleId="Rodap">
    <w:name w:val="footer"/>
    <w:basedOn w:val="Normal"/>
    <w:link w:val="RodapChar"/>
    <w:uiPriority w:val="99"/>
    <w:unhideWhenUsed/>
    <w:rsid w:val="008177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1774D"/>
  </w:style>
  <w:style w:type="paragraph" w:styleId="Textodebalo">
    <w:name w:val="Balloon Text"/>
    <w:basedOn w:val="Normal"/>
    <w:link w:val="TextodebaloChar"/>
    <w:uiPriority w:val="99"/>
    <w:semiHidden/>
    <w:unhideWhenUsed/>
    <w:rsid w:val="003133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33C8"/>
    <w:rPr>
      <w:rFonts w:ascii="Segoe UI" w:hAnsi="Segoe UI" w:cs="Segoe UI"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9B2C9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4A00AD"/>
    <w:pPr>
      <w:spacing w:line="276" w:lineRule="auto"/>
      <w:outlineLvl w:val="9"/>
    </w:pPr>
    <w:rPr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A00AD"/>
    <w:pPr>
      <w:spacing w:after="100"/>
    </w:pPr>
  </w:style>
  <w:style w:type="character" w:styleId="Hyperlink">
    <w:name w:val="Hyperlink"/>
    <w:basedOn w:val="Fontepargpadro"/>
    <w:uiPriority w:val="99"/>
    <w:unhideWhenUsed/>
    <w:rsid w:val="004A00AD"/>
    <w:rPr>
      <w:color w:val="0563C1" w:themeColor="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C6764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6764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6764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6764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67643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684C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5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553425-E108-40C3-B372-84878B1E1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1</Pages>
  <Words>284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 Marcondes Rocha</dc:creator>
  <cp:lastModifiedBy>Kirari Alexander</cp:lastModifiedBy>
  <cp:revision>100</cp:revision>
  <cp:lastPrinted>2017-03-28T23:43:00Z</cp:lastPrinted>
  <dcterms:created xsi:type="dcterms:W3CDTF">2022-08-15T18:32:00Z</dcterms:created>
  <dcterms:modified xsi:type="dcterms:W3CDTF">2026-10-01T16:35:00Z</dcterms:modified>
</cp:coreProperties>
</file>