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B1997" w:rsidRPr="009924DD" w:rsidRDefault="004B1997" w:rsidP="004B1997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</w:p>
    <w:p w:rsidR="004B1997" w:rsidRDefault="004B1997" w:rsidP="004B1997">
      <w:pPr>
        <w:pStyle w:val="EPP-Seonivel1"/>
      </w:pPr>
      <w:r>
        <w:t xml:space="preserve">número da historia: </w:t>
      </w:r>
    </w:p>
    <w:p w:rsidR="00AF2C6E" w:rsidRDefault="00AF2C6E" w:rsidP="00AF2C6E">
      <w:pPr>
        <w:pStyle w:val="EPP-Seonivel1"/>
      </w:pPr>
      <w:r>
        <w:t xml:space="preserve">estimativa: </w:t>
      </w:r>
    </w:p>
    <w:p w:rsidR="00B210BA" w:rsidRPr="00445230" w:rsidRDefault="00375F64" w:rsidP="00445230">
      <w:pPr>
        <w:pStyle w:val="EPP-Seonivel1"/>
      </w:pPr>
      <w:r>
        <w:t>Descrição</w:t>
      </w:r>
      <w:bookmarkEnd w:id="0"/>
      <w:r w:rsidR="004B1997">
        <w:t xml:space="preserve"> da historia</w:t>
      </w:r>
      <w:bookmarkStart w:id="1" w:name="_Toc464633894"/>
    </w:p>
    <w:p w:rsidR="00445230" w:rsidRPr="00445230" w:rsidRDefault="00445230" w:rsidP="00445230">
      <w:pPr>
        <w:pStyle w:val="EPP-Comentario"/>
        <w:rPr>
          <w:i w:val="0"/>
          <w:color w:val="auto"/>
        </w:rPr>
      </w:pPr>
      <w:r w:rsidRPr="00445230">
        <w:rPr>
          <w:i w:val="0"/>
          <w:color w:val="auto"/>
        </w:rPr>
        <w:t xml:space="preserve">Como </w:t>
      </w:r>
      <w:r w:rsidRPr="00445230">
        <w:rPr>
          <w:b/>
          <w:i w:val="0"/>
          <w:color w:val="auto"/>
        </w:rPr>
        <w:t>leitor</w:t>
      </w:r>
      <w:r w:rsidRPr="00445230">
        <w:rPr>
          <w:i w:val="0"/>
          <w:color w:val="auto"/>
        </w:rPr>
        <w:t xml:space="preserve"> quero </w:t>
      </w:r>
      <w:r w:rsidRPr="00445230">
        <w:rPr>
          <w:b/>
          <w:i w:val="0"/>
          <w:color w:val="auto"/>
        </w:rPr>
        <w:t>marcar um livro como “Quero ler”</w:t>
      </w:r>
      <w:r w:rsidRPr="00445230">
        <w:rPr>
          <w:i w:val="0"/>
          <w:color w:val="auto"/>
        </w:rPr>
        <w:t xml:space="preserve">, de modo que </w:t>
      </w:r>
      <w:r w:rsidRPr="00445230">
        <w:rPr>
          <w:b/>
          <w:i w:val="0"/>
          <w:color w:val="auto"/>
        </w:rPr>
        <w:t>consiga armazenar os livros que tenho interesse em ler posteriormente</w:t>
      </w:r>
      <w:r w:rsidRPr="00445230">
        <w:rPr>
          <w:i w:val="0"/>
          <w:color w:val="auto"/>
        </w:rPr>
        <w:t>.</w:t>
      </w:r>
    </w:p>
    <w:p w:rsidR="00445230" w:rsidRPr="00445230" w:rsidRDefault="00445230" w:rsidP="00445230">
      <w:pPr>
        <w:pStyle w:val="EPP-Comentario"/>
        <w:rPr>
          <w:i w:val="0"/>
          <w:color w:val="auto"/>
        </w:rPr>
      </w:pPr>
    </w:p>
    <w:p w:rsidR="004B1997" w:rsidRDefault="00445230" w:rsidP="00445230">
      <w:pPr>
        <w:pStyle w:val="EPP-Comentario"/>
        <w:rPr>
          <w:i w:val="0"/>
          <w:color w:val="auto"/>
        </w:rPr>
      </w:pPr>
      <w:r w:rsidRPr="00445230">
        <w:rPr>
          <w:i w:val="0"/>
          <w:color w:val="auto"/>
        </w:rPr>
        <w:t xml:space="preserve">Como </w:t>
      </w:r>
      <w:r w:rsidRPr="00445230">
        <w:rPr>
          <w:b/>
          <w:i w:val="0"/>
          <w:color w:val="auto"/>
        </w:rPr>
        <w:t>administrador</w:t>
      </w:r>
      <w:r w:rsidRPr="00445230">
        <w:rPr>
          <w:i w:val="0"/>
          <w:color w:val="auto"/>
        </w:rPr>
        <w:t xml:space="preserve"> quero </w:t>
      </w:r>
      <w:r w:rsidRPr="00445230">
        <w:rPr>
          <w:b/>
          <w:i w:val="0"/>
          <w:color w:val="auto"/>
        </w:rPr>
        <w:t>excluir uma resenha inapropriada</w:t>
      </w:r>
      <w:r w:rsidRPr="00445230">
        <w:rPr>
          <w:i w:val="0"/>
          <w:color w:val="auto"/>
        </w:rPr>
        <w:t xml:space="preserve">, de modo que </w:t>
      </w:r>
      <w:r w:rsidRPr="00445230">
        <w:rPr>
          <w:b/>
          <w:i w:val="0"/>
          <w:color w:val="auto"/>
        </w:rPr>
        <w:t>consiga manter o site seguro e bem monitorado</w:t>
      </w:r>
      <w:r w:rsidRPr="00445230">
        <w:rPr>
          <w:i w:val="0"/>
          <w:color w:val="auto"/>
        </w:rPr>
        <w:t xml:space="preserve">. </w:t>
      </w:r>
    </w:p>
    <w:p w:rsidR="00445230" w:rsidRPr="00445230" w:rsidRDefault="00445230" w:rsidP="00445230">
      <w:pPr>
        <w:pStyle w:val="EPP-Comentario"/>
        <w:rPr>
          <w:i w:val="0"/>
          <w:color w:val="auto"/>
        </w:rPr>
      </w:pPr>
    </w:p>
    <w:p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445230" w:rsidRPr="00445230">
        <w:rPr>
          <w:i/>
          <w:color w:val="auto"/>
        </w:rPr>
        <w:t>Estar logado como Administrador</w:t>
      </w:r>
      <w:r w:rsidR="007371EA" w:rsidRPr="00445230">
        <w:rPr>
          <w:i/>
          <w:color w:val="auto"/>
        </w:rPr>
        <w:t>.</w:t>
      </w:r>
    </w:p>
    <w:p w:rsidR="00016CF6" w:rsidRDefault="00016CF6" w:rsidP="00016CF6">
      <w:pPr>
        <w:pStyle w:val="EPP-Cabealho"/>
        <w:jc w:val="left"/>
      </w:pPr>
    </w:p>
    <w:p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3766"/>
        <w:gridCol w:w="2391"/>
        <w:gridCol w:w="2394"/>
      </w:tblGrid>
      <w:tr w:rsidR="00016CF6" w:rsidRPr="00016CF6" w:rsidTr="00445230">
        <w:tc>
          <w:tcPr>
            <w:tcW w:w="1077" w:type="dxa"/>
          </w:tcPr>
          <w:p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66" w:type="dxa"/>
          </w:tcPr>
          <w:p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391" w:type="dxa"/>
          </w:tcPr>
          <w:p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394" w:type="dxa"/>
          </w:tcPr>
          <w:p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7371EA" w:rsidTr="00445230">
        <w:tc>
          <w:tcPr>
            <w:tcW w:w="1077" w:type="dxa"/>
          </w:tcPr>
          <w:p w:rsidR="007371EA" w:rsidRPr="007371EA" w:rsidRDefault="00445230" w:rsidP="007371EA">
            <w:pPr>
              <w:pStyle w:val="EPP-Comentario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3766" w:type="dxa"/>
          </w:tcPr>
          <w:p w:rsidR="007371EA" w:rsidRPr="007371EA" w:rsidRDefault="007371EA" w:rsidP="007371EA">
            <w:pPr>
              <w:pStyle w:val="EPP-Comentario"/>
              <w:rPr>
                <w:color w:val="auto"/>
              </w:rPr>
            </w:pPr>
            <w:r w:rsidRPr="007371EA">
              <w:rPr>
                <w:color w:val="auto"/>
              </w:rPr>
              <w:t>Inserir livro no acervo digital</w:t>
            </w:r>
          </w:p>
        </w:tc>
        <w:tc>
          <w:tcPr>
            <w:tcW w:w="2391" w:type="dxa"/>
          </w:tcPr>
          <w:p w:rsidR="007371EA" w:rsidRPr="007371EA" w:rsidRDefault="007371EA" w:rsidP="007371EA">
            <w:pPr>
              <w:pStyle w:val="EPP-Comentario"/>
              <w:rPr>
                <w:color w:val="auto"/>
              </w:rPr>
            </w:pPr>
            <w:r w:rsidRPr="007371EA">
              <w:rPr>
                <w:color w:val="auto"/>
              </w:rPr>
              <w:t>“Saboroso cadáver” de Agustina Bazterrica</w:t>
            </w:r>
            <w:r w:rsidR="00445230">
              <w:rPr>
                <w:color w:val="auto"/>
              </w:rPr>
              <w:t>.</w:t>
            </w:r>
          </w:p>
        </w:tc>
        <w:tc>
          <w:tcPr>
            <w:tcW w:w="2394" w:type="dxa"/>
          </w:tcPr>
          <w:p w:rsidR="007371EA" w:rsidRPr="007371EA" w:rsidRDefault="007371EA" w:rsidP="007371EA">
            <w:pPr>
              <w:pStyle w:val="EPP-Comentario"/>
              <w:rPr>
                <w:color w:val="auto"/>
              </w:rPr>
            </w:pPr>
            <w:r w:rsidRPr="007371EA">
              <w:rPr>
                <w:color w:val="auto"/>
              </w:rPr>
              <w:t>Mensagem de livro incluido com sucesso</w:t>
            </w:r>
            <w:r w:rsidR="00445230">
              <w:rPr>
                <w:color w:val="auto"/>
              </w:rPr>
              <w:t>.</w:t>
            </w:r>
          </w:p>
        </w:tc>
      </w:tr>
      <w:tr w:rsidR="007371EA" w:rsidTr="00445230">
        <w:tc>
          <w:tcPr>
            <w:tcW w:w="1077" w:type="dxa"/>
          </w:tcPr>
          <w:p w:rsidR="007371EA" w:rsidRPr="007371EA" w:rsidRDefault="00445230" w:rsidP="007371EA">
            <w:pPr>
              <w:pStyle w:val="EPP-Comentario"/>
              <w:rPr>
                <w:color w:val="auto"/>
              </w:rPr>
            </w:pPr>
            <w:r>
              <w:rPr>
                <w:color w:val="auto"/>
              </w:rPr>
              <w:t>02</w:t>
            </w:r>
          </w:p>
        </w:tc>
        <w:tc>
          <w:tcPr>
            <w:tcW w:w="3766" w:type="dxa"/>
          </w:tcPr>
          <w:p w:rsidR="007371EA" w:rsidRPr="007371EA" w:rsidRDefault="00445230" w:rsidP="007371EA">
            <w:pPr>
              <w:pStyle w:val="EPP-Comentario"/>
              <w:rPr>
                <w:color w:val="auto"/>
              </w:rPr>
            </w:pPr>
            <w:r>
              <w:rPr>
                <w:color w:val="auto"/>
              </w:rPr>
              <w:t>Excluir</w:t>
            </w:r>
            <w:r w:rsidR="007371EA" w:rsidRPr="007371EA">
              <w:rPr>
                <w:color w:val="auto"/>
              </w:rPr>
              <w:t xml:space="preserve"> uma resenha sobre o livro</w:t>
            </w:r>
          </w:p>
        </w:tc>
        <w:tc>
          <w:tcPr>
            <w:tcW w:w="2391" w:type="dxa"/>
          </w:tcPr>
          <w:p w:rsidR="007371EA" w:rsidRPr="007371EA" w:rsidRDefault="007371EA" w:rsidP="00445230">
            <w:pPr>
              <w:pStyle w:val="EPP-Comentario"/>
              <w:rPr>
                <w:color w:val="auto"/>
              </w:rPr>
            </w:pPr>
            <w:r w:rsidRPr="007371EA">
              <w:rPr>
                <w:color w:val="auto"/>
              </w:rPr>
              <w:t xml:space="preserve">Resenha do livro </w:t>
            </w:r>
            <w:r w:rsidR="00445230">
              <w:rPr>
                <w:color w:val="auto"/>
              </w:rPr>
              <w:t>excluida</w:t>
            </w:r>
            <w:r w:rsidRPr="007371EA">
              <w:rPr>
                <w:color w:val="auto"/>
              </w:rPr>
              <w:t xml:space="preserve"> por um </w:t>
            </w:r>
            <w:r w:rsidR="00445230">
              <w:rPr>
                <w:color w:val="auto"/>
              </w:rPr>
              <w:t>admin.</w:t>
            </w:r>
          </w:p>
        </w:tc>
        <w:tc>
          <w:tcPr>
            <w:tcW w:w="2394" w:type="dxa"/>
          </w:tcPr>
          <w:p w:rsidR="007371EA" w:rsidRPr="007371EA" w:rsidRDefault="007371EA" w:rsidP="00445230">
            <w:pPr>
              <w:pStyle w:val="EPP-Comentario"/>
              <w:rPr>
                <w:color w:val="auto"/>
              </w:rPr>
            </w:pPr>
            <w:r w:rsidRPr="007371EA">
              <w:rPr>
                <w:color w:val="auto"/>
              </w:rPr>
              <w:t>M</w:t>
            </w:r>
            <w:r w:rsidRPr="007371EA">
              <w:rPr>
                <w:color w:val="auto"/>
              </w:rPr>
              <w:t>ens</w:t>
            </w:r>
            <w:r w:rsidRPr="007371EA">
              <w:rPr>
                <w:color w:val="auto"/>
              </w:rPr>
              <w:t xml:space="preserve">agem de resenha </w:t>
            </w:r>
            <w:r w:rsidR="00445230">
              <w:rPr>
                <w:color w:val="auto"/>
              </w:rPr>
              <w:t>excluida</w:t>
            </w:r>
            <w:r w:rsidRPr="007371EA">
              <w:rPr>
                <w:color w:val="auto"/>
              </w:rPr>
              <w:t xml:space="preserve"> com sucesso.</w:t>
            </w:r>
          </w:p>
        </w:tc>
      </w:tr>
    </w:tbl>
    <w:p w:rsidR="00016CF6" w:rsidRDefault="00016CF6" w:rsidP="007E6CB5">
      <w:pPr>
        <w:pStyle w:val="EPP-Comentario"/>
      </w:pPr>
    </w:p>
    <w:p w:rsidR="0033170C" w:rsidRDefault="0033170C" w:rsidP="0033170C">
      <w:pPr>
        <w:pStyle w:val="EPP-Seonivel1"/>
      </w:pPr>
      <w:r>
        <w:t xml:space="preserve">tEM </w:t>
      </w:r>
      <w:bookmarkStart w:id="3" w:name="_GoBack"/>
      <w:bookmarkEnd w:id="3"/>
      <w:r>
        <w:t>PROTÓTIPO?</w:t>
      </w:r>
    </w:p>
    <w:p w:rsidR="0033170C" w:rsidRPr="00445230" w:rsidRDefault="00166A0D" w:rsidP="007E6CB5">
      <w:pPr>
        <w:pStyle w:val="EPP-Comentario"/>
        <w:rPr>
          <w:i w:val="0"/>
          <w:color w:val="auto"/>
        </w:rPr>
      </w:pPr>
      <w:r w:rsidRPr="00445230">
        <w:rPr>
          <w:i w:val="0"/>
          <w:color w:val="auto"/>
        </w:rPr>
        <w:t>Não</w:t>
      </w:r>
      <w:r w:rsidR="0033170C" w:rsidRPr="00445230">
        <w:rPr>
          <w:i w:val="0"/>
          <w:color w:val="auto"/>
        </w:rPr>
        <w:t>.</w:t>
      </w:r>
      <w:r w:rsidRPr="00445230">
        <w:rPr>
          <w:i w:val="0"/>
          <w:color w:val="auto"/>
        </w:rPr>
        <w:t xml:space="preserve"> </w:t>
      </w:r>
      <w:r w:rsidRPr="00445230">
        <w:rPr>
          <w:i w:val="0"/>
          <w:color w:val="auto"/>
        </w:rPr>
        <w:sym w:font="Wingdings" w:char="F04C"/>
      </w:r>
    </w:p>
    <w:sectPr w:rsidR="0033170C" w:rsidRPr="00445230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4825" w:rsidRDefault="00314825">
      <w:r>
        <w:separator/>
      </w:r>
    </w:p>
  </w:endnote>
  <w:endnote w:type="continuationSeparator" w:id="0">
    <w:p w:rsidR="00314825" w:rsidRDefault="00314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344"/>
      <w:gridCol w:w="161"/>
      <w:gridCol w:w="1205"/>
    </w:tblGrid>
    <w:tr w:rsidR="00FB4266" w:rsidTr="00166A0D">
      <w:trPr>
        <w:cantSplit/>
      </w:trPr>
      <w:tc>
        <w:tcPr>
          <w:tcW w:w="8344" w:type="dxa"/>
        </w:tcPr>
        <w:p w:rsidR="00FB4266" w:rsidRDefault="00314825" w:rsidP="00166A0D">
          <w:pPr>
            <w:pStyle w:val="EPP-Cabealho"/>
          </w:pPr>
          <w:sdt>
            <w:sdtPr>
              <w:alias w:val="Gestor"/>
              <w:tag w:val=""/>
              <w:id w:val="-183205528"/>
              <w:placeholde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166A0D">
                <w:t>GELO – Gerenciamento Eletrônico de Livros e Opiniões</w:t>
              </w:r>
            </w:sdtContent>
          </w:sdt>
          <w:r w:rsidR="00166A0D">
            <w:t xml:space="preserve">                                  </w:t>
          </w:r>
          <w:sdt>
            <w:sdtPr>
              <w:alias w:val="Assunto"/>
              <w:tag w:val=""/>
              <w:id w:val="643781672"/>
              <w:placeholde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166A0D">
                <w:t>Versão 1.0.0</w:t>
              </w:r>
            </w:sdtContent>
          </w:sdt>
        </w:p>
      </w:tc>
      <w:tc>
        <w:tcPr>
          <w:tcW w:w="161" w:type="dxa"/>
          <w:vAlign w:val="center"/>
        </w:tcPr>
        <w:p w:rsidR="00FB4266" w:rsidRDefault="00375F64" w:rsidP="00166A0D">
          <w:pPr>
            <w:pStyle w:val="EPP-Cabealho"/>
            <w:jc w:val="both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  <w:r w:rsidR="00166A0D">
            <w:t xml:space="preserve"> </w:t>
          </w:r>
        </w:p>
      </w:tc>
      <w:tc>
        <w:tcPr>
          <w:tcW w:w="1205" w:type="dxa"/>
          <w:vAlign w:val="center"/>
        </w:tcPr>
        <w:p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445230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445230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r w:rsidR="00314825">
      <w:fldChar w:fldCharType="begin"/>
    </w:r>
    <w:r w:rsidR="00314825">
      <w:instrText xml:space="preserve"> DOCPROPERTY  "Versão Modelo"  \* MERGEFORMAT </w:instrText>
    </w:r>
    <w:r w:rsidR="00314825">
      <w:fldChar w:fldCharType="separate"/>
    </w:r>
    <w:r w:rsidR="00166A0D">
      <w:t>1</w:t>
    </w:r>
    <w:r w:rsidR="0031482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4825" w:rsidRDefault="00314825">
      <w:r>
        <w:separator/>
      </w:r>
    </w:p>
  </w:footnote>
  <w:footnote w:type="continuationSeparator" w:id="0">
    <w:p w:rsidR="00314825" w:rsidRDefault="00314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B4266" w:rsidRDefault="00166A0D" w:rsidP="00166A0D">
          <w:pPr>
            <w:pStyle w:val="EPP-Cabealho"/>
            <w:rPr>
              <w:b/>
              <w:bCs/>
            </w:rPr>
          </w:pPr>
          <w:r>
            <w:rPr>
              <w:noProof/>
              <w:lang w:val="pt-BR"/>
            </w:rPr>
            <w:drawing>
              <wp:inline distT="0" distB="0" distL="0" distR="0">
                <wp:extent cx="439947" cy="439947"/>
                <wp:effectExtent l="0" t="0" r="0" b="0"/>
                <wp:docPr id="1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0435" cy="460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bCs/>
          </w:rPr>
          <w:alias w:val="Título"/>
          <w:tag w:val=""/>
          <w:id w:val="-1432506946"/>
          <w:placeholde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B4266" w:rsidRDefault="00166A0D" w:rsidP="00166A0D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 xml:space="preserve">GELO </w:t>
              </w:r>
              <w:r w:rsidR="004B1997">
                <w:rPr>
                  <w:bCs/>
                </w:rPr>
                <w:t>-</w:t>
              </w:r>
              <w:r>
                <w:rPr>
                  <w:bCs/>
                </w:rPr>
                <w:t xml:space="preserve"> </w:t>
              </w:r>
              <w:r w:rsidR="004B1997">
                <w:rPr>
                  <w:bCs/>
                </w:rPr>
                <w:t xml:space="preserve">Historia </w:t>
              </w:r>
              <w:r>
                <w:rPr>
                  <w:bCs/>
                </w:rPr>
                <w:t>de Usuario</w:t>
              </w:r>
            </w:p>
          </w:tc>
        </w:sdtContent>
      </w:sdt>
      <w:tc>
        <w:tcPr>
          <w:tcW w:w="1440" w:type="dxa"/>
          <w:vAlign w:val="center"/>
        </w:tcPr>
        <w:p w:rsidR="00FB4266" w:rsidRDefault="00FB4266" w:rsidP="007E6CB5">
          <w:pPr>
            <w:pStyle w:val="EPP-Cabealho"/>
            <w:rPr>
              <w:b/>
            </w:rPr>
          </w:pPr>
        </w:p>
      </w:tc>
    </w:tr>
  </w:tbl>
  <w:p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A0D"/>
    <w:rsid w:val="0000781E"/>
    <w:rsid w:val="00016CF6"/>
    <w:rsid w:val="00096D0C"/>
    <w:rsid w:val="000C77A8"/>
    <w:rsid w:val="00141BB7"/>
    <w:rsid w:val="00153EE8"/>
    <w:rsid w:val="001636B5"/>
    <w:rsid w:val="00166A0D"/>
    <w:rsid w:val="00185D0C"/>
    <w:rsid w:val="001E0869"/>
    <w:rsid w:val="00254122"/>
    <w:rsid w:val="00314825"/>
    <w:rsid w:val="0033170C"/>
    <w:rsid w:val="00366AC2"/>
    <w:rsid w:val="00375F64"/>
    <w:rsid w:val="00442A5D"/>
    <w:rsid w:val="00445230"/>
    <w:rsid w:val="00453FD0"/>
    <w:rsid w:val="0049456B"/>
    <w:rsid w:val="004B1997"/>
    <w:rsid w:val="00580EC3"/>
    <w:rsid w:val="005C2EBC"/>
    <w:rsid w:val="00636D67"/>
    <w:rsid w:val="00651E57"/>
    <w:rsid w:val="0069452F"/>
    <w:rsid w:val="006A0A78"/>
    <w:rsid w:val="007371EA"/>
    <w:rsid w:val="007839CF"/>
    <w:rsid w:val="007C4737"/>
    <w:rsid w:val="007E1532"/>
    <w:rsid w:val="007E6CB5"/>
    <w:rsid w:val="008202EF"/>
    <w:rsid w:val="0082433C"/>
    <w:rsid w:val="00824D94"/>
    <w:rsid w:val="00841EC0"/>
    <w:rsid w:val="009924DD"/>
    <w:rsid w:val="009A6367"/>
    <w:rsid w:val="009B0E25"/>
    <w:rsid w:val="00AA73B9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D3374F"/>
    <w:rsid w:val="00D60B3D"/>
    <w:rsid w:val="00E700C7"/>
    <w:rsid w:val="00E74320"/>
    <w:rsid w:val="00E85C1E"/>
    <w:rsid w:val="00EA5759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3CE512"/>
  <w15:docId w15:val="{6E1EC4CD-AD72-4DCB-A430-7DDD009F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TotalTime>38</TotalTime>
  <Pages>1</Pages>
  <Words>114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GELO – Gerenciamento Eletrônico de Livros e Opiniões</Manager>
  <Company/>
  <LinksUpToDate>false</LinksUpToDate>
  <CharactersWithSpaces>733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GELO - Historia de Usuario</dc:title>
  <dc:subject>Versão 1.0.0</dc:subject>
  <dc:creator>aluno</dc:creator>
  <cp:lastModifiedBy>aluno</cp:lastModifiedBy>
  <cp:revision>4</cp:revision>
  <cp:lastPrinted>2005-05-05T18:34:00Z</cp:lastPrinted>
  <dcterms:created xsi:type="dcterms:W3CDTF">2026-09-01T12:22:00Z</dcterms:created>
  <dcterms:modified xsi:type="dcterms:W3CDTF">2026-09-01T13:01:00Z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