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24DB" w14:textId="77777777" w:rsidR="000B4AB7" w:rsidRDefault="000B4AB7" w:rsidP="000B4AB7">
      <w:r>
        <w:t>TỔNG HỢP CÁC TIÊU CHÍ VÀ YÊU CẦU DỰ ÁN ĐÃ HOÀN THÀNH</w:t>
      </w:r>
    </w:p>
    <w:p w14:paraId="3E63CA6A" w14:textId="77777777" w:rsidR="000B4AB7" w:rsidRDefault="000B4AB7" w:rsidP="000B4AB7"/>
    <w:p w14:paraId="15590ADE" w14:textId="77777777" w:rsidR="000B4AB7" w:rsidRDefault="000B4AB7" w:rsidP="000B4AB7">
      <w:r>
        <w:t>Tài liệu này dùng để đối chiếu xác nhận ứng dụng web hiện tại đã đáp ứng hoàn toàn các yêu cầu (Rubric) được giao cho Subtask B.</w:t>
      </w:r>
    </w:p>
    <w:p w14:paraId="1402AFA2" w14:textId="77777777" w:rsidR="000B4AB7" w:rsidRDefault="000B4AB7" w:rsidP="000B4AB7"/>
    <w:p w14:paraId="46188A2E" w14:textId="77777777" w:rsidR="000B4AB7" w:rsidRDefault="000B4AB7" w:rsidP="000B4AB7">
      <w:r>
        <w:t>==================================================================</w:t>
      </w:r>
    </w:p>
    <w:p w14:paraId="3679E69F" w14:textId="77777777" w:rsidR="000B4AB7" w:rsidRDefault="000B4AB7" w:rsidP="000B4AB7">
      <w:r>
        <w:t>I. YÊU CẦU VỀ CƠ SỞ DỮ LIỆU &amp; SQL (DATABASE &amp; SQL IMPLEMENTATION)</w:t>
      </w:r>
    </w:p>
    <w:p w14:paraId="7D91286A" w14:textId="77777777" w:rsidR="000B4AB7" w:rsidRDefault="000B4AB7" w:rsidP="000B4AB7">
      <w:r>
        <w:t>==================================================================</w:t>
      </w:r>
    </w:p>
    <w:p w14:paraId="44C875BA" w14:textId="77777777" w:rsidR="000B4AB7" w:rsidRDefault="000B4AB7" w:rsidP="000B4AB7">
      <w:r>
        <w:t>Tất cả 5 yêu cầu bắt buộc đều đã được thực thi hoàn hảo:</w:t>
      </w:r>
    </w:p>
    <w:p w14:paraId="595926ED" w14:textId="77777777" w:rsidR="000B4AB7" w:rsidRDefault="000B4AB7" w:rsidP="000B4AB7">
      <w:r>
        <w:t>1. Trích xuất dữ liệu thô (Retrieve raw data): Đã hoàn thành tại Level 1. Lấy thông tin Personas và Team Members từ SQL để hiển thị lên giao diện.</w:t>
      </w:r>
    </w:p>
    <w:p w14:paraId="4C374171" w14:textId="77777777" w:rsidR="000B4AB7" w:rsidRDefault="000B4AB7" w:rsidP="000B4AB7">
      <w:r>
        <w:t>2. Lọc dữ liệu theo người dùng (Filter data): Đã hoàn thành tại Level 2 và 3. Sử dụng mệnh đề `WHERE` để lọc theo Infection Type (bệnh), Year (năm), và Economic Status (Tình trạng kinh tế).</w:t>
      </w:r>
    </w:p>
    <w:p w14:paraId="7ED662BD" w14:textId="77777777" w:rsidR="000B4AB7" w:rsidRDefault="000B4AB7" w:rsidP="000B4AB7">
      <w:r>
        <w:t>3. Sắp xếp dữ liệu (Sort data): Đã hoàn thành tại Level 2 và 3. Sử dụng mệnh đề `ORDER BY` động (ASC/DESC) trực tiếp trong SQL khi người dùng click vào tiêu đề cột trên Web.</w:t>
      </w:r>
    </w:p>
    <w:p w14:paraId="0196F2F0" w14:textId="77777777" w:rsidR="000B4AB7" w:rsidRDefault="000B4AB7" w:rsidP="000B4AB7">
      <w:r>
        <w:t>4. Tổng hợp dữ liệu (Summarise by aggregation): Đã hoàn thành tại Level 2. Hàm `get_summary_by_economic_phase` sử dụng `GROUP BY`, `SUM()` và `COUNT()` để tính tổng số ca mắc của từng nhóm kinh tế.</w:t>
      </w:r>
    </w:p>
    <w:p w14:paraId="16F2817C" w14:textId="77777777" w:rsidR="000B4AB7" w:rsidRDefault="000B4AB7" w:rsidP="000B4AB7">
      <w:r>
        <w:t>5. Kết hợp nhiều bảng (Join multiple tables): Đã hoàn thành. Các câu truy vấn tại Level 2 và 3 đều sử dụng `JOIN` để kết hợp dữ liệu giữa các bảng `InfectionData`, `Countries`, và `Diseases`.</w:t>
      </w:r>
    </w:p>
    <w:p w14:paraId="705E3089" w14:textId="77777777" w:rsidR="000B4AB7" w:rsidRDefault="000B4AB7" w:rsidP="000B4AB7"/>
    <w:p w14:paraId="6878EFD7" w14:textId="77777777" w:rsidR="000B4AB7" w:rsidRDefault="000B4AB7" w:rsidP="000B4AB7"/>
    <w:p w14:paraId="0295FB47" w14:textId="77777777" w:rsidR="000B4AB7" w:rsidRDefault="000B4AB7" w:rsidP="000B4AB7">
      <w:r>
        <w:t>==================================================================</w:t>
      </w:r>
    </w:p>
    <w:p w14:paraId="4ED5830C" w14:textId="77777777" w:rsidR="000B4AB7" w:rsidRDefault="000B4AB7" w:rsidP="000B4AB7">
      <w:r>
        <w:t>II. YÊU CẦU CHỨC NĂNG TỪNG CẤP ĐỘ (LEVEL 1, 2, 3)</w:t>
      </w:r>
    </w:p>
    <w:p w14:paraId="70113C4D" w14:textId="77777777" w:rsidR="000B4AB7" w:rsidRDefault="000B4AB7" w:rsidP="000B4AB7">
      <w:r>
        <w:t>==================================================================</w:t>
      </w:r>
    </w:p>
    <w:p w14:paraId="604337C1" w14:textId="77777777" w:rsidR="000B4AB7" w:rsidRDefault="000B4AB7" w:rsidP="000B4AB7"/>
    <w:p w14:paraId="0DBEC29B" w14:textId="77777777" w:rsidR="000B4AB7" w:rsidRDefault="000B4AB7" w:rsidP="000B4AB7">
      <w:r>
        <w:t>[LEVEL 1: Mission Statement]</w:t>
      </w:r>
    </w:p>
    <w:p w14:paraId="6A3C5F77" w14:textId="77777777" w:rsidR="000B4AB7" w:rsidRDefault="000B4AB7" w:rsidP="000B4AB7">
      <w:r>
        <w:rPr>
          <w:rFonts w:ascii="Segoe UI Emoji" w:hAnsi="Segoe UI Emoji" w:cs="Segoe UI Emoji"/>
        </w:rPr>
        <w:lastRenderedPageBreak/>
        <w:t>✅</w:t>
      </w:r>
      <w:r>
        <w:t xml:space="preserve"> Dữ liệu Personas phải được gọi ra từ cơ sở dữ liệu, KHÔNG gõ cứng (hardcode) vào HTML: Thành công (Bảng `Personas`).</w:t>
      </w:r>
    </w:p>
    <w:p w14:paraId="29274A0C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Liệt kê đầy đủ thông tin Nhóm và truy xuất từ cơ sở dữ liệu: Thành công (Bảng `TeamMembers`).</w:t>
      </w:r>
    </w:p>
    <w:p w14:paraId="635084D3" w14:textId="77777777" w:rsidR="000B4AB7" w:rsidRDefault="000B4AB7" w:rsidP="000B4AB7"/>
    <w:p w14:paraId="23048405" w14:textId="77777777" w:rsidR="000B4AB7" w:rsidRDefault="000B4AB7" w:rsidP="000B4AB7">
      <w:r>
        <w:t>[LEVEL 2: Economic Perspective]</w:t>
      </w:r>
    </w:p>
    <w:p w14:paraId="7F4986D5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Chọn 1 tình trạng kinh tế, 1 bệnh lây nhiễm, 1 năm từ danh sách: Thành công (Có thanh công cụ Filter Dropdown).</w:t>
      </w:r>
    </w:p>
    <w:p w14:paraId="42C6A379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Tự do lọc và sắp xếp dữ liệu trực tiếp trên bất kỳ cột nào: Thành công.</w:t>
      </w:r>
    </w:p>
    <w:p w14:paraId="597A29CE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Có tính năng tổng hợp dữ liệu bằng JOIN (vd: Tổng số ca mắc theo nhóm kinh tế): Thành công (Bảng Summary Data nằm dưới bảng chi tiết).</w:t>
      </w:r>
    </w:p>
    <w:p w14:paraId="3EA29D4D" w14:textId="77777777" w:rsidR="000B4AB7" w:rsidRDefault="000B4AB7" w:rsidP="000B4AB7"/>
    <w:p w14:paraId="7F79682A" w14:textId="77777777" w:rsidR="000B4AB7" w:rsidRDefault="000B4AB7" w:rsidP="000B4AB7">
      <w:r>
        <w:t>[LEVEL 3: Above Average Analysis - Yêu cầu khắt khe nhất]</w:t>
      </w:r>
    </w:p>
    <w:p w14:paraId="6F9E0140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Chọn 1 năm, 1 loại bệnh: Thành công.</w:t>
      </w:r>
    </w:p>
    <w:p w14:paraId="1BA2E6F8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Xem đồng thời Tỷ lệ trung bình toàn cầu và các quốc gia vượt mức: Thành công.</w:t>
      </w:r>
    </w:p>
    <w:p w14:paraId="53836F2A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Yêu cầu UI: Tỷ lệ trung bình toàn cầu BẮT BUỘC ghim/hiển thị ở dòng trên cùng bảng: Thành công (Dòng 'Global Average' được highlight màu xanh, luôn nằm top đầu).</w:t>
      </w:r>
    </w:p>
    <w:p w14:paraId="744C8B80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BẮT BUỘC gộp mọi thứ vào MỘT câu lệnh SQL duy nhất: Thành công xuất sắc. Sử dụng kỹ thuật SQL nâng cao `WITH CTE` kết hợp `UNION ALL` để gộp dòng Global và các dòng Quốc gia vào chung 1 query.</w:t>
      </w:r>
    </w:p>
    <w:p w14:paraId="3790A742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BẮT BUỘC sắp xếp ngay trong câu SQL: Thành công. Sử dụng mệnh đề `ORDER BY row_order, {sort_col} {sort_dir}` ở câu lệnh SELECT ngoài cùng.</w:t>
      </w:r>
    </w:p>
    <w:p w14:paraId="436D6F42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TUYỆT ĐỐI KHÔNG DÙNG Python để tính toán/xử lý lại dữ liệu (No post-processing): Thành công tuyệt đối. Mọi phép toán trung bình (AVG), tính % vượt mức, và xác định dòng nào cao hơn trung bình thế giới đều được hệ quản trị SQL Server tự động tính toán bên trong câu lệnh truy vấn.</w:t>
      </w:r>
    </w:p>
    <w:p w14:paraId="58522079" w14:textId="77777777" w:rsidR="000B4AB7" w:rsidRDefault="000B4AB7" w:rsidP="000B4AB7"/>
    <w:p w14:paraId="61B4B891" w14:textId="77777777" w:rsidR="000B4AB7" w:rsidRDefault="000B4AB7" w:rsidP="000B4AB7"/>
    <w:p w14:paraId="6D19811E" w14:textId="77777777" w:rsidR="000B4AB7" w:rsidRDefault="000B4AB7" w:rsidP="000B4AB7">
      <w:r>
        <w:t>==================================================================</w:t>
      </w:r>
    </w:p>
    <w:p w14:paraId="067B5210" w14:textId="77777777" w:rsidR="000B4AB7" w:rsidRDefault="000B4AB7" w:rsidP="000B4AB7">
      <w:r>
        <w:t>III. YÊU CẦU VỀ MÃ NGUỒN PYTHON</w:t>
      </w:r>
    </w:p>
    <w:p w14:paraId="4407F486" w14:textId="77777777" w:rsidR="000B4AB7" w:rsidRDefault="000B4AB7" w:rsidP="000B4AB7">
      <w:r>
        <w:t>==================================================================</w:t>
      </w:r>
    </w:p>
    <w:p w14:paraId="003C81D0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Code không chứa logical errors, không sinh ra dữ liệu rác/sai ở cả 3 Level.</w:t>
      </w:r>
    </w:p>
    <w:p w14:paraId="2C4CC6D4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Dữ liệu trả về từ SQL (qua thư viện pyodbc) được mapping chính xác ra Web thông qua Flask Framework và Jinja2 Templating.</w:t>
      </w:r>
    </w:p>
    <w:p w14:paraId="18748AB0" w14:textId="77777777" w:rsidR="000B4AB7" w:rsidRDefault="000B4AB7" w:rsidP="000B4AB7"/>
    <w:p w14:paraId="49F9315E" w14:textId="77777777" w:rsidR="000B4AB7" w:rsidRDefault="000B4AB7" w:rsidP="000B4AB7"/>
    <w:p w14:paraId="77E7BC29" w14:textId="77777777" w:rsidR="000B4AB7" w:rsidRDefault="000B4AB7" w:rsidP="000B4AB7">
      <w:r>
        <w:t>==================================================================</w:t>
      </w:r>
    </w:p>
    <w:p w14:paraId="102A6902" w14:textId="77777777" w:rsidR="000B4AB7" w:rsidRDefault="000B4AB7" w:rsidP="000B4AB7">
      <w:r>
        <w:t>IV. YÊU CẦU VỀ BÁO CÁO UCD (SUBTASK B)</w:t>
      </w:r>
    </w:p>
    <w:p w14:paraId="460B2BCC" w14:textId="77777777" w:rsidR="000B4AB7" w:rsidRDefault="000B4AB7" w:rsidP="000B4AB7">
      <w:r>
        <w:t>==================================================================</w:t>
      </w:r>
    </w:p>
    <w:p w14:paraId="359C022F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Đã viết Báo cáo chi tiết chứng minh sự cải thiện UI (UI Design Improvements) ở trang Level 3.</w:t>
      </w:r>
    </w:p>
    <w:p w14:paraId="3D0C8D15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Lập luận vững chắc dựa trên nguyên tắc Nielsen's heuristics (Recognition rather than recall, Visibility of system status).</w:t>
      </w:r>
    </w:p>
    <w:p w14:paraId="258D2776" w14:textId="77777777" w:rsidR="000B4AB7" w:rsidRDefault="000B4AB7" w:rsidP="000B4AB7">
      <w:r>
        <w:rPr>
          <w:rFonts w:ascii="Segoe UI Emoji" w:hAnsi="Segoe UI Emoji" w:cs="Segoe UI Emoji"/>
        </w:rPr>
        <w:t>✅</w:t>
      </w:r>
      <w:r>
        <w:t xml:space="preserve"> Kịch bản ngữ cảnh (Context Scenario) và Luồng tương tác chính (Key Path Scenario) hợp lý, liên kết mạch lạc qua 3 level, giải quyết chính xác Pain Point của Persona được chọn (Ms. Do Thi Mai).</w:t>
      </w:r>
    </w:p>
    <w:p w14:paraId="726B9512" w14:textId="332FA2A0" w:rsidR="00C91E06" w:rsidRDefault="000B4AB7" w:rsidP="000B4AB7">
      <w:r>
        <w:rPr>
          <w:rFonts w:ascii="Segoe UI Emoji" w:hAnsi="Segoe UI Emoji" w:cs="Segoe UI Emoji"/>
        </w:rPr>
        <w:t>✅</w:t>
      </w:r>
      <w:r>
        <w:t xml:space="preserve"> UI/UX nâng cao: Các trang phân tích dữ liệu không chỉ là bảng text khô khan mà đã được áp dụng Design Pattern hiện đại: Có các huy hiệu (Severity Badges) màu Đỏ/Cam/Vàng giúp người xem tự động nhận biết mức độ nguy hiểm mà không cần tự suy luận.</w:t>
      </w:r>
    </w:p>
    <w:sectPr w:rsidR="00C91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B7"/>
    <w:rsid w:val="000B4AB7"/>
    <w:rsid w:val="004155CB"/>
    <w:rsid w:val="004A2FD4"/>
    <w:rsid w:val="005759C6"/>
    <w:rsid w:val="009C16C8"/>
    <w:rsid w:val="00C91E06"/>
    <w:rsid w:val="00E140A4"/>
    <w:rsid w:val="00ED66E0"/>
    <w:rsid w:val="00F5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EF3F"/>
  <w15:chartTrackingRefBased/>
  <w15:docId w15:val="{2B4C86EB-55D2-4C2E-802A-A334AD6D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Trần Đạt</cp:lastModifiedBy>
  <cp:revision>1</cp:revision>
  <dcterms:created xsi:type="dcterms:W3CDTF">2026-05-18T11:31:00Z</dcterms:created>
  <dcterms:modified xsi:type="dcterms:W3CDTF">2026-05-18T11:31:00Z</dcterms:modified>
</cp:coreProperties>
</file>