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一:简单介绍什么是Web api</w:t>
      </w:r>
    </w:p>
    <w:p>
      <w:r>
        <w:rPr>
          <w:rFonts w:hint="eastAsia"/>
        </w:rPr>
        <w:t>API（Application Programming Interface,应用程序编程接口）</w:t>
      </w:r>
    </w:p>
    <w:p>
      <w:r>
        <w:rPr>
          <w:rFonts w:hint="eastAsia"/>
        </w:rPr>
        <w:t>是一些预先定义的函数，目的是提供应用程序与开发人员基于某软件或硬件得以</w:t>
      </w:r>
    </w:p>
    <w:p>
      <w:r>
        <w:rPr>
          <w:rFonts w:hint="eastAsia"/>
        </w:rPr>
        <w:t>访问一组列程的能力，而又无需访问源码，或理解内部工作机制的细节。</w:t>
      </w:r>
    </w:p>
    <w:p/>
    <w:p>
      <w:r>
        <w:rPr>
          <w:rFonts w:hint="eastAsia"/>
        </w:rPr>
        <w:t>REST属于一种设计风格，REST 中的 POST（新增数据），GET（取得数据），PUT（更新数据），DELETE（删除数据）</w:t>
      </w:r>
    </w:p>
    <w:p>
      <w:r>
        <w:rPr>
          <w:rFonts w:hint="eastAsia"/>
        </w:rPr>
        <w:t>来进行数据库的增删改查，而如果开发人员的应用程式符合REST原则，则它的服务为“REST风格Web服务“也称的RESRful Web API”。</w:t>
      </w:r>
    </w:p>
    <w:p/>
    <w:p>
      <w:r>
        <w:rPr>
          <w:rFonts w:hint="eastAsia"/>
        </w:rPr>
        <w:t>微软的web api是在vs2012上的mvc4项目绑定发行的，它提出的web api是完全基于RESTful标准的，完全不同于之前的</w:t>
      </w:r>
    </w:p>
    <w:p>
      <w:r>
        <w:rPr>
          <w:rFonts w:hint="eastAsia"/>
        </w:rPr>
        <w:t>（同是SOAP协议的）wcf和webService，它是简单，代码可读性强的，上手快的，如果要拿它和web服务相比，我会说，</w:t>
      </w:r>
    </w:p>
    <w:p>
      <w:r>
        <w:rPr>
          <w:rFonts w:hint="eastAsia"/>
        </w:rPr>
        <w:t>它的接口更标准，更清晰，没有混乱的方法名称，有的只有几种标准的请求，如get,post,put,delete等，</w:t>
      </w:r>
    </w:p>
    <w:p>
      <w:r>
        <w:rPr>
          <w:rFonts w:hint="eastAsia"/>
        </w:rPr>
        <w:t>它们分别对应的几个操作，下面讲一下：</w:t>
      </w:r>
    </w:p>
    <w:p/>
    <w:p>
      <w:r>
        <w:rPr>
          <w:rFonts w:hint="eastAsia"/>
        </w:rPr>
        <w:t>GET：生到数据列表（默认），或者得到一条实体数据</w:t>
      </w:r>
    </w:p>
    <w:p/>
    <w:p>
      <w:r>
        <w:rPr>
          <w:rFonts w:hint="eastAsia"/>
        </w:rPr>
        <w:t>POST：添加服务端添加一条记录，记录实体为Form对象</w:t>
      </w:r>
    </w:p>
    <w:p/>
    <w:p>
      <w:r>
        <w:rPr>
          <w:rFonts w:hint="eastAsia"/>
        </w:rPr>
        <w:t>PUT：添加或修改服务端的一条记录，记录实体的Form对象，记录主键以GET方式进行传输</w:t>
      </w:r>
    </w:p>
    <w:p/>
    <w:p>
      <w:r>
        <w:rPr>
          <w:rFonts w:hint="eastAsia"/>
        </w:rPr>
        <w:t>DELETE：删除 服务端的一条记录</w:t>
      </w:r>
    </w:p>
    <w:p/>
    <w:p/>
    <w:p>
      <w:pPr>
        <w:rPr>
          <w:b/>
        </w:rPr>
      </w:pPr>
      <w:r>
        <w:rPr>
          <w:rFonts w:hint="eastAsia"/>
          <w:b/>
        </w:rPr>
        <w:t>二:怎么定义的 Post Get Put 和 Delete</w:t>
      </w:r>
    </w:p>
    <w:p>
      <w:r>
        <w:rPr>
          <w:rFonts w:hint="eastAsia"/>
        </w:rPr>
        <w:t>2.1 结合WebApi控制器来分析</w:t>
      </w:r>
    </w:p>
    <w:p>
      <w:r>
        <w:rPr>
          <w:rFonts w:hint="eastAsia"/>
        </w:rPr>
        <w:drawing>
          <wp:inline distT="0" distB="0" distL="0" distR="0">
            <wp:extent cx="5274310" cy="494919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从演示的列子,我们可以看到在Action 中没有使用[HttpGet]、[HttpPost] 等修饰,那究竟它是如何运作的呢</w:t>
      </w:r>
    </w:p>
    <w:p/>
    <w:p>
      <w:r>
        <w:rPr>
          <w:rFonts w:hint="eastAsia"/>
        </w:rPr>
        <w:t>Action 皆以HTTP 动词开头Get、Post、Put、Delete ,这个也是刚好符合 webapi的约定的,什么约定呢?</w:t>
      </w:r>
    </w:p>
    <w:p/>
    <w:p>
      <w:r>
        <w:rPr>
          <w:rFonts w:hint="eastAsia"/>
        </w:rPr>
        <w:t>你调用什么类型的方法  ,例如  post 方法,那么他就去 你的所有的 action 里面 去找 以 post 开头的方法  ,</w:t>
      </w:r>
    </w:p>
    <w:p>
      <w:r>
        <w:rPr>
          <w:rFonts w:hint="eastAsia"/>
        </w:rPr>
        <w:t>名字可以随便叫,例如 postToDataBase 等等,只要开头匹配 就可以了</w:t>
      </w:r>
    </w:p>
    <w:p/>
    <w:p>
      <w:r>
        <w:rPr>
          <w:rFonts w:hint="eastAsia"/>
        </w:rPr>
        <w:t>打个比喻，假设今天服务端收到了一个GET 请求时，会去查找对应的Controller 并且Action 以"Get..." 开头的方法，</w:t>
      </w:r>
    </w:p>
    <w:p>
      <w:r>
        <w:rPr>
          <w:rFonts w:hint="eastAsia"/>
        </w:rPr>
        <w:t xml:space="preserve">举个例子：GetMembers、GetTime，以此类推，如果我们从jQuery Ajax 发出了一个POST 请求，也会自动对应到以"Post..." </w:t>
      </w:r>
    </w:p>
    <w:p>
      <w:pPr>
        <w:rPr>
          <w:b/>
          <w:color w:val="FF0000"/>
        </w:rPr>
      </w:pPr>
      <w:r>
        <w:rPr>
          <w:rFonts w:hint="eastAsia"/>
        </w:rPr>
        <w:t>开头的Action 内，</w:t>
      </w:r>
      <w:r>
        <w:rPr>
          <w:rFonts w:hint="eastAsia"/>
          <w:b/>
          <w:color w:val="FF0000"/>
        </w:rPr>
        <w:t>也就是说实际呼叫哪个Controller 的Action 不是利用网址(/控制器名/Action名)来决定，而是依照HTTP 所送出的请求来决定，</w:t>
      </w:r>
    </w:p>
    <w:p>
      <w:r>
        <w:rPr>
          <w:rFonts w:hint="eastAsia"/>
        </w:rPr>
        <w:t>这也就是非常典型的REST风格，而在Web API 中也处理了回传的数据，让我们看看Get() 这个方法，</w:t>
      </w:r>
    </w:p>
    <w:p>
      <w:r>
        <w:rPr>
          <w:rFonts w:hint="eastAsia"/>
        </w:rPr>
        <w:t>回传IEnumerable&lt;T&gt; 的方法，等于我们拥有了强类型。</w:t>
      </w:r>
    </w:p>
    <w:p/>
    <w:p>
      <w:pPr>
        <w:rPr>
          <w:b/>
        </w:rPr>
      </w:pPr>
      <w:r>
        <w:rPr>
          <w:rFonts w:hint="eastAsia"/>
          <w:b/>
        </w:rPr>
        <w:t>2.2我们再来看看默认的 api 路由表</w:t>
      </w:r>
    </w:p>
    <w:p>
      <w:r>
        <w:rPr>
          <w:rFonts w:hint="eastAsia"/>
        </w:rPr>
        <w:t>这里写图片描述</w:t>
      </w:r>
    </w:p>
    <w:p>
      <w:r>
        <w:drawing>
          <wp:inline distT="0" distB="0" distL="0" distR="0">
            <wp:extent cx="4572000" cy="14071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这里，只注册到了controller，没有到action，因为api的action名称是有约定的。</w:t>
      </w:r>
    </w:p>
    <w:p/>
    <w:p>
      <w:r>
        <w:rPr>
          <w:rFonts w:hint="eastAsia"/>
        </w:rPr>
        <w:t>webapi大约有这样的约定：</w:t>
      </w:r>
    </w:p>
    <w:p>
      <w:r>
        <w:rPr>
          <w:rFonts w:hint="eastAsia"/>
        </w:rPr>
        <w:t>action名称中有get的，0参数，匹配路由到/控制器</w:t>
      </w:r>
    </w:p>
    <w:p>
      <w:r>
        <w:rPr>
          <w:rFonts w:hint="eastAsia"/>
        </w:rPr>
        <w:t>action名称中有get的，1参数，匹配路由到 /控制器/id</w:t>
      </w:r>
    </w:p>
    <w:p>
      <w:r>
        <w:rPr>
          <w:rFonts w:hint="eastAsia"/>
        </w:rPr>
        <w:t>action名称中有post的，0参数，匹配路由到post方式的/控制器</w:t>
      </w:r>
    </w:p>
    <w:p>
      <w:r>
        <w:rPr>
          <w:rFonts w:hint="eastAsia"/>
        </w:rPr>
        <w:t>action名称中有post的，1参数，匹配路由到post方式的/控制器/id</w:t>
      </w:r>
    </w:p>
    <w:p>
      <w:pPr>
        <w:pStyle w:val="7"/>
        <w:rPr>
          <w:color w:val="FF0000"/>
        </w:rPr>
      </w:pPr>
      <w:r>
        <w:rPr>
          <w:rFonts w:hint="eastAsia"/>
          <w:color w:val="FF0000"/>
        </w:rPr>
        <w:t>(案例演示1)</w:t>
      </w:r>
    </w:p>
    <w:p>
      <w:pPr>
        <w:pStyle w:val="7"/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2.3 </w:t>
      </w:r>
      <w:r>
        <w:t>另外我们可以注意到在Post Put的方法参数有一个关键字[ FromBody ]，而Get、Delete则没有。，事实上没有加[ FromBody ]就默认为[ FromUri ].</w:t>
      </w:r>
    </w:p>
    <w:p>
      <w:pPr>
        <w:pStyle w:val="7"/>
        <w:rPr>
          <w:color w:val="FF0000"/>
        </w:rPr>
      </w:pPr>
      <w:r>
        <w:t>[ FromBody ]表示由请求文件本体中取得资料，就像一般表单Post Submit一样，取得资料的来源是由请求本体中取得，而[ FromUri ]则表示由URI中取得资料，就像在网址列中的所夹带的参数</w:t>
      </w:r>
    </w:p>
    <w:p>
      <w:pPr>
        <w:pStyle w:val="7"/>
      </w:pPr>
      <w:r>
        <w:t xml:space="preserve">在webapi的示范代码里，Get方法很简单只有一个id参数的传入并且是简单的int型，因此我们可以用 </w:t>
      </w:r>
      <w:r>
        <w:fldChar w:fldCharType="begin"/>
      </w:r>
      <w:r>
        <w:instrText xml:space="preserve"> HYPERLINK "http://localhost/api/Values/1" \t "_blank" </w:instrText>
      </w:r>
      <w:r>
        <w:fldChar w:fldCharType="separate"/>
      </w:r>
      <w:r>
        <w:rPr>
          <w:rStyle w:val="9"/>
        </w:rPr>
        <w:t>http://localhost/api/Values/1</w:t>
      </w:r>
      <w:r>
        <w:rPr>
          <w:rStyle w:val="9"/>
        </w:rPr>
        <w:fldChar w:fldCharType="end"/>
      </w:r>
      <w:r>
        <w:t xml:space="preserve"> 这样的请求执行Get（int id）方法，但事实上并非每个请求都只用一个简单的参数就可以能搞定，有时我们可能需要2个或以上的参数才能传递或者是获取到数据，我们可以到路由里面改为接受两个参数，分别为{ p1 } &amp; { p2 }</w:t>
      </w:r>
    </w:p>
    <w:p>
      <w:r>
        <w:rPr>
          <w:rFonts w:hint="eastAsia"/>
        </w:rPr>
        <w:drawing>
          <wp:inline distT="0" distB="0" distL="0" distR="0">
            <wp:extent cx="5274310" cy="23374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这种方法,虽然比较简单,但是如果我们的参数更多的时候,还是这样去修改 路由也是很麻烦的,我们就采用下面的方法,直接传递类到后台</w:t>
      </w:r>
    </w:p>
    <w:p/>
    <w:p>
      <w:r>
        <w:rPr>
          <w:rFonts w:hint="eastAsia"/>
        </w:rPr>
        <w:t>2.4 第3方测试工具</w:t>
      </w:r>
      <w:r>
        <w:rPr>
          <w:rStyle w:val="17"/>
        </w:rPr>
        <w:t>https://www.getpostman.com/</w:t>
      </w:r>
    </w:p>
    <w:p>
      <w:pPr>
        <w:widowControl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8"/>
          <w:szCs w:val="48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三:复杂传值,直接从前台传递一个类到后台接收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我们还是把路由表恢复成以下 </w:t>
      </w:r>
    </w:p>
    <w:p>
      <w:r>
        <w:drawing>
          <wp:inline distT="0" distB="0" distL="0" distR="0">
            <wp:extent cx="4572000" cy="140716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>3</w:t>
      </w:r>
      <w:r>
        <w:t>.1 我们先在前台页面,用post方式,来传递一个类的2个值到后台</w:t>
      </w:r>
    </w:p>
    <w:p>
      <w:pPr>
        <w:pStyle w:val="7"/>
      </w:pPr>
      <w:r>
        <w:t xml:space="preserve">定义一个简单的类 </w:t>
      </w:r>
    </w:p>
    <w:p>
      <w:r>
        <w:drawing>
          <wp:inline distT="0" distB="0" distL="0" distR="0">
            <wp:extent cx="2878455" cy="12084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我们在前台提交的页面设置 方式为 post 提交 ,地址就指向我们的 webapi地址</w:t>
      </w:r>
    </w:p>
    <w:p/>
    <w:p>
      <w:r>
        <w:drawing>
          <wp:inline distT="0" distB="0" distL="0" distR="0">
            <wp:extent cx="4197985" cy="866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t>由于我们是通过 Post方式提交的数据,那么后台接收的时候,就是用 FromBody 来进行接收,由于刚好我们传递的前台数据就是类的2个字段,那么后台接收的时候,也可以直接用类来接收,webapi会根据类型和字段来帮我们自动加载数据,获取到值.</w:t>
      </w:r>
    </w:p>
    <w:p>
      <w:pPr>
        <w:pStyle w:val="7"/>
      </w:pPr>
      <w:r>
        <w:t xml:space="preserve">如果你这里是用 get 方式进行传值的,那么这里的 FromBody 就应该换成 FromUri </w:t>
      </w:r>
    </w:p>
    <w:p>
      <w:r>
        <w:drawing>
          <wp:inline distT="0" distB="0" distL="0" distR="0">
            <wp:extent cx="5274310" cy="19037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>3</w:t>
      </w:r>
      <w:r>
        <w:t>.2 用get方式来获取数据</w:t>
      </w:r>
    </w:p>
    <w:p>
      <w:pPr>
        <w:pStyle w:val="7"/>
      </w:pPr>
      <w:r>
        <w:t xml:space="preserve">我直接在前台,用一个超链接,里面 指向我们的webapi 并且传递2个值,刚好是我们的UserInfo类的2个属性 </w:t>
      </w:r>
    </w:p>
    <w:p>
      <w:r>
        <w:drawing>
          <wp:inline distT="0" distB="0" distL="0" distR="0">
            <wp:extent cx="5274310" cy="23653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3</w:t>
      </w:r>
      <w:r>
        <w:t>.4 最传统 通过 request.form 和 request.querystring 的方式的获取值</w:t>
      </w:r>
    </w:p>
    <w:p>
      <w:pPr>
        <w:pStyle w:val="7"/>
      </w:pPr>
      <w:r>
        <w:t>我们传统的在 aspx或者是 一般处理程序里面获取值是通过 request.querystring和request.form 来获取到.那么在 webapi里面,则是有些改变</w:t>
      </w:r>
    </w:p>
    <w:p>
      <w:r>
        <w:drawing>
          <wp:inline distT="0" distB="0" distL="0" distR="0">
            <wp:extent cx="5274310" cy="22485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可以通过上面这种强转的方式获取,也可以直接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var context = HttpContext.Current.Request;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WEBAPI中的Request是HttpRequestMessage类型，不能像Web传统那样有querystring和from 方法接收参数，而传统的HttpReqest的基类是HttpReqestBase. 所以这里我们就直接使用(HttpContextBase)Request.Properties[“MS_HttpContext”]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t>四: 前台调用, ajax 来调用</w:t>
      </w:r>
    </w:p>
    <w:p>
      <w:r>
        <w:drawing>
          <wp:inline distT="0" distB="0" distL="0" distR="0">
            <wp:extent cx="5274310" cy="13925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rPr>
          <w:rFonts w:hint="eastAsia"/>
        </w:rPr>
        <w:t>五 C#后台调用</w:t>
      </w:r>
    </w:p>
    <w:p>
      <w:pPr>
        <w:widowControl/>
        <w:jc w:val="left"/>
        <w:rPr>
          <w:rFonts w:ascii="宋体" w:hAnsi="宋体" w:eastAsia="宋体" w:cs="宋体"/>
          <w:i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// GET提交 返回</w:t>
      </w:r>
      <w:r>
        <w:rPr>
          <w:rFonts w:hint="eastAsia" w:ascii="宋体" w:hAnsi="宋体" w:eastAsia="宋体" w:cs="宋体"/>
          <w:i/>
          <w:kern w:val="0"/>
          <w:sz w:val="24"/>
        </w:rPr>
        <w:t>字符串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hc.BaseAddress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Uri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"http://localhost:5762/"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//api所在的服务器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HttpResponseMessage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hc.GetAsync(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"api/Values/"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+id);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//定位调用方法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hp.Content.</w:t>
      </w:r>
      <w:r>
        <w:rPr>
          <w:rFonts w:ascii="宋体" w:hAnsi="宋体" w:eastAsia="宋体" w:cs="宋体"/>
          <w:kern w:val="0"/>
          <w:sz w:val="24"/>
        </w:rPr>
        <w:t xml:space="preserve"> ReadAsStringAsync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//获取结果</w:t>
      </w:r>
    </w:p>
    <w:p>
      <w:pPr>
        <w:widowControl/>
        <w:jc w:val="left"/>
        <w:rPr>
          <w:rFonts w:hint="eastAsia" w:ascii="新宋体" w:hAnsi="新宋体" w:cs="新宋体"/>
          <w:color w:val="000000"/>
          <w:kern w:val="0"/>
          <w:sz w:val="19"/>
          <w:szCs w:val="19"/>
        </w:rPr>
      </w:pP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注意：导入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System.Net.Http.Formatting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//GET提交 返回class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hc.BaseAddress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Uri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"http://localhost:5762/"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//api所在的服务器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HttpResponseMessage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hc.GetAsync(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"api/Values/"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+id);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//定位调用方法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b=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hp.Content.ReadAsAsync&lt;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//获取结果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//GET提交 返回List&lt;class&gt;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hc.BaseAddress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Uri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"http://localhost:5762/"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//api所在的服务器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HttpResponseMessage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ta = hc.GetAsync(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"api/Values"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//定位调用方法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 list = ta.Result.Content.ReadAsAsync&lt;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&gt;&gt;().Result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//获取结果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 xml:space="preserve">//put 提交 先创建一个和webapi对应的类           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hc.BaseAddress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Uri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"http://localhost:5762/"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//api所在的服务器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HttpResponseMessage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hc.PutAsJsonAsync(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"api/Values/"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book);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//定位调用方法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result=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hp.Content.ReadAsAsync&lt;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//获取结果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//post 提交 先创建一个和webapi对应的类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hc.BaseAddress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Uri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"http://localhost:5762/"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//api所在的服务器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HttpResponseMessage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hp=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hc.Po</w:t>
      </w:r>
      <w:bookmarkStart w:id="0" w:name="_GoBack"/>
      <w:bookmarkEnd w:id="0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stAsJsonAsync(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"api/Values"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,b);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//定位调用方法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i=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hp.Content.ReadAsAsync&lt;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//获取结果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//delete 提交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HttpClient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hc.BaseAddress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Uri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"http://localhost:5762/"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//api所在的服务器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HttpResponseMessage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hp=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hc.DeleteAsync(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"api/values/"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+ id);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//定位调用方法</w:t>
      </w:r>
    </w:p>
    <w:p>
      <w:pPr>
        <w:widowControl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result=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hp.Content.ReadAsAsync&lt;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&gt;();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//获取结果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4957"/>
    <w:rsid w:val="00046C8F"/>
    <w:rsid w:val="00087B91"/>
    <w:rsid w:val="000F171A"/>
    <w:rsid w:val="00104C92"/>
    <w:rsid w:val="00124424"/>
    <w:rsid w:val="00174739"/>
    <w:rsid w:val="001C397D"/>
    <w:rsid w:val="00240920"/>
    <w:rsid w:val="002771DD"/>
    <w:rsid w:val="002A21FD"/>
    <w:rsid w:val="0036513C"/>
    <w:rsid w:val="003D1FCE"/>
    <w:rsid w:val="00461268"/>
    <w:rsid w:val="004D2452"/>
    <w:rsid w:val="005B4CFA"/>
    <w:rsid w:val="00622C13"/>
    <w:rsid w:val="00694451"/>
    <w:rsid w:val="006B1451"/>
    <w:rsid w:val="007C3E1B"/>
    <w:rsid w:val="00832D71"/>
    <w:rsid w:val="00874A3A"/>
    <w:rsid w:val="008A3356"/>
    <w:rsid w:val="00A0136C"/>
    <w:rsid w:val="00A41EFE"/>
    <w:rsid w:val="00A7457D"/>
    <w:rsid w:val="00A94F17"/>
    <w:rsid w:val="00AD5E6C"/>
    <w:rsid w:val="00B55BA2"/>
    <w:rsid w:val="00BD6ADA"/>
    <w:rsid w:val="00BF29D2"/>
    <w:rsid w:val="00BF391C"/>
    <w:rsid w:val="00BF504B"/>
    <w:rsid w:val="00C14C6C"/>
    <w:rsid w:val="00DA278E"/>
    <w:rsid w:val="00DD34ED"/>
    <w:rsid w:val="00DD7285"/>
    <w:rsid w:val="00F13348"/>
    <w:rsid w:val="00FC22E5"/>
    <w:rsid w:val="00FC2D86"/>
    <w:rsid w:val="00FC4957"/>
    <w:rsid w:val="27D7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fontstyle01"/>
    <w:basedOn w:val="8"/>
    <w:uiPriority w:val="0"/>
    <w:rPr>
      <w:rFonts w:hint="default" w:ascii="Calibri" w:hAnsi="Calibri"/>
      <w:color w:val="0000F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659</Words>
  <Characters>3762</Characters>
  <Lines>31</Lines>
  <Paragraphs>8</Paragraphs>
  <TotalTime>373</TotalTime>
  <ScaleCrop>false</ScaleCrop>
  <LinksUpToDate>false</LinksUpToDate>
  <CharactersWithSpaces>4413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2018-04-11T06:44:00Z</dcterms:created>
  <dc:creator>lenovo</dc:creator>
  <cp:lastModifiedBy>周波</cp:lastModifiedBy>
  <dcterms:modified xsi:type="dcterms:W3CDTF">2019-06-13T01:27:06Z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