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7v8w6ic5h7j" w:id="0"/>
      <w:bookmarkEnd w:id="0"/>
      <w:r w:rsidDel="00000000" w:rsidR="00000000" w:rsidRPr="00000000">
        <w:rPr>
          <w:rtl w:val="0"/>
        </w:rPr>
        <w:t xml:space="preserve">Rest Client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https://docs.spring.io/spring-framework/reference/integration/rest-clients.html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Week6Day4, we discussed using a connection pool while setting up RestClient for making Http Call.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groupId</w:t>
      </w:r>
      <w:r w:rsidDel="00000000" w:rsidR="00000000" w:rsidRPr="00000000">
        <w:rPr>
          <w:sz w:val="28"/>
          <w:szCs w:val="28"/>
          <w:rtl w:val="0"/>
        </w:rPr>
        <w:t xml:space="preserve">&gt;org.apache.httpcomponents.client5&lt;/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groupId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&lt;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artifactId</w:t>
      </w:r>
      <w:r w:rsidDel="00000000" w:rsidR="00000000" w:rsidRPr="00000000">
        <w:rPr>
          <w:sz w:val="28"/>
          <w:szCs w:val="28"/>
          <w:rtl w:val="0"/>
        </w:rPr>
        <w:t xml:space="preserve">&gt;httpclient5&lt;/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artifactId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</w:t>
      </w:r>
      <w:r w:rsidDel="00000000" w:rsidR="00000000" w:rsidRPr="00000000">
        <w:rPr>
          <w:color w:val="268bd2"/>
          <w:sz w:val="28"/>
          <w:szCs w:val="28"/>
          <w:rtl w:val="0"/>
        </w:rPr>
        <w:t xml:space="preserve">dependency</w:t>
      </w:r>
      <w:r w:rsidDel="00000000" w:rsidR="00000000" w:rsidRPr="00000000">
        <w:rPr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import</w:t>
      </w:r>
      <w:r w:rsidDel="00000000" w:rsidR="00000000" w:rsidRPr="00000000">
        <w:rPr>
          <w:sz w:val="28"/>
          <w:szCs w:val="28"/>
          <w:rtl w:val="0"/>
        </w:rPr>
        <w:t xml:space="preserve"> org.apache.hc.client5.http.impl.classic.CloseableHttpClient;</w:t>
      </w:r>
    </w:p>
    <w:p w:rsidR="00000000" w:rsidDel="00000000" w:rsidP="00000000" w:rsidRDefault="00000000" w:rsidRPr="00000000" w14:paraId="00000010">
      <w:pP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import</w:t>
      </w:r>
      <w:r w:rsidDel="00000000" w:rsidR="00000000" w:rsidRPr="00000000">
        <w:rPr>
          <w:sz w:val="28"/>
          <w:szCs w:val="28"/>
          <w:rtl w:val="0"/>
        </w:rPr>
        <w:t xml:space="preserve"> org.apache.hc.client5.http.impl.classic.HttpClients;</w:t>
      </w:r>
    </w:p>
    <w:p w:rsidR="00000000" w:rsidDel="00000000" w:rsidP="00000000" w:rsidRDefault="00000000" w:rsidRPr="00000000" w14:paraId="00000011">
      <w:pP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import</w:t>
      </w:r>
      <w:r w:rsidDel="00000000" w:rsidR="00000000" w:rsidRPr="00000000">
        <w:rPr>
          <w:sz w:val="28"/>
          <w:szCs w:val="28"/>
          <w:rtl w:val="0"/>
        </w:rPr>
        <w:t xml:space="preserve"> org.apache.hc.client5.http.impl.io.PoolingHttpClientConnectionManager;</w:t>
      </w:r>
    </w:p>
    <w:p w:rsidR="00000000" w:rsidDel="00000000" w:rsidP="00000000" w:rsidRDefault="00000000" w:rsidRPr="00000000" w14:paraId="00000012">
      <w:pP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import</w:t>
      </w:r>
      <w:r w:rsidDel="00000000" w:rsidR="00000000" w:rsidRPr="00000000">
        <w:rPr>
          <w:sz w:val="28"/>
          <w:szCs w:val="28"/>
          <w:rtl w:val="0"/>
        </w:rPr>
        <w:t xml:space="preserve"> org.apache.hc.core5.util.TimeValue;</w:t>
      </w:r>
    </w:p>
    <w:p w:rsidR="00000000" w:rsidDel="00000000" w:rsidP="00000000" w:rsidRDefault="00000000" w:rsidRPr="00000000" w14:paraId="00000013">
      <w:pP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import</w:t>
      </w:r>
      <w:r w:rsidDel="00000000" w:rsidR="00000000" w:rsidRPr="00000000">
        <w:rPr>
          <w:sz w:val="28"/>
          <w:szCs w:val="28"/>
          <w:rtl w:val="0"/>
        </w:rPr>
        <w:t xml:space="preserve"> org.springframework.context.annotation.Bean;</w:t>
      </w:r>
    </w:p>
    <w:p w:rsidR="00000000" w:rsidDel="00000000" w:rsidP="00000000" w:rsidRDefault="00000000" w:rsidRPr="00000000" w14:paraId="00000014">
      <w:pP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import</w:t>
      </w:r>
      <w:r w:rsidDel="00000000" w:rsidR="00000000" w:rsidRPr="00000000">
        <w:rPr>
          <w:sz w:val="28"/>
          <w:szCs w:val="28"/>
          <w:rtl w:val="0"/>
        </w:rPr>
        <w:t xml:space="preserve"> org.springframework.context.annotation.Configuration;</w:t>
      </w:r>
    </w:p>
    <w:p w:rsidR="00000000" w:rsidDel="00000000" w:rsidP="00000000" w:rsidRDefault="00000000" w:rsidRPr="00000000" w14:paraId="00000015">
      <w:pP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import</w:t>
      </w:r>
      <w:r w:rsidDel="00000000" w:rsidR="00000000" w:rsidRPr="00000000">
        <w:rPr>
          <w:sz w:val="28"/>
          <w:szCs w:val="28"/>
          <w:rtl w:val="0"/>
        </w:rPr>
        <w:t xml:space="preserve"> org.springframework.http.client.HttpComponentsClientHttpRequestFactory;</w:t>
      </w:r>
    </w:p>
    <w:p w:rsidR="00000000" w:rsidDel="00000000" w:rsidP="00000000" w:rsidRDefault="00000000" w:rsidRPr="00000000" w14:paraId="00000016">
      <w:pP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import</w:t>
      </w:r>
      <w:r w:rsidDel="00000000" w:rsidR="00000000" w:rsidRPr="00000000">
        <w:rPr>
          <w:sz w:val="28"/>
          <w:szCs w:val="28"/>
          <w:rtl w:val="0"/>
        </w:rPr>
        <w:t xml:space="preserve"> org.springframework.web.client.RestClient;</w:t>
      </w:r>
    </w:p>
    <w:p w:rsidR="00000000" w:rsidDel="00000000" w:rsidP="00000000" w:rsidRDefault="00000000" w:rsidRPr="00000000" w14:paraId="00000017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646464"/>
          <w:sz w:val="28"/>
          <w:szCs w:val="28"/>
        </w:rPr>
      </w:pPr>
      <w:r w:rsidDel="00000000" w:rsidR="00000000" w:rsidRPr="00000000">
        <w:rPr>
          <w:color w:val="646464"/>
          <w:sz w:val="28"/>
          <w:szCs w:val="28"/>
          <w:rtl w:val="0"/>
        </w:rPr>
        <w:t xml:space="preserve">@Bean</w:t>
      </w:r>
    </w:p>
    <w:p w:rsidR="00000000" w:rsidDel="00000000" w:rsidP="00000000" w:rsidRDefault="00000000" w:rsidRPr="00000000" w14:paraId="0000001A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RestClient restClient() {</w:t>
      </w:r>
    </w:p>
    <w:p w:rsidR="00000000" w:rsidDel="00000000" w:rsidP="00000000" w:rsidRDefault="00000000" w:rsidRPr="00000000" w14:paraId="0000001B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PoolingHttpClientConnectionManager </w:t>
      </w:r>
      <w:r w:rsidDel="00000000" w:rsidR="00000000" w:rsidRPr="00000000">
        <w:rPr>
          <w:color w:val="6a3e3e"/>
          <w:sz w:val="28"/>
          <w:szCs w:val="28"/>
          <w:rtl w:val="0"/>
        </w:rPr>
        <w:t xml:space="preserve">connectionManager</w:t>
      </w:r>
      <w:r w:rsidDel="00000000" w:rsidR="00000000" w:rsidRPr="00000000">
        <w:rPr>
          <w:sz w:val="28"/>
          <w:szCs w:val="28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new</w:t>
      </w:r>
      <w:r w:rsidDel="00000000" w:rsidR="00000000" w:rsidRPr="00000000">
        <w:rPr>
          <w:sz w:val="28"/>
          <w:szCs w:val="28"/>
          <w:rtl w:val="0"/>
        </w:rPr>
        <w:t xml:space="preserve"> PoolingHttpClientConnectionManager();</w:t>
      </w:r>
    </w:p>
    <w:p w:rsidR="00000000" w:rsidDel="00000000" w:rsidP="00000000" w:rsidRDefault="00000000" w:rsidRPr="00000000" w14:paraId="0000001C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color w:val="6a3e3e"/>
          <w:sz w:val="28"/>
          <w:szCs w:val="28"/>
          <w:rtl w:val="0"/>
        </w:rPr>
        <w:t xml:space="preserve">connectionManager</w:t>
      </w:r>
      <w:r w:rsidDel="00000000" w:rsidR="00000000" w:rsidRPr="00000000">
        <w:rPr>
          <w:sz w:val="28"/>
          <w:szCs w:val="28"/>
          <w:rtl w:val="0"/>
        </w:rPr>
        <w:t xml:space="preserve">.setMaxTotal(100);</w:t>
      </w:r>
    </w:p>
    <w:p w:rsidR="00000000" w:rsidDel="00000000" w:rsidP="00000000" w:rsidRDefault="00000000" w:rsidRPr="00000000" w14:paraId="0000001D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color w:val="6a3e3e"/>
          <w:sz w:val="28"/>
          <w:szCs w:val="28"/>
          <w:rtl w:val="0"/>
        </w:rPr>
        <w:t xml:space="preserve">connectionManager</w:t>
      </w:r>
      <w:r w:rsidDel="00000000" w:rsidR="00000000" w:rsidRPr="00000000">
        <w:rPr>
          <w:sz w:val="28"/>
          <w:szCs w:val="28"/>
          <w:rtl w:val="0"/>
        </w:rPr>
        <w:t xml:space="preserve">.setDefaultMaxPerRoute(20);</w:t>
      </w:r>
    </w:p>
    <w:p w:rsidR="00000000" w:rsidDel="00000000" w:rsidP="00000000" w:rsidRDefault="00000000" w:rsidRPr="00000000" w14:paraId="0000001E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CloseableHttpClient </w:t>
      </w:r>
      <w:r w:rsidDel="00000000" w:rsidR="00000000" w:rsidRPr="00000000">
        <w:rPr>
          <w:color w:val="6a3e3e"/>
          <w:sz w:val="28"/>
          <w:szCs w:val="28"/>
          <w:shd w:fill="f0d8a8" w:val="clear"/>
          <w:rtl w:val="0"/>
        </w:rPr>
        <w:t xml:space="preserve">httpClient</w:t>
      </w:r>
      <w:r w:rsidDel="00000000" w:rsidR="00000000" w:rsidRPr="00000000">
        <w:rPr>
          <w:sz w:val="28"/>
          <w:szCs w:val="28"/>
          <w:rtl w:val="0"/>
        </w:rPr>
        <w:t xml:space="preserve"> = HttpClients.</w:t>
      </w:r>
      <w:r w:rsidDel="00000000" w:rsidR="00000000" w:rsidRPr="00000000">
        <w:rPr>
          <w:i w:val="1"/>
          <w:sz w:val="28"/>
          <w:szCs w:val="28"/>
          <w:rtl w:val="0"/>
        </w:rPr>
        <w:t xml:space="preserve">custom</w:t>
      </w:r>
      <w:r w:rsidDel="00000000" w:rsidR="00000000" w:rsidRPr="00000000">
        <w:rPr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1F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.setConnectionManager(</w:t>
      </w:r>
      <w:r w:rsidDel="00000000" w:rsidR="00000000" w:rsidRPr="00000000">
        <w:rPr>
          <w:color w:val="6a3e3e"/>
          <w:sz w:val="28"/>
          <w:szCs w:val="28"/>
          <w:rtl w:val="0"/>
        </w:rPr>
        <w:t xml:space="preserve">connectionManager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.evictIdleConnections(TimeValue.</w:t>
      </w:r>
      <w:r w:rsidDel="00000000" w:rsidR="00000000" w:rsidRPr="00000000">
        <w:rPr>
          <w:i w:val="1"/>
          <w:sz w:val="28"/>
          <w:szCs w:val="28"/>
          <w:rtl w:val="0"/>
        </w:rPr>
        <w:t xml:space="preserve">ofSeconds</w:t>
      </w:r>
      <w:r w:rsidDel="00000000" w:rsidR="00000000" w:rsidRPr="00000000">
        <w:rPr>
          <w:sz w:val="28"/>
          <w:szCs w:val="28"/>
          <w:rtl w:val="0"/>
        </w:rPr>
        <w:t xml:space="preserve">(30))</w:t>
      </w:r>
    </w:p>
    <w:p w:rsidR="00000000" w:rsidDel="00000000" w:rsidP="00000000" w:rsidRDefault="00000000" w:rsidRPr="00000000" w14:paraId="00000021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.build();</w:t>
      </w:r>
    </w:p>
    <w:p w:rsidR="00000000" w:rsidDel="00000000" w:rsidP="00000000" w:rsidRDefault="00000000" w:rsidRPr="00000000" w14:paraId="00000022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HttpComponentsClientHttpRequestFactory </w:t>
      </w:r>
      <w:r w:rsidDel="00000000" w:rsidR="00000000" w:rsidRPr="00000000">
        <w:rPr>
          <w:color w:val="6a3e3e"/>
          <w:sz w:val="28"/>
          <w:szCs w:val="28"/>
          <w:rtl w:val="0"/>
        </w:rPr>
        <w:t xml:space="preserve">requestFactory</w:t>
      </w:r>
      <w:r w:rsidDel="00000000" w:rsidR="00000000" w:rsidRPr="00000000">
        <w:rPr>
          <w:sz w:val="28"/>
          <w:szCs w:val="28"/>
          <w:rtl w:val="0"/>
        </w:rPr>
        <w:t xml:space="preserve"> = </w:t>
      </w: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new</w:t>
      </w:r>
      <w:r w:rsidDel="00000000" w:rsidR="00000000" w:rsidRPr="00000000">
        <w:rPr>
          <w:sz w:val="28"/>
          <w:szCs w:val="28"/>
          <w:rtl w:val="0"/>
        </w:rPr>
        <w:t xml:space="preserve"> HttpComponentsClientHttpRequestFactory(</w:t>
      </w:r>
      <w:r w:rsidDel="00000000" w:rsidR="00000000" w:rsidRPr="00000000">
        <w:rPr>
          <w:color w:val="6a3e3e"/>
          <w:sz w:val="28"/>
          <w:szCs w:val="28"/>
          <w:shd w:fill="d4d4d4" w:val="clear"/>
          <w:rtl w:val="0"/>
        </w:rPr>
        <w:t xml:space="preserve">httpClient</w:t>
      </w: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fffff" w:val="clear"/>
        <w:rPr>
          <w:color w:val="3f7f5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color w:val="6a3e3e"/>
          <w:sz w:val="28"/>
          <w:szCs w:val="28"/>
          <w:rtl w:val="0"/>
        </w:rPr>
        <w:t xml:space="preserve">requestFactory</w:t>
      </w:r>
      <w:r w:rsidDel="00000000" w:rsidR="00000000" w:rsidRPr="00000000">
        <w:rPr>
          <w:sz w:val="28"/>
          <w:szCs w:val="28"/>
          <w:rtl w:val="0"/>
        </w:rPr>
        <w:t xml:space="preserve">.setConnectTimeout(10000);  </w:t>
      </w:r>
      <w:r w:rsidDel="00000000" w:rsidR="00000000" w:rsidRPr="00000000">
        <w:rPr>
          <w:color w:val="3f7f5f"/>
          <w:sz w:val="28"/>
          <w:szCs w:val="28"/>
          <w:rtl w:val="0"/>
        </w:rPr>
        <w:t xml:space="preserve">// 10 seconds</w:t>
      </w:r>
    </w:p>
    <w:p w:rsidR="00000000" w:rsidDel="00000000" w:rsidP="00000000" w:rsidRDefault="00000000" w:rsidRPr="00000000" w14:paraId="00000024">
      <w:pPr>
        <w:shd w:fill="ffffff" w:val="clear"/>
        <w:rPr>
          <w:color w:val="3f7f5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color w:val="6a3e3e"/>
          <w:sz w:val="28"/>
          <w:szCs w:val="28"/>
          <w:rtl w:val="0"/>
        </w:rPr>
        <w:t xml:space="preserve">requestFactory</w:t>
      </w:r>
      <w:r w:rsidDel="00000000" w:rsidR="00000000" w:rsidRPr="00000000">
        <w:rPr>
          <w:sz w:val="28"/>
          <w:szCs w:val="28"/>
          <w:rtl w:val="0"/>
        </w:rPr>
        <w:t xml:space="preserve">.setReadTimeout(15000);     </w:t>
      </w:r>
      <w:r w:rsidDel="00000000" w:rsidR="00000000" w:rsidRPr="00000000">
        <w:rPr>
          <w:color w:val="3f7f5f"/>
          <w:sz w:val="28"/>
          <w:szCs w:val="28"/>
          <w:rtl w:val="0"/>
        </w:rPr>
        <w:t xml:space="preserve">// 15 seconds</w:t>
      </w:r>
    </w:p>
    <w:p w:rsidR="00000000" w:rsidDel="00000000" w:rsidP="00000000" w:rsidRDefault="00000000" w:rsidRPr="00000000" w14:paraId="00000025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color w:val="6a3e3e"/>
          <w:sz w:val="28"/>
          <w:szCs w:val="28"/>
          <w:rtl w:val="0"/>
        </w:rPr>
        <w:t xml:space="preserve">requestFactory</w:t>
      </w:r>
      <w:r w:rsidDel="00000000" w:rsidR="00000000" w:rsidRPr="00000000">
        <w:rPr>
          <w:sz w:val="28"/>
          <w:szCs w:val="28"/>
          <w:rtl w:val="0"/>
        </w:rPr>
        <w:t xml:space="preserve">.setConnectionRequestTimeout(10000);</w:t>
      </w:r>
    </w:p>
    <w:p w:rsidR="00000000" w:rsidDel="00000000" w:rsidP="00000000" w:rsidRDefault="00000000" w:rsidRPr="00000000" w14:paraId="00000026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return</w:t>
      </w:r>
      <w:r w:rsidDel="00000000" w:rsidR="00000000" w:rsidRPr="00000000">
        <w:rPr>
          <w:sz w:val="28"/>
          <w:szCs w:val="28"/>
          <w:rtl w:val="0"/>
        </w:rPr>
        <w:t xml:space="preserve"> RestClient.</w:t>
      </w:r>
      <w:r w:rsidDel="00000000" w:rsidR="00000000" w:rsidRPr="00000000">
        <w:rPr>
          <w:i w:val="1"/>
          <w:sz w:val="28"/>
          <w:szCs w:val="28"/>
          <w:rtl w:val="0"/>
        </w:rPr>
        <w:t xml:space="preserve">builder</w:t>
      </w:r>
      <w:r w:rsidDel="00000000" w:rsidR="00000000" w:rsidRPr="00000000">
        <w:rPr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27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.requestFactory(</w:t>
      </w:r>
      <w:r w:rsidDel="00000000" w:rsidR="00000000" w:rsidRPr="00000000">
        <w:rPr>
          <w:color w:val="6a3e3e"/>
          <w:sz w:val="28"/>
          <w:szCs w:val="28"/>
          <w:rtl w:val="0"/>
        </w:rPr>
        <w:t xml:space="preserve">requestFactory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.build();</w:t>
      </w:r>
    </w:p>
    <w:p w:rsidR="00000000" w:rsidDel="00000000" w:rsidP="00000000" w:rsidRDefault="00000000" w:rsidRPr="00000000" w14:paraId="00000029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public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class</w:t>
      </w:r>
      <w:r w:rsidDel="00000000" w:rsidR="00000000" w:rsidRPr="00000000">
        <w:rPr>
          <w:sz w:val="28"/>
          <w:szCs w:val="28"/>
          <w:rtl w:val="0"/>
        </w:rPr>
        <w:t xml:space="preserve"> HttpServiceEngine {</w:t>
      </w:r>
    </w:p>
    <w:p w:rsidR="00000000" w:rsidDel="00000000" w:rsidP="00000000" w:rsidRDefault="00000000" w:rsidRPr="00000000" w14:paraId="0000002E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F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private</w:t>
      </w:r>
      <w:r w:rsidDel="00000000" w:rsidR="00000000" w:rsidRPr="00000000">
        <w:rPr>
          <w:sz w:val="28"/>
          <w:szCs w:val="28"/>
          <w:rtl w:val="0"/>
        </w:rPr>
        <w:t xml:space="preserve"> RestClient </w:t>
      </w:r>
      <w:r w:rsidDel="00000000" w:rsidR="00000000" w:rsidRPr="00000000">
        <w:rPr>
          <w:color w:val="0000c0"/>
          <w:sz w:val="28"/>
          <w:szCs w:val="28"/>
          <w:shd w:fill="f0d8a8" w:val="clear"/>
          <w:rtl w:val="0"/>
        </w:rPr>
        <w:t xml:space="preserve">restClient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public</w:t>
      </w:r>
      <w:r w:rsidDel="00000000" w:rsidR="00000000" w:rsidRPr="00000000">
        <w:rPr>
          <w:sz w:val="28"/>
          <w:szCs w:val="28"/>
          <w:rtl w:val="0"/>
        </w:rPr>
        <w:t xml:space="preserve"> HttpServiceEngine(RestClient </w:t>
      </w:r>
      <w:r w:rsidDel="00000000" w:rsidR="00000000" w:rsidRPr="00000000">
        <w:rPr>
          <w:color w:val="6a3e3e"/>
          <w:sz w:val="28"/>
          <w:szCs w:val="28"/>
          <w:rtl w:val="0"/>
        </w:rPr>
        <w:t xml:space="preserve">restClient</w:t>
      </w:r>
      <w:r w:rsidDel="00000000" w:rsidR="00000000" w:rsidRPr="00000000">
        <w:rPr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b w:val="1"/>
          <w:color w:val="7f0055"/>
          <w:sz w:val="28"/>
          <w:szCs w:val="28"/>
          <w:rtl w:val="0"/>
        </w:rPr>
        <w:t xml:space="preserve">this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color w:val="0000c0"/>
          <w:sz w:val="28"/>
          <w:szCs w:val="28"/>
          <w:shd w:fill="f0d8a8" w:val="clear"/>
          <w:rtl w:val="0"/>
        </w:rPr>
        <w:t xml:space="preserve">restClient</w:t>
      </w:r>
      <w:r w:rsidDel="00000000" w:rsidR="00000000" w:rsidRPr="00000000">
        <w:rPr>
          <w:sz w:val="28"/>
          <w:szCs w:val="28"/>
          <w:rtl w:val="0"/>
        </w:rPr>
        <w:t xml:space="preserve"> = </w:t>
      </w:r>
      <w:r w:rsidDel="00000000" w:rsidR="00000000" w:rsidRPr="00000000">
        <w:rPr>
          <w:color w:val="6a3e3e"/>
          <w:sz w:val="28"/>
          <w:szCs w:val="28"/>
          <w:rtl w:val="0"/>
        </w:rPr>
        <w:t xml:space="preserve">restClient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33">
      <w:pPr>
        <w:shd w:fill="ffffff" w:val="clear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spring.io/spring-framework/reference/integration/rest-cli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