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06E66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ahoma" w:eastAsia="Tahoma" w:hAnsi="Tahoma" w:cs="Tahoma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Charter</w:t>
      </w:r>
      <w:proofErr w:type="spellEnd"/>
    </w:p>
    <w:p w14:paraId="4918142C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(Acta de Constitución del Proyecto)</w:t>
      </w:r>
    </w:p>
    <w:p w14:paraId="3BCAC303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6CA81A8F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A.  Información General</w:t>
      </w:r>
    </w:p>
    <w:p w14:paraId="080FE34D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720" w:right="720"/>
        <w:rPr>
          <w:rFonts w:ascii="Times New Roman" w:eastAsia="Times New Roman" w:hAnsi="Times New Roman" w:cs="Times New Roman"/>
          <w:b/>
          <w:i/>
          <w:sz w:val="20"/>
          <w:szCs w:val="20"/>
        </w:rPr>
      </w:pPr>
    </w:p>
    <w:tbl>
      <w:tblPr>
        <w:tblStyle w:val="a"/>
        <w:tblW w:w="946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68"/>
        <w:gridCol w:w="2943"/>
        <w:gridCol w:w="2410"/>
        <w:gridCol w:w="1843"/>
      </w:tblGrid>
      <w:tr w:rsidR="002562C9" w14:paraId="2597CE7F" w14:textId="77777777">
        <w:tc>
          <w:tcPr>
            <w:tcW w:w="2268" w:type="dxa"/>
            <w:vAlign w:val="center"/>
          </w:tcPr>
          <w:p w14:paraId="648FC47B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Nombre del Proyecto</w:t>
            </w:r>
          </w:p>
        </w:tc>
        <w:tc>
          <w:tcPr>
            <w:tcW w:w="2943" w:type="dxa"/>
            <w:tcBorders>
              <w:bottom w:val="single" w:sz="4" w:space="0" w:color="000000"/>
            </w:tcBorders>
            <w:vAlign w:val="center"/>
          </w:tcPr>
          <w:p w14:paraId="7A7195C5" w14:textId="53775EAE" w:rsidR="002562C9" w:rsidRDefault="00F33B50">
            <w:pPr>
              <w:ind w:left="0"/>
              <w:rPr>
                <w:rFonts w:ascii="Times New Roman" w:eastAsia="Times New Roman" w:hAnsi="Times New Roman" w:cs="Times New Roman"/>
              </w:rPr>
            </w:pPr>
            <w:r w:rsidRPr="00F33B50">
              <w:rPr>
                <w:rFonts w:ascii="Times New Roman" w:eastAsia="Times New Roman" w:hAnsi="Times New Roman" w:cs="Times New Roman"/>
              </w:rPr>
              <w:t>Sistema de Gestión de Historiales Clínicos Digitales</w:t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14:paraId="728BA6C4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de Preparación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7289A54F" w14:textId="490D6769" w:rsidR="002562C9" w:rsidRDefault="00F33B50">
            <w:pP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28/04/2024</w:t>
            </w:r>
          </w:p>
        </w:tc>
      </w:tr>
      <w:tr w:rsidR="002562C9" w14:paraId="117A60DF" w14:textId="77777777">
        <w:trPr>
          <w:trHeight w:val="566"/>
        </w:trPr>
        <w:tc>
          <w:tcPr>
            <w:tcW w:w="2268" w:type="dxa"/>
            <w:tcBorders>
              <w:bottom w:val="nil"/>
              <w:right w:val="nil"/>
            </w:tcBorders>
            <w:vAlign w:val="center"/>
          </w:tcPr>
          <w:p w14:paraId="4BD9AF49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Usuario:</w:t>
            </w:r>
          </w:p>
        </w:tc>
        <w:tc>
          <w:tcPr>
            <w:tcW w:w="294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C35FDC9" w14:textId="77777777" w:rsidR="002562C9" w:rsidRDefault="00F33B50">
            <w:pP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Enfermeras</w:t>
            </w:r>
          </w:p>
          <w:p w14:paraId="7926527E" w14:textId="48D7DE2D" w:rsidR="00F33B50" w:rsidRDefault="00F33B50">
            <w:pP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Personal Administrativo</w:t>
            </w:r>
          </w:p>
        </w:tc>
        <w:tc>
          <w:tcPr>
            <w:tcW w:w="2410" w:type="dxa"/>
            <w:tcBorders>
              <w:left w:val="nil"/>
              <w:bottom w:val="nil"/>
            </w:tcBorders>
            <w:vAlign w:val="center"/>
          </w:tcPr>
          <w:p w14:paraId="4E3796D8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de Cierre:</w:t>
            </w:r>
          </w:p>
        </w:tc>
        <w:tc>
          <w:tcPr>
            <w:tcW w:w="1843" w:type="dxa"/>
            <w:tcBorders>
              <w:left w:val="nil"/>
              <w:bottom w:val="single" w:sz="4" w:space="0" w:color="000000"/>
            </w:tcBorders>
            <w:vAlign w:val="center"/>
          </w:tcPr>
          <w:p w14:paraId="45A2CC09" w14:textId="4FD4539B" w:rsidR="002562C9" w:rsidRDefault="00F33B50">
            <w:pP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26/07/2024</w:t>
            </w:r>
          </w:p>
        </w:tc>
      </w:tr>
      <w:tr w:rsidR="002562C9" w14:paraId="4563B2C1" w14:textId="77777777">
        <w:tc>
          <w:tcPr>
            <w:tcW w:w="2268" w:type="dxa"/>
            <w:vAlign w:val="center"/>
          </w:tcPr>
          <w:p w14:paraId="1EE2F832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Preparado por:</w:t>
            </w:r>
          </w:p>
        </w:tc>
        <w:tc>
          <w:tcPr>
            <w:tcW w:w="2943" w:type="dxa"/>
            <w:tcBorders>
              <w:bottom w:val="single" w:sz="4" w:space="0" w:color="000000"/>
            </w:tcBorders>
            <w:vAlign w:val="center"/>
          </w:tcPr>
          <w:p w14:paraId="64DDCCC5" w14:textId="77777777" w:rsidR="002562C9" w:rsidRDefault="00F33B50">
            <w:pP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Nayda</w:t>
            </w:r>
          </w:p>
          <w:p w14:paraId="04585DF3" w14:textId="18EC213A" w:rsidR="00F33B50" w:rsidRDefault="00F33B50">
            <w:pP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Janet</w:t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14:paraId="4D18E734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Autorizado por: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4F6A8B02" w14:textId="3196953C" w:rsidR="002562C9" w:rsidRDefault="00F33B50">
            <w:pP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Gerencia General</w:t>
            </w:r>
          </w:p>
        </w:tc>
      </w:tr>
    </w:tbl>
    <w:p w14:paraId="1CCD6697" w14:textId="77777777" w:rsidR="002562C9" w:rsidRDefault="002562C9">
      <w:pPr>
        <w:spacing w:before="40" w:after="40" w:line="120" w:lineRule="auto"/>
        <w:ind w:firstLine="1080"/>
        <w:rPr>
          <w:rFonts w:ascii="Times New Roman" w:eastAsia="Times New Roman" w:hAnsi="Times New Roman" w:cs="Times New Roman"/>
        </w:rPr>
      </w:pPr>
    </w:p>
    <w:p w14:paraId="0EE5657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40" w:after="40" w:line="12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172E31F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Propósito del Proyecto (descripción del producto o servicio)</w:t>
      </w:r>
    </w:p>
    <w:p w14:paraId="7293A7EE" w14:textId="4B16C27A" w:rsidR="00F33B50" w:rsidRDefault="00F33B50" w:rsidP="00F33B5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El propósito del proyecto de </w:t>
      </w:r>
      <w:r w:rsidRPr="00F33B50">
        <w:rPr>
          <w:rFonts w:ascii="Times New Roman" w:eastAsia="Times New Roman" w:hAnsi="Times New Roman" w:cs="Times New Roman"/>
        </w:rPr>
        <w:t>Sistema de Gestión de Historiales Clínicos Digitales (SGHCD)</w:t>
      </w:r>
      <w:r>
        <w:rPr>
          <w:rFonts w:ascii="Times New Roman" w:eastAsia="Times New Roman" w:hAnsi="Times New Roman" w:cs="Times New Roman"/>
        </w:rPr>
        <w:t xml:space="preserve"> es dar </w:t>
      </w:r>
      <w:r w:rsidRPr="00F33B50">
        <w:rPr>
          <w:rFonts w:ascii="Times New Roman" w:eastAsia="Times New Roman" w:hAnsi="Times New Roman" w:cs="Times New Roman"/>
        </w:rPr>
        <w:t>una solución tecnológica diseñada para facilitar la gestión eficiente y segura de los historiales médicos de pacientes. Este sistema permite a los profesionales de la salud acceder y actualizar la información clínica de manera centralizada y digital, optimizando la calidad de la atención médica y garantizando la confidencialidad y seguridad de los datos personales.</w:t>
      </w:r>
    </w:p>
    <w:p w14:paraId="0F01EA17" w14:textId="459EC204" w:rsidR="00C94BAE" w:rsidRDefault="00C94BAE" w:rsidP="00F33B5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jc w:val="both"/>
        <w:rPr>
          <w:rFonts w:ascii="Times New Roman" w:eastAsia="Times New Roman" w:hAnsi="Times New Roman" w:cs="Times New Roman"/>
        </w:rPr>
      </w:pPr>
      <w:r w:rsidRPr="00C94BAE">
        <w:rPr>
          <w:rFonts w:ascii="Times New Roman" w:eastAsia="Times New Roman" w:hAnsi="Times New Roman" w:cs="Times New Roman"/>
        </w:rPr>
        <w:t>El SGHCD está dirigido a clínicas, hospitales y otros centros de salud que buscan mejorar la interacción entre médicos y pacientes a través de un acceso simplificado y controlado a la información médica vital</w:t>
      </w:r>
    </w:p>
    <w:p w14:paraId="7F7FE204" w14:textId="3759DF04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i/>
        </w:rPr>
      </w:pPr>
    </w:p>
    <w:p w14:paraId="17AD1EBE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7812381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Objetivo del Proyecto</w:t>
      </w:r>
    </w:p>
    <w:p w14:paraId="603C0CD0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tbl>
      <w:tblPr>
        <w:tblStyle w:val="a0"/>
        <w:tblW w:w="946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44"/>
        <w:gridCol w:w="4820"/>
      </w:tblGrid>
      <w:tr w:rsidR="002562C9" w14:paraId="7FC4E208" w14:textId="77777777">
        <w:tc>
          <w:tcPr>
            <w:tcW w:w="4644" w:type="dxa"/>
            <w:shd w:val="clear" w:color="auto" w:fill="CCCCCC"/>
          </w:tcPr>
          <w:p w14:paraId="7AC4788D" w14:textId="77777777" w:rsidR="002562C9" w:rsidRDefault="00000000">
            <w:pPr>
              <w:ind w:left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Metas de la Organización</w:t>
            </w:r>
          </w:p>
        </w:tc>
        <w:tc>
          <w:tcPr>
            <w:tcW w:w="4820" w:type="dxa"/>
            <w:shd w:val="clear" w:color="auto" w:fill="CCCCCC"/>
          </w:tcPr>
          <w:p w14:paraId="5E51B620" w14:textId="77777777" w:rsidR="002562C9" w:rsidRDefault="00000000">
            <w:pPr>
              <w:ind w:left="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Objetivos del Proyecto</w:t>
            </w:r>
          </w:p>
        </w:tc>
      </w:tr>
      <w:tr w:rsidR="002562C9" w14:paraId="7E749764" w14:textId="77777777">
        <w:trPr>
          <w:trHeight w:val="510"/>
        </w:trPr>
        <w:tc>
          <w:tcPr>
            <w:tcW w:w="4644" w:type="dxa"/>
            <w:vAlign w:val="center"/>
          </w:tcPr>
          <w:p w14:paraId="3F204923" w14:textId="4D70D530" w:rsidR="002562C9" w:rsidRDefault="00C94BAE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  <w:r w:rsidRPr="00C94BAE">
              <w:rPr>
                <w:rFonts w:ascii="Times New Roman" w:eastAsia="Times New Roman" w:hAnsi="Times New Roman" w:cs="Times New Roman"/>
              </w:rPr>
              <w:t>Mejorar la eficiencia operativa en la gestión de historiales clínicos a través de la automatización y digitalización</w:t>
            </w:r>
          </w:p>
        </w:tc>
        <w:tc>
          <w:tcPr>
            <w:tcW w:w="4820" w:type="dxa"/>
            <w:vAlign w:val="center"/>
          </w:tcPr>
          <w:p w14:paraId="54A2A3D9" w14:textId="525C24CC" w:rsidR="002562C9" w:rsidRDefault="00C94BAE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  <w:r w:rsidRPr="00C94BAE">
              <w:rPr>
                <w:rFonts w:ascii="Times New Roman" w:eastAsia="Times New Roman" w:hAnsi="Times New Roman" w:cs="Times New Roman"/>
              </w:rPr>
              <w:t>Desarrollar un sistema integral para la gestión de historiales clínicos que permita el registro, actualización y consulta eficiente de la información médica</w:t>
            </w:r>
          </w:p>
        </w:tc>
      </w:tr>
      <w:tr w:rsidR="002562C9" w14:paraId="1C049C7F" w14:textId="77777777">
        <w:trPr>
          <w:trHeight w:val="1155"/>
        </w:trPr>
        <w:tc>
          <w:tcPr>
            <w:tcW w:w="4644" w:type="dxa"/>
            <w:vAlign w:val="center"/>
          </w:tcPr>
          <w:p w14:paraId="59E0D62E" w14:textId="740E380C" w:rsidR="002562C9" w:rsidRDefault="00C94BAE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  <w:r w:rsidRPr="00C94BAE">
              <w:rPr>
                <w:rFonts w:ascii="Times New Roman" w:eastAsia="Times New Roman" w:hAnsi="Times New Roman" w:cs="Times New Roman"/>
              </w:rPr>
              <w:t>Optimizar la calidad del servicio médico ofrecido a los pacientes mediante un acceso más rápido y confiable a su información clínica</w:t>
            </w:r>
          </w:p>
        </w:tc>
        <w:tc>
          <w:tcPr>
            <w:tcW w:w="4820" w:type="dxa"/>
            <w:vAlign w:val="center"/>
          </w:tcPr>
          <w:p w14:paraId="2185907C" w14:textId="5A053E99" w:rsidR="002562C9" w:rsidRDefault="00C94BAE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  <w:r w:rsidRPr="00C94BAE">
              <w:rPr>
                <w:rFonts w:ascii="Times New Roman" w:eastAsia="Times New Roman" w:hAnsi="Times New Roman" w:cs="Times New Roman"/>
              </w:rPr>
              <w:t>Capacitar al personal de la organización en el uso del sistema para maximizar su eficacia operativa y asegurar la correcta gestión de los datos clínicos de los pacientes</w:t>
            </w:r>
          </w:p>
        </w:tc>
      </w:tr>
      <w:tr w:rsidR="002562C9" w14:paraId="26AB811E" w14:textId="77777777">
        <w:trPr>
          <w:trHeight w:val="899"/>
        </w:trPr>
        <w:tc>
          <w:tcPr>
            <w:tcW w:w="4644" w:type="dxa"/>
            <w:vAlign w:val="center"/>
          </w:tcPr>
          <w:p w14:paraId="77F4777F" w14:textId="5AF91929" w:rsidR="002562C9" w:rsidRDefault="00C94BAE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</w:t>
            </w:r>
            <w:r w:rsidRPr="00C94BAE">
              <w:rPr>
                <w:rFonts w:ascii="Times New Roman" w:eastAsia="Times New Roman" w:hAnsi="Times New Roman" w:cs="Times New Roman"/>
              </w:rPr>
              <w:t>arantizar la seguridad y privacidad de los datos de los pacientes, cumpliendo con las normativas locales e internacionales de protección de datos</w:t>
            </w:r>
          </w:p>
        </w:tc>
        <w:tc>
          <w:tcPr>
            <w:tcW w:w="4820" w:type="dxa"/>
            <w:vAlign w:val="center"/>
          </w:tcPr>
          <w:p w14:paraId="78992849" w14:textId="5B36BAE7" w:rsidR="002562C9" w:rsidRDefault="00C94BAE">
            <w:pPr>
              <w:spacing w:before="240" w:after="240"/>
              <w:ind w:left="0"/>
              <w:jc w:val="both"/>
              <w:rPr>
                <w:rFonts w:ascii="Times New Roman" w:eastAsia="Times New Roman" w:hAnsi="Times New Roman" w:cs="Times New Roman"/>
              </w:rPr>
            </w:pPr>
            <w:r w:rsidRPr="00C94BAE">
              <w:rPr>
                <w:rFonts w:ascii="Times New Roman" w:eastAsia="Times New Roman" w:hAnsi="Times New Roman" w:cs="Times New Roman"/>
              </w:rPr>
              <w:t>Optimizar la calidad del servicio médico ofrecido a los pacientes mediante un acceso más rápido y confiable a su información clínica</w:t>
            </w:r>
          </w:p>
        </w:tc>
      </w:tr>
    </w:tbl>
    <w:p w14:paraId="1C851479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1774DD3" w14:textId="77777777" w:rsidR="00F171EF" w:rsidRDefault="00F171EF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308D006" w14:textId="77777777" w:rsidR="00F171EF" w:rsidRDefault="00F171EF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944ACD2" w14:textId="77777777" w:rsidR="00F171EF" w:rsidRDefault="00F171EF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540BDC15" w14:textId="77777777" w:rsidR="00F171EF" w:rsidRDefault="00F171EF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35A6282F" w14:textId="77777777" w:rsidR="00F171EF" w:rsidRDefault="00F171EF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858FD85" w14:textId="77777777" w:rsidR="00F171EF" w:rsidRDefault="00F171EF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386F1EC1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Alcance del Proyecto</w:t>
      </w:r>
    </w:p>
    <w:p w14:paraId="19FB9FD1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88C4F3B" w14:textId="77777777" w:rsidR="00C94BAE" w:rsidRDefault="00C94BAE" w:rsidP="00C94BA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Funcionalidades</w:t>
      </w:r>
    </w:p>
    <w:p w14:paraId="6ED5E60A" w14:textId="234DC797" w:rsidR="00C94BAE" w:rsidRDefault="00C94BAE" w:rsidP="00C94BAE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Registro de pacientes</w:t>
      </w:r>
    </w:p>
    <w:p w14:paraId="7B0EF337" w14:textId="5A57A15A" w:rsidR="00C94BAE" w:rsidRDefault="00C94BAE" w:rsidP="00C94BAE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 w:rsidRPr="00C94BAE">
        <w:rPr>
          <w:rFonts w:ascii="Times New Roman" w:eastAsia="Times New Roman" w:hAnsi="Times New Roman" w:cs="Times New Roman"/>
        </w:rPr>
        <w:t xml:space="preserve">Registro </w:t>
      </w:r>
      <w:r>
        <w:rPr>
          <w:rFonts w:ascii="Times New Roman" w:eastAsia="Times New Roman" w:hAnsi="Times New Roman" w:cs="Times New Roman"/>
        </w:rPr>
        <w:t xml:space="preserve">de </w:t>
      </w:r>
      <w:r w:rsidRPr="00C94BAE">
        <w:rPr>
          <w:rFonts w:ascii="Times New Roman" w:eastAsia="Times New Roman" w:hAnsi="Times New Roman" w:cs="Times New Roman"/>
        </w:rPr>
        <w:t>historiales médicos en tiempo real</w:t>
      </w:r>
    </w:p>
    <w:p w14:paraId="4B3C7AC0" w14:textId="00217283" w:rsidR="00C94BAE" w:rsidRDefault="00C94BAE" w:rsidP="00C94BAE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Actualización de historiales médicos en tiempo real</w:t>
      </w:r>
    </w:p>
    <w:p w14:paraId="6A3E03B8" w14:textId="5A4313B3" w:rsidR="00C94BAE" w:rsidRDefault="00C94BAE" w:rsidP="00C94BAE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Acceso seguro y restringido basado en roles de usuario</w:t>
      </w:r>
    </w:p>
    <w:p w14:paraId="51B2FDFF" w14:textId="403103C0" w:rsidR="00F171EF" w:rsidRDefault="00F171EF" w:rsidP="00C94BAE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Visualización de historiales médicos</w:t>
      </w:r>
    </w:p>
    <w:p w14:paraId="78BCB9F7" w14:textId="43903447" w:rsidR="00F171EF" w:rsidRDefault="00F171EF" w:rsidP="00C94BAE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Exportación de historiales médicos en PDF</w:t>
      </w:r>
    </w:p>
    <w:p w14:paraId="01484D85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</w:p>
    <w:p w14:paraId="27A48597" w14:textId="77777777" w:rsidR="00F171EF" w:rsidRDefault="00F171EF" w:rsidP="00F171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Restricciones</w:t>
      </w:r>
    </w:p>
    <w:p w14:paraId="196B8ADE" w14:textId="29D87670" w:rsidR="00F171EF" w:rsidRDefault="00F171EF" w:rsidP="00F171EF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 acceso al sistema es solo para enfermeras y personal administrativo</w:t>
      </w:r>
    </w:p>
    <w:p w14:paraId="0FCF8817" w14:textId="75155887" w:rsidR="00F171EF" w:rsidRDefault="00F171EF" w:rsidP="00F171EF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 w:rsidRPr="00F171EF">
        <w:rPr>
          <w:rFonts w:ascii="Times New Roman" w:eastAsia="Times New Roman" w:hAnsi="Times New Roman" w:cs="Times New Roman"/>
        </w:rPr>
        <w:t>Dependencia de la capacitación continua del personal para el uso óptimo del sistema</w:t>
      </w:r>
    </w:p>
    <w:p w14:paraId="38D095CF" w14:textId="537A86E3" w:rsidR="00F171EF" w:rsidRDefault="00F171EF" w:rsidP="00F171EF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 w:rsidRPr="00F171EF">
        <w:rPr>
          <w:rFonts w:ascii="Times New Roman" w:eastAsia="Times New Roman" w:hAnsi="Times New Roman" w:cs="Times New Roman"/>
        </w:rPr>
        <w:t>El sistema requiere de una infraestructura de TI adecuada y actualizada en las instalaciones del cliente</w:t>
      </w:r>
    </w:p>
    <w:p w14:paraId="6A8A9A20" w14:textId="77777777" w:rsidR="00F171EF" w:rsidRPr="00F171EF" w:rsidRDefault="00F171EF" w:rsidP="00F171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4DD2941F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Beneficios para los destinatarios:</w:t>
      </w:r>
    </w:p>
    <w:p w14:paraId="3E80CB8B" w14:textId="66395E59" w:rsidR="00F171EF" w:rsidRDefault="00F171EF" w:rsidP="00F171EF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 w:rsidRPr="00F171EF">
        <w:rPr>
          <w:rFonts w:ascii="Times New Roman" w:eastAsia="Times New Roman" w:hAnsi="Times New Roman" w:cs="Times New Roman"/>
        </w:rPr>
        <w:t>Acceso rápido y eficiente a la información médica, mejorando la toma de decisiones clínicas</w:t>
      </w:r>
    </w:p>
    <w:p w14:paraId="445A25B8" w14:textId="7C7EEE19" w:rsidR="00F171EF" w:rsidRDefault="00F171EF" w:rsidP="00F171EF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 w:rsidRPr="00F171EF">
        <w:rPr>
          <w:rFonts w:ascii="Times New Roman" w:eastAsia="Times New Roman" w:hAnsi="Times New Roman" w:cs="Times New Roman"/>
        </w:rPr>
        <w:t>Mejora en la seguridad de los datos del paciente, reduciendo riesgos de pérdidas o filtraciones de información</w:t>
      </w:r>
    </w:p>
    <w:p w14:paraId="75DA2CC3" w14:textId="5E50BC52" w:rsidR="00F171EF" w:rsidRDefault="00F171EF" w:rsidP="00F171EF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  <w:rPr>
          <w:rFonts w:ascii="Times New Roman" w:eastAsia="Times New Roman" w:hAnsi="Times New Roman" w:cs="Times New Roman"/>
        </w:rPr>
      </w:pPr>
      <w:r w:rsidRPr="00F171EF">
        <w:rPr>
          <w:rFonts w:ascii="Times New Roman" w:eastAsia="Times New Roman" w:hAnsi="Times New Roman" w:cs="Times New Roman"/>
        </w:rPr>
        <w:t>Incremento en la satisfacción del paciente debido a una atención más personalizada y rápida</w:t>
      </w:r>
    </w:p>
    <w:p w14:paraId="73F14F34" w14:textId="77777777" w:rsidR="00F171EF" w:rsidRDefault="00F171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</w:p>
    <w:p w14:paraId="4F266396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EC759B9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Planeamiento Inicial del Proyecto al alto nivel</w:t>
      </w:r>
    </w:p>
    <w:p w14:paraId="10C9B4B9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2526DE9F" w14:textId="77777777" w:rsidR="002562C9" w:rsidRPr="006B42A6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 w:rsidRPr="006B42A6">
        <w:rPr>
          <w:rFonts w:ascii="Times New Roman" w:eastAsia="Times New Roman" w:hAnsi="Times New Roman" w:cs="Times New Roman"/>
          <w:b/>
        </w:rPr>
        <w:t>Estimación de recursos requeridos:</w:t>
      </w:r>
    </w:p>
    <w:p w14:paraId="30E0A410" w14:textId="6EC69CEE" w:rsidR="006B42A6" w:rsidRPr="006B42A6" w:rsidRDefault="006B42A6" w:rsidP="006B42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 w:rsidRPr="006B42A6">
        <w:rPr>
          <w:rFonts w:ascii="Times New Roman" w:eastAsia="Times New Roman" w:hAnsi="Times New Roman" w:cs="Times New Roman"/>
        </w:rPr>
        <w:t>●Un Gerente de proyecto - $</w:t>
      </w:r>
      <w:r w:rsidRPr="006B42A6">
        <w:rPr>
          <w:rFonts w:ascii="Times New Roman" w:eastAsia="Times New Roman" w:hAnsi="Times New Roman" w:cs="Times New Roman"/>
        </w:rPr>
        <w:t>3000</w:t>
      </w:r>
      <w:r w:rsidRPr="006B42A6">
        <w:rPr>
          <w:rFonts w:ascii="Times New Roman" w:eastAsia="Times New Roman" w:hAnsi="Times New Roman" w:cs="Times New Roman"/>
        </w:rPr>
        <w:t>/mes</w:t>
      </w:r>
    </w:p>
    <w:p w14:paraId="23CA47B1" w14:textId="09F6AFF9" w:rsidR="002562C9" w:rsidRPr="006B42A6" w:rsidRDefault="006B42A6" w:rsidP="006B42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 w:rsidRPr="006B42A6">
        <w:rPr>
          <w:rFonts w:ascii="Times New Roman" w:eastAsia="Times New Roman" w:hAnsi="Times New Roman" w:cs="Times New Roman"/>
        </w:rPr>
        <w:t>●</w:t>
      </w:r>
      <w:r w:rsidRPr="006B42A6">
        <w:rPr>
          <w:rFonts w:ascii="Times New Roman" w:eastAsia="Times New Roman" w:hAnsi="Times New Roman" w:cs="Times New Roman"/>
        </w:rPr>
        <w:t>Dos</w:t>
      </w:r>
      <w:r w:rsidRPr="006B42A6">
        <w:rPr>
          <w:rFonts w:ascii="Times New Roman" w:eastAsia="Times New Roman" w:hAnsi="Times New Roman" w:cs="Times New Roman"/>
        </w:rPr>
        <w:t xml:space="preserve"> programadores backend - $</w:t>
      </w:r>
      <w:r w:rsidRPr="006B42A6">
        <w:rPr>
          <w:rFonts w:ascii="Times New Roman" w:eastAsia="Times New Roman" w:hAnsi="Times New Roman" w:cs="Times New Roman"/>
        </w:rPr>
        <w:t>2</w:t>
      </w:r>
      <w:r w:rsidRPr="006B42A6">
        <w:rPr>
          <w:rFonts w:ascii="Times New Roman" w:eastAsia="Times New Roman" w:hAnsi="Times New Roman" w:cs="Times New Roman"/>
        </w:rPr>
        <w:t>000/mes</w:t>
      </w:r>
    </w:p>
    <w:p w14:paraId="74F7831F" w14:textId="77777777" w:rsidR="006B42A6" w:rsidRPr="006B42A6" w:rsidRDefault="006B42A6" w:rsidP="006B42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222D15F0" w14:textId="148FB9FA" w:rsidR="002562C9" w:rsidRPr="006B42A6" w:rsidRDefault="006B42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 w:rsidRPr="006B42A6">
        <w:rPr>
          <w:rFonts w:ascii="Times New Roman" w:eastAsia="Times New Roman" w:hAnsi="Times New Roman" w:cs="Times New Roman"/>
          <w:b/>
        </w:rPr>
        <w:t>Estimación de Fechas Para Programar</w:t>
      </w:r>
      <w:r w:rsidR="00000000" w:rsidRPr="006B42A6">
        <w:rPr>
          <w:rFonts w:ascii="Times New Roman" w:eastAsia="Times New Roman" w:hAnsi="Times New Roman" w:cs="Times New Roman"/>
          <w:b/>
        </w:rPr>
        <w:t>:</w:t>
      </w:r>
      <w:r w:rsidR="00000000" w:rsidRPr="006B42A6">
        <w:rPr>
          <w:rFonts w:ascii="Times New Roman" w:eastAsia="Times New Roman" w:hAnsi="Times New Roman" w:cs="Times New Roman"/>
        </w:rPr>
        <w:t xml:space="preserve"> </w:t>
      </w:r>
    </w:p>
    <w:p w14:paraId="1E9A6010" w14:textId="15429E1B" w:rsidR="006B42A6" w:rsidRPr="006B42A6" w:rsidRDefault="006B42A6" w:rsidP="006B42A6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</w:pPr>
      <w:r w:rsidRPr="006B42A6">
        <w:rPr>
          <w:rFonts w:ascii="Times New Roman" w:eastAsia="Times New Roman" w:hAnsi="Times New Roman" w:cs="Times New Roman"/>
        </w:rPr>
        <w:t xml:space="preserve">Fecha de inicio: </w:t>
      </w:r>
      <w:r>
        <w:rPr>
          <w:rFonts w:ascii="Times New Roman" w:eastAsia="Times New Roman" w:hAnsi="Times New Roman" w:cs="Times New Roman"/>
        </w:rPr>
        <w:t>4</w:t>
      </w:r>
      <w:r w:rsidRPr="006B42A6">
        <w:rPr>
          <w:rFonts w:ascii="Times New Roman" w:eastAsia="Times New Roman" w:hAnsi="Times New Roman" w:cs="Times New Roman"/>
        </w:rPr>
        <w:t xml:space="preserve"> de abril de 202</w:t>
      </w:r>
      <w:r>
        <w:rPr>
          <w:rFonts w:ascii="Times New Roman" w:eastAsia="Times New Roman" w:hAnsi="Times New Roman" w:cs="Times New Roman"/>
        </w:rPr>
        <w:t>4</w:t>
      </w:r>
      <w:r w:rsidRPr="006B42A6">
        <w:rPr>
          <w:rFonts w:ascii="Times New Roman" w:eastAsia="Times New Roman" w:hAnsi="Times New Roman" w:cs="Times New Roman"/>
        </w:rPr>
        <w:t xml:space="preserve"> </w:t>
      </w:r>
    </w:p>
    <w:p w14:paraId="236411DE" w14:textId="621771C5" w:rsidR="006B42A6" w:rsidRPr="006B42A6" w:rsidRDefault="006B42A6" w:rsidP="006B42A6">
      <w:pPr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</w:pPr>
      <w:r w:rsidRPr="006B42A6">
        <w:rPr>
          <w:rFonts w:ascii="Times New Roman" w:eastAsia="Times New Roman" w:hAnsi="Times New Roman" w:cs="Times New Roman"/>
        </w:rPr>
        <w:t xml:space="preserve">Fecha de término: </w:t>
      </w:r>
      <w:r>
        <w:rPr>
          <w:rFonts w:ascii="Times New Roman" w:eastAsia="Times New Roman" w:hAnsi="Times New Roman" w:cs="Times New Roman"/>
        </w:rPr>
        <w:t>12</w:t>
      </w:r>
      <w:r w:rsidRPr="006B42A6">
        <w:rPr>
          <w:rFonts w:ascii="Times New Roman" w:eastAsia="Times New Roman" w:hAnsi="Times New Roman" w:cs="Times New Roman"/>
        </w:rPr>
        <w:t xml:space="preserve"> de ju</w:t>
      </w:r>
      <w:r>
        <w:rPr>
          <w:rFonts w:ascii="Times New Roman" w:eastAsia="Times New Roman" w:hAnsi="Times New Roman" w:cs="Times New Roman"/>
        </w:rPr>
        <w:t>l</w:t>
      </w:r>
      <w:r w:rsidRPr="006B42A6">
        <w:rPr>
          <w:rFonts w:ascii="Times New Roman" w:eastAsia="Times New Roman" w:hAnsi="Times New Roman" w:cs="Times New Roman"/>
        </w:rPr>
        <w:t>io 202</w:t>
      </w:r>
      <w:r>
        <w:rPr>
          <w:rFonts w:ascii="Times New Roman" w:eastAsia="Times New Roman" w:hAnsi="Times New Roman" w:cs="Times New Roman"/>
        </w:rPr>
        <w:t>4</w:t>
      </w:r>
    </w:p>
    <w:p w14:paraId="3920138A" w14:textId="77777777" w:rsidR="006B42A6" w:rsidRDefault="006B42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i/>
        </w:rPr>
      </w:pPr>
    </w:p>
    <w:p w14:paraId="641289E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3641EDAA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1A476D33" w14:textId="77777777" w:rsidR="002562C9" w:rsidRDefault="00000000">
      <w:pPr>
        <w:keepNext/>
        <w:keepLines/>
        <w:shd w:val="clear" w:color="auto" w:fill="D9D9D9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Funcionalidades del Proyecto</w:t>
      </w:r>
    </w:p>
    <w:p w14:paraId="4134FA38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1"/>
        <w:tblW w:w="93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2562C9" w14:paraId="6EE76435" w14:textId="77777777">
        <w:tc>
          <w:tcPr>
            <w:tcW w:w="9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01521" w14:textId="7BA52FD0" w:rsidR="002562C9" w:rsidRDefault="00000000">
            <w:pPr>
              <w:widowControl w:val="0"/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Funciones de </w:t>
            </w:r>
            <w:r w:rsidR="00A70A84">
              <w:rPr>
                <w:rFonts w:ascii="Times New Roman" w:eastAsia="Times New Roman" w:hAnsi="Times New Roman" w:cs="Times New Roman"/>
                <w:b/>
              </w:rPr>
              <w:t>personal administrativo</w:t>
            </w:r>
          </w:p>
        </w:tc>
      </w:tr>
      <w:tr w:rsidR="002562C9" w14:paraId="3F4E4E6D" w14:textId="77777777">
        <w:tc>
          <w:tcPr>
            <w:tcW w:w="9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FEF2D" w14:textId="2B2AFC47" w:rsidR="002562C9" w:rsidRDefault="00D61C6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Registro de pacientes</w:t>
            </w:r>
          </w:p>
          <w:p w14:paraId="4F9CB371" w14:textId="77777777" w:rsidR="00D61C6C" w:rsidRDefault="00D61C6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Registro de historial médico en tiempo real</w:t>
            </w:r>
          </w:p>
          <w:p w14:paraId="1D7C3F9F" w14:textId="77777777" w:rsidR="00D61C6C" w:rsidRDefault="00D61C6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Exportar historial médico en PDF</w:t>
            </w:r>
          </w:p>
          <w:p w14:paraId="46FBA74F" w14:textId="5E66A018" w:rsidR="00D61C6C" w:rsidRDefault="00D61C6C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Visualización de historial médico</w:t>
            </w:r>
          </w:p>
        </w:tc>
      </w:tr>
      <w:tr w:rsidR="002562C9" w14:paraId="7FC2EB5B" w14:textId="77777777">
        <w:tc>
          <w:tcPr>
            <w:tcW w:w="9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38570" w14:textId="29790B54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Funciones de </w:t>
            </w:r>
            <w:r w:rsidR="00D61C6C">
              <w:rPr>
                <w:rFonts w:ascii="Times New Roman" w:eastAsia="Times New Roman" w:hAnsi="Times New Roman" w:cs="Times New Roman"/>
                <w:b/>
              </w:rPr>
              <w:t>médico</w:t>
            </w:r>
          </w:p>
        </w:tc>
      </w:tr>
      <w:tr w:rsidR="002562C9" w14:paraId="353B410F" w14:textId="77777777">
        <w:tc>
          <w:tcPr>
            <w:tcW w:w="9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6EE6" w14:textId="77777777" w:rsidR="002562C9" w:rsidRDefault="00D61C6C">
            <w:pPr>
              <w:widowControl w:val="0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Registro de historial médico en tiempo real</w:t>
            </w:r>
          </w:p>
          <w:p w14:paraId="3A7BAA26" w14:textId="6B9C7F17" w:rsidR="00D61C6C" w:rsidRDefault="00D61C6C">
            <w:pPr>
              <w:widowControl w:val="0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Visualización de historial médico</w:t>
            </w:r>
          </w:p>
        </w:tc>
      </w:tr>
      <w:tr w:rsidR="002562C9" w14:paraId="329CD6CB" w14:textId="77777777">
        <w:tc>
          <w:tcPr>
            <w:tcW w:w="935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9A57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Funciones de Personal Técnico</w:t>
            </w:r>
          </w:p>
        </w:tc>
      </w:tr>
      <w:tr w:rsidR="002562C9" w14:paraId="01F9FBDD" w14:textId="77777777">
        <w:tc>
          <w:tcPr>
            <w:tcW w:w="9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936A" w14:textId="29B32D70" w:rsidR="002562C9" w:rsidRDefault="002562C9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E400328" w14:textId="77777777" w:rsidR="002562C9" w:rsidRDefault="002562C9">
      <w:pP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28C60661" w14:textId="77777777" w:rsidR="002562C9" w:rsidRDefault="002562C9">
      <w:pP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FEF708F" w14:textId="77777777" w:rsidR="002562C9" w:rsidRDefault="00000000">
      <w:pPr>
        <w:keepNext/>
        <w:keepLines/>
        <w:shd w:val="clear" w:color="auto" w:fill="D9D9D9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H.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Hitos del proyecto</w:t>
      </w:r>
    </w:p>
    <w:p w14:paraId="2FBDF611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2"/>
        <w:tblW w:w="93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2562C9" w14:paraId="161BADE2" w14:textId="77777777">
        <w:tc>
          <w:tcPr>
            <w:tcW w:w="46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5B508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o evento significativo</w:t>
            </w:r>
          </w:p>
        </w:tc>
        <w:tc>
          <w:tcPr>
            <w:tcW w:w="46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B8FD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Programada</w:t>
            </w:r>
          </w:p>
        </w:tc>
      </w:tr>
      <w:tr w:rsidR="002562C9" w14:paraId="420F814F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A8733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1:</w:t>
            </w:r>
            <w:r>
              <w:rPr>
                <w:rFonts w:ascii="Times New Roman" w:eastAsia="Times New Roman" w:hAnsi="Times New Roman" w:cs="Times New Roman"/>
              </w:rPr>
              <w:t xml:space="preserve"> Requisitos y diseños iniciales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19009" w14:textId="1419B9CA" w:rsidR="002562C9" w:rsidRDefault="00024D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 / 05 / 2024</w:t>
            </w:r>
          </w:p>
        </w:tc>
      </w:tr>
      <w:tr w:rsidR="002562C9" w14:paraId="4FD52648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9DF2" w14:textId="63AC2222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2: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024D6A" w:rsidRPr="00024D6A">
              <w:rPr>
                <w:rFonts w:ascii="Times New Roman" w:eastAsia="Times New Roman" w:hAnsi="Times New Roman" w:cs="Times New Roman"/>
              </w:rPr>
              <w:t>Desarrollo de módulos de login</w:t>
            </w:r>
            <w:r w:rsidR="00024D6A">
              <w:rPr>
                <w:rFonts w:ascii="Times New Roman" w:eastAsia="Times New Roman" w:hAnsi="Times New Roman" w:cs="Times New Roman"/>
              </w:rPr>
              <w:t xml:space="preserve">, </w:t>
            </w:r>
            <w:r w:rsidR="00024D6A" w:rsidRPr="00024D6A">
              <w:rPr>
                <w:rFonts w:ascii="Times New Roman" w:eastAsia="Times New Roman" w:hAnsi="Times New Roman" w:cs="Times New Roman"/>
              </w:rPr>
              <w:t>re</w:t>
            </w:r>
            <w:r w:rsidR="00024D6A">
              <w:rPr>
                <w:rFonts w:ascii="Times New Roman" w:eastAsia="Times New Roman" w:hAnsi="Times New Roman" w:cs="Times New Roman"/>
              </w:rPr>
              <w:t>gistro de Pacientes y Registro de Historial médico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83C7C" w14:textId="14FF2E65" w:rsidR="002562C9" w:rsidRDefault="00024D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 / 06 / 2024</w:t>
            </w:r>
          </w:p>
        </w:tc>
      </w:tr>
      <w:tr w:rsidR="002562C9" w14:paraId="1D779247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6BB4" w14:textId="4ADBB459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3: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024D6A">
              <w:rPr>
                <w:rFonts w:ascii="Times New Roman" w:eastAsia="Times New Roman" w:hAnsi="Times New Roman" w:cs="Times New Roman"/>
              </w:rPr>
              <w:t>Desarrollo de Visualización de Historial Médico y Exportación de Historial Médico en PDF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2A02C" w14:textId="5F10D98A" w:rsidR="002562C9" w:rsidRDefault="00024D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 / 07 / 2024</w:t>
            </w:r>
          </w:p>
        </w:tc>
      </w:tr>
    </w:tbl>
    <w:p w14:paraId="00591C8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75A8BD7C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57A38B4" w14:textId="77777777" w:rsidR="002562C9" w:rsidRDefault="00000000">
      <w:pPr>
        <w:keepNext/>
        <w:keepLines/>
        <w:shd w:val="clear" w:color="auto" w:fill="D9D9D9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Presupuesto del Proyecto</w:t>
      </w:r>
    </w:p>
    <w:p w14:paraId="1CDE46F5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1654D842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FF918BE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3"/>
        <w:tblW w:w="935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8"/>
        <w:gridCol w:w="3127"/>
        <w:gridCol w:w="3108"/>
      </w:tblGrid>
      <w:tr w:rsidR="002562C9" w14:paraId="52796412" w14:textId="77777777">
        <w:trPr>
          <w:trHeight w:val="420"/>
        </w:trPr>
        <w:tc>
          <w:tcPr>
            <w:tcW w:w="31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16C7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36719D65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2937BA0C" w14:textId="77777777" w:rsidR="002562C9" w:rsidRDefault="002562C9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59E93859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63238DF0" w14:textId="77777777" w:rsidR="002562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Gastos Fijos</w:t>
            </w: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27B2" w14:textId="22A1629E" w:rsidR="002562C9" w:rsidRDefault="00673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Laptops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CD01" w14:textId="2DE5B273" w:rsidR="002562C9" w:rsidRDefault="002562C9" w:rsidP="006F1C58">
            <w:pPr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2562C9" w14:paraId="2896F019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0F609" w14:textId="77777777" w:rsidR="002562C9" w:rsidRDefault="002562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B7589" w14:textId="78B823FE" w:rsidR="002562C9" w:rsidRDefault="00673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Internet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E070" w14:textId="266C9039" w:rsidR="002562C9" w:rsidRDefault="002562C9" w:rsidP="006F1C58">
            <w:pPr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673E8F" w14:paraId="6372BB23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A687" w14:textId="77777777" w:rsidR="00673E8F" w:rsidRDefault="00673E8F" w:rsidP="00673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72C4" w14:textId="61CEA3BE" w:rsidR="00673E8F" w:rsidRDefault="00673E8F" w:rsidP="00673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Pago </w:t>
            </w:r>
            <w:r w:rsidR="006F1C58">
              <w:rPr>
                <w:rFonts w:ascii="Times New Roman" w:eastAsia="Times New Roman" w:hAnsi="Times New Roman" w:cs="Times New Roman"/>
                <w:sz w:val="22"/>
                <w:szCs w:val="22"/>
              </w:rPr>
              <w:t>jefe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de proyecto 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AE5B" w14:textId="4A5976AB" w:rsidR="00673E8F" w:rsidRDefault="00673E8F" w:rsidP="006F1C58">
            <w:pPr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673E8F" w14:paraId="2FCF7136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2500" w14:textId="77777777" w:rsidR="00673E8F" w:rsidRDefault="00673E8F" w:rsidP="00673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2516E" w14:textId="652A5A35" w:rsidR="00673E8F" w:rsidRDefault="00673E8F" w:rsidP="00673E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Pago Programador backend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E066" w14:textId="1AB3BA96" w:rsidR="00673E8F" w:rsidRDefault="00673E8F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6F1C58" w14:paraId="7B3BB15C" w14:textId="77777777">
        <w:trPr>
          <w:trHeight w:val="460"/>
        </w:trPr>
        <w:tc>
          <w:tcPr>
            <w:tcW w:w="31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3B14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32572C62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11E3559B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1BAA03E8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</w:p>
          <w:p w14:paraId="554E7555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Gastos Variables</w:t>
            </w: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81908" w14:textId="3FB3DFCA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Licencias de Software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0D4A" w14:textId="729D1C3A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S/ 500 mensual</w:t>
            </w:r>
          </w:p>
        </w:tc>
      </w:tr>
      <w:tr w:rsidR="006F1C58" w14:paraId="3E9BD777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022C3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274EC" w14:textId="1050C0BA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Mantenimiento de Laptops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C52A9" w14:textId="04FE698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S/ 1000 mensual</w:t>
            </w:r>
          </w:p>
        </w:tc>
      </w:tr>
      <w:tr w:rsidR="006F1C58" w14:paraId="2940761A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C14D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9558" w14:textId="2F231E3C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Compra de periféricos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F19E1" w14:textId="714BB47E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S/ 3000 Pago Único</w:t>
            </w:r>
          </w:p>
        </w:tc>
      </w:tr>
      <w:tr w:rsidR="006F1C58" w14:paraId="0D2189DD" w14:textId="77777777">
        <w:trPr>
          <w:trHeight w:val="460"/>
        </w:trPr>
        <w:tc>
          <w:tcPr>
            <w:tcW w:w="31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F811D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3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8FBD1" w14:textId="005837AB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Horas de trabajo extra 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694E" w14:textId="17CA0F0D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S/ 10000 mensual</w:t>
            </w:r>
          </w:p>
        </w:tc>
      </w:tr>
      <w:tr w:rsidR="006F1C58" w14:paraId="7C53CA7F" w14:textId="77777777">
        <w:trPr>
          <w:trHeight w:val="432"/>
        </w:trPr>
        <w:tc>
          <w:tcPr>
            <w:tcW w:w="6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A36C" w14:textId="77777777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Total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52A9" w14:textId="6BF749D6" w:rsidR="006F1C58" w:rsidRDefault="006F1C58" w:rsidP="006F1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358C77AD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8D80654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4277C697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080A7549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Autoridad del Proyecto </w:t>
      </w:r>
    </w:p>
    <w:p w14:paraId="1442309D" w14:textId="77777777" w:rsidR="002562C9" w:rsidRDefault="002562C9">
      <w:pPr>
        <w:ind w:firstLine="1080"/>
        <w:rPr>
          <w:rFonts w:ascii="Times New Roman" w:eastAsia="Times New Roman" w:hAnsi="Times New Roman" w:cs="Times New Roman"/>
        </w:rPr>
      </w:pPr>
    </w:p>
    <w:p w14:paraId="4A4FA843" w14:textId="77777777" w:rsidR="002562C9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b/>
        </w:rPr>
        <w:t>Gerente del proyecto</w:t>
      </w:r>
    </w:p>
    <w:p w14:paraId="6CF6F924" w14:textId="60E5F451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</w:p>
    <w:p w14:paraId="59C0BC02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1F98226" w14:textId="77777777" w:rsidR="002562C9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/>
        <w:rPr>
          <w:b/>
        </w:rPr>
      </w:pPr>
      <w:r>
        <w:rPr>
          <w:rFonts w:ascii="Times New Roman" w:eastAsia="Times New Roman" w:hAnsi="Times New Roman" w:cs="Times New Roman"/>
          <w:b/>
        </w:rPr>
        <w:t>Comité de Seguimiento (Dirección)</w:t>
      </w:r>
    </w:p>
    <w:p w14:paraId="6C02DB72" w14:textId="77777777" w:rsidR="002562C9" w:rsidRDefault="00000000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</w:pPr>
      <w:r>
        <w:rPr>
          <w:rFonts w:ascii="Times New Roman" w:eastAsia="Times New Roman" w:hAnsi="Times New Roman" w:cs="Times New Roman"/>
        </w:rPr>
        <w:t>Gerente de Satisfacción al Cliente</w:t>
      </w:r>
    </w:p>
    <w:p w14:paraId="44A996FB" w14:textId="11E83C92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3911EAAF" w14:textId="77777777" w:rsidR="002562C9" w:rsidRDefault="00000000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180" w:hanging="180"/>
      </w:pPr>
      <w:r>
        <w:rPr>
          <w:rFonts w:ascii="Times New Roman" w:eastAsia="Times New Roman" w:hAnsi="Times New Roman" w:cs="Times New Roman"/>
        </w:rPr>
        <w:t>Gerente de Desarrollo de Software</w:t>
      </w:r>
    </w:p>
    <w:p w14:paraId="625847AC" w14:textId="77777777" w:rsidR="002562C9" w:rsidRDefault="002562C9">
      <w:pPr>
        <w:ind w:left="0"/>
        <w:rPr>
          <w:rFonts w:ascii="Times New Roman" w:eastAsia="Times New Roman" w:hAnsi="Times New Roman" w:cs="Times New Roman"/>
          <w:sz w:val="22"/>
          <w:szCs w:val="22"/>
        </w:rPr>
      </w:pPr>
    </w:p>
    <w:p w14:paraId="6FC278CF" w14:textId="77777777" w:rsidR="002562C9" w:rsidRDefault="00000000">
      <w:pPr>
        <w:shd w:val="clear" w:color="auto" w:fill="D9D9D9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K.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Integrantes del equipo del proyecto, Roles y Responsabilidades</w:t>
      </w:r>
    </w:p>
    <w:p w14:paraId="12A1898C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14:paraId="13E95077" w14:textId="5A5F9392" w:rsidR="002562C9" w:rsidRPr="00673E8F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 </w:t>
      </w:r>
      <w:proofErr w:type="gramStart"/>
      <w:r>
        <w:rPr>
          <w:rFonts w:ascii="Times New Roman" w:eastAsia="Times New Roman" w:hAnsi="Times New Roman" w:cs="Times New Roman"/>
          <w:b/>
        </w:rPr>
        <w:t>Jefe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del Proyecto:</w:t>
      </w:r>
    </w:p>
    <w:p w14:paraId="0F13F06A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0AFABDE5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3. Desarrolladores Backend: </w:t>
      </w:r>
    </w:p>
    <w:p w14:paraId="0E5D7996" w14:textId="77777777" w:rsidR="002562C9" w:rsidRDefault="002562C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</w:p>
    <w:p w14:paraId="330E1568" w14:textId="77777777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4. Analista de base de datos:</w:t>
      </w:r>
    </w:p>
    <w:p w14:paraId="540CF777" w14:textId="77777777" w:rsidR="00673E8F" w:rsidRDefault="00673E8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</w:rPr>
      </w:pPr>
    </w:p>
    <w:p w14:paraId="1D5FA255" w14:textId="1FAD3D14" w:rsidR="002562C9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78E36AF2" w14:textId="77777777" w:rsidR="002562C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Firmas</w:t>
      </w:r>
    </w:p>
    <w:p w14:paraId="478ABE79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60"/>
        <w:ind w:left="0"/>
        <w:rPr>
          <w:rFonts w:ascii="Times New Roman" w:eastAsia="Times New Roman" w:hAnsi="Times New Roman" w:cs="Times New Roman"/>
          <w:i/>
          <w:sz w:val="22"/>
          <w:szCs w:val="22"/>
        </w:rPr>
      </w:pPr>
    </w:p>
    <w:tbl>
      <w:tblPr>
        <w:tblStyle w:val="a4"/>
        <w:tblW w:w="96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80"/>
        <w:gridCol w:w="2085"/>
        <w:gridCol w:w="2565"/>
      </w:tblGrid>
      <w:tr w:rsidR="002562C9" w14:paraId="604C9FD4" w14:textId="77777777">
        <w:tc>
          <w:tcPr>
            <w:tcW w:w="4980" w:type="dxa"/>
            <w:shd w:val="clear" w:color="auto" w:fill="CCCCCC"/>
          </w:tcPr>
          <w:p w14:paraId="30BA0BD6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Nombre/Función</w:t>
            </w:r>
          </w:p>
        </w:tc>
        <w:tc>
          <w:tcPr>
            <w:tcW w:w="2085" w:type="dxa"/>
            <w:shd w:val="clear" w:color="auto" w:fill="CCCCCC"/>
          </w:tcPr>
          <w:p w14:paraId="6C64EF73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Firma</w:t>
            </w:r>
          </w:p>
        </w:tc>
        <w:tc>
          <w:tcPr>
            <w:tcW w:w="2565" w:type="dxa"/>
            <w:shd w:val="clear" w:color="auto" w:fill="CCCCCC"/>
          </w:tcPr>
          <w:p w14:paraId="7742FF64" w14:textId="77777777" w:rsidR="002562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Fecha</w:t>
            </w:r>
          </w:p>
        </w:tc>
      </w:tr>
      <w:tr w:rsidR="002562C9" w14:paraId="25E7B23A" w14:textId="77777777">
        <w:tc>
          <w:tcPr>
            <w:tcW w:w="4980" w:type="dxa"/>
          </w:tcPr>
          <w:p w14:paraId="769C75A2" w14:textId="280BD967" w:rsidR="002562C9" w:rsidRDefault="002562C9" w:rsidP="00673E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6B59BE16" w14:textId="337EE03E" w:rsidR="002562C9" w:rsidRDefault="002562C9" w:rsidP="00673E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CDE441B" w14:textId="5512A8D1" w:rsidR="002562C9" w:rsidRDefault="00673E8F" w:rsidP="00673E8F">
            <w:pP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28/04/2024</w:t>
            </w:r>
          </w:p>
        </w:tc>
      </w:tr>
      <w:tr w:rsidR="00673E8F" w14:paraId="5A5ACA74" w14:textId="77777777">
        <w:tc>
          <w:tcPr>
            <w:tcW w:w="4980" w:type="dxa"/>
          </w:tcPr>
          <w:p w14:paraId="44AD1CA2" w14:textId="6771AF0E" w:rsidR="00673E8F" w:rsidRDefault="00673E8F" w:rsidP="00673E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5" w:type="dxa"/>
          </w:tcPr>
          <w:p w14:paraId="40304A38" w14:textId="76B2277D" w:rsidR="00673E8F" w:rsidRDefault="00673E8F" w:rsidP="00673E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79C183E" w14:textId="75752773" w:rsidR="00673E8F" w:rsidRDefault="00673E8F" w:rsidP="00673E8F">
            <w:pPr>
              <w:spacing w:before="60"/>
              <w:ind w:left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28/04/2024</w:t>
            </w:r>
          </w:p>
        </w:tc>
      </w:tr>
    </w:tbl>
    <w:p w14:paraId="0832BE37" w14:textId="77777777" w:rsidR="002562C9" w:rsidRDefault="002562C9">
      <w:pPr>
        <w:spacing w:before="60"/>
        <w:ind w:left="0"/>
        <w:rPr>
          <w:rFonts w:ascii="Times New Roman" w:eastAsia="Times New Roman" w:hAnsi="Times New Roman" w:cs="Times New Roman"/>
        </w:rPr>
      </w:pPr>
    </w:p>
    <w:p w14:paraId="1DB7EB2C" w14:textId="77777777" w:rsidR="002562C9" w:rsidRDefault="002562C9">
      <w:pPr>
        <w:spacing w:before="60"/>
        <w:ind w:left="0"/>
        <w:rPr>
          <w:rFonts w:ascii="Times New Roman" w:eastAsia="Times New Roman" w:hAnsi="Times New Roman" w:cs="Times New Roman"/>
        </w:rPr>
      </w:pPr>
    </w:p>
    <w:p w14:paraId="33C5AA63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60"/>
        <w:ind w:left="0"/>
        <w:rPr>
          <w:rFonts w:ascii="Times New Roman" w:eastAsia="Times New Roman" w:hAnsi="Times New Roman" w:cs="Times New Roman"/>
          <w:sz w:val="20"/>
          <w:szCs w:val="20"/>
        </w:rPr>
      </w:pPr>
    </w:p>
    <w:p w14:paraId="412662AB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60"/>
        <w:ind w:left="0"/>
        <w:rPr>
          <w:rFonts w:ascii="Times New Roman" w:eastAsia="Times New Roman" w:hAnsi="Times New Roman" w:cs="Times New Roman"/>
          <w:sz w:val="20"/>
          <w:szCs w:val="20"/>
        </w:rPr>
      </w:pPr>
    </w:p>
    <w:p w14:paraId="78A417A1" w14:textId="77777777" w:rsidR="002562C9" w:rsidRDefault="002562C9">
      <w:pPr>
        <w:pBdr>
          <w:top w:val="nil"/>
          <w:left w:val="nil"/>
          <w:bottom w:val="nil"/>
          <w:right w:val="nil"/>
          <w:between w:val="nil"/>
        </w:pBdr>
        <w:spacing w:before="60"/>
        <w:ind w:left="0"/>
        <w:rPr>
          <w:rFonts w:ascii="Times New Roman" w:eastAsia="Times New Roman" w:hAnsi="Times New Roman" w:cs="Times New Roman"/>
          <w:sz w:val="20"/>
          <w:szCs w:val="20"/>
        </w:rPr>
      </w:pPr>
    </w:p>
    <w:sectPr w:rsidR="002562C9">
      <w:footerReference w:type="default" r:id="rId7"/>
      <w:pgSz w:w="11907" w:h="16840"/>
      <w:pgMar w:top="851" w:right="1134" w:bottom="851" w:left="1418" w:header="720" w:footer="5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B61EB" w14:textId="77777777" w:rsidR="002504FE" w:rsidRDefault="002504FE">
      <w:r>
        <w:separator/>
      </w:r>
    </w:p>
  </w:endnote>
  <w:endnote w:type="continuationSeparator" w:id="0">
    <w:p w14:paraId="5E85581E" w14:textId="77777777" w:rsidR="002504FE" w:rsidRDefault="00250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B698D48-72F0-431A-A4D2-0E5C39CF4D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4612632-BD3A-43A4-9F76-B64B0E455317}"/>
    <w:embedItalic r:id="rId3" w:fontKey="{A83C5F78-33D7-4E45-9E4C-9B8ED5EEB84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5CCF6140-11AF-46E0-A732-121F780BB228}"/>
    <w:embedBold r:id="rId5" w:fontKey="{4A0759AE-2560-4F7F-B7BB-49C78F3DDB4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71DC25B-0EA4-4EDF-AB76-ABF5C14384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7E1AF26-D08A-4B50-8687-313481C2F7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CAB9F" w14:textId="77777777" w:rsidR="002562C9" w:rsidRDefault="00000000">
    <w:pPr>
      <w:keepLines/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5400"/>
        <w:tab w:val="right" w:pos="10800"/>
      </w:tabs>
      <w:ind w:left="0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i/>
        <w:color w:val="000000"/>
        <w:sz w:val="18"/>
        <w:szCs w:val="18"/>
      </w:rPr>
      <w:t xml:space="preserve">Project </w:t>
    </w:r>
    <w:proofErr w:type="spellStart"/>
    <w:r>
      <w:rPr>
        <w:i/>
        <w:color w:val="000000"/>
        <w:sz w:val="18"/>
        <w:szCs w:val="18"/>
      </w:rPr>
      <w:t>Charter</w:t>
    </w:r>
    <w:proofErr w:type="spellEnd"/>
    <w:r>
      <w:rPr>
        <w:i/>
        <w:color w:val="000000"/>
        <w:sz w:val="18"/>
        <w:szCs w:val="18"/>
      </w:rPr>
      <w:t xml:space="preserve">                                                                       Página </w:t>
    </w:r>
    <w:r>
      <w:rPr>
        <w:i/>
        <w:color w:val="000000"/>
        <w:sz w:val="18"/>
        <w:szCs w:val="18"/>
      </w:rPr>
      <w:fldChar w:fldCharType="begin"/>
    </w:r>
    <w:r>
      <w:rPr>
        <w:i/>
        <w:color w:val="000000"/>
        <w:sz w:val="18"/>
        <w:szCs w:val="18"/>
      </w:rPr>
      <w:instrText>PAGE</w:instrText>
    </w:r>
    <w:r>
      <w:rPr>
        <w:i/>
        <w:color w:val="000000"/>
        <w:sz w:val="18"/>
        <w:szCs w:val="18"/>
      </w:rPr>
      <w:fldChar w:fldCharType="separate"/>
    </w:r>
    <w:r w:rsidR="00361AB2">
      <w:rPr>
        <w:i/>
        <w:noProof/>
        <w:color w:val="000000"/>
        <w:sz w:val="18"/>
        <w:szCs w:val="18"/>
      </w:rPr>
      <w:t>1</w:t>
    </w:r>
    <w:r>
      <w:rPr>
        <w:i/>
        <w:color w:val="000000"/>
        <w:sz w:val="18"/>
        <w:szCs w:val="18"/>
      </w:rPr>
      <w:fldChar w:fldCharType="end"/>
    </w:r>
    <w:r>
      <w:rPr>
        <w:rFonts w:ascii="Times New Roman" w:eastAsia="Times New Roman" w:hAnsi="Times New Roman" w:cs="Times New Roman"/>
        <w:i/>
        <w:color w:val="000000"/>
        <w:sz w:val="18"/>
        <w:szCs w:val="18"/>
      </w:rPr>
      <w:tab/>
    </w:r>
    <w:r>
      <w:rPr>
        <w:rFonts w:ascii="Times New Roman" w:eastAsia="Times New Roman" w:hAnsi="Times New Roman" w:cs="Times New Roman"/>
        <w:color w:val="000000"/>
        <w:sz w:val="18"/>
        <w:szCs w:val="18"/>
      </w:rPr>
      <w:br/>
    </w:r>
    <w:r>
      <w:rPr>
        <w:rFonts w:ascii="Times New Roman" w:eastAsia="Times New Roman" w:hAnsi="Times New Roman" w:cs="Times New Roman"/>
        <w:color w:val="000000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D2D6CB" w14:textId="77777777" w:rsidR="002504FE" w:rsidRDefault="002504FE">
      <w:r>
        <w:separator/>
      </w:r>
    </w:p>
  </w:footnote>
  <w:footnote w:type="continuationSeparator" w:id="0">
    <w:p w14:paraId="40544930" w14:textId="77777777" w:rsidR="002504FE" w:rsidRDefault="00250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6E2D"/>
    <w:multiLevelType w:val="multilevel"/>
    <w:tmpl w:val="00E0E3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CCC4CF1"/>
    <w:multiLevelType w:val="multilevel"/>
    <w:tmpl w:val="13C4BD6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FED5E63"/>
    <w:multiLevelType w:val="multilevel"/>
    <w:tmpl w:val="AA1EAAB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36FE5B62"/>
    <w:multiLevelType w:val="multilevel"/>
    <w:tmpl w:val="25F814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720081"/>
    <w:multiLevelType w:val="multilevel"/>
    <w:tmpl w:val="E5DE0E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5C6637"/>
    <w:multiLevelType w:val="multilevel"/>
    <w:tmpl w:val="3F8A02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20542720">
    <w:abstractNumId w:val="0"/>
  </w:num>
  <w:num w:numId="2" w16cid:durableId="654263483">
    <w:abstractNumId w:val="1"/>
  </w:num>
  <w:num w:numId="3" w16cid:durableId="84347010">
    <w:abstractNumId w:val="4"/>
  </w:num>
  <w:num w:numId="4" w16cid:durableId="299457982">
    <w:abstractNumId w:val="3"/>
  </w:num>
  <w:num w:numId="5" w16cid:durableId="1318537005">
    <w:abstractNumId w:val="5"/>
  </w:num>
  <w:num w:numId="6" w16cid:durableId="498889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2C9"/>
    <w:rsid w:val="00024D6A"/>
    <w:rsid w:val="002504FE"/>
    <w:rsid w:val="002562C9"/>
    <w:rsid w:val="00361AB2"/>
    <w:rsid w:val="00673E8F"/>
    <w:rsid w:val="006B42A6"/>
    <w:rsid w:val="006F1C58"/>
    <w:rsid w:val="00A70A84"/>
    <w:rsid w:val="00C94BAE"/>
    <w:rsid w:val="00CF0B82"/>
    <w:rsid w:val="00D61C6C"/>
    <w:rsid w:val="00F171EF"/>
    <w:rsid w:val="00F3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39C9B0"/>
  <w15:docId w15:val="{09E5A6E6-7C2D-42AB-A2A0-4F37E38B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PE" w:eastAsia="es-PE" w:bidi="ar-SA"/>
      </w:rPr>
    </w:rPrDefault>
    <w:pPrDefault>
      <w:pPr>
        <w:ind w:left="10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94B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704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user-nanno</dc:creator>
  <cp:lastModifiedBy>Juan Mariano Canecillas Contreras</cp:lastModifiedBy>
  <cp:revision>3</cp:revision>
  <dcterms:created xsi:type="dcterms:W3CDTF">2024-04-29T04:44:00Z</dcterms:created>
  <dcterms:modified xsi:type="dcterms:W3CDTF">2024-04-29T16:24:00Z</dcterms:modified>
</cp:coreProperties>
</file>