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A49A4B" w14:textId="77777777" w:rsidR="00181F72" w:rsidRDefault="00E77559">
      <w:pPr>
        <w:pStyle w:val="Heading1"/>
        <w:jc w:val="center"/>
      </w:pPr>
      <w:bookmarkStart w:id="0" w:name="_ffwh0jipuqjo" w:colFirst="0" w:colLast="0"/>
      <w:bookmarkEnd w:id="0"/>
      <w:r>
        <w:t>ПОЛИТИКА ОБРАБОТКИ ПЕРСОНАЛЬНЫХ ДАННЫХ</w:t>
      </w:r>
    </w:p>
    <w:p w14:paraId="66BFF1B5" w14:textId="77777777" w:rsidR="00181F72" w:rsidRDefault="00E77559">
      <w:pPr>
        <w:spacing w:after="160"/>
        <w:jc w:val="both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</w:p>
    <w:p w14:paraId="6CA88B03" w14:textId="77777777" w:rsidR="00181F72" w:rsidRDefault="00E77559">
      <w:pPr>
        <w:pStyle w:val="Heading2"/>
      </w:pPr>
      <w:bookmarkStart w:id="1" w:name="_s321z97pludc" w:colFirst="0" w:colLast="0"/>
      <w:bookmarkEnd w:id="1"/>
      <w:r>
        <w:t>1. Общие положения</w:t>
      </w:r>
    </w:p>
    <w:p w14:paraId="18E9DF43" w14:textId="79D3C7DD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1.1 </w:t>
      </w:r>
      <w:r w:rsidR="00202571">
        <w:rPr>
          <w:b/>
          <w:color w:val="222222"/>
          <w:sz w:val="20"/>
          <w:szCs w:val="20"/>
          <w:shd w:val="clear" w:color="auto" w:fill="FFFF00"/>
          <w:lang w:val="ru-RU"/>
        </w:rPr>
        <w:t>ИП Долин Сергей Петрович</w:t>
      </w:r>
      <w:r w:rsidR="0030213D">
        <w:rPr>
          <w:color w:val="222222"/>
          <w:sz w:val="20"/>
          <w:szCs w:val="20"/>
          <w:lang w:val="ru-RU"/>
        </w:rPr>
        <w:t xml:space="preserve"> </w:t>
      </w:r>
      <w:r>
        <w:rPr>
          <w:color w:val="222222"/>
          <w:sz w:val="20"/>
          <w:szCs w:val="20"/>
        </w:rPr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5F26D9D7" w14:textId="48FE5838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</w:t>
      </w:r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 xml:space="preserve"> 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augustkortoshkin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201991.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fvds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ru</w:t>
      </w:r>
      <w:proofErr w:type="spellEnd"/>
      <w:r>
        <w:rPr>
          <w:color w:val="222222"/>
          <w:sz w:val="20"/>
          <w:szCs w:val="20"/>
        </w:rPr>
        <w:t xml:space="preserve">. Персональные данные обрабатывается в соответствии с ФЗ «О персональных данных» № 152-ФЗ. </w:t>
      </w:r>
    </w:p>
    <w:p w14:paraId="707FF866" w14:textId="77777777" w:rsidR="00181F72" w:rsidRDefault="00E77559">
      <w:pPr>
        <w:pStyle w:val="Heading2"/>
      </w:pPr>
      <w:bookmarkStart w:id="2" w:name="_po280p5tk1v" w:colFirst="0" w:colLast="0"/>
      <w:bookmarkEnd w:id="2"/>
      <w:r>
        <w:t>2. Основные понятия, используемые в Политике:</w:t>
      </w:r>
    </w:p>
    <w:p w14:paraId="78696573" w14:textId="77E00A8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augustkortoshkin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201991.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fvds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ru</w:t>
      </w:r>
      <w:proofErr w:type="spellEnd"/>
      <w:r>
        <w:rPr>
          <w:color w:val="222222"/>
          <w:sz w:val="20"/>
          <w:szCs w:val="20"/>
        </w:rPr>
        <w:t>;</w:t>
      </w:r>
    </w:p>
    <w:p w14:paraId="7E65EB7A" w14:textId="5D99D538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2.2 Пользователь – любой посетитель веб-сайта 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augustkortoshkin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201991.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fvds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ru</w:t>
      </w:r>
      <w:proofErr w:type="spellEnd"/>
      <w:r>
        <w:rPr>
          <w:color w:val="222222"/>
          <w:sz w:val="20"/>
          <w:szCs w:val="20"/>
        </w:rPr>
        <w:t>;</w:t>
      </w:r>
    </w:p>
    <w:p w14:paraId="2707AD85" w14:textId="18D4088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2.3 Персональные данные – любая информация, относящаяся к Пользователю веб-сайта 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augustkortoshkin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201991.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fvds</w:t>
      </w:r>
      <w:proofErr w:type="spellEnd"/>
      <w:r w:rsidR="00202571" w:rsidRPr="00202571">
        <w:rPr>
          <w:b/>
          <w:color w:val="222222"/>
          <w:sz w:val="20"/>
          <w:szCs w:val="20"/>
          <w:shd w:val="clear" w:color="auto" w:fill="FFFF00"/>
          <w:lang w:val="ru-RU"/>
        </w:rPr>
        <w:t>.</w:t>
      </w:r>
      <w:proofErr w:type="spellStart"/>
      <w:r w:rsidR="00202571">
        <w:rPr>
          <w:b/>
          <w:color w:val="222222"/>
          <w:sz w:val="20"/>
          <w:szCs w:val="20"/>
          <w:shd w:val="clear" w:color="auto" w:fill="FFFF00"/>
          <w:lang w:val="en-US"/>
        </w:rPr>
        <w:t>ru</w:t>
      </w:r>
      <w:proofErr w:type="spellEnd"/>
      <w:r>
        <w:rPr>
          <w:color w:val="222222"/>
          <w:sz w:val="20"/>
          <w:szCs w:val="20"/>
        </w:rPr>
        <w:t>;</w:t>
      </w:r>
    </w:p>
    <w:p w14:paraId="6C988714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3282FA36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65C5AB7A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6B505A8F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04AF07BB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14:paraId="49C83413" w14:textId="77777777" w:rsidR="00181F72" w:rsidRDefault="00E77559">
      <w:pPr>
        <w:pStyle w:val="Heading2"/>
      </w:pPr>
      <w:bookmarkStart w:id="3" w:name="_q0d7y1e2lgsm" w:colFirst="0" w:colLast="0"/>
      <w:bookmarkEnd w:id="3"/>
      <w:r>
        <w:t>3. Оператор может обрабатывать следующие персональные данные:</w:t>
      </w:r>
    </w:p>
    <w:p w14:paraId="4DF49C26" w14:textId="77777777" w:rsidR="00181F72" w:rsidRPr="00A74A94" w:rsidRDefault="00E77559">
      <w:pPr>
        <w:rPr>
          <w:b/>
          <w:color w:val="222222"/>
          <w:sz w:val="20"/>
          <w:szCs w:val="20"/>
          <w:highlight w:val="yellow"/>
        </w:rPr>
      </w:pPr>
      <w:r w:rsidRPr="00A74A94">
        <w:rPr>
          <w:b/>
          <w:color w:val="222222"/>
          <w:sz w:val="20"/>
          <w:szCs w:val="20"/>
          <w:highlight w:val="yellow"/>
        </w:rPr>
        <w:t>3.1 Адрес электронной почты Пользователя</w:t>
      </w:r>
    </w:p>
    <w:p w14:paraId="3C174D73" w14:textId="77777777" w:rsidR="00181F72" w:rsidRPr="00A74A94" w:rsidRDefault="00E77559">
      <w:pPr>
        <w:rPr>
          <w:b/>
          <w:color w:val="222222"/>
          <w:sz w:val="20"/>
          <w:szCs w:val="20"/>
          <w:highlight w:val="yellow"/>
        </w:rPr>
      </w:pPr>
      <w:r w:rsidRPr="00A74A94">
        <w:rPr>
          <w:b/>
          <w:color w:val="222222"/>
          <w:sz w:val="20"/>
          <w:szCs w:val="20"/>
          <w:highlight w:val="yellow"/>
        </w:rPr>
        <w:t>3.2 Номер телефона Пользователя</w:t>
      </w:r>
    </w:p>
    <w:p w14:paraId="650300FA" w14:textId="77777777" w:rsidR="00181F72" w:rsidRPr="00A74A94" w:rsidRDefault="00E77559">
      <w:pPr>
        <w:rPr>
          <w:b/>
          <w:color w:val="222222"/>
          <w:sz w:val="20"/>
          <w:szCs w:val="20"/>
          <w:lang w:val="ru-RU"/>
        </w:rPr>
      </w:pPr>
      <w:r w:rsidRPr="00A74A94">
        <w:rPr>
          <w:b/>
          <w:color w:val="222222"/>
          <w:sz w:val="20"/>
          <w:szCs w:val="20"/>
          <w:highlight w:val="yellow"/>
        </w:rPr>
        <w:t xml:space="preserve">3.3. Фамилию, имя, отчество </w:t>
      </w:r>
      <w:r w:rsidR="00D167F4" w:rsidRPr="00A74A94">
        <w:rPr>
          <w:b/>
          <w:color w:val="222222"/>
          <w:sz w:val="20"/>
          <w:szCs w:val="20"/>
          <w:highlight w:val="yellow"/>
          <w:lang w:val="ru-RU"/>
        </w:rPr>
        <w:t>Пользователя</w:t>
      </w:r>
    </w:p>
    <w:p w14:paraId="3F496C9C" w14:textId="7074D185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3.4.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Метрика). </w:t>
      </w:r>
    </w:p>
    <w:p w14:paraId="7ED864D3" w14:textId="77777777" w:rsidR="00181F72" w:rsidRDefault="00E77559">
      <w:pPr>
        <w:pStyle w:val="Heading2"/>
      </w:pPr>
      <w:bookmarkStart w:id="4" w:name="_sv60o92mbwsv" w:colFirst="0" w:colLast="0"/>
      <w:bookmarkEnd w:id="4"/>
      <w:r>
        <w:t>4. Цели обработки персональных данных</w:t>
      </w:r>
    </w:p>
    <w:p w14:paraId="4EA0EFC8" w14:textId="57035A16" w:rsidR="00181F72" w:rsidRPr="00202571" w:rsidRDefault="00E77559">
      <w:pPr>
        <w:rPr>
          <w:b/>
          <w:sz w:val="18"/>
          <w:szCs w:val="18"/>
          <w:highlight w:val="white"/>
          <w:lang w:val="ru-RU"/>
        </w:rPr>
      </w:pPr>
      <w:r>
        <w:rPr>
          <w:color w:val="222222"/>
          <w:sz w:val="20"/>
          <w:szCs w:val="20"/>
        </w:rPr>
        <w:t>4.1 Цель обработки адреса электронной почты, номера телефона, фамилии, имени, отчества Пользователя</w:t>
      </w:r>
      <w:r w:rsidRPr="0030213D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Также Оператор</w:t>
      </w:r>
      <w:r>
        <w:rPr>
          <w:sz w:val="18"/>
          <w:szCs w:val="18"/>
          <w:highlight w:val="white"/>
        </w:rPr>
        <w:t xml:space="preserve">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</w:t>
      </w:r>
      <w:proofErr w:type="spellStart"/>
      <w:r w:rsidR="00202571">
        <w:rPr>
          <w:b/>
          <w:sz w:val="18"/>
          <w:szCs w:val="18"/>
          <w:highlight w:val="yellow"/>
          <w:lang w:val="en-US"/>
        </w:rPr>
        <w:t>owliy</w:t>
      </w:r>
      <w:proofErr w:type="spellEnd"/>
      <w:r w:rsidR="00202571" w:rsidRPr="00202571">
        <w:rPr>
          <w:b/>
          <w:sz w:val="18"/>
          <w:szCs w:val="18"/>
          <w:highlight w:val="yellow"/>
          <w:lang w:val="ru-RU"/>
        </w:rPr>
        <w:t>3284@</w:t>
      </w:r>
      <w:r w:rsidR="00202571">
        <w:rPr>
          <w:b/>
          <w:sz w:val="18"/>
          <w:szCs w:val="18"/>
          <w:highlight w:val="yellow"/>
          <w:lang w:val="en-US"/>
        </w:rPr>
        <w:t>mail</w:t>
      </w:r>
      <w:r w:rsidR="00202571" w:rsidRPr="00202571">
        <w:rPr>
          <w:b/>
          <w:sz w:val="18"/>
          <w:szCs w:val="18"/>
          <w:highlight w:val="yellow"/>
          <w:lang w:val="ru-RU"/>
        </w:rPr>
        <w:t>.</w:t>
      </w:r>
      <w:proofErr w:type="spellStart"/>
      <w:r w:rsidR="00202571">
        <w:rPr>
          <w:b/>
          <w:sz w:val="18"/>
          <w:szCs w:val="18"/>
          <w:highlight w:val="yellow"/>
          <w:lang w:val="en-US"/>
        </w:rPr>
        <w:t>ru</w:t>
      </w:r>
      <w:proofErr w:type="spellEnd"/>
      <w:r w:rsidR="00202571" w:rsidRPr="00202571">
        <w:rPr>
          <w:b/>
          <w:sz w:val="18"/>
          <w:szCs w:val="18"/>
          <w:highlight w:val="yellow"/>
          <w:lang w:val="ru-RU"/>
        </w:rPr>
        <w:t>.</w:t>
      </w:r>
    </w:p>
    <w:p w14:paraId="0F1BB2B0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34A2B40C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</w:p>
    <w:p w14:paraId="60E20D58" w14:textId="77777777" w:rsidR="00181F72" w:rsidRDefault="00E77559">
      <w:pPr>
        <w:pStyle w:val="Heading2"/>
      </w:pPr>
      <w:bookmarkStart w:id="5" w:name="_2yk46jr7nbff" w:colFirst="0" w:colLast="0"/>
      <w:bookmarkEnd w:id="5"/>
      <w:r>
        <w:lastRenderedPageBreak/>
        <w:t>5. Правовые основания обработки персональных данных</w:t>
      </w:r>
    </w:p>
    <w:p w14:paraId="5B26D2C4" w14:textId="217629A8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proofErr w:type="spellStart"/>
      <w:r w:rsidR="007A305B">
        <w:rPr>
          <w:b/>
          <w:sz w:val="18"/>
          <w:szCs w:val="18"/>
          <w:lang w:val="en-US"/>
        </w:rPr>
        <w:t>augustkortoshkin</w:t>
      </w:r>
      <w:proofErr w:type="spellEnd"/>
      <w:r w:rsidR="007A305B" w:rsidRPr="007A305B">
        <w:rPr>
          <w:b/>
          <w:sz w:val="18"/>
          <w:szCs w:val="18"/>
          <w:lang w:val="ru-RU"/>
        </w:rPr>
        <w:t>201991.</w:t>
      </w:r>
      <w:proofErr w:type="spellStart"/>
      <w:r w:rsidR="007A305B">
        <w:rPr>
          <w:b/>
          <w:sz w:val="18"/>
          <w:szCs w:val="18"/>
          <w:lang w:val="en-US"/>
        </w:rPr>
        <w:t>fvds</w:t>
      </w:r>
      <w:proofErr w:type="spellEnd"/>
      <w:r w:rsidR="007A305B" w:rsidRPr="007A305B">
        <w:rPr>
          <w:b/>
          <w:sz w:val="18"/>
          <w:szCs w:val="18"/>
          <w:lang w:val="ru-RU"/>
        </w:rPr>
        <w:t>.</w:t>
      </w:r>
      <w:proofErr w:type="spellStart"/>
      <w:r w:rsidR="007A305B">
        <w:rPr>
          <w:b/>
          <w:sz w:val="18"/>
          <w:szCs w:val="18"/>
          <w:lang w:val="en-US"/>
        </w:rPr>
        <w:t>ru</w:t>
      </w:r>
      <w:proofErr w:type="spellEnd"/>
      <w:r w:rsidRPr="00E52A0B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Отправляя свои персональные данные Оператору, Пользователь выражает свое согласие с данной Политикой.</w:t>
      </w:r>
    </w:p>
    <w:p w14:paraId="7B709552" w14:textId="77777777" w:rsidR="00181F72" w:rsidRDefault="00E77559">
      <w:pPr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  <w:r>
        <w:rPr>
          <w:b/>
          <w:color w:val="222222"/>
          <w:sz w:val="20"/>
          <w:szCs w:val="20"/>
        </w:rPr>
        <w:t xml:space="preserve"> </w:t>
      </w:r>
    </w:p>
    <w:p w14:paraId="291D6F1D" w14:textId="77777777" w:rsidR="00181F72" w:rsidRDefault="00E77559">
      <w:pPr>
        <w:pStyle w:val="Heading2"/>
      </w:pPr>
      <w:bookmarkStart w:id="6" w:name="_jcqhqnj3o9q3" w:colFirst="0" w:colLast="0"/>
      <w:bookmarkEnd w:id="6"/>
      <w:r>
        <w:t>6. Порядок сбора, хранения, передачи и других видов обработки персональных данных</w:t>
      </w:r>
    </w:p>
    <w:p w14:paraId="693C7CFB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0939408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48A2D17F" w14:textId="4D28D3E5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owliy</w:t>
      </w:r>
      <w:proofErr w:type="spellEnd"/>
      <w:r w:rsidR="007A305B" w:rsidRPr="00202571">
        <w:rPr>
          <w:b/>
          <w:sz w:val="18"/>
          <w:szCs w:val="18"/>
          <w:highlight w:val="yellow"/>
          <w:lang w:val="ru-RU"/>
        </w:rPr>
        <w:t>3284@</w:t>
      </w:r>
      <w:r w:rsidR="007A305B">
        <w:rPr>
          <w:b/>
          <w:sz w:val="18"/>
          <w:szCs w:val="18"/>
          <w:highlight w:val="yellow"/>
          <w:lang w:val="en-US"/>
        </w:rPr>
        <w:t>mail</w:t>
      </w:r>
      <w:r w:rsidR="007A305B" w:rsidRPr="00202571">
        <w:rPr>
          <w:b/>
          <w:sz w:val="18"/>
          <w:szCs w:val="18"/>
          <w:highlight w:val="yellow"/>
          <w:lang w:val="ru-RU"/>
        </w:rPr>
        <w:t>.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ru</w:t>
      </w:r>
      <w:proofErr w:type="spellEnd"/>
      <w:r>
        <w:rPr>
          <w:b/>
          <w:color w:val="222222"/>
          <w:sz w:val="20"/>
          <w:szCs w:val="20"/>
        </w:rPr>
        <w:t xml:space="preserve">, </w:t>
      </w:r>
      <w:r>
        <w:rPr>
          <w:color w:val="222222"/>
          <w:sz w:val="20"/>
          <w:szCs w:val="20"/>
        </w:rPr>
        <w:t>с пометкой «Актуализация персональных данных»</w:t>
      </w:r>
    </w:p>
    <w:p w14:paraId="294BBFC4" w14:textId="1FF662AE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owliy</w:t>
      </w:r>
      <w:proofErr w:type="spellEnd"/>
      <w:r w:rsidR="007A305B" w:rsidRPr="00202571">
        <w:rPr>
          <w:b/>
          <w:sz w:val="18"/>
          <w:szCs w:val="18"/>
          <w:highlight w:val="yellow"/>
          <w:lang w:val="ru-RU"/>
        </w:rPr>
        <w:t>3284@</w:t>
      </w:r>
      <w:r w:rsidR="007A305B">
        <w:rPr>
          <w:b/>
          <w:sz w:val="18"/>
          <w:szCs w:val="18"/>
          <w:highlight w:val="yellow"/>
          <w:lang w:val="en-US"/>
        </w:rPr>
        <w:t>mail</w:t>
      </w:r>
      <w:r w:rsidR="007A305B" w:rsidRPr="00202571">
        <w:rPr>
          <w:b/>
          <w:sz w:val="18"/>
          <w:szCs w:val="18"/>
          <w:highlight w:val="yellow"/>
          <w:lang w:val="ru-RU"/>
        </w:rPr>
        <w:t>.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ru</w:t>
      </w:r>
      <w:proofErr w:type="spellEnd"/>
      <w:r w:rsidR="007A305B" w:rsidRPr="007A305B">
        <w:rPr>
          <w:b/>
          <w:color w:val="222222"/>
          <w:sz w:val="20"/>
          <w:szCs w:val="20"/>
          <w:lang w:val="ru-RU"/>
        </w:rPr>
        <w:t>,</w:t>
      </w:r>
      <w:r>
        <w:rPr>
          <w:color w:val="222222"/>
          <w:sz w:val="20"/>
          <w:szCs w:val="20"/>
        </w:rPr>
        <w:t xml:space="preserve"> с пометкой «Отзыв согласия на обработку персональных данных». </w:t>
      </w:r>
    </w:p>
    <w:p w14:paraId="5A0898BE" w14:textId="77777777" w:rsidR="00181F72" w:rsidRDefault="00E77559">
      <w:pPr>
        <w:pStyle w:val="Heading2"/>
      </w:pPr>
      <w:bookmarkStart w:id="7" w:name="_74ajjwnz35xd" w:colFirst="0" w:colLast="0"/>
      <w:bookmarkEnd w:id="7"/>
      <w:r>
        <w:t>7. Заключительные положения</w:t>
      </w:r>
    </w:p>
    <w:p w14:paraId="16D8A95C" w14:textId="053B506F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owliy</w:t>
      </w:r>
      <w:proofErr w:type="spellEnd"/>
      <w:r w:rsidR="007A305B" w:rsidRPr="00202571">
        <w:rPr>
          <w:b/>
          <w:sz w:val="18"/>
          <w:szCs w:val="18"/>
          <w:highlight w:val="yellow"/>
          <w:lang w:val="ru-RU"/>
        </w:rPr>
        <w:t>3284@</w:t>
      </w:r>
      <w:r w:rsidR="007A305B">
        <w:rPr>
          <w:b/>
          <w:sz w:val="18"/>
          <w:szCs w:val="18"/>
          <w:highlight w:val="yellow"/>
          <w:lang w:val="en-US"/>
        </w:rPr>
        <w:t>mail</w:t>
      </w:r>
      <w:r w:rsidR="007A305B" w:rsidRPr="00202571">
        <w:rPr>
          <w:b/>
          <w:sz w:val="18"/>
          <w:szCs w:val="18"/>
          <w:highlight w:val="yellow"/>
          <w:lang w:val="ru-RU"/>
        </w:rPr>
        <w:t>.</w:t>
      </w:r>
      <w:proofErr w:type="spellStart"/>
      <w:r w:rsidR="007A305B">
        <w:rPr>
          <w:b/>
          <w:sz w:val="18"/>
          <w:szCs w:val="18"/>
          <w:highlight w:val="yellow"/>
          <w:lang w:val="en-US"/>
        </w:rPr>
        <w:t>ru</w:t>
      </w:r>
      <w:proofErr w:type="spellEnd"/>
      <w:r>
        <w:rPr>
          <w:color w:val="222222"/>
          <w:sz w:val="20"/>
          <w:szCs w:val="20"/>
        </w:rPr>
        <w:t>.</w:t>
      </w:r>
    </w:p>
    <w:p w14:paraId="10E5FD53" w14:textId="77777777"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623416E4" w14:textId="77777777" w:rsidR="00181F72" w:rsidRDefault="00181F72"/>
    <w:sectPr w:rsidR="00181F72">
      <w:pgSz w:w="11906" w:h="16838"/>
      <w:pgMar w:top="878" w:right="708" w:bottom="878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72"/>
    <w:rsid w:val="0004373D"/>
    <w:rsid w:val="00181F72"/>
    <w:rsid w:val="00202571"/>
    <w:rsid w:val="002C3F2F"/>
    <w:rsid w:val="0030213D"/>
    <w:rsid w:val="007A305B"/>
    <w:rsid w:val="00A74A94"/>
    <w:rsid w:val="00D167F4"/>
    <w:rsid w:val="00E52A0B"/>
    <w:rsid w:val="00E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FF4D"/>
  <w15:docId w15:val="{C9D3CD58-78A5-4C4B-B2CF-8928488E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PotatoPc</dc:creator>
  <cp:lastModifiedBy>Dolin</cp:lastModifiedBy>
  <cp:revision>2</cp:revision>
  <dcterms:created xsi:type="dcterms:W3CDTF">2024-05-25T11:19:00Z</dcterms:created>
  <dcterms:modified xsi:type="dcterms:W3CDTF">2024-05-25T11:19:00Z</dcterms:modified>
</cp:coreProperties>
</file>