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21" w:rsidRDefault="00C81D21" w:rsidP="00B07FC3">
      <w:pPr>
        <w:widowControl/>
        <w:spacing w:before="67" w:after="67"/>
        <w:jc w:val="center"/>
        <w:outlineLvl w:val="2"/>
        <w:rPr>
          <w:rFonts w:asciiTheme="minorEastAsia" w:hAnsiTheme="minorEastAsia" w:cs="Arial"/>
          <w:b/>
          <w:bCs/>
          <w:color w:val="000000"/>
          <w:kern w:val="0"/>
          <w:szCs w:val="21"/>
        </w:rPr>
      </w:pPr>
      <w:r w:rsidRPr="00C81D21">
        <w:rPr>
          <w:rFonts w:asciiTheme="minorEastAsia" w:hAnsiTheme="minorEastAsia" w:cs="Arial"/>
          <w:b/>
          <w:bCs/>
          <w:noProof/>
          <w:color w:val="000000"/>
          <w:kern w:val="0"/>
          <w:szCs w:val="21"/>
        </w:rPr>
        <w:drawing>
          <wp:inline distT="0" distB="0" distL="0" distR="0">
            <wp:extent cx="5274310" cy="9129800"/>
            <wp:effectExtent l="0" t="0" r="0" b="0"/>
            <wp:docPr id="1" name="图片 1" descr="C:\Users\johnzhou\AppData\Local\Temp\WeChat Files\245478853659815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zhou\AppData\Local\Temp\WeChat Files\24547885365981535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9129800"/>
                    </a:xfrm>
                    <a:prstGeom prst="rect">
                      <a:avLst/>
                    </a:prstGeom>
                    <a:noFill/>
                    <a:ln>
                      <a:noFill/>
                    </a:ln>
                  </pic:spPr>
                </pic:pic>
              </a:graphicData>
            </a:graphic>
          </wp:inline>
        </w:drawing>
      </w:r>
    </w:p>
    <w:p w:rsidR="00C81D21" w:rsidRDefault="00C81D21" w:rsidP="00B07FC3">
      <w:pPr>
        <w:widowControl/>
        <w:spacing w:before="67" w:after="67"/>
        <w:jc w:val="center"/>
        <w:outlineLvl w:val="2"/>
        <w:rPr>
          <w:rFonts w:asciiTheme="minorEastAsia" w:hAnsiTheme="minorEastAsia" w:cs="Arial"/>
          <w:b/>
          <w:bCs/>
          <w:color w:val="000000"/>
          <w:kern w:val="0"/>
          <w:szCs w:val="21"/>
        </w:rPr>
      </w:pPr>
    </w:p>
    <w:p w:rsidR="00C81D21" w:rsidRDefault="00C81D21" w:rsidP="00B07FC3">
      <w:pPr>
        <w:widowControl/>
        <w:spacing w:before="67" w:after="67"/>
        <w:jc w:val="center"/>
        <w:outlineLvl w:val="2"/>
        <w:rPr>
          <w:rFonts w:asciiTheme="minorEastAsia" w:hAnsiTheme="minorEastAsia" w:cs="Arial"/>
          <w:b/>
          <w:bCs/>
          <w:color w:val="000000"/>
          <w:kern w:val="0"/>
          <w:szCs w:val="21"/>
        </w:rPr>
      </w:pPr>
      <w:r w:rsidRPr="00C81D21">
        <w:rPr>
          <w:rFonts w:asciiTheme="minorEastAsia" w:hAnsiTheme="minorEastAsia" w:cs="Arial"/>
          <w:b/>
          <w:bCs/>
          <w:noProof/>
          <w:color w:val="000000"/>
          <w:kern w:val="0"/>
          <w:szCs w:val="21"/>
        </w:rPr>
        <w:drawing>
          <wp:inline distT="0" distB="0" distL="0" distR="0">
            <wp:extent cx="2457450" cy="2457450"/>
            <wp:effectExtent l="0" t="0" r="0" b="0"/>
            <wp:docPr id="2" name="图片 2" descr="C:\Users\johnzhou\Pictures\WX\java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zhou\Pictures\WX\javasta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C81D21" w:rsidRPr="00C81D21" w:rsidRDefault="00C81D21" w:rsidP="00B07FC3">
      <w:pPr>
        <w:widowControl/>
        <w:spacing w:before="67" w:after="67"/>
        <w:jc w:val="center"/>
        <w:outlineLvl w:val="2"/>
        <w:rPr>
          <w:rFonts w:asciiTheme="minorEastAsia" w:hAnsiTheme="minorEastAsia" w:cs="Arial"/>
          <w:b/>
          <w:bCs/>
          <w:color w:val="FF0000"/>
          <w:kern w:val="0"/>
          <w:sz w:val="32"/>
          <w:szCs w:val="32"/>
        </w:rPr>
      </w:pPr>
      <w:r w:rsidRPr="00C81D21">
        <w:rPr>
          <w:rFonts w:asciiTheme="minorEastAsia" w:hAnsiTheme="minorEastAsia" w:cs="Arial" w:hint="eastAsia"/>
          <w:b/>
          <w:bCs/>
          <w:color w:val="FF0000"/>
          <w:kern w:val="0"/>
          <w:sz w:val="32"/>
          <w:szCs w:val="32"/>
        </w:rPr>
        <w:t>关注</w:t>
      </w:r>
      <w:r w:rsidRPr="00C81D21">
        <w:rPr>
          <w:rFonts w:asciiTheme="minorEastAsia" w:hAnsiTheme="minorEastAsia" w:cs="Arial"/>
          <w:b/>
          <w:bCs/>
          <w:color w:val="FF0000"/>
          <w:kern w:val="0"/>
          <w:sz w:val="32"/>
          <w:szCs w:val="32"/>
        </w:rPr>
        <w:t>公众号，获取更多面试</w:t>
      </w:r>
      <w:r w:rsidRPr="00C81D21">
        <w:rPr>
          <w:rFonts w:asciiTheme="minorEastAsia" w:hAnsiTheme="minorEastAsia" w:cs="Arial" w:hint="eastAsia"/>
          <w:b/>
          <w:bCs/>
          <w:color w:val="FF0000"/>
          <w:kern w:val="0"/>
          <w:sz w:val="32"/>
          <w:szCs w:val="32"/>
        </w:rPr>
        <w:t>题</w:t>
      </w:r>
      <w:r w:rsidRPr="00C81D21">
        <w:rPr>
          <w:rFonts w:asciiTheme="minorEastAsia" w:hAnsiTheme="minorEastAsia" w:cs="Arial"/>
          <w:b/>
          <w:bCs/>
          <w:color w:val="FF0000"/>
          <w:kern w:val="0"/>
          <w:sz w:val="32"/>
          <w:szCs w:val="32"/>
        </w:rPr>
        <w:t>及答案。</w:t>
      </w:r>
    </w:p>
    <w:p w:rsidR="00C81D21" w:rsidRPr="00C81D21" w:rsidRDefault="00C81D21" w:rsidP="00B07FC3">
      <w:pPr>
        <w:widowControl/>
        <w:spacing w:before="67" w:after="67"/>
        <w:jc w:val="center"/>
        <w:outlineLvl w:val="2"/>
        <w:rPr>
          <w:rFonts w:asciiTheme="minorEastAsia" w:hAnsiTheme="minorEastAsia" w:cs="Arial" w:hint="eastAsia"/>
          <w:b/>
          <w:bCs/>
          <w:color w:val="000000"/>
          <w:kern w:val="0"/>
          <w:szCs w:val="21"/>
        </w:rPr>
      </w:pPr>
    </w:p>
    <w:p w:rsidR="005455E2" w:rsidRDefault="005455E2" w:rsidP="00B07FC3">
      <w:pPr>
        <w:widowControl/>
        <w:spacing w:before="67" w:after="67"/>
        <w:jc w:val="center"/>
        <w:outlineLvl w:val="2"/>
        <w:rPr>
          <w:rFonts w:asciiTheme="minorEastAsia" w:hAnsiTheme="minorEastAsia" w:cs="Arial"/>
          <w:b/>
          <w:bCs/>
          <w:color w:val="000000"/>
          <w:kern w:val="0"/>
          <w:szCs w:val="21"/>
        </w:rPr>
      </w:pPr>
      <w:r>
        <w:rPr>
          <w:rFonts w:asciiTheme="minorEastAsia" w:hAnsiTheme="minorEastAsia" w:cs="Arial" w:hint="eastAsia"/>
          <w:b/>
          <w:bCs/>
          <w:color w:val="000000"/>
          <w:kern w:val="0"/>
          <w:szCs w:val="21"/>
        </w:rPr>
        <w:t>69道Spring面试题</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1.什么是spring?</w:t>
      </w:r>
      <w:bookmarkStart w:id="0" w:name="_GoBack"/>
      <w:bookmarkEnd w:id="0"/>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Spring是个java企业级应用的开源开发框架。Spring主要用来开发Java应用，但是有些扩展是针对构建J2EE平台的web应用。Spring框架目标是简化Java企业级应用开发，并通过POJO为基础的编程模型促进良好的编程习惯。</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2.使用Spring框架的好处是什么？</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轻量：</w:t>
      </w:r>
      <w:r w:rsidRPr="005455E2">
        <w:rPr>
          <w:rFonts w:asciiTheme="minorEastAsia" w:hAnsiTheme="minorEastAsia" w:cs="Arial"/>
          <w:color w:val="000000"/>
          <w:kern w:val="0"/>
          <w:szCs w:val="21"/>
        </w:rPr>
        <w:t>Spring是轻量的，基本的版本大约2MB。</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控制反转：</w:t>
      </w:r>
      <w:r w:rsidRPr="005455E2">
        <w:rPr>
          <w:rFonts w:asciiTheme="minorEastAsia" w:hAnsiTheme="minorEastAsia" w:cs="Arial"/>
          <w:color w:val="000000"/>
          <w:kern w:val="0"/>
          <w:szCs w:val="21"/>
        </w:rPr>
        <w:t>Spring通过控制反转实现了松散耦合，对象们给出它们的依赖，而不是创建或查找依赖的对象们。</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面向切面的编程(AOP)：</w:t>
      </w:r>
      <w:r w:rsidRPr="005455E2">
        <w:rPr>
          <w:rFonts w:asciiTheme="minorEastAsia" w:hAnsiTheme="minorEastAsia" w:cs="Arial"/>
          <w:color w:val="000000"/>
          <w:kern w:val="0"/>
          <w:szCs w:val="21"/>
        </w:rPr>
        <w:t>Spring支持面向切面的编程，并且把应用业务逻辑和系统服务分开。</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容器：</w:t>
      </w:r>
      <w:r w:rsidRPr="005455E2">
        <w:rPr>
          <w:rFonts w:asciiTheme="minorEastAsia" w:hAnsiTheme="minorEastAsia" w:cs="Arial"/>
          <w:color w:val="000000"/>
          <w:kern w:val="0"/>
          <w:szCs w:val="21"/>
        </w:rPr>
        <w:t>Spring包含并管理应用中对象的生命周期和配置。</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MVC框架</w:t>
      </w:r>
      <w:r w:rsidRPr="005455E2">
        <w:rPr>
          <w:rFonts w:asciiTheme="minorEastAsia" w:hAnsiTheme="minorEastAsia" w:cs="Arial"/>
          <w:color w:val="000000"/>
          <w:kern w:val="0"/>
          <w:szCs w:val="21"/>
        </w:rPr>
        <w:t>：Spring的WEB框架是个精心设计的框架，是Web框架的一个很好的替代品。</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事务管理：</w:t>
      </w:r>
      <w:r w:rsidRPr="005455E2">
        <w:rPr>
          <w:rFonts w:asciiTheme="minorEastAsia" w:hAnsiTheme="minorEastAsia" w:cs="Arial"/>
          <w:color w:val="000000"/>
          <w:kern w:val="0"/>
          <w:szCs w:val="21"/>
        </w:rPr>
        <w:t>Spring提供一个持续的事务管理接口，可以扩展到上至本地事务下至全局事务（JTA）。</w:t>
      </w:r>
    </w:p>
    <w:p w:rsidR="005455E2" w:rsidRPr="005455E2" w:rsidRDefault="005455E2" w:rsidP="005455E2">
      <w:pPr>
        <w:widowControl/>
        <w:numPr>
          <w:ilvl w:val="0"/>
          <w:numId w:val="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异常处理：</w:t>
      </w:r>
      <w:r w:rsidRPr="005455E2">
        <w:rPr>
          <w:rFonts w:asciiTheme="minorEastAsia" w:hAnsiTheme="minorEastAsia" w:cs="Arial"/>
          <w:color w:val="000000"/>
          <w:kern w:val="0"/>
          <w:szCs w:val="21"/>
        </w:rPr>
        <w:t>Spring提供方便的API把具体技术相关的异常（比如由JDBC，</w:t>
      </w:r>
      <w:proofErr w:type="spellStart"/>
      <w:r w:rsidRPr="005455E2">
        <w:rPr>
          <w:rFonts w:asciiTheme="minorEastAsia" w:hAnsiTheme="minorEastAsia" w:cs="Arial"/>
          <w:color w:val="000000"/>
          <w:kern w:val="0"/>
          <w:szCs w:val="21"/>
        </w:rPr>
        <w:t>HibernateorJDO</w:t>
      </w:r>
      <w:proofErr w:type="spellEnd"/>
      <w:r w:rsidRPr="005455E2">
        <w:rPr>
          <w:rFonts w:asciiTheme="minorEastAsia" w:hAnsiTheme="minorEastAsia" w:cs="Arial"/>
          <w:color w:val="000000"/>
          <w:kern w:val="0"/>
          <w:szCs w:val="21"/>
        </w:rPr>
        <w:t>抛出的）转化</w:t>
      </w:r>
      <w:proofErr w:type="gramStart"/>
      <w:r w:rsidRPr="005455E2">
        <w:rPr>
          <w:rFonts w:asciiTheme="minorEastAsia" w:hAnsiTheme="minorEastAsia" w:cs="Arial"/>
          <w:color w:val="000000"/>
          <w:kern w:val="0"/>
          <w:szCs w:val="21"/>
        </w:rPr>
        <w:t>为一致</w:t>
      </w:r>
      <w:proofErr w:type="gramEnd"/>
      <w:r w:rsidRPr="005455E2">
        <w:rPr>
          <w:rFonts w:asciiTheme="minorEastAsia" w:hAnsiTheme="minorEastAsia" w:cs="Arial"/>
          <w:color w:val="000000"/>
          <w:kern w:val="0"/>
          <w:szCs w:val="21"/>
        </w:rPr>
        <w:t>的unchecked异常。</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3.Spring由哪些模块组成?</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以下是Spring框架的基本模块：</w:t>
      </w:r>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Coremodule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Beanmodule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Contextmodule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ExpressionLanguagemodule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lastRenderedPageBreak/>
        <w:t>JDBCmodule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ORMmodule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OXMmodule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JavaMessagingService</w:t>
      </w:r>
      <w:proofErr w:type="spellEnd"/>
      <w:r w:rsidRPr="005455E2">
        <w:rPr>
          <w:rFonts w:asciiTheme="minorEastAsia" w:hAnsiTheme="minorEastAsia" w:cs="Arial"/>
          <w:color w:val="000000"/>
          <w:kern w:val="0"/>
          <w:szCs w:val="21"/>
        </w:rPr>
        <w:t>(JMS)module</w:t>
      </w:r>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Transactionmodule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Webmodule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Web-</w:t>
      </w:r>
      <w:proofErr w:type="spellStart"/>
      <w:r w:rsidRPr="005455E2">
        <w:rPr>
          <w:rFonts w:asciiTheme="minorEastAsia" w:hAnsiTheme="minorEastAsia" w:cs="Arial"/>
          <w:color w:val="000000"/>
          <w:kern w:val="0"/>
          <w:szCs w:val="21"/>
        </w:rPr>
        <w:t>Servletmodule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Web-</w:t>
      </w:r>
      <w:proofErr w:type="spellStart"/>
      <w:r w:rsidRPr="005455E2">
        <w:rPr>
          <w:rFonts w:asciiTheme="minorEastAsia" w:hAnsiTheme="minorEastAsia" w:cs="Arial"/>
          <w:color w:val="000000"/>
          <w:kern w:val="0"/>
          <w:szCs w:val="21"/>
        </w:rPr>
        <w:t>Strutsmodule</w:t>
      </w:r>
      <w:proofErr w:type="spellEnd"/>
    </w:p>
    <w:p w:rsidR="005455E2" w:rsidRPr="005455E2" w:rsidRDefault="005455E2" w:rsidP="005455E2">
      <w:pPr>
        <w:widowControl/>
        <w:numPr>
          <w:ilvl w:val="0"/>
          <w:numId w:val="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Web-</w:t>
      </w:r>
      <w:proofErr w:type="spellStart"/>
      <w:r w:rsidRPr="005455E2">
        <w:rPr>
          <w:rFonts w:asciiTheme="minorEastAsia" w:hAnsiTheme="minorEastAsia" w:cs="Arial"/>
          <w:color w:val="000000"/>
          <w:kern w:val="0"/>
          <w:szCs w:val="21"/>
        </w:rPr>
        <w:t>Portletmodule</w:t>
      </w:r>
      <w:proofErr w:type="spellEnd"/>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4.核心容器（应用上下文)模块。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这是基本的Spring模块，提供spring框架的基础功能，</w:t>
      </w:r>
      <w:proofErr w:type="spellStart"/>
      <w:r w:rsidRPr="005455E2">
        <w:rPr>
          <w:rFonts w:asciiTheme="minorEastAsia" w:hAnsiTheme="minorEastAsia" w:cs="Arial"/>
          <w:color w:val="000000"/>
          <w:kern w:val="0"/>
          <w:szCs w:val="21"/>
        </w:rPr>
        <w:t>BeanFactory</w:t>
      </w:r>
      <w:proofErr w:type="spellEnd"/>
      <w:r w:rsidRPr="005455E2">
        <w:rPr>
          <w:rFonts w:asciiTheme="minorEastAsia" w:hAnsiTheme="minorEastAsia" w:cs="Arial"/>
          <w:color w:val="000000"/>
          <w:kern w:val="0"/>
          <w:szCs w:val="21"/>
        </w:rPr>
        <w:t>是任何以spring为基础的应用的核心。Spring框架建立在此模块之上，它使Spring成为一个容器。</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5.BeanFactory–</w:t>
      </w:r>
      <w:proofErr w:type="spellStart"/>
      <w:r w:rsidRPr="005455E2">
        <w:rPr>
          <w:rFonts w:asciiTheme="minorEastAsia" w:hAnsiTheme="minorEastAsia" w:cs="Arial"/>
          <w:b/>
          <w:bCs/>
          <w:color w:val="000000"/>
          <w:kern w:val="0"/>
          <w:szCs w:val="21"/>
        </w:rPr>
        <w:t>BeanFactory</w:t>
      </w:r>
      <w:proofErr w:type="spellEnd"/>
      <w:r w:rsidRPr="005455E2">
        <w:rPr>
          <w:rFonts w:asciiTheme="minorEastAsia" w:hAnsiTheme="minorEastAsia" w:cs="Arial"/>
          <w:b/>
          <w:bCs/>
          <w:color w:val="000000"/>
          <w:kern w:val="0"/>
          <w:szCs w:val="21"/>
        </w:rPr>
        <w:t>实现举例。</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Bean工厂是工厂模式的一个实现，提供了控制反转功能，用来把应用的配置和依赖从</w:t>
      </w:r>
      <w:proofErr w:type="gramStart"/>
      <w:r w:rsidRPr="005455E2">
        <w:rPr>
          <w:rFonts w:asciiTheme="minorEastAsia" w:hAnsiTheme="minorEastAsia" w:cs="Arial"/>
          <w:color w:val="000000"/>
          <w:kern w:val="0"/>
          <w:szCs w:val="21"/>
        </w:rPr>
        <w:t>正真的</w:t>
      </w:r>
      <w:proofErr w:type="gramEnd"/>
      <w:r w:rsidRPr="005455E2">
        <w:rPr>
          <w:rFonts w:asciiTheme="minorEastAsia" w:hAnsiTheme="minorEastAsia" w:cs="Arial"/>
          <w:color w:val="000000"/>
          <w:kern w:val="0"/>
          <w:szCs w:val="21"/>
        </w:rPr>
        <w:t>应用代码中分离。</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最常用的</w:t>
      </w:r>
      <w:proofErr w:type="spellStart"/>
      <w:r w:rsidRPr="005455E2">
        <w:rPr>
          <w:rFonts w:asciiTheme="minorEastAsia" w:hAnsiTheme="minorEastAsia" w:cs="Arial"/>
          <w:color w:val="000000"/>
          <w:kern w:val="0"/>
          <w:szCs w:val="21"/>
        </w:rPr>
        <w:t>BeanFactory</w:t>
      </w:r>
      <w:proofErr w:type="spellEnd"/>
      <w:r w:rsidRPr="005455E2">
        <w:rPr>
          <w:rFonts w:asciiTheme="minorEastAsia" w:hAnsiTheme="minorEastAsia" w:cs="Arial"/>
          <w:color w:val="000000"/>
          <w:kern w:val="0"/>
          <w:szCs w:val="21"/>
        </w:rPr>
        <w:t>实现是</w:t>
      </w:r>
      <w:proofErr w:type="spellStart"/>
      <w:r w:rsidRPr="005455E2">
        <w:rPr>
          <w:rFonts w:asciiTheme="minorEastAsia" w:hAnsiTheme="minorEastAsia" w:cs="Arial"/>
          <w:color w:val="000000"/>
          <w:kern w:val="0"/>
          <w:szCs w:val="21"/>
        </w:rPr>
        <w:t>XmlBeanFactory</w:t>
      </w:r>
      <w:proofErr w:type="spellEnd"/>
      <w:r w:rsidRPr="005455E2">
        <w:rPr>
          <w:rFonts w:asciiTheme="minorEastAsia" w:hAnsiTheme="minorEastAsia" w:cs="Arial"/>
          <w:color w:val="000000"/>
          <w:kern w:val="0"/>
          <w:szCs w:val="21"/>
        </w:rPr>
        <w:t>类。</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proofErr w:type="gramStart"/>
      <w:r w:rsidRPr="005455E2">
        <w:rPr>
          <w:rFonts w:asciiTheme="minorEastAsia" w:hAnsiTheme="minorEastAsia" w:cs="Arial"/>
          <w:b/>
          <w:bCs/>
          <w:color w:val="000000"/>
          <w:kern w:val="0"/>
          <w:szCs w:val="21"/>
        </w:rPr>
        <w:t>6.XMLBeanFactory</w:t>
      </w:r>
      <w:proofErr w:type="gramEnd"/>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最常用的就是</w:t>
      </w:r>
      <w:proofErr w:type="spellStart"/>
      <w:r w:rsidRPr="005455E2">
        <w:rPr>
          <w:rFonts w:asciiTheme="minorEastAsia" w:hAnsiTheme="minorEastAsia" w:cs="Arial"/>
          <w:color w:val="000000"/>
          <w:kern w:val="0"/>
          <w:szCs w:val="21"/>
        </w:rPr>
        <w:t>org.springframework.beans.factory.xml.XmlBeanFactory</w:t>
      </w:r>
      <w:proofErr w:type="spellEnd"/>
      <w:r w:rsidRPr="005455E2">
        <w:rPr>
          <w:rFonts w:asciiTheme="minorEastAsia" w:hAnsiTheme="minorEastAsia" w:cs="Arial"/>
          <w:color w:val="000000"/>
          <w:kern w:val="0"/>
          <w:szCs w:val="21"/>
        </w:rPr>
        <w:t>，它根据XML文件中的定义加载beans。该容器从XML文件读取配置元数据并用它去创建一个完全配置的系统或应用。</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7.解释AOP模块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AOP模块用于发给我们的Spring应用做面向切面的开发，很多支持由AOP联盟提供，这样就确保了Spring和其他AOP框架的共通性。这个模块将元数据编程引入Spring。</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8.解释JDBC抽象和DAO模块。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通过使用JDBC抽象和DAO模块，保证数据库代码的简洁，并能避免数据库资源错误关闭导致的问题，它在各种不同的数据库的错误信息之上，提供了一个统一的</w:t>
      </w:r>
      <w:proofErr w:type="gramStart"/>
      <w:r w:rsidRPr="005455E2">
        <w:rPr>
          <w:rFonts w:asciiTheme="minorEastAsia" w:hAnsiTheme="minorEastAsia" w:cs="Arial"/>
          <w:color w:val="000000"/>
          <w:kern w:val="0"/>
          <w:szCs w:val="21"/>
        </w:rPr>
        <w:t>异常访问层</w:t>
      </w:r>
      <w:proofErr w:type="gramEnd"/>
      <w:r w:rsidRPr="005455E2">
        <w:rPr>
          <w:rFonts w:asciiTheme="minorEastAsia" w:hAnsiTheme="minorEastAsia" w:cs="Arial"/>
          <w:color w:val="000000"/>
          <w:kern w:val="0"/>
          <w:szCs w:val="21"/>
        </w:rPr>
        <w:t>。它还利用Spring的AOP模块给Spring应用中的对象提供事务管理服务。</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9.解释对象/关系映射集成模块。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Spring通过提供ORM模块，支持我们在直接JDBC之上使用一个对象/关系映射</w:t>
      </w:r>
      <w:proofErr w:type="gramStart"/>
      <w:r w:rsidRPr="005455E2">
        <w:rPr>
          <w:rFonts w:asciiTheme="minorEastAsia" w:hAnsiTheme="minorEastAsia" w:cs="Arial"/>
          <w:color w:val="000000"/>
          <w:kern w:val="0"/>
          <w:szCs w:val="21"/>
        </w:rPr>
        <w:t>映射</w:t>
      </w:r>
      <w:proofErr w:type="gramEnd"/>
      <w:r w:rsidRPr="005455E2">
        <w:rPr>
          <w:rFonts w:asciiTheme="minorEastAsia" w:hAnsiTheme="minorEastAsia" w:cs="Arial"/>
          <w:color w:val="000000"/>
          <w:kern w:val="0"/>
          <w:szCs w:val="21"/>
        </w:rPr>
        <w:t>(ORM)工具，Spring支持集成主流的ORM框架，如</w:t>
      </w:r>
      <w:proofErr w:type="spellStart"/>
      <w:r w:rsidRPr="005455E2">
        <w:rPr>
          <w:rFonts w:asciiTheme="minorEastAsia" w:hAnsiTheme="minorEastAsia" w:cs="Arial"/>
          <w:color w:val="000000"/>
          <w:kern w:val="0"/>
          <w:szCs w:val="21"/>
        </w:rPr>
        <w:t>Hiberate,JDO</w:t>
      </w:r>
      <w:proofErr w:type="spellEnd"/>
      <w:r w:rsidRPr="005455E2">
        <w:rPr>
          <w:rFonts w:asciiTheme="minorEastAsia" w:hAnsiTheme="minorEastAsia" w:cs="Arial"/>
          <w:color w:val="000000"/>
          <w:kern w:val="0"/>
          <w:szCs w:val="21"/>
        </w:rPr>
        <w:t>和</w:t>
      </w:r>
      <w:proofErr w:type="spellStart"/>
      <w:r w:rsidRPr="005455E2">
        <w:rPr>
          <w:rFonts w:asciiTheme="minorEastAsia" w:hAnsiTheme="minorEastAsia" w:cs="Arial"/>
          <w:color w:val="000000"/>
          <w:kern w:val="0"/>
          <w:szCs w:val="21"/>
        </w:rPr>
        <w:t>iBATISSQLMaps</w:t>
      </w:r>
      <w:proofErr w:type="spellEnd"/>
      <w:r w:rsidRPr="005455E2">
        <w:rPr>
          <w:rFonts w:asciiTheme="minorEastAsia" w:hAnsiTheme="minorEastAsia" w:cs="Arial"/>
          <w:color w:val="000000"/>
          <w:kern w:val="0"/>
          <w:szCs w:val="21"/>
        </w:rPr>
        <w:t>。Spring的事务管理同样支持以上所有ORM框架及JDBC。</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10.解释WEB模块。</w:t>
      </w:r>
    </w:p>
    <w:p w:rsid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Spring的WEB模块是构建在</w:t>
      </w:r>
      <w:proofErr w:type="spellStart"/>
      <w:r w:rsidRPr="005455E2">
        <w:rPr>
          <w:rFonts w:asciiTheme="minorEastAsia" w:hAnsiTheme="minorEastAsia" w:cs="Arial"/>
          <w:color w:val="000000"/>
          <w:kern w:val="0"/>
          <w:szCs w:val="21"/>
        </w:rPr>
        <w:t>applicationcontext</w:t>
      </w:r>
      <w:proofErr w:type="spellEnd"/>
      <w:r w:rsidRPr="005455E2">
        <w:rPr>
          <w:rFonts w:asciiTheme="minorEastAsia" w:hAnsiTheme="minorEastAsia" w:cs="Arial"/>
          <w:color w:val="000000"/>
          <w:kern w:val="0"/>
          <w:szCs w:val="21"/>
        </w:rPr>
        <w:t>模块基础之上，提供一个适合web应用的上下文。这个模块也包括支持多种面向web的任务，如透明地处理多个文件上传请求和</w:t>
      </w:r>
      <w:proofErr w:type="gramStart"/>
      <w:r w:rsidRPr="005455E2">
        <w:rPr>
          <w:rFonts w:asciiTheme="minorEastAsia" w:hAnsiTheme="minorEastAsia" w:cs="Arial"/>
          <w:color w:val="000000"/>
          <w:kern w:val="0"/>
          <w:szCs w:val="21"/>
        </w:rPr>
        <w:t>程序级</w:t>
      </w:r>
      <w:proofErr w:type="gramEnd"/>
      <w:r w:rsidRPr="005455E2">
        <w:rPr>
          <w:rFonts w:asciiTheme="minorEastAsia" w:hAnsiTheme="minorEastAsia" w:cs="Arial"/>
          <w:color w:val="000000"/>
          <w:kern w:val="0"/>
          <w:szCs w:val="21"/>
        </w:rPr>
        <w:t>请求参数的绑定到你的业务对象。它也有对</w:t>
      </w:r>
      <w:proofErr w:type="spellStart"/>
      <w:r w:rsidRPr="005455E2">
        <w:rPr>
          <w:rFonts w:asciiTheme="minorEastAsia" w:hAnsiTheme="minorEastAsia" w:cs="Arial"/>
          <w:color w:val="000000"/>
          <w:kern w:val="0"/>
          <w:szCs w:val="21"/>
        </w:rPr>
        <w:t>JakartaStruts</w:t>
      </w:r>
      <w:proofErr w:type="spellEnd"/>
      <w:r w:rsidRPr="005455E2">
        <w:rPr>
          <w:rFonts w:asciiTheme="minorEastAsia" w:hAnsiTheme="minorEastAsia" w:cs="Arial"/>
          <w:color w:val="000000"/>
          <w:kern w:val="0"/>
          <w:szCs w:val="21"/>
        </w:rPr>
        <w:t>的支持。</w:t>
      </w:r>
    </w:p>
    <w:p w:rsidR="00BD1FEC" w:rsidRPr="005455E2" w:rsidRDefault="00BD1FEC" w:rsidP="00BD1FEC">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w:t>
      </w:r>
      <w:r w:rsidR="00011EFD">
        <w:rPr>
          <w:rFonts w:asciiTheme="minorEastAsia" w:hAnsiTheme="minorEastAsia" w:cs="Arial"/>
          <w:b/>
          <w:bCs/>
          <w:color w:val="000000"/>
          <w:kern w:val="0"/>
          <w:szCs w:val="21"/>
        </w:rPr>
        <w:t>1</w:t>
      </w:r>
      <w:r w:rsidRPr="005455E2">
        <w:rPr>
          <w:rFonts w:asciiTheme="minorEastAsia" w:hAnsiTheme="minorEastAsia" w:cs="Arial"/>
          <w:b/>
          <w:bCs/>
          <w:color w:val="000000"/>
          <w:kern w:val="0"/>
          <w:szCs w:val="21"/>
        </w:rPr>
        <w:t>.</w:t>
      </w:r>
      <w:r>
        <w:rPr>
          <w:rFonts w:asciiTheme="minorEastAsia" w:hAnsiTheme="minorEastAsia" w:cs="Arial" w:hint="eastAsia"/>
          <w:b/>
          <w:bCs/>
          <w:color w:val="000000"/>
          <w:kern w:val="0"/>
          <w:szCs w:val="21"/>
        </w:rPr>
        <w:t>为</w:t>
      </w:r>
      <w:r>
        <w:rPr>
          <w:rFonts w:asciiTheme="minorEastAsia" w:hAnsiTheme="minorEastAsia" w:cs="Arial"/>
          <w:b/>
          <w:bCs/>
          <w:color w:val="000000"/>
          <w:kern w:val="0"/>
          <w:szCs w:val="21"/>
        </w:rPr>
        <w:t>什么说</w:t>
      </w:r>
      <w:r>
        <w:rPr>
          <w:rFonts w:asciiTheme="minorEastAsia" w:hAnsiTheme="minorEastAsia" w:cs="Arial" w:hint="eastAsia"/>
          <w:b/>
          <w:bCs/>
          <w:color w:val="000000"/>
          <w:kern w:val="0"/>
          <w:szCs w:val="21"/>
        </w:rPr>
        <w:t>Spr</w:t>
      </w:r>
      <w:r>
        <w:rPr>
          <w:rFonts w:asciiTheme="minorEastAsia" w:hAnsiTheme="minorEastAsia" w:cs="Arial"/>
          <w:b/>
          <w:bCs/>
          <w:color w:val="000000"/>
          <w:kern w:val="0"/>
          <w:szCs w:val="21"/>
        </w:rPr>
        <w:t>ing</w:t>
      </w:r>
      <w:r>
        <w:rPr>
          <w:rFonts w:asciiTheme="minorEastAsia" w:hAnsiTheme="minorEastAsia" w:cs="Arial" w:hint="eastAsia"/>
          <w:b/>
          <w:bCs/>
          <w:color w:val="000000"/>
          <w:kern w:val="0"/>
          <w:szCs w:val="21"/>
        </w:rPr>
        <w:t>是</w:t>
      </w:r>
      <w:r>
        <w:rPr>
          <w:rFonts w:asciiTheme="minorEastAsia" w:hAnsiTheme="minorEastAsia" w:cs="Arial"/>
          <w:b/>
          <w:bCs/>
          <w:color w:val="000000"/>
          <w:kern w:val="0"/>
          <w:szCs w:val="21"/>
        </w:rPr>
        <w:t>一个</w:t>
      </w:r>
      <w:r>
        <w:rPr>
          <w:rFonts w:asciiTheme="minorEastAsia" w:hAnsiTheme="minorEastAsia" w:cs="Arial" w:hint="eastAsia"/>
          <w:b/>
          <w:bCs/>
          <w:color w:val="000000"/>
          <w:kern w:val="0"/>
          <w:szCs w:val="21"/>
        </w:rPr>
        <w:t>容器</w:t>
      </w:r>
      <w:r>
        <w:rPr>
          <w:rFonts w:asciiTheme="minorEastAsia" w:hAnsiTheme="minorEastAsia" w:cs="Arial"/>
          <w:b/>
          <w:bCs/>
          <w:color w:val="000000"/>
          <w:kern w:val="0"/>
          <w:szCs w:val="21"/>
        </w:rPr>
        <w:t>？</w:t>
      </w:r>
    </w:p>
    <w:p w:rsidR="00BD1FEC" w:rsidRPr="005455E2" w:rsidRDefault="00BD1FEC" w:rsidP="005455E2">
      <w:pPr>
        <w:widowControl/>
        <w:spacing w:before="67" w:after="67"/>
        <w:jc w:val="left"/>
        <w:rPr>
          <w:rFonts w:asciiTheme="minorEastAsia" w:hAnsiTheme="minorEastAsia" w:cs="Arial"/>
          <w:color w:val="000000"/>
          <w:kern w:val="0"/>
          <w:szCs w:val="21"/>
        </w:rPr>
      </w:pPr>
      <w:r>
        <w:rPr>
          <w:rFonts w:asciiTheme="minorEastAsia" w:hAnsiTheme="minorEastAsia" w:cs="Arial" w:hint="eastAsia"/>
          <w:color w:val="000000"/>
          <w:kern w:val="0"/>
          <w:szCs w:val="21"/>
        </w:rPr>
        <w:t>因</w:t>
      </w:r>
      <w:r>
        <w:rPr>
          <w:rFonts w:asciiTheme="minorEastAsia" w:hAnsiTheme="minorEastAsia" w:cs="Arial"/>
          <w:color w:val="000000"/>
          <w:kern w:val="0"/>
          <w:szCs w:val="21"/>
        </w:rPr>
        <w:t>为</w:t>
      </w:r>
      <w:r w:rsidR="00367C47">
        <w:rPr>
          <w:rFonts w:asciiTheme="minorEastAsia" w:hAnsiTheme="minorEastAsia" w:cs="Arial" w:hint="eastAsia"/>
          <w:color w:val="000000"/>
          <w:kern w:val="0"/>
          <w:szCs w:val="21"/>
        </w:rPr>
        <w:t>用</w:t>
      </w:r>
      <w:r w:rsidR="00367C47">
        <w:rPr>
          <w:rFonts w:asciiTheme="minorEastAsia" w:hAnsiTheme="minorEastAsia" w:cs="Arial"/>
          <w:color w:val="000000"/>
          <w:kern w:val="0"/>
          <w:szCs w:val="21"/>
        </w:rPr>
        <w:t>来形容</w:t>
      </w:r>
      <w:r>
        <w:rPr>
          <w:rFonts w:asciiTheme="minorEastAsia" w:hAnsiTheme="minorEastAsia" w:cs="Arial"/>
          <w:color w:val="000000"/>
          <w:kern w:val="0"/>
          <w:szCs w:val="21"/>
        </w:rPr>
        <w:t>它用来</w:t>
      </w:r>
      <w:proofErr w:type="gramStart"/>
      <w:r>
        <w:rPr>
          <w:rFonts w:asciiTheme="minorEastAsia" w:hAnsiTheme="minorEastAsia" w:cs="Arial"/>
          <w:color w:val="000000"/>
          <w:kern w:val="0"/>
          <w:szCs w:val="21"/>
        </w:rPr>
        <w:t>存储单</w:t>
      </w:r>
      <w:r>
        <w:rPr>
          <w:rFonts w:asciiTheme="minorEastAsia" w:hAnsiTheme="minorEastAsia" w:cs="Arial" w:hint="eastAsia"/>
          <w:color w:val="000000"/>
          <w:kern w:val="0"/>
          <w:szCs w:val="21"/>
        </w:rPr>
        <w:t>例的</w:t>
      </w:r>
      <w:proofErr w:type="gramEnd"/>
      <w:r>
        <w:rPr>
          <w:rFonts w:asciiTheme="minorEastAsia" w:hAnsiTheme="minorEastAsia" w:cs="Arial" w:hint="eastAsia"/>
          <w:color w:val="000000"/>
          <w:kern w:val="0"/>
          <w:szCs w:val="21"/>
        </w:rPr>
        <w:t>bean对象</w:t>
      </w:r>
      <w:r w:rsidR="000B4935">
        <w:rPr>
          <w:rFonts w:asciiTheme="minorEastAsia" w:hAnsiTheme="minorEastAsia" w:cs="Arial" w:hint="eastAsia"/>
          <w:color w:val="000000"/>
          <w:kern w:val="0"/>
          <w:szCs w:val="21"/>
        </w:rPr>
        <w:t>这</w:t>
      </w:r>
      <w:r w:rsidR="000B4935">
        <w:rPr>
          <w:rFonts w:asciiTheme="minorEastAsia" w:hAnsiTheme="minorEastAsia" w:cs="Arial"/>
          <w:color w:val="000000"/>
          <w:kern w:val="0"/>
          <w:szCs w:val="21"/>
        </w:rPr>
        <w:t>个特性</w:t>
      </w:r>
      <w:r>
        <w:rPr>
          <w:rFonts w:asciiTheme="minorEastAsia" w:hAnsiTheme="minorEastAsia" w:cs="Arial" w:hint="eastAsia"/>
          <w:color w:val="000000"/>
          <w:kern w:val="0"/>
          <w:szCs w:val="21"/>
        </w:rPr>
        <w: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12.Spring配置文件</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Spring配置文件是个XML文件，这个文件包含了类信息，描述了如何配置它们，以及如何相互调用。</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lastRenderedPageBreak/>
        <w:t>13.什么是</w:t>
      </w:r>
      <w:proofErr w:type="spellStart"/>
      <w:r w:rsidRPr="005455E2">
        <w:rPr>
          <w:rFonts w:asciiTheme="minorEastAsia" w:hAnsiTheme="minorEastAsia" w:cs="Arial"/>
          <w:b/>
          <w:bCs/>
          <w:color w:val="000000"/>
          <w:kern w:val="0"/>
          <w:szCs w:val="21"/>
        </w:rPr>
        <w:t>SpringIOC</w:t>
      </w:r>
      <w:proofErr w:type="spellEnd"/>
      <w:r w:rsidRPr="005455E2">
        <w:rPr>
          <w:rFonts w:asciiTheme="minorEastAsia" w:hAnsiTheme="minorEastAsia" w:cs="Arial"/>
          <w:b/>
          <w:bCs/>
          <w:color w:val="000000"/>
          <w:kern w:val="0"/>
          <w:szCs w:val="21"/>
        </w:rPr>
        <w:t>容器？</w:t>
      </w:r>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SpringIOC</w:t>
      </w:r>
      <w:proofErr w:type="spellEnd"/>
      <w:r w:rsidRPr="005455E2">
        <w:rPr>
          <w:rFonts w:asciiTheme="minorEastAsia" w:hAnsiTheme="minorEastAsia" w:cs="Arial"/>
          <w:color w:val="000000"/>
          <w:kern w:val="0"/>
          <w:szCs w:val="21"/>
        </w:rPr>
        <w:t>负责创建对象，管理对象（通过依赖注入（DI），装配对象，配置对象，并且管理这些对象的整个生命周期。</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14.IOC的优点是什么？</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IOC或依赖注入把应用的代码量降到最低。它使应用容易测试，单元测试不再</w:t>
      </w:r>
      <w:proofErr w:type="gramStart"/>
      <w:r w:rsidRPr="005455E2">
        <w:rPr>
          <w:rFonts w:asciiTheme="minorEastAsia" w:hAnsiTheme="minorEastAsia" w:cs="Arial"/>
          <w:color w:val="000000"/>
          <w:kern w:val="0"/>
          <w:szCs w:val="21"/>
        </w:rPr>
        <w:t>需要单例和</w:t>
      </w:r>
      <w:proofErr w:type="gramEnd"/>
      <w:r w:rsidRPr="005455E2">
        <w:rPr>
          <w:rFonts w:asciiTheme="minorEastAsia" w:hAnsiTheme="minorEastAsia" w:cs="Arial"/>
          <w:color w:val="000000"/>
          <w:kern w:val="0"/>
          <w:szCs w:val="21"/>
        </w:rPr>
        <w:t>JNDI查找机制。最小的代价和最小的侵入性使松散耦合得以实现。IOC容器支持加载服务时的饿汉式</w:t>
      </w:r>
      <w:proofErr w:type="gramStart"/>
      <w:r w:rsidRPr="005455E2">
        <w:rPr>
          <w:rFonts w:asciiTheme="minorEastAsia" w:hAnsiTheme="minorEastAsia" w:cs="Arial"/>
          <w:color w:val="000000"/>
          <w:kern w:val="0"/>
          <w:szCs w:val="21"/>
        </w:rPr>
        <w:t>初始化和懒加载</w:t>
      </w:r>
      <w:proofErr w:type="gramEnd"/>
      <w:r w:rsidRPr="005455E2">
        <w:rPr>
          <w:rFonts w:asciiTheme="minorEastAsia" w:hAnsiTheme="minorEastAsia" w:cs="Arial"/>
          <w:color w:val="000000"/>
          <w:kern w:val="0"/>
          <w:szCs w:val="21"/>
        </w:rPr>
        <w: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15.ApplicationContext通常的实现是什么?</w:t>
      </w:r>
    </w:p>
    <w:p w:rsidR="005455E2" w:rsidRPr="005455E2" w:rsidRDefault="005455E2" w:rsidP="005455E2">
      <w:pPr>
        <w:widowControl/>
        <w:numPr>
          <w:ilvl w:val="0"/>
          <w:numId w:val="3"/>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t>FileSystemXmlApplicationContext</w:t>
      </w:r>
      <w:proofErr w:type="spellEnd"/>
      <w:r w:rsidRPr="005455E2">
        <w:rPr>
          <w:rFonts w:asciiTheme="minorEastAsia" w:hAnsiTheme="minorEastAsia" w:cs="Arial"/>
          <w:b/>
          <w:bCs/>
          <w:color w:val="000000"/>
          <w:kern w:val="0"/>
          <w:szCs w:val="21"/>
        </w:rPr>
        <w:t>：</w:t>
      </w:r>
      <w:r w:rsidRPr="005455E2">
        <w:rPr>
          <w:rFonts w:asciiTheme="minorEastAsia" w:hAnsiTheme="minorEastAsia" w:cs="Arial"/>
          <w:color w:val="000000"/>
          <w:kern w:val="0"/>
          <w:szCs w:val="21"/>
        </w:rPr>
        <w:t>此容器从一个XML文件中加载beans的定义，</w:t>
      </w:r>
      <w:proofErr w:type="spellStart"/>
      <w:r w:rsidRPr="005455E2">
        <w:rPr>
          <w:rFonts w:asciiTheme="minorEastAsia" w:hAnsiTheme="minorEastAsia" w:cs="Arial"/>
          <w:color w:val="000000"/>
          <w:kern w:val="0"/>
          <w:szCs w:val="21"/>
        </w:rPr>
        <w:t>XMLBean</w:t>
      </w:r>
      <w:proofErr w:type="spellEnd"/>
      <w:r w:rsidRPr="005455E2">
        <w:rPr>
          <w:rFonts w:asciiTheme="minorEastAsia" w:hAnsiTheme="minorEastAsia" w:cs="Arial"/>
          <w:color w:val="000000"/>
          <w:kern w:val="0"/>
          <w:szCs w:val="21"/>
        </w:rPr>
        <w:t>配置文件的全路径名必须提供给它的构造函数。</w:t>
      </w:r>
    </w:p>
    <w:p w:rsidR="005455E2" w:rsidRPr="005455E2" w:rsidRDefault="005455E2" w:rsidP="005455E2">
      <w:pPr>
        <w:widowControl/>
        <w:numPr>
          <w:ilvl w:val="0"/>
          <w:numId w:val="3"/>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t>ClassPathXmlApplicationContext</w:t>
      </w:r>
      <w:proofErr w:type="spellEnd"/>
      <w:r w:rsidRPr="005455E2">
        <w:rPr>
          <w:rFonts w:asciiTheme="minorEastAsia" w:hAnsiTheme="minorEastAsia" w:cs="Arial"/>
          <w:b/>
          <w:bCs/>
          <w:color w:val="000000"/>
          <w:kern w:val="0"/>
          <w:szCs w:val="21"/>
        </w:rPr>
        <w:t>：</w:t>
      </w:r>
      <w:r w:rsidRPr="005455E2">
        <w:rPr>
          <w:rFonts w:asciiTheme="minorEastAsia" w:hAnsiTheme="minorEastAsia" w:cs="Arial"/>
          <w:color w:val="000000"/>
          <w:kern w:val="0"/>
          <w:szCs w:val="21"/>
        </w:rPr>
        <w:t>此容器也从一个XML文件中加载beans的定义，这里，你需要正确设置</w:t>
      </w:r>
      <w:proofErr w:type="spellStart"/>
      <w:r w:rsidRPr="005455E2">
        <w:rPr>
          <w:rFonts w:asciiTheme="minorEastAsia" w:hAnsiTheme="minorEastAsia" w:cs="Arial"/>
          <w:color w:val="000000"/>
          <w:kern w:val="0"/>
          <w:szCs w:val="21"/>
        </w:rPr>
        <w:t>classpath</w:t>
      </w:r>
      <w:proofErr w:type="spellEnd"/>
      <w:r w:rsidRPr="005455E2">
        <w:rPr>
          <w:rFonts w:asciiTheme="minorEastAsia" w:hAnsiTheme="minorEastAsia" w:cs="Arial"/>
          <w:color w:val="000000"/>
          <w:kern w:val="0"/>
          <w:szCs w:val="21"/>
        </w:rPr>
        <w:t>因为这个容器将在</w:t>
      </w:r>
      <w:proofErr w:type="spellStart"/>
      <w:r w:rsidRPr="005455E2">
        <w:rPr>
          <w:rFonts w:asciiTheme="minorEastAsia" w:hAnsiTheme="minorEastAsia" w:cs="Arial"/>
          <w:color w:val="000000"/>
          <w:kern w:val="0"/>
          <w:szCs w:val="21"/>
        </w:rPr>
        <w:t>classpath</w:t>
      </w:r>
      <w:proofErr w:type="spellEnd"/>
      <w:r w:rsidRPr="005455E2">
        <w:rPr>
          <w:rFonts w:asciiTheme="minorEastAsia" w:hAnsiTheme="minorEastAsia" w:cs="Arial"/>
          <w:color w:val="000000"/>
          <w:kern w:val="0"/>
          <w:szCs w:val="21"/>
        </w:rPr>
        <w:t>里找bean配置。</w:t>
      </w:r>
    </w:p>
    <w:p w:rsidR="005455E2" w:rsidRPr="005455E2" w:rsidRDefault="005455E2" w:rsidP="005455E2">
      <w:pPr>
        <w:widowControl/>
        <w:numPr>
          <w:ilvl w:val="0"/>
          <w:numId w:val="3"/>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t>WebXmlApplicationContext</w:t>
      </w:r>
      <w:proofErr w:type="spellEnd"/>
      <w:r w:rsidRPr="005455E2">
        <w:rPr>
          <w:rFonts w:asciiTheme="minorEastAsia" w:hAnsiTheme="minorEastAsia" w:cs="Arial"/>
          <w:b/>
          <w:bCs/>
          <w:color w:val="000000"/>
          <w:kern w:val="0"/>
          <w:szCs w:val="21"/>
        </w:rPr>
        <w:t>：</w:t>
      </w:r>
      <w:r w:rsidRPr="005455E2">
        <w:rPr>
          <w:rFonts w:asciiTheme="minorEastAsia" w:hAnsiTheme="minorEastAsia" w:cs="Arial"/>
          <w:color w:val="000000"/>
          <w:kern w:val="0"/>
          <w:szCs w:val="21"/>
        </w:rPr>
        <w:t>此容器加载一个XML文件，此文件定义了一个WEB应用的所有bean。</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16.Bean工厂和</w:t>
      </w:r>
      <w:proofErr w:type="spellStart"/>
      <w:r w:rsidRPr="005455E2">
        <w:rPr>
          <w:rFonts w:asciiTheme="minorEastAsia" w:hAnsiTheme="minorEastAsia" w:cs="Arial"/>
          <w:b/>
          <w:bCs/>
          <w:color w:val="000000"/>
          <w:kern w:val="0"/>
          <w:szCs w:val="21"/>
        </w:rPr>
        <w:t>Applicationcontexts</w:t>
      </w:r>
      <w:proofErr w:type="spellEnd"/>
      <w:r w:rsidRPr="005455E2">
        <w:rPr>
          <w:rFonts w:asciiTheme="minorEastAsia" w:hAnsiTheme="minorEastAsia" w:cs="Arial"/>
          <w:b/>
          <w:bCs/>
          <w:color w:val="000000"/>
          <w:kern w:val="0"/>
          <w:szCs w:val="21"/>
        </w:rPr>
        <w:t>有什么区别？</w:t>
      </w:r>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Applicationcontexts</w:t>
      </w:r>
      <w:proofErr w:type="spellEnd"/>
      <w:r w:rsidRPr="005455E2">
        <w:rPr>
          <w:rFonts w:asciiTheme="minorEastAsia" w:hAnsiTheme="minorEastAsia" w:cs="Arial"/>
          <w:color w:val="000000"/>
          <w:kern w:val="0"/>
          <w:szCs w:val="21"/>
        </w:rPr>
        <w:t>提供一种方法处理文本消息，一个通常的做法是加载文件资源（比如镜像），它们可以向注册为监听器的bean发布事件。另外，在容器或容器内的对象上执行的那些不得不由bean工厂以程序化方式处理的操作，可以在</w:t>
      </w:r>
      <w:proofErr w:type="spellStart"/>
      <w:r w:rsidRPr="005455E2">
        <w:rPr>
          <w:rFonts w:asciiTheme="minorEastAsia" w:hAnsiTheme="minorEastAsia" w:cs="Arial"/>
          <w:color w:val="000000"/>
          <w:kern w:val="0"/>
          <w:szCs w:val="21"/>
        </w:rPr>
        <w:t>Applicationcontexts</w:t>
      </w:r>
      <w:proofErr w:type="spellEnd"/>
      <w:r w:rsidRPr="005455E2">
        <w:rPr>
          <w:rFonts w:asciiTheme="minorEastAsia" w:hAnsiTheme="minorEastAsia" w:cs="Arial"/>
          <w:color w:val="000000"/>
          <w:kern w:val="0"/>
          <w:szCs w:val="21"/>
        </w:rPr>
        <w:t>中以声明的方式处理。</w:t>
      </w:r>
      <w:proofErr w:type="spellStart"/>
      <w:r w:rsidRPr="005455E2">
        <w:rPr>
          <w:rFonts w:asciiTheme="minorEastAsia" w:hAnsiTheme="minorEastAsia" w:cs="Arial"/>
          <w:color w:val="000000"/>
          <w:kern w:val="0"/>
          <w:szCs w:val="21"/>
        </w:rPr>
        <w:t>Applicationcontexts</w:t>
      </w:r>
      <w:proofErr w:type="spellEnd"/>
      <w:r w:rsidRPr="005455E2">
        <w:rPr>
          <w:rFonts w:asciiTheme="minorEastAsia" w:hAnsiTheme="minorEastAsia" w:cs="Arial"/>
          <w:color w:val="000000"/>
          <w:kern w:val="0"/>
          <w:szCs w:val="21"/>
        </w:rPr>
        <w:t>实现了</w:t>
      </w:r>
      <w:proofErr w:type="spellStart"/>
      <w:r w:rsidRPr="005455E2">
        <w:rPr>
          <w:rFonts w:asciiTheme="minorEastAsia" w:hAnsiTheme="minorEastAsia" w:cs="Arial"/>
          <w:color w:val="000000"/>
          <w:kern w:val="0"/>
          <w:szCs w:val="21"/>
        </w:rPr>
        <w:t>MessageSource</w:t>
      </w:r>
      <w:proofErr w:type="spellEnd"/>
      <w:r w:rsidRPr="005455E2">
        <w:rPr>
          <w:rFonts w:asciiTheme="minorEastAsia" w:hAnsiTheme="minorEastAsia" w:cs="Arial"/>
          <w:color w:val="000000"/>
          <w:kern w:val="0"/>
          <w:szCs w:val="21"/>
        </w:rPr>
        <w:t>接口，该接口的实现以可插拔的方式提供获取本地化消息的方法。</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17.一个Spring的应用看起来</w:t>
      </w:r>
      <w:proofErr w:type="gramStart"/>
      <w:r w:rsidRPr="005455E2">
        <w:rPr>
          <w:rFonts w:asciiTheme="minorEastAsia" w:hAnsiTheme="minorEastAsia" w:cs="Arial"/>
          <w:b/>
          <w:bCs/>
          <w:color w:val="000000"/>
          <w:kern w:val="0"/>
          <w:szCs w:val="21"/>
        </w:rPr>
        <w:t>象</w:t>
      </w:r>
      <w:proofErr w:type="gramEnd"/>
      <w:r w:rsidRPr="005455E2">
        <w:rPr>
          <w:rFonts w:asciiTheme="minorEastAsia" w:hAnsiTheme="minorEastAsia" w:cs="Arial"/>
          <w:b/>
          <w:bCs/>
          <w:color w:val="000000"/>
          <w:kern w:val="0"/>
          <w:szCs w:val="21"/>
        </w:rPr>
        <w:t>什么？</w:t>
      </w:r>
    </w:p>
    <w:p w:rsidR="005455E2" w:rsidRPr="005455E2" w:rsidRDefault="005455E2" w:rsidP="005455E2">
      <w:pPr>
        <w:widowControl/>
        <w:numPr>
          <w:ilvl w:val="0"/>
          <w:numId w:val="4"/>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一个定义了一些功能的接口。</w:t>
      </w:r>
    </w:p>
    <w:p w:rsidR="005455E2" w:rsidRPr="005455E2" w:rsidRDefault="005455E2" w:rsidP="005455E2">
      <w:pPr>
        <w:widowControl/>
        <w:numPr>
          <w:ilvl w:val="0"/>
          <w:numId w:val="4"/>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这实现包括属性，它的Setter，getter方法和函数等。</w:t>
      </w:r>
    </w:p>
    <w:p w:rsidR="005455E2" w:rsidRPr="005455E2" w:rsidRDefault="005455E2" w:rsidP="005455E2">
      <w:pPr>
        <w:widowControl/>
        <w:numPr>
          <w:ilvl w:val="0"/>
          <w:numId w:val="4"/>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SpringAOP</w:t>
      </w:r>
      <w:proofErr w:type="spellEnd"/>
      <w:r w:rsidRPr="005455E2">
        <w:rPr>
          <w:rFonts w:asciiTheme="minorEastAsia" w:hAnsiTheme="minorEastAsia" w:cs="Arial"/>
          <w:color w:val="000000"/>
          <w:kern w:val="0"/>
          <w:szCs w:val="21"/>
        </w:rPr>
        <w:t>。</w:t>
      </w:r>
    </w:p>
    <w:p w:rsidR="005455E2" w:rsidRPr="005455E2" w:rsidRDefault="005455E2" w:rsidP="005455E2">
      <w:pPr>
        <w:widowControl/>
        <w:numPr>
          <w:ilvl w:val="0"/>
          <w:numId w:val="4"/>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Spring的XML配置文件。</w:t>
      </w:r>
    </w:p>
    <w:p w:rsidR="005455E2" w:rsidRPr="005455E2" w:rsidRDefault="005455E2" w:rsidP="005455E2">
      <w:pPr>
        <w:widowControl/>
        <w:numPr>
          <w:ilvl w:val="0"/>
          <w:numId w:val="4"/>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使用以上功能的客户端程序。</w:t>
      </w:r>
    </w:p>
    <w:p w:rsidR="005455E2" w:rsidRPr="005455E2" w:rsidRDefault="005455E2" w:rsidP="005455E2">
      <w:pPr>
        <w:widowControl/>
        <w:spacing w:before="67" w:after="67"/>
        <w:jc w:val="left"/>
        <w:outlineLvl w:val="1"/>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依赖注入</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18.什么是Spring的依赖注入？</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19.有哪些不同类型的IOC（依赖注入）方式？</w:t>
      </w:r>
    </w:p>
    <w:p w:rsidR="005455E2" w:rsidRPr="005455E2" w:rsidRDefault="005455E2" w:rsidP="005455E2">
      <w:pPr>
        <w:widowControl/>
        <w:numPr>
          <w:ilvl w:val="0"/>
          <w:numId w:val="5"/>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构造器依赖注入：</w:t>
      </w:r>
      <w:r w:rsidRPr="005455E2">
        <w:rPr>
          <w:rFonts w:asciiTheme="minorEastAsia" w:hAnsiTheme="minorEastAsia" w:cs="Arial"/>
          <w:color w:val="000000"/>
          <w:kern w:val="0"/>
          <w:szCs w:val="21"/>
        </w:rPr>
        <w:t>构造器依赖注入通过容器触发一个类的构造器来实现的，该类有一系列参数，每个参数代表一个对其他类的依赖。</w:t>
      </w:r>
    </w:p>
    <w:p w:rsidR="005455E2" w:rsidRPr="005455E2" w:rsidRDefault="005455E2" w:rsidP="005455E2">
      <w:pPr>
        <w:widowControl/>
        <w:numPr>
          <w:ilvl w:val="0"/>
          <w:numId w:val="5"/>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Setter方法注入：</w:t>
      </w:r>
      <w:r w:rsidRPr="005455E2">
        <w:rPr>
          <w:rFonts w:asciiTheme="minorEastAsia" w:hAnsiTheme="minorEastAsia" w:cs="Arial"/>
          <w:color w:val="000000"/>
          <w:kern w:val="0"/>
          <w:szCs w:val="21"/>
        </w:rPr>
        <w:t>Setter方法注入是容器通过</w:t>
      </w:r>
      <w:proofErr w:type="gramStart"/>
      <w:r w:rsidRPr="005455E2">
        <w:rPr>
          <w:rFonts w:asciiTheme="minorEastAsia" w:hAnsiTheme="minorEastAsia" w:cs="Arial"/>
          <w:color w:val="000000"/>
          <w:kern w:val="0"/>
          <w:szCs w:val="21"/>
        </w:rPr>
        <w:t>调用无参构造</w:t>
      </w:r>
      <w:proofErr w:type="gramEnd"/>
      <w:r w:rsidRPr="005455E2">
        <w:rPr>
          <w:rFonts w:asciiTheme="minorEastAsia" w:hAnsiTheme="minorEastAsia" w:cs="Arial"/>
          <w:color w:val="000000"/>
          <w:kern w:val="0"/>
          <w:szCs w:val="21"/>
        </w:rPr>
        <w:t>器</w:t>
      </w:r>
      <w:proofErr w:type="gramStart"/>
      <w:r w:rsidRPr="005455E2">
        <w:rPr>
          <w:rFonts w:asciiTheme="minorEastAsia" w:hAnsiTheme="minorEastAsia" w:cs="Arial"/>
          <w:color w:val="000000"/>
          <w:kern w:val="0"/>
          <w:szCs w:val="21"/>
        </w:rPr>
        <w:t>或无参</w:t>
      </w:r>
      <w:proofErr w:type="gramEnd"/>
      <w:r w:rsidRPr="005455E2">
        <w:rPr>
          <w:rFonts w:asciiTheme="minorEastAsia" w:hAnsiTheme="minorEastAsia" w:cs="Arial"/>
          <w:color w:val="000000"/>
          <w:kern w:val="0"/>
          <w:szCs w:val="21"/>
        </w:rPr>
        <w:t>static工厂方法实例化bean之后，调用该bean的setter方法，即实现了基于setter的依赖注入。</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20.哪种依赖注入方式你建议使用，构造器注入，还是Setter方法注入？</w:t>
      </w:r>
    </w:p>
    <w:p w:rsidR="005455E2" w:rsidRPr="005455E2" w:rsidRDefault="005455E2" w:rsidP="005455E2">
      <w:pPr>
        <w:widowControl/>
        <w:spacing w:before="67" w:after="67"/>
        <w:jc w:val="left"/>
        <w:rPr>
          <w:rFonts w:asciiTheme="minorEastAsia" w:hAnsiTheme="minorEastAsia" w:cs="Arial"/>
          <w:color w:val="000000"/>
          <w:kern w:val="0"/>
          <w:szCs w:val="21"/>
        </w:rPr>
      </w:pPr>
      <w:proofErr w:type="gramStart"/>
      <w:r w:rsidRPr="005455E2">
        <w:rPr>
          <w:rFonts w:asciiTheme="minorEastAsia" w:hAnsiTheme="minorEastAsia" w:cs="Arial"/>
          <w:color w:val="000000"/>
          <w:kern w:val="0"/>
          <w:szCs w:val="21"/>
        </w:rPr>
        <w:lastRenderedPageBreak/>
        <w:t>你两种</w:t>
      </w:r>
      <w:proofErr w:type="gramEnd"/>
      <w:r w:rsidRPr="005455E2">
        <w:rPr>
          <w:rFonts w:asciiTheme="minorEastAsia" w:hAnsiTheme="minorEastAsia" w:cs="Arial"/>
          <w:color w:val="000000"/>
          <w:kern w:val="0"/>
          <w:szCs w:val="21"/>
        </w:rPr>
        <w:t>依赖方式都可以使用，构造器注入和Setter方法注入。最好的解决方案是用构造器参数实现强制依赖，setter方法实现可选依赖。</w:t>
      </w:r>
    </w:p>
    <w:p w:rsidR="005455E2" w:rsidRPr="005455E2" w:rsidRDefault="005455E2" w:rsidP="005455E2">
      <w:pPr>
        <w:widowControl/>
        <w:spacing w:before="67" w:after="67"/>
        <w:jc w:val="left"/>
        <w:outlineLvl w:val="1"/>
        <w:rPr>
          <w:rFonts w:asciiTheme="minorEastAsia" w:hAnsiTheme="minorEastAsia" w:cs="Arial"/>
          <w:b/>
          <w:bCs/>
          <w:color w:val="000000"/>
          <w:kern w:val="0"/>
          <w:szCs w:val="21"/>
        </w:rPr>
      </w:pPr>
      <w:proofErr w:type="spellStart"/>
      <w:r w:rsidRPr="005455E2">
        <w:rPr>
          <w:rFonts w:asciiTheme="minorEastAsia" w:hAnsiTheme="minorEastAsia" w:cs="Arial"/>
          <w:b/>
          <w:bCs/>
          <w:color w:val="000000"/>
          <w:kern w:val="0"/>
          <w:szCs w:val="21"/>
        </w:rPr>
        <w:t>SpringBeans</w:t>
      </w:r>
      <w:proofErr w:type="spellEnd"/>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21.什么是</w:t>
      </w:r>
      <w:proofErr w:type="spellStart"/>
      <w:r w:rsidRPr="005455E2">
        <w:rPr>
          <w:rFonts w:asciiTheme="minorEastAsia" w:hAnsiTheme="minorEastAsia" w:cs="Arial"/>
          <w:b/>
          <w:bCs/>
          <w:color w:val="000000"/>
          <w:kern w:val="0"/>
          <w:szCs w:val="21"/>
        </w:rPr>
        <w:t>Springbeans</w:t>
      </w:r>
      <w:proofErr w:type="spellEnd"/>
      <w:r w:rsidRPr="005455E2">
        <w:rPr>
          <w:rFonts w:asciiTheme="minorEastAsia" w:hAnsiTheme="minorEastAsia" w:cs="Arial"/>
          <w:b/>
          <w:bCs/>
          <w:color w:val="000000"/>
          <w:kern w:val="0"/>
          <w:szCs w:val="21"/>
        </w:rPr>
        <w:t>?</w:t>
      </w:r>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Springbeans</w:t>
      </w:r>
      <w:proofErr w:type="spellEnd"/>
      <w:r w:rsidRPr="005455E2">
        <w:rPr>
          <w:rFonts w:asciiTheme="minorEastAsia" w:hAnsiTheme="minorEastAsia" w:cs="Arial"/>
          <w:color w:val="000000"/>
          <w:kern w:val="0"/>
          <w:szCs w:val="21"/>
        </w:rPr>
        <w:t>是那些形成Spring应用的主干的java对象。它们被</w:t>
      </w:r>
      <w:proofErr w:type="spellStart"/>
      <w:r w:rsidRPr="005455E2">
        <w:rPr>
          <w:rFonts w:asciiTheme="minorEastAsia" w:hAnsiTheme="minorEastAsia" w:cs="Arial"/>
          <w:color w:val="000000"/>
          <w:kern w:val="0"/>
          <w:szCs w:val="21"/>
        </w:rPr>
        <w:t>SpringIOC</w:t>
      </w:r>
      <w:proofErr w:type="spellEnd"/>
      <w:r w:rsidRPr="005455E2">
        <w:rPr>
          <w:rFonts w:asciiTheme="minorEastAsia" w:hAnsiTheme="minorEastAsia" w:cs="Arial"/>
          <w:color w:val="000000"/>
          <w:kern w:val="0"/>
          <w:szCs w:val="21"/>
        </w:rPr>
        <w:t>容器初始化，装配，和管理。这些beans通过容器中配置的元数据创建。比如，以XML文件中&lt;bean/&gt;的形式定义。</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Spring框架定义的beans都是单件beans。在</w:t>
      </w:r>
      <w:proofErr w:type="spellStart"/>
      <w:r w:rsidRPr="005455E2">
        <w:rPr>
          <w:rFonts w:asciiTheme="minorEastAsia" w:hAnsiTheme="minorEastAsia" w:cs="Arial"/>
          <w:color w:val="000000"/>
          <w:kern w:val="0"/>
          <w:szCs w:val="21"/>
        </w:rPr>
        <w:t>beantag</w:t>
      </w:r>
      <w:proofErr w:type="spellEnd"/>
      <w:r w:rsidRPr="005455E2">
        <w:rPr>
          <w:rFonts w:asciiTheme="minorEastAsia" w:hAnsiTheme="minorEastAsia" w:cs="Arial"/>
          <w:color w:val="000000"/>
          <w:kern w:val="0"/>
          <w:szCs w:val="21"/>
        </w:rPr>
        <w:t>中有个属性</w:t>
      </w:r>
      <w:proofErr w:type="gramStart"/>
      <w:r w:rsidRPr="005455E2">
        <w:rPr>
          <w:rFonts w:asciiTheme="minorEastAsia" w:hAnsiTheme="minorEastAsia" w:cs="Arial"/>
          <w:color w:val="000000"/>
          <w:kern w:val="0"/>
          <w:szCs w:val="21"/>
        </w:rPr>
        <w:t>”</w:t>
      </w:r>
      <w:proofErr w:type="gramEnd"/>
      <w:r w:rsidRPr="005455E2">
        <w:rPr>
          <w:rFonts w:asciiTheme="minorEastAsia" w:hAnsiTheme="minorEastAsia" w:cs="Arial"/>
          <w:color w:val="000000"/>
          <w:kern w:val="0"/>
          <w:szCs w:val="21"/>
        </w:rPr>
        <w:t>singleton</w:t>
      </w:r>
      <w:proofErr w:type="gramStart"/>
      <w:r w:rsidRPr="005455E2">
        <w:rPr>
          <w:rFonts w:asciiTheme="minorEastAsia" w:hAnsiTheme="minorEastAsia" w:cs="Arial"/>
          <w:color w:val="000000"/>
          <w:kern w:val="0"/>
          <w:szCs w:val="21"/>
        </w:rPr>
        <w:t>”</w:t>
      </w:r>
      <w:proofErr w:type="gramEnd"/>
      <w:r w:rsidRPr="005455E2">
        <w:rPr>
          <w:rFonts w:asciiTheme="minorEastAsia" w:hAnsiTheme="minorEastAsia" w:cs="Arial"/>
          <w:color w:val="000000"/>
          <w:kern w:val="0"/>
          <w:szCs w:val="21"/>
        </w:rPr>
        <w:t>，如果它被赋为TRUE，bean就是单件，否则就是一个</w:t>
      </w:r>
      <w:proofErr w:type="spellStart"/>
      <w:r w:rsidRPr="005455E2">
        <w:rPr>
          <w:rFonts w:asciiTheme="minorEastAsia" w:hAnsiTheme="minorEastAsia" w:cs="Arial"/>
          <w:color w:val="000000"/>
          <w:kern w:val="0"/>
          <w:szCs w:val="21"/>
        </w:rPr>
        <w:t>prototypebean</w:t>
      </w:r>
      <w:proofErr w:type="spellEnd"/>
      <w:r w:rsidRPr="005455E2">
        <w:rPr>
          <w:rFonts w:asciiTheme="minorEastAsia" w:hAnsiTheme="minorEastAsia" w:cs="Arial"/>
          <w:color w:val="000000"/>
          <w:kern w:val="0"/>
          <w:szCs w:val="21"/>
        </w:rPr>
        <w:t>。默认是TRUE，所以所有在Spring框架中的beans缺省都是单件。</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22.一个</w:t>
      </w:r>
      <w:proofErr w:type="spellStart"/>
      <w:r w:rsidRPr="005455E2">
        <w:rPr>
          <w:rFonts w:asciiTheme="minorEastAsia" w:hAnsiTheme="minorEastAsia" w:cs="Arial"/>
          <w:b/>
          <w:bCs/>
          <w:color w:val="000000"/>
          <w:kern w:val="0"/>
          <w:szCs w:val="21"/>
        </w:rPr>
        <w:t>SpringBean</w:t>
      </w:r>
      <w:proofErr w:type="spellEnd"/>
      <w:r w:rsidRPr="005455E2">
        <w:rPr>
          <w:rFonts w:asciiTheme="minorEastAsia" w:hAnsiTheme="minorEastAsia" w:cs="Arial"/>
          <w:b/>
          <w:bCs/>
          <w:color w:val="000000"/>
          <w:kern w:val="0"/>
          <w:szCs w:val="21"/>
        </w:rPr>
        <w:t>定义包含什么？</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一个</w:t>
      </w:r>
      <w:proofErr w:type="spellStart"/>
      <w:r w:rsidRPr="005455E2">
        <w:rPr>
          <w:rFonts w:asciiTheme="minorEastAsia" w:hAnsiTheme="minorEastAsia" w:cs="Arial"/>
          <w:color w:val="000000"/>
          <w:kern w:val="0"/>
          <w:szCs w:val="21"/>
        </w:rPr>
        <w:t>SpringBean</w:t>
      </w:r>
      <w:proofErr w:type="spellEnd"/>
      <w:r w:rsidRPr="005455E2">
        <w:rPr>
          <w:rFonts w:asciiTheme="minorEastAsia" w:hAnsiTheme="minorEastAsia" w:cs="Arial"/>
          <w:color w:val="000000"/>
          <w:kern w:val="0"/>
          <w:szCs w:val="21"/>
        </w:rPr>
        <w:t>的定义包含容器必知的所有配置元数据，包括如何创建一个bean，它的生命周期详情及它的依赖。</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23.如何给Spring容器提供配置元数据?</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这里有三种重要的方法给Spring容器提供配置元数据。</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XML配置文件。</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基于注解的配置。</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基于java的配置。</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24.你怎样定义类的作用域?</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当定义一个&lt;bean&gt;在Spring里，我们还能给这个bean声明一个作用域。它可以通过bean定义中的scope属性来定义。如，当Spring要在需要的时候每次生产一个新的bean实例，bean的scope属性被指定为prototype。另一方面，一个bean每次使用的时候必须返回同一个实例，这个bean的scope属性必须设为singleton。</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25.解释Spring支持的几种bean的作用域。</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Spring框架支持以下五种bean的作用域：</w:t>
      </w:r>
    </w:p>
    <w:p w:rsidR="005455E2" w:rsidRPr="005455E2" w:rsidRDefault="005455E2" w:rsidP="005455E2">
      <w:pPr>
        <w:widowControl/>
        <w:numPr>
          <w:ilvl w:val="0"/>
          <w:numId w:val="6"/>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t>singleton:</w:t>
      </w:r>
      <w:r w:rsidRPr="005455E2">
        <w:rPr>
          <w:rFonts w:asciiTheme="minorEastAsia" w:hAnsiTheme="minorEastAsia" w:cs="Arial"/>
          <w:color w:val="000000"/>
          <w:kern w:val="0"/>
          <w:szCs w:val="21"/>
        </w:rPr>
        <w:t>bean</w:t>
      </w:r>
      <w:proofErr w:type="spellEnd"/>
      <w:r w:rsidRPr="005455E2">
        <w:rPr>
          <w:rFonts w:asciiTheme="minorEastAsia" w:hAnsiTheme="minorEastAsia" w:cs="Arial"/>
          <w:color w:val="000000"/>
          <w:kern w:val="0"/>
          <w:szCs w:val="21"/>
        </w:rPr>
        <w:t>在每个</w:t>
      </w:r>
      <w:proofErr w:type="spellStart"/>
      <w:r w:rsidRPr="005455E2">
        <w:rPr>
          <w:rFonts w:asciiTheme="minorEastAsia" w:hAnsiTheme="minorEastAsia" w:cs="Arial"/>
          <w:color w:val="000000"/>
          <w:kern w:val="0"/>
          <w:szCs w:val="21"/>
        </w:rPr>
        <w:t>Springioc</w:t>
      </w:r>
      <w:proofErr w:type="spellEnd"/>
      <w:r w:rsidRPr="005455E2">
        <w:rPr>
          <w:rFonts w:asciiTheme="minorEastAsia" w:hAnsiTheme="minorEastAsia" w:cs="Arial"/>
          <w:color w:val="000000"/>
          <w:kern w:val="0"/>
          <w:szCs w:val="21"/>
        </w:rPr>
        <w:t>容器中只有一个实例。</w:t>
      </w:r>
    </w:p>
    <w:p w:rsidR="005455E2" w:rsidRPr="005455E2" w:rsidRDefault="005455E2" w:rsidP="005455E2">
      <w:pPr>
        <w:widowControl/>
        <w:numPr>
          <w:ilvl w:val="0"/>
          <w:numId w:val="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prototype</w:t>
      </w:r>
      <w:r w:rsidRPr="005455E2">
        <w:rPr>
          <w:rFonts w:asciiTheme="minorEastAsia" w:hAnsiTheme="minorEastAsia" w:cs="Arial"/>
          <w:color w:val="000000"/>
          <w:kern w:val="0"/>
          <w:szCs w:val="21"/>
        </w:rPr>
        <w:t>：一个bean的定义可以有多个实例。</w:t>
      </w:r>
    </w:p>
    <w:p w:rsidR="005455E2" w:rsidRPr="005455E2" w:rsidRDefault="005455E2" w:rsidP="005455E2">
      <w:pPr>
        <w:widowControl/>
        <w:numPr>
          <w:ilvl w:val="0"/>
          <w:numId w:val="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request</w:t>
      </w:r>
      <w:r w:rsidRPr="005455E2">
        <w:rPr>
          <w:rFonts w:asciiTheme="minorEastAsia" w:hAnsiTheme="minorEastAsia" w:cs="Arial"/>
          <w:color w:val="000000"/>
          <w:kern w:val="0"/>
          <w:szCs w:val="21"/>
        </w:rPr>
        <w:t>：每次http请求都会创建一个bean，该作用域仅在基于web的</w:t>
      </w:r>
      <w:proofErr w:type="spellStart"/>
      <w:r w:rsidRPr="005455E2">
        <w:rPr>
          <w:rFonts w:asciiTheme="minorEastAsia" w:hAnsiTheme="minorEastAsia" w:cs="Arial"/>
          <w:color w:val="000000"/>
          <w:kern w:val="0"/>
          <w:szCs w:val="21"/>
        </w:rPr>
        <w:t>SpringApplicationContext</w:t>
      </w:r>
      <w:proofErr w:type="spellEnd"/>
      <w:r w:rsidRPr="005455E2">
        <w:rPr>
          <w:rFonts w:asciiTheme="minorEastAsia" w:hAnsiTheme="minorEastAsia" w:cs="Arial"/>
          <w:color w:val="000000"/>
          <w:kern w:val="0"/>
          <w:szCs w:val="21"/>
        </w:rPr>
        <w:t>情形下有效。</w:t>
      </w:r>
    </w:p>
    <w:p w:rsidR="005455E2" w:rsidRPr="005455E2" w:rsidRDefault="005455E2" w:rsidP="005455E2">
      <w:pPr>
        <w:widowControl/>
        <w:numPr>
          <w:ilvl w:val="0"/>
          <w:numId w:val="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session</w:t>
      </w:r>
      <w:r w:rsidRPr="005455E2">
        <w:rPr>
          <w:rFonts w:asciiTheme="minorEastAsia" w:hAnsiTheme="minorEastAsia" w:cs="Arial"/>
          <w:color w:val="000000"/>
          <w:kern w:val="0"/>
          <w:szCs w:val="21"/>
        </w:rPr>
        <w:t>：在一个</w:t>
      </w:r>
      <w:proofErr w:type="spellStart"/>
      <w:r w:rsidRPr="005455E2">
        <w:rPr>
          <w:rFonts w:asciiTheme="minorEastAsia" w:hAnsiTheme="minorEastAsia" w:cs="Arial"/>
          <w:color w:val="000000"/>
          <w:kern w:val="0"/>
          <w:szCs w:val="21"/>
        </w:rPr>
        <w:t>HTTPSession</w:t>
      </w:r>
      <w:proofErr w:type="spellEnd"/>
      <w:r w:rsidRPr="005455E2">
        <w:rPr>
          <w:rFonts w:asciiTheme="minorEastAsia" w:hAnsiTheme="minorEastAsia" w:cs="Arial"/>
          <w:color w:val="000000"/>
          <w:kern w:val="0"/>
          <w:szCs w:val="21"/>
        </w:rPr>
        <w:t>中，一个bean定义对应一个实例。该作用域仅在基于web的</w:t>
      </w:r>
      <w:proofErr w:type="spellStart"/>
      <w:r w:rsidRPr="005455E2">
        <w:rPr>
          <w:rFonts w:asciiTheme="minorEastAsia" w:hAnsiTheme="minorEastAsia" w:cs="Arial"/>
          <w:color w:val="000000"/>
          <w:kern w:val="0"/>
          <w:szCs w:val="21"/>
        </w:rPr>
        <w:t>SpringApplicationContext</w:t>
      </w:r>
      <w:proofErr w:type="spellEnd"/>
      <w:r w:rsidRPr="005455E2">
        <w:rPr>
          <w:rFonts w:asciiTheme="minorEastAsia" w:hAnsiTheme="minorEastAsia" w:cs="Arial"/>
          <w:color w:val="000000"/>
          <w:kern w:val="0"/>
          <w:szCs w:val="21"/>
        </w:rPr>
        <w:t>情形下有效。</w:t>
      </w:r>
    </w:p>
    <w:p w:rsidR="005455E2" w:rsidRPr="005455E2" w:rsidRDefault="005455E2" w:rsidP="005455E2">
      <w:pPr>
        <w:widowControl/>
        <w:numPr>
          <w:ilvl w:val="0"/>
          <w:numId w:val="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global-session</w:t>
      </w:r>
      <w:r w:rsidRPr="005455E2">
        <w:rPr>
          <w:rFonts w:asciiTheme="minorEastAsia" w:hAnsiTheme="minorEastAsia" w:cs="Arial"/>
          <w:color w:val="000000"/>
          <w:kern w:val="0"/>
          <w:szCs w:val="21"/>
        </w:rPr>
        <w:t>：在一个全局的</w:t>
      </w:r>
      <w:proofErr w:type="spellStart"/>
      <w:r w:rsidRPr="005455E2">
        <w:rPr>
          <w:rFonts w:asciiTheme="minorEastAsia" w:hAnsiTheme="minorEastAsia" w:cs="Arial"/>
          <w:color w:val="000000"/>
          <w:kern w:val="0"/>
          <w:szCs w:val="21"/>
        </w:rPr>
        <w:t>HTTPSession</w:t>
      </w:r>
      <w:proofErr w:type="spellEnd"/>
      <w:r w:rsidRPr="005455E2">
        <w:rPr>
          <w:rFonts w:asciiTheme="minorEastAsia" w:hAnsiTheme="minorEastAsia" w:cs="Arial"/>
          <w:color w:val="000000"/>
          <w:kern w:val="0"/>
          <w:szCs w:val="21"/>
        </w:rPr>
        <w:t>中，一个bean定义对应一个实例。该作用域仅在基于web的</w:t>
      </w:r>
      <w:proofErr w:type="spellStart"/>
      <w:r w:rsidRPr="005455E2">
        <w:rPr>
          <w:rFonts w:asciiTheme="minorEastAsia" w:hAnsiTheme="minorEastAsia" w:cs="Arial"/>
          <w:color w:val="000000"/>
          <w:kern w:val="0"/>
          <w:szCs w:val="21"/>
        </w:rPr>
        <w:t>SpringApplicationContext</w:t>
      </w:r>
      <w:proofErr w:type="spellEnd"/>
      <w:r w:rsidRPr="005455E2">
        <w:rPr>
          <w:rFonts w:asciiTheme="minorEastAsia" w:hAnsiTheme="minorEastAsia" w:cs="Arial"/>
          <w:color w:val="000000"/>
          <w:kern w:val="0"/>
          <w:szCs w:val="21"/>
        </w:rPr>
        <w:t>情形下有效。</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缺省的</w:t>
      </w:r>
      <w:proofErr w:type="spellStart"/>
      <w:r w:rsidRPr="005455E2">
        <w:rPr>
          <w:rFonts w:asciiTheme="minorEastAsia" w:hAnsiTheme="minorEastAsia" w:cs="Arial"/>
          <w:color w:val="000000"/>
          <w:kern w:val="0"/>
          <w:szCs w:val="21"/>
        </w:rPr>
        <w:t>Springbean</w:t>
      </w:r>
      <w:proofErr w:type="spellEnd"/>
      <w:r w:rsidRPr="005455E2">
        <w:rPr>
          <w:rFonts w:asciiTheme="minorEastAsia" w:hAnsiTheme="minorEastAsia" w:cs="Arial"/>
          <w:color w:val="000000"/>
          <w:kern w:val="0"/>
          <w:szCs w:val="21"/>
        </w:rPr>
        <w:t>的作用域是Singleton.</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26.Spring框架中</w:t>
      </w:r>
      <w:proofErr w:type="gramStart"/>
      <w:r w:rsidRPr="005455E2">
        <w:rPr>
          <w:rFonts w:asciiTheme="minorEastAsia" w:hAnsiTheme="minorEastAsia" w:cs="Arial"/>
          <w:b/>
          <w:bCs/>
          <w:color w:val="000000"/>
          <w:kern w:val="0"/>
          <w:szCs w:val="21"/>
        </w:rPr>
        <w:t>的单例</w:t>
      </w:r>
      <w:proofErr w:type="gramEnd"/>
      <w:r w:rsidRPr="005455E2">
        <w:rPr>
          <w:rFonts w:asciiTheme="minorEastAsia" w:hAnsiTheme="minorEastAsia" w:cs="Arial"/>
          <w:b/>
          <w:bCs/>
          <w:color w:val="000000"/>
          <w:kern w:val="0"/>
          <w:szCs w:val="21"/>
        </w:rPr>
        <w:t>bean是线程安全的吗?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不，Spring框架中</w:t>
      </w:r>
      <w:proofErr w:type="gramStart"/>
      <w:r w:rsidRPr="005455E2">
        <w:rPr>
          <w:rFonts w:asciiTheme="minorEastAsia" w:hAnsiTheme="minorEastAsia" w:cs="Arial"/>
          <w:color w:val="000000"/>
          <w:kern w:val="0"/>
          <w:szCs w:val="21"/>
        </w:rPr>
        <w:t>的单例</w:t>
      </w:r>
      <w:proofErr w:type="gramEnd"/>
      <w:r w:rsidRPr="005455E2">
        <w:rPr>
          <w:rFonts w:asciiTheme="minorEastAsia" w:hAnsiTheme="minorEastAsia" w:cs="Arial"/>
          <w:color w:val="000000"/>
          <w:kern w:val="0"/>
          <w:szCs w:val="21"/>
        </w:rPr>
        <w:t>bean不是线程安全的。</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27.解释Spring框架中bean的生命周期。</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Spring容器从XML文件中读取bean的定义，并实例化bean。</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lastRenderedPageBreak/>
        <w:t>Spring根据bean的定义填充所有的属性。</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如果bean实现了</w:t>
      </w:r>
      <w:proofErr w:type="spellStart"/>
      <w:r w:rsidRPr="005455E2">
        <w:rPr>
          <w:rFonts w:asciiTheme="minorEastAsia" w:hAnsiTheme="minorEastAsia" w:cs="Arial"/>
          <w:color w:val="000000"/>
          <w:kern w:val="0"/>
          <w:szCs w:val="21"/>
        </w:rPr>
        <w:t>BeanNameAware</w:t>
      </w:r>
      <w:proofErr w:type="spellEnd"/>
      <w:r w:rsidRPr="005455E2">
        <w:rPr>
          <w:rFonts w:asciiTheme="minorEastAsia" w:hAnsiTheme="minorEastAsia" w:cs="Arial"/>
          <w:color w:val="000000"/>
          <w:kern w:val="0"/>
          <w:szCs w:val="21"/>
        </w:rPr>
        <w:t>接口，Spring传递bean的ID到</w:t>
      </w:r>
      <w:proofErr w:type="spellStart"/>
      <w:r w:rsidRPr="005455E2">
        <w:rPr>
          <w:rFonts w:asciiTheme="minorEastAsia" w:hAnsiTheme="minorEastAsia" w:cs="Arial"/>
          <w:color w:val="000000"/>
          <w:kern w:val="0"/>
          <w:szCs w:val="21"/>
        </w:rPr>
        <w:t>setBeanName</w:t>
      </w:r>
      <w:proofErr w:type="spellEnd"/>
      <w:r w:rsidRPr="005455E2">
        <w:rPr>
          <w:rFonts w:asciiTheme="minorEastAsia" w:hAnsiTheme="minorEastAsia" w:cs="Arial"/>
          <w:color w:val="000000"/>
          <w:kern w:val="0"/>
          <w:szCs w:val="21"/>
        </w:rPr>
        <w:t>方法。</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如果Bean实现了</w:t>
      </w:r>
      <w:proofErr w:type="spellStart"/>
      <w:r w:rsidRPr="005455E2">
        <w:rPr>
          <w:rFonts w:asciiTheme="minorEastAsia" w:hAnsiTheme="minorEastAsia" w:cs="Arial"/>
          <w:color w:val="000000"/>
          <w:kern w:val="0"/>
          <w:szCs w:val="21"/>
        </w:rPr>
        <w:t>BeanFactoryAware</w:t>
      </w:r>
      <w:proofErr w:type="spellEnd"/>
      <w:r w:rsidRPr="005455E2">
        <w:rPr>
          <w:rFonts w:asciiTheme="minorEastAsia" w:hAnsiTheme="minorEastAsia" w:cs="Arial"/>
          <w:color w:val="000000"/>
          <w:kern w:val="0"/>
          <w:szCs w:val="21"/>
        </w:rPr>
        <w:t>接口，Spring传递</w:t>
      </w:r>
      <w:proofErr w:type="spellStart"/>
      <w:r w:rsidRPr="005455E2">
        <w:rPr>
          <w:rFonts w:asciiTheme="minorEastAsia" w:hAnsiTheme="minorEastAsia" w:cs="Arial"/>
          <w:color w:val="000000"/>
          <w:kern w:val="0"/>
          <w:szCs w:val="21"/>
        </w:rPr>
        <w:t>beanfactory</w:t>
      </w:r>
      <w:proofErr w:type="spellEnd"/>
      <w:r w:rsidRPr="005455E2">
        <w:rPr>
          <w:rFonts w:asciiTheme="minorEastAsia" w:hAnsiTheme="minorEastAsia" w:cs="Arial"/>
          <w:color w:val="000000"/>
          <w:kern w:val="0"/>
          <w:szCs w:val="21"/>
        </w:rPr>
        <w:t>给</w:t>
      </w:r>
      <w:proofErr w:type="spellStart"/>
      <w:r w:rsidRPr="005455E2">
        <w:rPr>
          <w:rFonts w:asciiTheme="minorEastAsia" w:hAnsiTheme="minorEastAsia" w:cs="Arial"/>
          <w:color w:val="000000"/>
          <w:kern w:val="0"/>
          <w:szCs w:val="21"/>
        </w:rPr>
        <w:t>setBeanFactory</w:t>
      </w:r>
      <w:proofErr w:type="spellEnd"/>
      <w:r w:rsidRPr="005455E2">
        <w:rPr>
          <w:rFonts w:asciiTheme="minorEastAsia" w:hAnsiTheme="minorEastAsia" w:cs="Arial"/>
          <w:color w:val="000000"/>
          <w:kern w:val="0"/>
          <w:szCs w:val="21"/>
        </w:rPr>
        <w:t>方法。</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如果有任何与bean相关联的</w:t>
      </w:r>
      <w:proofErr w:type="spellStart"/>
      <w:r w:rsidRPr="005455E2">
        <w:rPr>
          <w:rFonts w:asciiTheme="minorEastAsia" w:hAnsiTheme="minorEastAsia" w:cs="Arial"/>
          <w:color w:val="000000"/>
          <w:kern w:val="0"/>
          <w:szCs w:val="21"/>
        </w:rPr>
        <w:t>BeanPostProcessors</w:t>
      </w:r>
      <w:proofErr w:type="spellEnd"/>
      <w:r w:rsidRPr="005455E2">
        <w:rPr>
          <w:rFonts w:asciiTheme="minorEastAsia" w:hAnsiTheme="minorEastAsia" w:cs="Arial"/>
          <w:color w:val="000000"/>
          <w:kern w:val="0"/>
          <w:szCs w:val="21"/>
        </w:rPr>
        <w:t>，Spring会在</w:t>
      </w:r>
      <w:proofErr w:type="spellStart"/>
      <w:r w:rsidRPr="005455E2">
        <w:rPr>
          <w:rFonts w:asciiTheme="minorEastAsia" w:hAnsiTheme="minorEastAsia" w:cs="Arial"/>
          <w:color w:val="000000"/>
          <w:kern w:val="0"/>
          <w:szCs w:val="21"/>
        </w:rPr>
        <w:t>postProcesserBeforeInitialization</w:t>
      </w:r>
      <w:proofErr w:type="spellEnd"/>
      <w:r w:rsidRPr="005455E2">
        <w:rPr>
          <w:rFonts w:asciiTheme="minorEastAsia" w:hAnsiTheme="minorEastAsia" w:cs="Arial"/>
          <w:color w:val="000000"/>
          <w:kern w:val="0"/>
          <w:szCs w:val="21"/>
        </w:rPr>
        <w:t>()方法内调用它们。</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如果bean实现</w:t>
      </w:r>
      <w:proofErr w:type="spellStart"/>
      <w:r w:rsidRPr="005455E2">
        <w:rPr>
          <w:rFonts w:asciiTheme="minorEastAsia" w:hAnsiTheme="minorEastAsia" w:cs="Arial"/>
          <w:color w:val="000000"/>
          <w:kern w:val="0"/>
          <w:szCs w:val="21"/>
        </w:rPr>
        <w:t>IntializingBean</w:t>
      </w:r>
      <w:proofErr w:type="spellEnd"/>
      <w:r w:rsidRPr="005455E2">
        <w:rPr>
          <w:rFonts w:asciiTheme="minorEastAsia" w:hAnsiTheme="minorEastAsia" w:cs="Arial"/>
          <w:color w:val="000000"/>
          <w:kern w:val="0"/>
          <w:szCs w:val="21"/>
        </w:rPr>
        <w:t>了，调用它的</w:t>
      </w:r>
      <w:proofErr w:type="spellStart"/>
      <w:r w:rsidRPr="005455E2">
        <w:rPr>
          <w:rFonts w:asciiTheme="minorEastAsia" w:hAnsiTheme="minorEastAsia" w:cs="Arial"/>
          <w:color w:val="000000"/>
          <w:kern w:val="0"/>
          <w:szCs w:val="21"/>
        </w:rPr>
        <w:t>afterPropertySet</w:t>
      </w:r>
      <w:proofErr w:type="spellEnd"/>
      <w:r w:rsidRPr="005455E2">
        <w:rPr>
          <w:rFonts w:asciiTheme="minorEastAsia" w:hAnsiTheme="minorEastAsia" w:cs="Arial"/>
          <w:color w:val="000000"/>
          <w:kern w:val="0"/>
          <w:szCs w:val="21"/>
        </w:rPr>
        <w:t>方法，如果bean声明了初始化方法，调用此初始化方法。</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如果有</w:t>
      </w:r>
      <w:proofErr w:type="spellStart"/>
      <w:r w:rsidRPr="005455E2">
        <w:rPr>
          <w:rFonts w:asciiTheme="minorEastAsia" w:hAnsiTheme="minorEastAsia" w:cs="Arial"/>
          <w:color w:val="000000"/>
          <w:kern w:val="0"/>
          <w:szCs w:val="21"/>
        </w:rPr>
        <w:t>BeanPostProcessors</w:t>
      </w:r>
      <w:proofErr w:type="spellEnd"/>
      <w:r w:rsidRPr="005455E2">
        <w:rPr>
          <w:rFonts w:asciiTheme="minorEastAsia" w:hAnsiTheme="minorEastAsia" w:cs="Arial"/>
          <w:color w:val="000000"/>
          <w:kern w:val="0"/>
          <w:szCs w:val="21"/>
        </w:rPr>
        <w:t>和bean关联，这些bean的</w:t>
      </w:r>
      <w:proofErr w:type="spellStart"/>
      <w:r w:rsidRPr="005455E2">
        <w:rPr>
          <w:rFonts w:asciiTheme="minorEastAsia" w:hAnsiTheme="minorEastAsia" w:cs="Arial"/>
          <w:color w:val="000000"/>
          <w:kern w:val="0"/>
          <w:szCs w:val="21"/>
        </w:rPr>
        <w:t>postProcessAfterInitialization</w:t>
      </w:r>
      <w:proofErr w:type="spellEnd"/>
      <w:r w:rsidRPr="005455E2">
        <w:rPr>
          <w:rFonts w:asciiTheme="minorEastAsia" w:hAnsiTheme="minorEastAsia" w:cs="Arial"/>
          <w:color w:val="000000"/>
          <w:kern w:val="0"/>
          <w:szCs w:val="21"/>
        </w:rPr>
        <w:t>()方法将被调用。</w:t>
      </w:r>
    </w:p>
    <w:p w:rsidR="005455E2" w:rsidRPr="005455E2" w:rsidRDefault="005455E2" w:rsidP="005455E2">
      <w:pPr>
        <w:widowControl/>
        <w:numPr>
          <w:ilvl w:val="0"/>
          <w:numId w:val="7"/>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如果bean实现了</w:t>
      </w:r>
      <w:proofErr w:type="spellStart"/>
      <w:r w:rsidRPr="005455E2">
        <w:rPr>
          <w:rFonts w:asciiTheme="minorEastAsia" w:hAnsiTheme="minorEastAsia" w:cs="Arial"/>
          <w:color w:val="000000"/>
          <w:kern w:val="0"/>
          <w:szCs w:val="21"/>
        </w:rPr>
        <w:t>DisposableBean</w:t>
      </w:r>
      <w:proofErr w:type="spellEnd"/>
      <w:r w:rsidRPr="005455E2">
        <w:rPr>
          <w:rFonts w:asciiTheme="minorEastAsia" w:hAnsiTheme="minorEastAsia" w:cs="Arial"/>
          <w:color w:val="000000"/>
          <w:kern w:val="0"/>
          <w:szCs w:val="21"/>
        </w:rPr>
        <w:t>，它将调用destroy()方法。</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28.哪些是重要的bean生命周期方法？你能重载它们吗？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有两个重要的bean生命周期方法，第一个是setup，它是在容器加载bean的时候被调用。第二个方法是teardown它是在容器卸载类的时候被调用。</w:t>
      </w:r>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Thebean</w:t>
      </w:r>
      <w:proofErr w:type="spellEnd"/>
      <w:r w:rsidRPr="005455E2">
        <w:rPr>
          <w:rFonts w:asciiTheme="minorEastAsia" w:hAnsiTheme="minorEastAsia" w:cs="Arial"/>
          <w:color w:val="000000"/>
          <w:kern w:val="0"/>
          <w:szCs w:val="21"/>
        </w:rPr>
        <w:t>标签有两个重要的属性（init-method和destroy-method）。用它们你可以自己定制初始化和注销方法。它们也有相应的注解（@</w:t>
      </w:r>
      <w:proofErr w:type="spellStart"/>
      <w:r w:rsidRPr="005455E2">
        <w:rPr>
          <w:rFonts w:asciiTheme="minorEastAsia" w:hAnsiTheme="minorEastAsia" w:cs="Arial"/>
          <w:color w:val="000000"/>
          <w:kern w:val="0"/>
          <w:szCs w:val="21"/>
        </w:rPr>
        <w:t>PostConstruct</w:t>
      </w:r>
      <w:proofErr w:type="spellEnd"/>
      <w:r w:rsidRPr="005455E2">
        <w:rPr>
          <w:rFonts w:asciiTheme="minorEastAsia" w:hAnsiTheme="minorEastAsia" w:cs="Arial"/>
          <w:color w:val="000000"/>
          <w:kern w:val="0"/>
          <w:szCs w:val="21"/>
        </w:rPr>
        <w:t>和@</w:t>
      </w:r>
      <w:proofErr w:type="spellStart"/>
      <w:r w:rsidRPr="005455E2">
        <w:rPr>
          <w:rFonts w:asciiTheme="minorEastAsia" w:hAnsiTheme="minorEastAsia" w:cs="Arial"/>
          <w:color w:val="000000"/>
          <w:kern w:val="0"/>
          <w:szCs w:val="21"/>
        </w:rPr>
        <w:t>PreDestroy</w:t>
      </w:r>
      <w:proofErr w:type="spellEnd"/>
      <w:r w:rsidRPr="005455E2">
        <w:rPr>
          <w:rFonts w:asciiTheme="minorEastAsia" w:hAnsiTheme="minorEastAsia" w:cs="Arial"/>
          <w:color w:val="000000"/>
          <w:kern w:val="0"/>
          <w:szCs w:val="21"/>
        </w:rPr>
        <w: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29.什么是Spring的内部bean？</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当一个bean仅被用作另一个bean的属性时，它能被声明为一个内部bean，为了定义</w:t>
      </w:r>
      <w:proofErr w:type="spellStart"/>
      <w:r w:rsidRPr="005455E2">
        <w:rPr>
          <w:rFonts w:asciiTheme="minorEastAsia" w:hAnsiTheme="minorEastAsia" w:cs="Arial"/>
          <w:color w:val="000000"/>
          <w:kern w:val="0"/>
          <w:szCs w:val="21"/>
        </w:rPr>
        <w:t>innerbean</w:t>
      </w:r>
      <w:proofErr w:type="spellEnd"/>
      <w:r w:rsidRPr="005455E2">
        <w:rPr>
          <w:rFonts w:asciiTheme="minorEastAsia" w:hAnsiTheme="minorEastAsia" w:cs="Arial"/>
          <w:color w:val="000000"/>
          <w:kern w:val="0"/>
          <w:szCs w:val="21"/>
        </w:rPr>
        <w:t>，在Spring的基于XML的配置元数据中，可以在&lt;property/&gt;或&lt;constructor-</w:t>
      </w:r>
      <w:proofErr w:type="spellStart"/>
      <w:r w:rsidRPr="005455E2">
        <w:rPr>
          <w:rFonts w:asciiTheme="minorEastAsia" w:hAnsiTheme="minorEastAsia" w:cs="Arial"/>
          <w:color w:val="000000"/>
          <w:kern w:val="0"/>
          <w:szCs w:val="21"/>
        </w:rPr>
        <w:t>arg</w:t>
      </w:r>
      <w:proofErr w:type="spellEnd"/>
      <w:r w:rsidRPr="005455E2">
        <w:rPr>
          <w:rFonts w:asciiTheme="minorEastAsia" w:hAnsiTheme="minorEastAsia" w:cs="Arial"/>
          <w:color w:val="000000"/>
          <w:kern w:val="0"/>
          <w:szCs w:val="21"/>
        </w:rPr>
        <w:t>/&gt;元素内使用&lt;bean/&gt;元素，内部bean通常是匿名的，它们的Scope一般是prototype。</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30.在Spring中如何注入一个java集合？</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Spring提供以下几种集合的配置元素：</w:t>
      </w:r>
    </w:p>
    <w:p w:rsidR="005455E2" w:rsidRPr="005455E2" w:rsidRDefault="005455E2" w:rsidP="005455E2">
      <w:pPr>
        <w:widowControl/>
        <w:numPr>
          <w:ilvl w:val="0"/>
          <w:numId w:val="8"/>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&lt;list&gt;类型用于注入一列值，允许有相同的值。</w:t>
      </w:r>
    </w:p>
    <w:p w:rsidR="005455E2" w:rsidRPr="005455E2" w:rsidRDefault="005455E2" w:rsidP="005455E2">
      <w:pPr>
        <w:widowControl/>
        <w:numPr>
          <w:ilvl w:val="0"/>
          <w:numId w:val="8"/>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&lt;set&gt;类型用于注入一组值，不允许有相同的值。</w:t>
      </w:r>
    </w:p>
    <w:p w:rsidR="005455E2" w:rsidRPr="005455E2" w:rsidRDefault="005455E2" w:rsidP="005455E2">
      <w:pPr>
        <w:widowControl/>
        <w:numPr>
          <w:ilvl w:val="0"/>
          <w:numId w:val="8"/>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&lt;map&gt;类型用于注入一组键值对，键和值都可以为任意类型。</w:t>
      </w:r>
    </w:p>
    <w:p w:rsidR="005455E2" w:rsidRPr="005455E2" w:rsidRDefault="005455E2" w:rsidP="005455E2">
      <w:pPr>
        <w:widowControl/>
        <w:numPr>
          <w:ilvl w:val="0"/>
          <w:numId w:val="8"/>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&lt;props&gt;类型用于注入一组键值对，键和值都只能为String类型。</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31.什么是bean装配?</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装配，或bean装配是指在Spring容器中把bean组装到一起，前提是容器需要知道bean的依赖关系，如何通过依赖注入来把它们装配到一起。</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32.什么是bean的自动装配？</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Spring容器能够自动装配相互合作的bean，这意味着容器不需要&lt;constructor-</w:t>
      </w:r>
      <w:proofErr w:type="spellStart"/>
      <w:r w:rsidRPr="005455E2">
        <w:rPr>
          <w:rFonts w:asciiTheme="minorEastAsia" w:hAnsiTheme="minorEastAsia" w:cs="Arial"/>
          <w:color w:val="000000"/>
          <w:kern w:val="0"/>
          <w:szCs w:val="21"/>
        </w:rPr>
        <w:t>arg</w:t>
      </w:r>
      <w:proofErr w:type="spellEnd"/>
      <w:r w:rsidRPr="005455E2">
        <w:rPr>
          <w:rFonts w:asciiTheme="minorEastAsia" w:hAnsiTheme="minorEastAsia" w:cs="Arial"/>
          <w:color w:val="000000"/>
          <w:kern w:val="0"/>
          <w:szCs w:val="21"/>
        </w:rPr>
        <w:t>&gt;和&lt;property&gt;配置，能通过Bean工厂自动处理bean之间的协作。</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33.解释不同方式的自动装配。</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有五种自动装配的方式，可以用来指导Spring容器用自动装配方式来进行依赖注入。</w:t>
      </w:r>
    </w:p>
    <w:p w:rsidR="005455E2" w:rsidRPr="005455E2" w:rsidRDefault="005455E2" w:rsidP="005455E2">
      <w:pPr>
        <w:widowControl/>
        <w:numPr>
          <w:ilvl w:val="0"/>
          <w:numId w:val="9"/>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no</w:t>
      </w:r>
      <w:r w:rsidRPr="005455E2">
        <w:rPr>
          <w:rFonts w:asciiTheme="minorEastAsia" w:hAnsiTheme="minorEastAsia" w:cs="Arial"/>
          <w:color w:val="000000"/>
          <w:kern w:val="0"/>
          <w:szCs w:val="21"/>
        </w:rPr>
        <w:t>：默认的方式是不进行自动装配，通过显</w:t>
      </w:r>
      <w:proofErr w:type="gramStart"/>
      <w:r w:rsidRPr="005455E2">
        <w:rPr>
          <w:rFonts w:asciiTheme="minorEastAsia" w:hAnsiTheme="minorEastAsia" w:cs="Arial"/>
          <w:color w:val="000000"/>
          <w:kern w:val="0"/>
          <w:szCs w:val="21"/>
        </w:rPr>
        <w:t>式设置</w:t>
      </w:r>
      <w:proofErr w:type="gramEnd"/>
      <w:r w:rsidRPr="005455E2">
        <w:rPr>
          <w:rFonts w:asciiTheme="minorEastAsia" w:hAnsiTheme="minorEastAsia" w:cs="Arial"/>
          <w:color w:val="000000"/>
          <w:kern w:val="0"/>
          <w:szCs w:val="21"/>
        </w:rPr>
        <w:t>ref属性来进行装配。</w:t>
      </w:r>
    </w:p>
    <w:p w:rsidR="005455E2" w:rsidRPr="005455E2" w:rsidRDefault="005455E2" w:rsidP="005455E2">
      <w:pPr>
        <w:widowControl/>
        <w:numPr>
          <w:ilvl w:val="0"/>
          <w:numId w:val="9"/>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t>byName</w:t>
      </w:r>
      <w:proofErr w:type="spellEnd"/>
      <w:r w:rsidRPr="005455E2">
        <w:rPr>
          <w:rFonts w:asciiTheme="minorEastAsia" w:hAnsiTheme="minorEastAsia" w:cs="Arial"/>
          <w:b/>
          <w:bCs/>
          <w:color w:val="000000"/>
          <w:kern w:val="0"/>
          <w:szCs w:val="21"/>
        </w:rPr>
        <w:t>：</w:t>
      </w:r>
      <w:r w:rsidRPr="005455E2">
        <w:rPr>
          <w:rFonts w:asciiTheme="minorEastAsia" w:hAnsiTheme="minorEastAsia" w:cs="Arial"/>
          <w:color w:val="000000"/>
          <w:kern w:val="0"/>
          <w:szCs w:val="21"/>
        </w:rPr>
        <w:t>通过参数名自动装配，Spring容器在配置文件中发现bean的</w:t>
      </w:r>
      <w:proofErr w:type="spellStart"/>
      <w:r w:rsidRPr="005455E2">
        <w:rPr>
          <w:rFonts w:asciiTheme="minorEastAsia" w:hAnsiTheme="minorEastAsia" w:cs="Arial"/>
          <w:color w:val="000000"/>
          <w:kern w:val="0"/>
          <w:szCs w:val="21"/>
        </w:rPr>
        <w:t>autowire</w:t>
      </w:r>
      <w:proofErr w:type="spellEnd"/>
      <w:r w:rsidRPr="005455E2">
        <w:rPr>
          <w:rFonts w:asciiTheme="minorEastAsia" w:hAnsiTheme="minorEastAsia" w:cs="Arial"/>
          <w:color w:val="000000"/>
          <w:kern w:val="0"/>
          <w:szCs w:val="21"/>
        </w:rPr>
        <w:t>属性被设置成byname，之后容器试图匹配、装配和该bean的属性具有相同名字的bean。</w:t>
      </w:r>
    </w:p>
    <w:p w:rsidR="005455E2" w:rsidRPr="005455E2" w:rsidRDefault="005455E2" w:rsidP="005455E2">
      <w:pPr>
        <w:widowControl/>
        <w:numPr>
          <w:ilvl w:val="0"/>
          <w:numId w:val="9"/>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lastRenderedPageBreak/>
        <w:t>byType</w:t>
      </w:r>
      <w:proofErr w:type="spellEnd"/>
      <w:r w:rsidRPr="005455E2">
        <w:rPr>
          <w:rFonts w:asciiTheme="minorEastAsia" w:hAnsiTheme="minorEastAsia" w:cs="Arial"/>
          <w:b/>
          <w:bCs/>
          <w:color w:val="000000"/>
          <w:kern w:val="0"/>
          <w:szCs w:val="21"/>
        </w:rPr>
        <w:t>:：</w:t>
      </w:r>
      <w:r w:rsidRPr="005455E2">
        <w:rPr>
          <w:rFonts w:asciiTheme="minorEastAsia" w:hAnsiTheme="minorEastAsia" w:cs="Arial"/>
          <w:color w:val="000000"/>
          <w:kern w:val="0"/>
          <w:szCs w:val="21"/>
        </w:rPr>
        <w:t>通过参数类型自动装配，Spring容器在配置文件中发现bean的</w:t>
      </w:r>
      <w:proofErr w:type="spellStart"/>
      <w:r w:rsidRPr="005455E2">
        <w:rPr>
          <w:rFonts w:asciiTheme="minorEastAsia" w:hAnsiTheme="minorEastAsia" w:cs="Arial"/>
          <w:color w:val="000000"/>
          <w:kern w:val="0"/>
          <w:szCs w:val="21"/>
        </w:rPr>
        <w:t>autowire</w:t>
      </w:r>
      <w:proofErr w:type="spellEnd"/>
      <w:r w:rsidRPr="005455E2">
        <w:rPr>
          <w:rFonts w:asciiTheme="minorEastAsia" w:hAnsiTheme="minorEastAsia" w:cs="Arial"/>
          <w:color w:val="000000"/>
          <w:kern w:val="0"/>
          <w:szCs w:val="21"/>
        </w:rPr>
        <w:t>属性被设置成</w:t>
      </w:r>
      <w:proofErr w:type="spellStart"/>
      <w:r w:rsidRPr="005455E2">
        <w:rPr>
          <w:rFonts w:asciiTheme="minorEastAsia" w:hAnsiTheme="minorEastAsia" w:cs="Arial"/>
          <w:color w:val="000000"/>
          <w:kern w:val="0"/>
          <w:szCs w:val="21"/>
        </w:rPr>
        <w:t>byType</w:t>
      </w:r>
      <w:proofErr w:type="spellEnd"/>
      <w:r w:rsidRPr="005455E2">
        <w:rPr>
          <w:rFonts w:asciiTheme="minorEastAsia" w:hAnsiTheme="minorEastAsia" w:cs="Arial"/>
          <w:color w:val="000000"/>
          <w:kern w:val="0"/>
          <w:szCs w:val="21"/>
        </w:rPr>
        <w:t>，之后容器试图匹配、装配和该bean的属性具有相同类型的bean。如果有多个bean符合条件，则抛出错误。</w:t>
      </w:r>
    </w:p>
    <w:p w:rsidR="005455E2" w:rsidRPr="005455E2" w:rsidRDefault="005455E2" w:rsidP="005455E2">
      <w:pPr>
        <w:widowControl/>
        <w:numPr>
          <w:ilvl w:val="0"/>
          <w:numId w:val="9"/>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constructor：这个方式类似于</w:t>
      </w:r>
      <w:proofErr w:type="spellStart"/>
      <w:r w:rsidRPr="005455E2">
        <w:rPr>
          <w:rFonts w:asciiTheme="minorEastAsia" w:hAnsiTheme="minorEastAsia" w:cs="Arial"/>
          <w:color w:val="000000"/>
          <w:kern w:val="0"/>
          <w:szCs w:val="21"/>
        </w:rPr>
        <w:t>byType</w:t>
      </w:r>
      <w:proofErr w:type="spellEnd"/>
      <w:r w:rsidRPr="005455E2">
        <w:rPr>
          <w:rFonts w:asciiTheme="minorEastAsia" w:hAnsiTheme="minorEastAsia" w:cs="Arial"/>
          <w:color w:val="000000"/>
          <w:kern w:val="0"/>
          <w:szCs w:val="21"/>
        </w:rPr>
        <w:t>，但是要提供给构造器参数，如果没有确定的带参数的构造器参数类型，将会抛出异常。</w:t>
      </w:r>
    </w:p>
    <w:p w:rsidR="005455E2" w:rsidRPr="005455E2" w:rsidRDefault="005455E2" w:rsidP="005455E2">
      <w:pPr>
        <w:widowControl/>
        <w:numPr>
          <w:ilvl w:val="0"/>
          <w:numId w:val="9"/>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b/>
          <w:bCs/>
          <w:color w:val="000000"/>
          <w:kern w:val="0"/>
          <w:szCs w:val="21"/>
        </w:rPr>
        <w:t>autodetect</w:t>
      </w:r>
      <w:proofErr w:type="spellEnd"/>
      <w:r w:rsidRPr="005455E2">
        <w:rPr>
          <w:rFonts w:asciiTheme="minorEastAsia" w:hAnsiTheme="minorEastAsia" w:cs="Arial"/>
          <w:b/>
          <w:bCs/>
          <w:color w:val="000000"/>
          <w:kern w:val="0"/>
          <w:szCs w:val="21"/>
        </w:rPr>
        <w:t>：</w:t>
      </w:r>
      <w:r w:rsidRPr="005455E2">
        <w:rPr>
          <w:rFonts w:asciiTheme="minorEastAsia" w:hAnsiTheme="minorEastAsia" w:cs="Arial"/>
          <w:color w:val="000000"/>
          <w:kern w:val="0"/>
          <w:szCs w:val="21"/>
        </w:rPr>
        <w:t>首先尝试使用constructor来自动装配，如果无法工作，则使用</w:t>
      </w:r>
      <w:proofErr w:type="spellStart"/>
      <w:r w:rsidRPr="005455E2">
        <w:rPr>
          <w:rFonts w:asciiTheme="minorEastAsia" w:hAnsiTheme="minorEastAsia" w:cs="Arial"/>
          <w:color w:val="000000"/>
          <w:kern w:val="0"/>
          <w:szCs w:val="21"/>
        </w:rPr>
        <w:t>byType</w:t>
      </w:r>
      <w:proofErr w:type="spellEnd"/>
      <w:r w:rsidRPr="005455E2">
        <w:rPr>
          <w:rFonts w:asciiTheme="minorEastAsia" w:hAnsiTheme="minorEastAsia" w:cs="Arial"/>
          <w:color w:val="000000"/>
          <w:kern w:val="0"/>
          <w:szCs w:val="21"/>
        </w:rPr>
        <w:t>方式。</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34.自动装配有哪些局限性?</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自动装配的局限性是：</w:t>
      </w:r>
    </w:p>
    <w:p w:rsidR="005455E2" w:rsidRPr="005455E2" w:rsidRDefault="005455E2" w:rsidP="005455E2">
      <w:pPr>
        <w:widowControl/>
        <w:numPr>
          <w:ilvl w:val="0"/>
          <w:numId w:val="10"/>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重写</w:t>
      </w:r>
      <w:r w:rsidRPr="005455E2">
        <w:rPr>
          <w:rFonts w:asciiTheme="minorEastAsia" w:hAnsiTheme="minorEastAsia" w:cs="Arial"/>
          <w:color w:val="000000"/>
          <w:kern w:val="0"/>
          <w:szCs w:val="21"/>
        </w:rPr>
        <w:t>：你仍需用&lt;constructor-</w:t>
      </w:r>
      <w:proofErr w:type="spellStart"/>
      <w:r w:rsidRPr="005455E2">
        <w:rPr>
          <w:rFonts w:asciiTheme="minorEastAsia" w:hAnsiTheme="minorEastAsia" w:cs="Arial"/>
          <w:color w:val="000000"/>
          <w:kern w:val="0"/>
          <w:szCs w:val="21"/>
        </w:rPr>
        <w:t>arg</w:t>
      </w:r>
      <w:proofErr w:type="spellEnd"/>
      <w:r w:rsidRPr="005455E2">
        <w:rPr>
          <w:rFonts w:asciiTheme="minorEastAsia" w:hAnsiTheme="minorEastAsia" w:cs="Arial"/>
          <w:color w:val="000000"/>
          <w:kern w:val="0"/>
          <w:szCs w:val="21"/>
        </w:rPr>
        <w:t>&gt;和&lt;property&gt;配置来定义依赖，意味着总要重写自动装配。</w:t>
      </w:r>
    </w:p>
    <w:p w:rsidR="005455E2" w:rsidRPr="005455E2" w:rsidRDefault="005455E2" w:rsidP="005455E2">
      <w:pPr>
        <w:widowControl/>
        <w:numPr>
          <w:ilvl w:val="0"/>
          <w:numId w:val="10"/>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基本数据类型</w:t>
      </w:r>
      <w:r w:rsidRPr="005455E2">
        <w:rPr>
          <w:rFonts w:asciiTheme="minorEastAsia" w:hAnsiTheme="minorEastAsia" w:cs="Arial"/>
          <w:color w:val="000000"/>
          <w:kern w:val="0"/>
          <w:szCs w:val="21"/>
        </w:rPr>
        <w:t>：你不能自动装配简单的属性，如基本数据类型，String字符串，和类。</w:t>
      </w:r>
    </w:p>
    <w:p w:rsidR="005455E2" w:rsidRPr="005455E2" w:rsidRDefault="005455E2" w:rsidP="005455E2">
      <w:pPr>
        <w:widowControl/>
        <w:numPr>
          <w:ilvl w:val="0"/>
          <w:numId w:val="10"/>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模糊特性：</w:t>
      </w:r>
      <w:r w:rsidRPr="005455E2">
        <w:rPr>
          <w:rFonts w:asciiTheme="minorEastAsia" w:hAnsiTheme="minorEastAsia" w:cs="Arial"/>
          <w:color w:val="000000"/>
          <w:kern w:val="0"/>
          <w:szCs w:val="21"/>
        </w:rPr>
        <w:t>自动装配不如显式装配精确，如果有可能，建议使用显式装配。</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35.你可以在Spring中注入一个null和一个空字符串吗？</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可以。</w:t>
      </w:r>
    </w:p>
    <w:p w:rsidR="005455E2" w:rsidRPr="005455E2" w:rsidRDefault="005455E2" w:rsidP="005455E2">
      <w:pPr>
        <w:widowControl/>
        <w:spacing w:before="67" w:after="67"/>
        <w:jc w:val="left"/>
        <w:outlineLvl w:val="1"/>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Spring注解</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36.什么是基于Java的Spring注解配置?给一些注解的例子.</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基于Java的配置，允许你在少量的Java注解的帮助下，进行你的大部分Spring配置而非通过XML文件。</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以@Configuration注解为例，它用来标记类可以</w:t>
      </w:r>
      <w:proofErr w:type="gramStart"/>
      <w:r w:rsidRPr="005455E2">
        <w:rPr>
          <w:rFonts w:asciiTheme="minorEastAsia" w:hAnsiTheme="minorEastAsia" w:cs="Arial"/>
          <w:color w:val="000000"/>
          <w:kern w:val="0"/>
          <w:szCs w:val="21"/>
        </w:rPr>
        <w:t>当做</w:t>
      </w:r>
      <w:proofErr w:type="gramEnd"/>
      <w:r w:rsidRPr="005455E2">
        <w:rPr>
          <w:rFonts w:asciiTheme="minorEastAsia" w:hAnsiTheme="minorEastAsia" w:cs="Arial"/>
          <w:color w:val="000000"/>
          <w:kern w:val="0"/>
          <w:szCs w:val="21"/>
        </w:rPr>
        <w:t>一个bean的定义，被</w:t>
      </w:r>
      <w:proofErr w:type="spellStart"/>
      <w:r w:rsidRPr="005455E2">
        <w:rPr>
          <w:rFonts w:asciiTheme="minorEastAsia" w:hAnsiTheme="minorEastAsia" w:cs="Arial"/>
          <w:color w:val="000000"/>
          <w:kern w:val="0"/>
          <w:szCs w:val="21"/>
        </w:rPr>
        <w:t>SpringIOC</w:t>
      </w:r>
      <w:proofErr w:type="spellEnd"/>
      <w:r w:rsidRPr="005455E2">
        <w:rPr>
          <w:rFonts w:asciiTheme="minorEastAsia" w:hAnsiTheme="minorEastAsia" w:cs="Arial"/>
          <w:color w:val="000000"/>
          <w:kern w:val="0"/>
          <w:szCs w:val="21"/>
        </w:rPr>
        <w:t>容器使用。另一个例子是@Bean注解，它表示此方法将要返回一个对象，作为一个bean注册进Spring应用上下文。</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37.什么是基于注解的容器配置?</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相对于XML文件，注解型的配置依赖于通过字节码元数据装配组件，而非尖括号的声明。</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开发者通过在相应的类，方法或属性上使用注解的方式，直接组件类中进行配置，而不是使用xml表述bean的装配关系。</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38.怎样开启注解装配？</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注解装配在默认情况下是不开启的，为了使用注解装配，我们必须在Spring配置文件中配置&lt;</w:t>
      </w:r>
      <w:proofErr w:type="spellStart"/>
      <w:r w:rsidRPr="005455E2">
        <w:rPr>
          <w:rFonts w:asciiTheme="minorEastAsia" w:hAnsiTheme="minorEastAsia" w:cs="Arial"/>
          <w:color w:val="000000"/>
          <w:kern w:val="0"/>
          <w:szCs w:val="21"/>
        </w:rPr>
        <w:t>context:annotation-config</w:t>
      </w:r>
      <w:proofErr w:type="spellEnd"/>
      <w:r w:rsidRPr="005455E2">
        <w:rPr>
          <w:rFonts w:asciiTheme="minorEastAsia" w:hAnsiTheme="minorEastAsia" w:cs="Arial"/>
          <w:color w:val="000000"/>
          <w:kern w:val="0"/>
          <w:szCs w:val="21"/>
        </w:rPr>
        <w:t>/&gt;元素。</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39.@Required注解</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这个注解表明bean的属性必须在配置的时候设置，通过一个bean定义的显式的属性值或通过自动装配，若@Required注解的bean属性未被设置，容器将抛出</w:t>
      </w:r>
      <w:proofErr w:type="spellStart"/>
      <w:r w:rsidRPr="005455E2">
        <w:rPr>
          <w:rFonts w:asciiTheme="minorEastAsia" w:hAnsiTheme="minorEastAsia" w:cs="Arial"/>
          <w:color w:val="000000"/>
          <w:kern w:val="0"/>
          <w:szCs w:val="21"/>
        </w:rPr>
        <w:t>BeanInitializationException</w:t>
      </w:r>
      <w:proofErr w:type="spellEnd"/>
      <w:r w:rsidRPr="005455E2">
        <w:rPr>
          <w:rFonts w:asciiTheme="minorEastAsia" w:hAnsiTheme="minorEastAsia" w:cs="Arial"/>
          <w:color w:val="000000"/>
          <w:kern w:val="0"/>
          <w:szCs w:val="21"/>
        </w:rPr>
        <w: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40.@Autowired注解</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w:t>
      </w:r>
      <w:proofErr w:type="spellStart"/>
      <w:r w:rsidRPr="005455E2">
        <w:rPr>
          <w:rFonts w:asciiTheme="minorEastAsia" w:hAnsiTheme="minorEastAsia" w:cs="Arial"/>
          <w:color w:val="000000"/>
          <w:kern w:val="0"/>
          <w:szCs w:val="21"/>
        </w:rPr>
        <w:t>Autowired</w:t>
      </w:r>
      <w:proofErr w:type="spellEnd"/>
      <w:r w:rsidRPr="005455E2">
        <w:rPr>
          <w:rFonts w:asciiTheme="minorEastAsia" w:hAnsiTheme="minorEastAsia" w:cs="Arial"/>
          <w:color w:val="000000"/>
          <w:kern w:val="0"/>
          <w:szCs w:val="21"/>
        </w:rPr>
        <w:t>注解提供了更细粒度的控制，包括在何处以及如何完成自动装配。它的用法和@Required一样，修饰setter方法、构造器、属性或者具有任意名称和/或多个参数的PN方法。</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41.@Qualifier注解</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lastRenderedPageBreak/>
        <w:t>当有多个相同类型的bean却只有一个需要自动装配时，将@Qualifier注解和@</w:t>
      </w:r>
      <w:proofErr w:type="spellStart"/>
      <w:r w:rsidRPr="005455E2">
        <w:rPr>
          <w:rFonts w:asciiTheme="minorEastAsia" w:hAnsiTheme="minorEastAsia" w:cs="Arial"/>
          <w:color w:val="000000"/>
          <w:kern w:val="0"/>
          <w:szCs w:val="21"/>
        </w:rPr>
        <w:t>Autowire</w:t>
      </w:r>
      <w:proofErr w:type="spellEnd"/>
      <w:r w:rsidRPr="005455E2">
        <w:rPr>
          <w:rFonts w:asciiTheme="minorEastAsia" w:hAnsiTheme="minorEastAsia" w:cs="Arial"/>
          <w:color w:val="000000"/>
          <w:kern w:val="0"/>
          <w:szCs w:val="21"/>
        </w:rPr>
        <w:t>注解结合使用以消除这种混淆，指定需要装配的确切的bean。</w:t>
      </w:r>
    </w:p>
    <w:p w:rsidR="005455E2" w:rsidRPr="005455E2" w:rsidRDefault="005455E2" w:rsidP="005455E2">
      <w:pPr>
        <w:widowControl/>
        <w:spacing w:before="67" w:after="67"/>
        <w:jc w:val="left"/>
        <w:outlineLvl w:val="1"/>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Spring数据访问</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42.在Spring框架中如何更有效地使用JDBC?</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使用</w:t>
      </w:r>
      <w:proofErr w:type="spellStart"/>
      <w:r w:rsidRPr="005455E2">
        <w:rPr>
          <w:rFonts w:asciiTheme="minorEastAsia" w:hAnsiTheme="minorEastAsia" w:cs="Arial"/>
          <w:color w:val="000000"/>
          <w:kern w:val="0"/>
          <w:szCs w:val="21"/>
        </w:rPr>
        <w:t>SpringJDBC</w:t>
      </w:r>
      <w:proofErr w:type="spellEnd"/>
      <w:r w:rsidRPr="005455E2">
        <w:rPr>
          <w:rFonts w:asciiTheme="minorEastAsia" w:hAnsiTheme="minorEastAsia" w:cs="Arial"/>
          <w:color w:val="000000"/>
          <w:kern w:val="0"/>
          <w:szCs w:val="21"/>
        </w:rPr>
        <w:t>框架，资源管理和错误处理的代价都会被减轻。所以开发者只需写statements和queries从数据存取数据，JDBC也可以在Spring框架提供的模板类的帮助下更有效地被使用，这个模板叫</w:t>
      </w:r>
      <w:proofErr w:type="spellStart"/>
      <w:r w:rsidRPr="005455E2">
        <w:rPr>
          <w:rFonts w:asciiTheme="minorEastAsia" w:hAnsiTheme="minorEastAsia" w:cs="Arial"/>
          <w:color w:val="000000"/>
          <w:kern w:val="0"/>
          <w:szCs w:val="21"/>
        </w:rPr>
        <w:t>JdbcTemplate</w:t>
      </w:r>
      <w:proofErr w:type="spellEnd"/>
      <w:r w:rsidRPr="005455E2">
        <w:rPr>
          <w:rFonts w:asciiTheme="minorEastAsia" w:hAnsiTheme="minorEastAsia" w:cs="Arial"/>
          <w:color w:val="000000"/>
          <w:kern w:val="0"/>
          <w:szCs w:val="21"/>
        </w:rPr>
        <w:t>（例子见这里</w:t>
      </w:r>
      <w:r w:rsidRPr="005455E2">
        <w:rPr>
          <w:rFonts w:asciiTheme="minorEastAsia" w:hAnsiTheme="minorEastAsia" w:cs="Arial"/>
          <w:color w:val="000000"/>
          <w:kern w:val="0"/>
          <w:szCs w:val="21"/>
        </w:rPr>
        <w:fldChar w:fldCharType="begin"/>
      </w:r>
      <w:r w:rsidRPr="005455E2">
        <w:rPr>
          <w:rFonts w:asciiTheme="minorEastAsia" w:hAnsiTheme="minorEastAsia" w:cs="Arial"/>
          <w:color w:val="000000"/>
          <w:kern w:val="0"/>
          <w:szCs w:val="21"/>
        </w:rPr>
        <w:instrText xml:space="preserve"> HYPERLINK "http://examples.javacodegeeks.com/enterprise-java/spring/jdbc/spring-jdbctemplate-example/" </w:instrText>
      </w:r>
      <w:r w:rsidRPr="005455E2">
        <w:rPr>
          <w:rFonts w:asciiTheme="minorEastAsia" w:hAnsiTheme="minorEastAsia" w:cs="Arial"/>
          <w:color w:val="000000"/>
          <w:kern w:val="0"/>
          <w:szCs w:val="21"/>
        </w:rPr>
        <w:fldChar w:fldCharType="separate"/>
      </w:r>
      <w:r w:rsidRPr="005455E2">
        <w:rPr>
          <w:rFonts w:asciiTheme="minorEastAsia" w:hAnsiTheme="minorEastAsia" w:cs="Arial"/>
          <w:color w:val="78AFD3"/>
          <w:kern w:val="0"/>
          <w:szCs w:val="21"/>
          <w:u w:val="single"/>
        </w:rPr>
        <w:t>here</w:t>
      </w:r>
      <w:r w:rsidRPr="005455E2">
        <w:rPr>
          <w:rFonts w:asciiTheme="minorEastAsia" w:hAnsiTheme="minorEastAsia" w:cs="Arial"/>
          <w:color w:val="000000"/>
          <w:kern w:val="0"/>
          <w:szCs w:val="21"/>
        </w:rPr>
        <w:fldChar w:fldCharType="end"/>
      </w:r>
      <w:r w:rsidRPr="005455E2">
        <w:rPr>
          <w:rFonts w:asciiTheme="minorEastAsia" w:hAnsiTheme="minorEastAsia" w:cs="Arial"/>
          <w:color w:val="000000"/>
          <w:kern w:val="0"/>
          <w:szCs w:val="21"/>
        </w:rPr>
        <w: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43</w:t>
      </w:r>
      <w:proofErr w:type="gramStart"/>
      <w:r w:rsidRPr="005455E2">
        <w:rPr>
          <w:rFonts w:asciiTheme="minorEastAsia" w:hAnsiTheme="minorEastAsia" w:cs="Arial"/>
          <w:b/>
          <w:bCs/>
          <w:color w:val="000000"/>
          <w:kern w:val="0"/>
          <w:szCs w:val="21"/>
        </w:rPr>
        <w:t>.JdbcTemplate</w:t>
      </w:r>
      <w:proofErr w:type="gramEnd"/>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JdbcTemplate</w:t>
      </w:r>
      <w:proofErr w:type="spellEnd"/>
      <w:r w:rsidRPr="005455E2">
        <w:rPr>
          <w:rFonts w:asciiTheme="minorEastAsia" w:hAnsiTheme="minorEastAsia" w:cs="Arial"/>
          <w:color w:val="000000"/>
          <w:kern w:val="0"/>
          <w:szCs w:val="21"/>
        </w:rPr>
        <w:t>类提供了很多便利的方法解决诸如把数据库数据转变成基本数据类型或对象，执行写好的或可调用的数据库操作语句，提供自定义的数据错误处理。</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44.Spring对DAO的支持</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Spring对数据访问对象（DAO）的支持旨在简化它和数据访问技术如JDBC，</w:t>
      </w:r>
      <w:proofErr w:type="spellStart"/>
      <w:r w:rsidRPr="005455E2">
        <w:rPr>
          <w:rFonts w:asciiTheme="minorEastAsia" w:hAnsiTheme="minorEastAsia" w:cs="Arial"/>
          <w:color w:val="000000"/>
          <w:kern w:val="0"/>
          <w:szCs w:val="21"/>
        </w:rPr>
        <w:t>HibernateorJDO</w:t>
      </w:r>
      <w:proofErr w:type="spellEnd"/>
      <w:r w:rsidRPr="005455E2">
        <w:rPr>
          <w:rFonts w:asciiTheme="minorEastAsia" w:hAnsiTheme="minorEastAsia" w:cs="Arial"/>
          <w:color w:val="000000"/>
          <w:kern w:val="0"/>
          <w:szCs w:val="21"/>
        </w:rPr>
        <w:t>结合使用。这使我们可以方便切换持久层。编码时也不用担心会捕获每种技术特有的异常。</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45.使用Spring通过什么方式访问Hibernate?</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在Spring中有两种方式访问Hibernate：</w:t>
      </w:r>
    </w:p>
    <w:p w:rsidR="005455E2" w:rsidRPr="005455E2" w:rsidRDefault="005455E2" w:rsidP="005455E2">
      <w:pPr>
        <w:widowControl/>
        <w:numPr>
          <w:ilvl w:val="0"/>
          <w:numId w:val="1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控制反转</w:t>
      </w:r>
      <w:proofErr w:type="spellStart"/>
      <w:r w:rsidRPr="005455E2">
        <w:rPr>
          <w:rFonts w:asciiTheme="minorEastAsia" w:hAnsiTheme="minorEastAsia" w:cs="Arial"/>
          <w:color w:val="000000"/>
          <w:kern w:val="0"/>
          <w:szCs w:val="21"/>
        </w:rPr>
        <w:t>HibernateTemplate</w:t>
      </w:r>
      <w:proofErr w:type="spellEnd"/>
      <w:r w:rsidRPr="005455E2">
        <w:rPr>
          <w:rFonts w:asciiTheme="minorEastAsia" w:hAnsiTheme="minorEastAsia" w:cs="Arial"/>
          <w:color w:val="000000"/>
          <w:kern w:val="0"/>
          <w:szCs w:val="21"/>
        </w:rPr>
        <w:t>和Callback。</w:t>
      </w:r>
    </w:p>
    <w:p w:rsidR="005455E2" w:rsidRPr="005455E2" w:rsidRDefault="005455E2" w:rsidP="005455E2">
      <w:pPr>
        <w:widowControl/>
        <w:numPr>
          <w:ilvl w:val="0"/>
          <w:numId w:val="11"/>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继承</w:t>
      </w:r>
      <w:proofErr w:type="spellStart"/>
      <w:r w:rsidRPr="005455E2">
        <w:rPr>
          <w:rFonts w:asciiTheme="minorEastAsia" w:hAnsiTheme="minorEastAsia" w:cs="Arial"/>
          <w:color w:val="000000"/>
          <w:kern w:val="0"/>
          <w:szCs w:val="21"/>
        </w:rPr>
        <w:t>HibernateDAOSupport</w:t>
      </w:r>
      <w:proofErr w:type="spellEnd"/>
      <w:r w:rsidRPr="005455E2">
        <w:rPr>
          <w:rFonts w:asciiTheme="minorEastAsia" w:hAnsiTheme="minorEastAsia" w:cs="Arial"/>
          <w:color w:val="000000"/>
          <w:kern w:val="0"/>
          <w:szCs w:val="21"/>
        </w:rPr>
        <w:t>提供一个AOP拦截器。</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46.Spring支持的ORM</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Spring支持以下ORM：</w:t>
      </w:r>
    </w:p>
    <w:p w:rsidR="005455E2" w:rsidRPr="005455E2" w:rsidRDefault="005455E2" w:rsidP="005455E2">
      <w:pPr>
        <w:widowControl/>
        <w:numPr>
          <w:ilvl w:val="0"/>
          <w:numId w:val="1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Hibernate</w:t>
      </w:r>
    </w:p>
    <w:p w:rsidR="005455E2" w:rsidRPr="005455E2" w:rsidRDefault="005455E2" w:rsidP="005455E2">
      <w:pPr>
        <w:widowControl/>
        <w:numPr>
          <w:ilvl w:val="0"/>
          <w:numId w:val="1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iBatis</w:t>
      </w:r>
      <w:proofErr w:type="spellEnd"/>
    </w:p>
    <w:p w:rsidR="005455E2" w:rsidRPr="005455E2" w:rsidRDefault="005455E2" w:rsidP="005455E2">
      <w:pPr>
        <w:widowControl/>
        <w:numPr>
          <w:ilvl w:val="0"/>
          <w:numId w:val="1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JPA(</w:t>
      </w:r>
      <w:proofErr w:type="spellStart"/>
      <w:r w:rsidRPr="005455E2">
        <w:rPr>
          <w:rFonts w:asciiTheme="minorEastAsia" w:hAnsiTheme="minorEastAsia" w:cs="Arial"/>
          <w:color w:val="000000"/>
          <w:kern w:val="0"/>
          <w:szCs w:val="21"/>
        </w:rPr>
        <w:t>JavaPersistenceAPI</w:t>
      </w:r>
      <w:proofErr w:type="spellEnd"/>
      <w:r w:rsidRPr="005455E2">
        <w:rPr>
          <w:rFonts w:asciiTheme="minorEastAsia" w:hAnsiTheme="minorEastAsia" w:cs="Arial"/>
          <w:color w:val="000000"/>
          <w:kern w:val="0"/>
          <w:szCs w:val="21"/>
        </w:rPr>
        <w:t>)</w:t>
      </w:r>
    </w:p>
    <w:p w:rsidR="005455E2" w:rsidRPr="005455E2" w:rsidRDefault="005455E2" w:rsidP="005455E2">
      <w:pPr>
        <w:widowControl/>
        <w:numPr>
          <w:ilvl w:val="0"/>
          <w:numId w:val="12"/>
        </w:numPr>
        <w:spacing w:before="100" w:beforeAutospacing="1" w:after="100" w:afterAutospacing="1"/>
        <w:ind w:left="268"/>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TopLink</w:t>
      </w:r>
      <w:proofErr w:type="spellEnd"/>
    </w:p>
    <w:p w:rsidR="005455E2" w:rsidRPr="005455E2" w:rsidRDefault="005455E2" w:rsidP="005455E2">
      <w:pPr>
        <w:widowControl/>
        <w:numPr>
          <w:ilvl w:val="0"/>
          <w:numId w:val="1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JDO(</w:t>
      </w:r>
      <w:proofErr w:type="spellStart"/>
      <w:r w:rsidRPr="005455E2">
        <w:rPr>
          <w:rFonts w:asciiTheme="minorEastAsia" w:hAnsiTheme="minorEastAsia" w:cs="Arial"/>
          <w:color w:val="000000"/>
          <w:kern w:val="0"/>
          <w:szCs w:val="21"/>
        </w:rPr>
        <w:t>JavaDataObjects</w:t>
      </w:r>
      <w:proofErr w:type="spellEnd"/>
      <w:r w:rsidRPr="005455E2">
        <w:rPr>
          <w:rFonts w:asciiTheme="minorEastAsia" w:hAnsiTheme="minorEastAsia" w:cs="Arial"/>
          <w:color w:val="000000"/>
          <w:kern w:val="0"/>
          <w:szCs w:val="21"/>
        </w:rPr>
        <w:t>)</w:t>
      </w:r>
    </w:p>
    <w:p w:rsidR="005455E2" w:rsidRPr="005455E2" w:rsidRDefault="005455E2" w:rsidP="005455E2">
      <w:pPr>
        <w:widowControl/>
        <w:numPr>
          <w:ilvl w:val="0"/>
          <w:numId w:val="12"/>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OJB</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47.如何通过</w:t>
      </w:r>
      <w:proofErr w:type="spellStart"/>
      <w:r w:rsidRPr="005455E2">
        <w:rPr>
          <w:rFonts w:asciiTheme="minorEastAsia" w:hAnsiTheme="minorEastAsia" w:cs="Arial"/>
          <w:b/>
          <w:bCs/>
          <w:color w:val="000000"/>
          <w:kern w:val="0"/>
          <w:szCs w:val="21"/>
        </w:rPr>
        <w:t>HibernateDaoSupport</w:t>
      </w:r>
      <w:proofErr w:type="spellEnd"/>
      <w:r w:rsidRPr="005455E2">
        <w:rPr>
          <w:rFonts w:asciiTheme="minorEastAsia" w:hAnsiTheme="minorEastAsia" w:cs="Arial"/>
          <w:b/>
          <w:bCs/>
          <w:color w:val="000000"/>
          <w:kern w:val="0"/>
          <w:szCs w:val="21"/>
        </w:rPr>
        <w:t>将Spring和Hibernate结合起来？</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用Spring的</w:t>
      </w:r>
      <w:proofErr w:type="spellStart"/>
      <w:r w:rsidRPr="005455E2">
        <w:rPr>
          <w:rFonts w:asciiTheme="minorEastAsia" w:hAnsiTheme="minorEastAsia" w:cs="Arial"/>
          <w:color w:val="000000"/>
          <w:kern w:val="0"/>
          <w:szCs w:val="21"/>
        </w:rPr>
        <w:t>SessionFactory</w:t>
      </w:r>
      <w:proofErr w:type="spellEnd"/>
      <w:r w:rsidRPr="005455E2">
        <w:rPr>
          <w:rFonts w:asciiTheme="minorEastAsia" w:hAnsiTheme="minorEastAsia" w:cs="Arial"/>
          <w:color w:val="000000"/>
          <w:kern w:val="0"/>
          <w:szCs w:val="21"/>
        </w:rPr>
        <w:t>调用</w:t>
      </w:r>
      <w:proofErr w:type="spellStart"/>
      <w:r w:rsidRPr="005455E2">
        <w:rPr>
          <w:rFonts w:asciiTheme="minorEastAsia" w:hAnsiTheme="minorEastAsia" w:cs="Arial"/>
          <w:color w:val="000000"/>
          <w:kern w:val="0"/>
          <w:szCs w:val="21"/>
        </w:rPr>
        <w:t>LocalSessionFactory</w:t>
      </w:r>
      <w:proofErr w:type="spellEnd"/>
      <w:r w:rsidRPr="005455E2">
        <w:rPr>
          <w:rFonts w:asciiTheme="minorEastAsia" w:hAnsiTheme="minorEastAsia" w:cs="Arial"/>
          <w:color w:val="000000"/>
          <w:kern w:val="0"/>
          <w:szCs w:val="21"/>
        </w:rPr>
        <w:t>。集成过程分三步：</w:t>
      </w:r>
    </w:p>
    <w:p w:rsidR="005455E2" w:rsidRPr="005455E2" w:rsidRDefault="005455E2" w:rsidP="005455E2">
      <w:pPr>
        <w:widowControl/>
        <w:numPr>
          <w:ilvl w:val="0"/>
          <w:numId w:val="13"/>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配置</w:t>
      </w:r>
      <w:proofErr w:type="spellStart"/>
      <w:r w:rsidRPr="005455E2">
        <w:rPr>
          <w:rFonts w:asciiTheme="minorEastAsia" w:hAnsiTheme="minorEastAsia" w:cs="Arial"/>
          <w:color w:val="000000"/>
          <w:kern w:val="0"/>
          <w:szCs w:val="21"/>
        </w:rPr>
        <w:t>theHibernateSessionFactory</w:t>
      </w:r>
      <w:proofErr w:type="spellEnd"/>
      <w:r w:rsidRPr="005455E2">
        <w:rPr>
          <w:rFonts w:asciiTheme="minorEastAsia" w:hAnsiTheme="minorEastAsia" w:cs="Arial"/>
          <w:color w:val="000000"/>
          <w:kern w:val="0"/>
          <w:szCs w:val="21"/>
        </w:rPr>
        <w:t>。</w:t>
      </w:r>
    </w:p>
    <w:p w:rsidR="005455E2" w:rsidRPr="005455E2" w:rsidRDefault="005455E2" w:rsidP="005455E2">
      <w:pPr>
        <w:widowControl/>
        <w:numPr>
          <w:ilvl w:val="0"/>
          <w:numId w:val="13"/>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继承</w:t>
      </w:r>
      <w:proofErr w:type="spellStart"/>
      <w:r w:rsidRPr="005455E2">
        <w:rPr>
          <w:rFonts w:asciiTheme="minorEastAsia" w:hAnsiTheme="minorEastAsia" w:cs="Arial"/>
          <w:color w:val="000000"/>
          <w:kern w:val="0"/>
          <w:szCs w:val="21"/>
        </w:rPr>
        <w:t>HibernateDaoSupport</w:t>
      </w:r>
      <w:proofErr w:type="spellEnd"/>
      <w:r w:rsidRPr="005455E2">
        <w:rPr>
          <w:rFonts w:asciiTheme="minorEastAsia" w:hAnsiTheme="minorEastAsia" w:cs="Arial"/>
          <w:color w:val="000000"/>
          <w:kern w:val="0"/>
          <w:szCs w:val="21"/>
        </w:rPr>
        <w:t>实现一个DAO。</w:t>
      </w:r>
    </w:p>
    <w:p w:rsidR="005455E2" w:rsidRPr="005455E2" w:rsidRDefault="005455E2" w:rsidP="005455E2">
      <w:pPr>
        <w:widowControl/>
        <w:numPr>
          <w:ilvl w:val="0"/>
          <w:numId w:val="13"/>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在AOP支持的事务中装配。</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48.Spring支持的事务管理类型</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Spring支持两种类型的事务管理：</w:t>
      </w:r>
    </w:p>
    <w:p w:rsidR="005455E2" w:rsidRPr="005455E2" w:rsidRDefault="005455E2" w:rsidP="005455E2">
      <w:pPr>
        <w:widowControl/>
        <w:numPr>
          <w:ilvl w:val="0"/>
          <w:numId w:val="14"/>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编程式事务管理</w:t>
      </w:r>
      <w:r w:rsidRPr="005455E2">
        <w:rPr>
          <w:rFonts w:asciiTheme="minorEastAsia" w:hAnsiTheme="minorEastAsia" w:cs="Arial"/>
          <w:color w:val="000000"/>
          <w:kern w:val="0"/>
          <w:szCs w:val="21"/>
        </w:rPr>
        <w:t>：这意味你通过编程的方式管理事务，给你带来极大的灵活性，但是难维护。</w:t>
      </w:r>
    </w:p>
    <w:p w:rsidR="005455E2" w:rsidRPr="005455E2" w:rsidRDefault="005455E2" w:rsidP="005455E2">
      <w:pPr>
        <w:widowControl/>
        <w:numPr>
          <w:ilvl w:val="0"/>
          <w:numId w:val="14"/>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lastRenderedPageBreak/>
        <w:t>声明式事务管理：</w:t>
      </w:r>
      <w:r w:rsidRPr="005455E2">
        <w:rPr>
          <w:rFonts w:asciiTheme="minorEastAsia" w:hAnsiTheme="minorEastAsia" w:cs="Arial"/>
          <w:color w:val="000000"/>
          <w:kern w:val="0"/>
          <w:szCs w:val="21"/>
        </w:rPr>
        <w:t>这意味着你可以将业务代码和事务管理分离，你只需用注解和XML配置来管理事务。</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49.Spring框架的事务管理有哪些优点？</w:t>
      </w:r>
    </w:p>
    <w:p w:rsidR="005455E2" w:rsidRPr="005455E2" w:rsidRDefault="005455E2" w:rsidP="005455E2">
      <w:pPr>
        <w:widowControl/>
        <w:numPr>
          <w:ilvl w:val="0"/>
          <w:numId w:val="15"/>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它为不同的事务API如JTA，JDBC，Hibernate，JPA和JDO，提供一个不变的编程模式。</w:t>
      </w:r>
    </w:p>
    <w:p w:rsidR="005455E2" w:rsidRPr="005455E2" w:rsidRDefault="005455E2" w:rsidP="005455E2">
      <w:pPr>
        <w:widowControl/>
        <w:numPr>
          <w:ilvl w:val="0"/>
          <w:numId w:val="15"/>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它为编程式事务管理提供了一套简单的API而不是一些复杂的事务API如</w:t>
      </w:r>
    </w:p>
    <w:p w:rsidR="005455E2" w:rsidRPr="005455E2" w:rsidRDefault="005455E2" w:rsidP="005455E2">
      <w:pPr>
        <w:widowControl/>
        <w:numPr>
          <w:ilvl w:val="0"/>
          <w:numId w:val="15"/>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它支持声明式事务管理。</w:t>
      </w:r>
    </w:p>
    <w:p w:rsidR="005455E2" w:rsidRPr="005455E2" w:rsidRDefault="005455E2" w:rsidP="005455E2">
      <w:pPr>
        <w:widowControl/>
        <w:numPr>
          <w:ilvl w:val="0"/>
          <w:numId w:val="15"/>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它和Spring各种数据访问抽象</w:t>
      </w:r>
      <w:proofErr w:type="gramStart"/>
      <w:r w:rsidRPr="005455E2">
        <w:rPr>
          <w:rFonts w:asciiTheme="minorEastAsia" w:hAnsiTheme="minorEastAsia" w:cs="Arial"/>
          <w:color w:val="000000"/>
          <w:kern w:val="0"/>
          <w:szCs w:val="21"/>
        </w:rPr>
        <w:t>层很好</w:t>
      </w:r>
      <w:proofErr w:type="gramEnd"/>
      <w:r w:rsidRPr="005455E2">
        <w:rPr>
          <w:rFonts w:asciiTheme="minorEastAsia" w:hAnsiTheme="minorEastAsia" w:cs="Arial"/>
          <w:color w:val="000000"/>
          <w:kern w:val="0"/>
          <w:szCs w:val="21"/>
        </w:rPr>
        <w:t>得集成。</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50.你更倾向用那种事务管理类型？</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5455E2" w:rsidRPr="005455E2" w:rsidRDefault="005455E2" w:rsidP="005455E2">
      <w:pPr>
        <w:widowControl/>
        <w:spacing w:before="67" w:after="67"/>
        <w:jc w:val="left"/>
        <w:outlineLvl w:val="1"/>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Spring面向切面编程（AOP）</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51.解释AOP</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面向切面的编程，或AOP，是一种编程技术，允许程序模块化横向切割关注点，或横切典型的责任划分，如日志和事务管理。</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52.Aspect切面</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AOP核心就是切面，它将多个类的通用行为封装成可重用的模块，该模块含有一组API提供横切功能。比如，一个日志模块可以被称作日志的AOP切面。根据需求的不同，一个应用程序可以有若干切面。在</w:t>
      </w:r>
      <w:proofErr w:type="spellStart"/>
      <w:r w:rsidRPr="005455E2">
        <w:rPr>
          <w:rFonts w:asciiTheme="minorEastAsia" w:hAnsiTheme="minorEastAsia" w:cs="Arial"/>
          <w:color w:val="000000"/>
          <w:kern w:val="0"/>
          <w:szCs w:val="21"/>
        </w:rPr>
        <w:t>SpringAOP</w:t>
      </w:r>
      <w:proofErr w:type="spellEnd"/>
      <w:r w:rsidRPr="005455E2">
        <w:rPr>
          <w:rFonts w:asciiTheme="minorEastAsia" w:hAnsiTheme="minorEastAsia" w:cs="Arial"/>
          <w:color w:val="000000"/>
          <w:kern w:val="0"/>
          <w:szCs w:val="21"/>
        </w:rPr>
        <w:t>中，切面通过带有@Aspect注解的类实现。</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52.在</w:t>
      </w:r>
      <w:proofErr w:type="spellStart"/>
      <w:r w:rsidRPr="005455E2">
        <w:rPr>
          <w:rFonts w:asciiTheme="minorEastAsia" w:hAnsiTheme="minorEastAsia" w:cs="Arial"/>
          <w:b/>
          <w:bCs/>
          <w:color w:val="000000"/>
          <w:kern w:val="0"/>
          <w:szCs w:val="21"/>
        </w:rPr>
        <w:t>SpringAOP</w:t>
      </w:r>
      <w:proofErr w:type="spellEnd"/>
      <w:r w:rsidRPr="005455E2">
        <w:rPr>
          <w:rFonts w:asciiTheme="minorEastAsia" w:hAnsiTheme="minorEastAsia" w:cs="Arial"/>
          <w:b/>
          <w:bCs/>
          <w:color w:val="000000"/>
          <w:kern w:val="0"/>
          <w:szCs w:val="21"/>
        </w:rPr>
        <w:t>中，关注点和横切关注的区别是什么？</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关注点是应用中一个模块的行为，一个关注点可能会被定义成一个我们想实现的一个功能。</w:t>
      </w:r>
      <w:r w:rsidRPr="005455E2">
        <w:rPr>
          <w:rFonts w:asciiTheme="minorEastAsia" w:hAnsiTheme="minorEastAsia" w:cs="Arial"/>
          <w:color w:val="000000"/>
          <w:kern w:val="0"/>
          <w:szCs w:val="21"/>
        </w:rPr>
        <w:br/>
        <w:t>横切关注点是一个关注点，</w:t>
      </w:r>
      <w:proofErr w:type="gramStart"/>
      <w:r w:rsidRPr="005455E2">
        <w:rPr>
          <w:rFonts w:asciiTheme="minorEastAsia" w:hAnsiTheme="minorEastAsia" w:cs="Arial"/>
          <w:color w:val="000000"/>
          <w:kern w:val="0"/>
          <w:szCs w:val="21"/>
        </w:rPr>
        <w:t>此关注</w:t>
      </w:r>
      <w:proofErr w:type="gramEnd"/>
      <w:r w:rsidRPr="005455E2">
        <w:rPr>
          <w:rFonts w:asciiTheme="minorEastAsia" w:hAnsiTheme="minorEastAsia" w:cs="Arial"/>
          <w:color w:val="000000"/>
          <w:kern w:val="0"/>
          <w:szCs w:val="21"/>
        </w:rPr>
        <w:t>点是整个应用都会使用的功能，并影响整个应用，比如日志，安全和数据传输，几乎应用的每个模块都需要的功能。因此这些都属于横切关注点。</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54.连接点</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连接点代表一个应用程序的某个位置，在这个位置我们可以插入一个AOP切面，它实际上是个应用程序执行</w:t>
      </w:r>
      <w:proofErr w:type="spellStart"/>
      <w:r w:rsidRPr="005455E2">
        <w:rPr>
          <w:rFonts w:asciiTheme="minorEastAsia" w:hAnsiTheme="minorEastAsia" w:cs="Arial"/>
          <w:color w:val="000000"/>
          <w:kern w:val="0"/>
          <w:szCs w:val="21"/>
        </w:rPr>
        <w:t>SpringAOP</w:t>
      </w:r>
      <w:proofErr w:type="spellEnd"/>
      <w:r w:rsidRPr="005455E2">
        <w:rPr>
          <w:rFonts w:asciiTheme="minorEastAsia" w:hAnsiTheme="minorEastAsia" w:cs="Arial"/>
          <w:color w:val="000000"/>
          <w:kern w:val="0"/>
          <w:szCs w:val="21"/>
        </w:rPr>
        <w:t>的位置。</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55.通知</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通知是个在方法执行前或执行后要做的动作，实际上是程序执行时要通过</w:t>
      </w:r>
      <w:proofErr w:type="spellStart"/>
      <w:r w:rsidRPr="005455E2">
        <w:rPr>
          <w:rFonts w:asciiTheme="minorEastAsia" w:hAnsiTheme="minorEastAsia" w:cs="Arial"/>
          <w:color w:val="000000"/>
          <w:kern w:val="0"/>
          <w:szCs w:val="21"/>
        </w:rPr>
        <w:t>SpringAOP</w:t>
      </w:r>
      <w:proofErr w:type="spellEnd"/>
      <w:r w:rsidRPr="005455E2">
        <w:rPr>
          <w:rFonts w:asciiTheme="minorEastAsia" w:hAnsiTheme="minorEastAsia" w:cs="Arial"/>
          <w:color w:val="000000"/>
          <w:kern w:val="0"/>
          <w:szCs w:val="21"/>
        </w:rPr>
        <w:t>框架触发的代码段。</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Spring切面可以应用五种类型的通知：</w:t>
      </w:r>
    </w:p>
    <w:p w:rsidR="005455E2" w:rsidRPr="005455E2" w:rsidRDefault="005455E2" w:rsidP="005455E2">
      <w:pPr>
        <w:widowControl/>
        <w:numPr>
          <w:ilvl w:val="0"/>
          <w:numId w:val="1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before</w:t>
      </w:r>
      <w:r w:rsidRPr="005455E2">
        <w:rPr>
          <w:rFonts w:asciiTheme="minorEastAsia" w:hAnsiTheme="minorEastAsia" w:cs="Arial"/>
          <w:color w:val="000000"/>
          <w:kern w:val="0"/>
          <w:szCs w:val="21"/>
        </w:rPr>
        <w:t>：前置通知，在一个方法执行前被调用。</w:t>
      </w:r>
    </w:p>
    <w:p w:rsidR="005455E2" w:rsidRPr="005455E2" w:rsidRDefault="005455E2" w:rsidP="005455E2">
      <w:pPr>
        <w:widowControl/>
        <w:numPr>
          <w:ilvl w:val="0"/>
          <w:numId w:val="1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after:</w:t>
      </w:r>
      <w:r w:rsidRPr="005455E2">
        <w:rPr>
          <w:rFonts w:asciiTheme="minorEastAsia" w:hAnsiTheme="minorEastAsia" w:cs="Arial"/>
          <w:color w:val="000000"/>
          <w:kern w:val="0"/>
          <w:szCs w:val="21"/>
        </w:rPr>
        <w:t>在方法执行之后调用的通知，无论方法执行是否成功。</w:t>
      </w:r>
    </w:p>
    <w:p w:rsidR="005455E2" w:rsidRPr="005455E2" w:rsidRDefault="005455E2" w:rsidP="005455E2">
      <w:pPr>
        <w:widowControl/>
        <w:numPr>
          <w:ilvl w:val="0"/>
          <w:numId w:val="1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after-returning:</w:t>
      </w:r>
      <w:r w:rsidRPr="005455E2">
        <w:rPr>
          <w:rFonts w:asciiTheme="minorEastAsia" w:hAnsiTheme="minorEastAsia" w:cs="Arial"/>
          <w:color w:val="000000"/>
          <w:kern w:val="0"/>
          <w:szCs w:val="21"/>
        </w:rPr>
        <w:t>仅</w:t>
      </w:r>
      <w:proofErr w:type="gramStart"/>
      <w:r w:rsidRPr="005455E2">
        <w:rPr>
          <w:rFonts w:asciiTheme="minorEastAsia" w:hAnsiTheme="minorEastAsia" w:cs="Arial"/>
          <w:color w:val="000000"/>
          <w:kern w:val="0"/>
          <w:szCs w:val="21"/>
        </w:rPr>
        <w:t>当方法</w:t>
      </w:r>
      <w:proofErr w:type="gramEnd"/>
      <w:r w:rsidRPr="005455E2">
        <w:rPr>
          <w:rFonts w:asciiTheme="minorEastAsia" w:hAnsiTheme="minorEastAsia" w:cs="Arial"/>
          <w:color w:val="000000"/>
          <w:kern w:val="0"/>
          <w:szCs w:val="21"/>
        </w:rPr>
        <w:t>成功完成后执行的通知。</w:t>
      </w:r>
    </w:p>
    <w:p w:rsidR="005455E2" w:rsidRPr="005455E2" w:rsidRDefault="005455E2" w:rsidP="005455E2">
      <w:pPr>
        <w:widowControl/>
        <w:numPr>
          <w:ilvl w:val="0"/>
          <w:numId w:val="1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after-throwing:</w:t>
      </w:r>
      <w:r w:rsidRPr="005455E2">
        <w:rPr>
          <w:rFonts w:asciiTheme="minorEastAsia" w:hAnsiTheme="minorEastAsia" w:cs="Arial"/>
          <w:color w:val="000000"/>
          <w:kern w:val="0"/>
          <w:szCs w:val="21"/>
        </w:rPr>
        <w:t>在方法抛出异常退出时执行的通知。</w:t>
      </w:r>
    </w:p>
    <w:p w:rsidR="005455E2" w:rsidRPr="005455E2" w:rsidRDefault="005455E2" w:rsidP="005455E2">
      <w:pPr>
        <w:widowControl/>
        <w:numPr>
          <w:ilvl w:val="0"/>
          <w:numId w:val="16"/>
        </w:numPr>
        <w:spacing w:before="100" w:beforeAutospacing="1" w:after="100" w:afterAutospacing="1"/>
        <w:ind w:left="268"/>
        <w:jc w:val="left"/>
        <w:rPr>
          <w:rFonts w:asciiTheme="minorEastAsia" w:hAnsiTheme="minorEastAsia" w:cs="Arial"/>
          <w:color w:val="000000"/>
          <w:kern w:val="0"/>
          <w:szCs w:val="21"/>
        </w:rPr>
      </w:pPr>
      <w:r w:rsidRPr="005455E2">
        <w:rPr>
          <w:rFonts w:asciiTheme="minorEastAsia" w:hAnsiTheme="minorEastAsia" w:cs="Arial"/>
          <w:b/>
          <w:bCs/>
          <w:color w:val="000000"/>
          <w:kern w:val="0"/>
          <w:szCs w:val="21"/>
        </w:rPr>
        <w:t>around:</w:t>
      </w:r>
      <w:r w:rsidRPr="005455E2">
        <w:rPr>
          <w:rFonts w:asciiTheme="minorEastAsia" w:hAnsiTheme="minorEastAsia" w:cs="Arial"/>
          <w:color w:val="000000"/>
          <w:kern w:val="0"/>
          <w:szCs w:val="21"/>
        </w:rPr>
        <w:t>在方法执行之前和之后调用的通知。</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56.切点</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lastRenderedPageBreak/>
        <w:t>切入点是一个或一组连接点，通知将在这些位置执行。可以通过表达式或匹配的方式指明切入点。</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57.什么是引入?</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引入允许我们在已存在的类中增加新的方法和属性。</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58.什么是目标对象?</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被一个或者多个切面所通知的对象。它通常是一个代理对象。也指被通知（advised）对象。</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59.什么是代理?</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代理是通知目标对象后创建的对象。从客户端的角度看，代理对象和目标对象是一样的。</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60.有几种不同类型的自动代理？</w:t>
      </w:r>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BeanNameAutoProxyCreator</w:t>
      </w:r>
      <w:proofErr w:type="spellEnd"/>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DefaultAdvisorAutoProxyCreator</w:t>
      </w:r>
      <w:proofErr w:type="spellEnd"/>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Metadataautoproxying</w:t>
      </w:r>
      <w:proofErr w:type="spellEnd"/>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61.什么是织入。什么是织</w:t>
      </w:r>
      <w:proofErr w:type="gramStart"/>
      <w:r w:rsidRPr="005455E2">
        <w:rPr>
          <w:rFonts w:asciiTheme="minorEastAsia" w:hAnsiTheme="minorEastAsia" w:cs="Arial"/>
          <w:b/>
          <w:bCs/>
          <w:color w:val="000000"/>
          <w:kern w:val="0"/>
          <w:szCs w:val="21"/>
        </w:rPr>
        <w:t>入应用</w:t>
      </w:r>
      <w:proofErr w:type="gramEnd"/>
      <w:r w:rsidRPr="005455E2">
        <w:rPr>
          <w:rFonts w:asciiTheme="minorEastAsia" w:hAnsiTheme="minorEastAsia" w:cs="Arial"/>
          <w:b/>
          <w:bCs/>
          <w:color w:val="000000"/>
          <w:kern w:val="0"/>
          <w:szCs w:val="21"/>
        </w:rPr>
        <w:t>的不同点？</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织入是将切面和到其他应用类型或对象连接或创建一个被通知对象的过程。</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织入可以在编译时，加载时，或运行时完成。</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62.解释基于</w:t>
      </w:r>
      <w:proofErr w:type="spellStart"/>
      <w:r w:rsidRPr="005455E2">
        <w:rPr>
          <w:rFonts w:asciiTheme="minorEastAsia" w:hAnsiTheme="minorEastAsia" w:cs="Arial"/>
          <w:b/>
          <w:bCs/>
          <w:color w:val="000000"/>
          <w:kern w:val="0"/>
          <w:szCs w:val="21"/>
        </w:rPr>
        <w:t>XMLSchema</w:t>
      </w:r>
      <w:proofErr w:type="spellEnd"/>
      <w:r w:rsidRPr="005455E2">
        <w:rPr>
          <w:rFonts w:asciiTheme="minorEastAsia" w:hAnsiTheme="minorEastAsia" w:cs="Arial"/>
          <w:b/>
          <w:bCs/>
          <w:color w:val="000000"/>
          <w:kern w:val="0"/>
          <w:szCs w:val="21"/>
        </w:rPr>
        <w:t>方式的切面实现。</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在这种情况下，切面由常规类以及基于XML的配置实现。</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63.解释基于注解的切面实现</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在这种情况下(</w:t>
      </w:r>
      <w:proofErr w:type="gramStart"/>
      <w:r w:rsidRPr="005455E2">
        <w:rPr>
          <w:rFonts w:asciiTheme="minorEastAsia" w:hAnsiTheme="minorEastAsia" w:cs="Arial"/>
          <w:color w:val="000000"/>
          <w:kern w:val="0"/>
          <w:szCs w:val="21"/>
        </w:rPr>
        <w:t>基于@</w:t>
      </w:r>
      <w:proofErr w:type="spellStart"/>
      <w:proofErr w:type="gramEnd"/>
      <w:r w:rsidRPr="005455E2">
        <w:rPr>
          <w:rFonts w:asciiTheme="minorEastAsia" w:hAnsiTheme="minorEastAsia" w:cs="Arial"/>
          <w:color w:val="000000"/>
          <w:kern w:val="0"/>
          <w:szCs w:val="21"/>
        </w:rPr>
        <w:t>AspectJ</w:t>
      </w:r>
      <w:proofErr w:type="spellEnd"/>
      <w:r w:rsidRPr="005455E2">
        <w:rPr>
          <w:rFonts w:asciiTheme="minorEastAsia" w:hAnsiTheme="minorEastAsia" w:cs="Arial"/>
          <w:color w:val="000000"/>
          <w:kern w:val="0"/>
          <w:szCs w:val="21"/>
        </w:rPr>
        <w:t>的实现)，涉及到的切面声明的风格与带有java5标注的普通java类一致。</w:t>
      </w:r>
    </w:p>
    <w:p w:rsidR="005455E2" w:rsidRPr="005455E2" w:rsidRDefault="005455E2" w:rsidP="005455E2">
      <w:pPr>
        <w:widowControl/>
        <w:spacing w:before="67" w:after="67"/>
        <w:jc w:val="left"/>
        <w:outlineLvl w:val="1"/>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Spring的MVC</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64.什么是Spring的MVC框架？</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Spring配备构建Web应用的全功能MVC框架。Spring可以很便捷地和其他MVC框架集成，如Struts，Spring的MVC框架用控制反转把业务对象和控制逻辑清晰地隔离。它也允许以声明的方式把请求参数和业务对象绑定。</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65</w:t>
      </w:r>
      <w:proofErr w:type="gramStart"/>
      <w:r w:rsidRPr="005455E2">
        <w:rPr>
          <w:rFonts w:asciiTheme="minorEastAsia" w:hAnsiTheme="minorEastAsia" w:cs="Arial"/>
          <w:b/>
          <w:bCs/>
          <w:color w:val="000000"/>
          <w:kern w:val="0"/>
          <w:szCs w:val="21"/>
        </w:rPr>
        <w:t>.DispatcherServlet</w:t>
      </w:r>
      <w:proofErr w:type="gramEnd"/>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Spring的MVC框架是围绕</w:t>
      </w:r>
      <w:proofErr w:type="spellStart"/>
      <w:r w:rsidRPr="005455E2">
        <w:rPr>
          <w:rFonts w:asciiTheme="minorEastAsia" w:hAnsiTheme="minorEastAsia" w:cs="Arial"/>
          <w:color w:val="000000"/>
          <w:kern w:val="0"/>
          <w:szCs w:val="21"/>
        </w:rPr>
        <w:t>DispatcherServlet</w:t>
      </w:r>
      <w:proofErr w:type="spellEnd"/>
      <w:r w:rsidRPr="005455E2">
        <w:rPr>
          <w:rFonts w:asciiTheme="minorEastAsia" w:hAnsiTheme="minorEastAsia" w:cs="Arial"/>
          <w:color w:val="000000"/>
          <w:kern w:val="0"/>
          <w:szCs w:val="21"/>
        </w:rPr>
        <w:t>来设计的，它用来处理所有的HTTP请求和响应。</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66</w:t>
      </w:r>
      <w:proofErr w:type="gramStart"/>
      <w:r w:rsidRPr="005455E2">
        <w:rPr>
          <w:rFonts w:asciiTheme="minorEastAsia" w:hAnsiTheme="minorEastAsia" w:cs="Arial"/>
          <w:b/>
          <w:bCs/>
          <w:color w:val="000000"/>
          <w:kern w:val="0"/>
          <w:szCs w:val="21"/>
        </w:rPr>
        <w:t>.WebApplicationContext</w:t>
      </w:r>
      <w:proofErr w:type="gramEnd"/>
    </w:p>
    <w:p w:rsidR="005455E2" w:rsidRPr="005455E2" w:rsidRDefault="005455E2" w:rsidP="005455E2">
      <w:pPr>
        <w:widowControl/>
        <w:spacing w:before="67" w:after="67"/>
        <w:jc w:val="left"/>
        <w:rPr>
          <w:rFonts w:asciiTheme="minorEastAsia" w:hAnsiTheme="minorEastAsia" w:cs="Arial"/>
          <w:color w:val="000000"/>
          <w:kern w:val="0"/>
          <w:szCs w:val="21"/>
        </w:rPr>
      </w:pPr>
      <w:proofErr w:type="spellStart"/>
      <w:r w:rsidRPr="005455E2">
        <w:rPr>
          <w:rFonts w:asciiTheme="minorEastAsia" w:hAnsiTheme="minorEastAsia" w:cs="Arial"/>
          <w:color w:val="000000"/>
          <w:kern w:val="0"/>
          <w:szCs w:val="21"/>
        </w:rPr>
        <w:t>WebApplicationContext</w:t>
      </w:r>
      <w:proofErr w:type="spellEnd"/>
      <w:r w:rsidRPr="005455E2">
        <w:rPr>
          <w:rFonts w:asciiTheme="minorEastAsia" w:hAnsiTheme="minorEastAsia" w:cs="Arial"/>
          <w:color w:val="000000"/>
          <w:kern w:val="0"/>
          <w:szCs w:val="21"/>
        </w:rPr>
        <w:t>继承了</w:t>
      </w:r>
      <w:proofErr w:type="spellStart"/>
      <w:r w:rsidRPr="005455E2">
        <w:rPr>
          <w:rFonts w:asciiTheme="minorEastAsia" w:hAnsiTheme="minorEastAsia" w:cs="Arial"/>
          <w:color w:val="000000"/>
          <w:kern w:val="0"/>
          <w:szCs w:val="21"/>
        </w:rPr>
        <w:t>ApplicationContext</w:t>
      </w:r>
      <w:proofErr w:type="spellEnd"/>
      <w:r w:rsidRPr="005455E2">
        <w:rPr>
          <w:rFonts w:asciiTheme="minorEastAsia" w:hAnsiTheme="minorEastAsia" w:cs="Arial"/>
          <w:color w:val="000000"/>
          <w:kern w:val="0"/>
          <w:szCs w:val="21"/>
        </w:rPr>
        <w:t>并增加了一些WEB应用必备的特有功能，它不同于一般的</w:t>
      </w:r>
      <w:proofErr w:type="spellStart"/>
      <w:r w:rsidRPr="005455E2">
        <w:rPr>
          <w:rFonts w:asciiTheme="minorEastAsia" w:hAnsiTheme="minorEastAsia" w:cs="Arial"/>
          <w:color w:val="000000"/>
          <w:kern w:val="0"/>
          <w:szCs w:val="21"/>
        </w:rPr>
        <w:t>ApplicationContext</w:t>
      </w:r>
      <w:proofErr w:type="spellEnd"/>
      <w:r w:rsidRPr="005455E2">
        <w:rPr>
          <w:rFonts w:asciiTheme="minorEastAsia" w:hAnsiTheme="minorEastAsia" w:cs="Arial"/>
          <w:color w:val="000000"/>
          <w:kern w:val="0"/>
          <w:szCs w:val="21"/>
        </w:rPr>
        <w:t>，因为它能处理主题，并找到被关联的servlet。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67.什么是</w:t>
      </w:r>
      <w:proofErr w:type="spellStart"/>
      <w:r w:rsidRPr="005455E2">
        <w:rPr>
          <w:rFonts w:asciiTheme="minorEastAsia" w:hAnsiTheme="minorEastAsia" w:cs="Arial"/>
          <w:b/>
          <w:bCs/>
          <w:color w:val="000000"/>
          <w:kern w:val="0"/>
          <w:szCs w:val="21"/>
        </w:rPr>
        <w:t>SpringMVC</w:t>
      </w:r>
      <w:proofErr w:type="spellEnd"/>
      <w:r w:rsidRPr="005455E2">
        <w:rPr>
          <w:rFonts w:asciiTheme="minorEastAsia" w:hAnsiTheme="minorEastAsia" w:cs="Arial"/>
          <w:b/>
          <w:bCs/>
          <w:color w:val="000000"/>
          <w:kern w:val="0"/>
          <w:szCs w:val="21"/>
        </w:rPr>
        <w:t>框架的控制器？</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t>68.@Controller注解</w:t>
      </w:r>
    </w:p>
    <w:p w:rsidR="005455E2" w:rsidRPr="005455E2" w:rsidRDefault="005455E2" w:rsidP="005455E2">
      <w:pPr>
        <w:widowControl/>
        <w:spacing w:before="67" w:after="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该注解表明该类扮演控制器的角色，Spring不需要你继承任何其他</w:t>
      </w:r>
      <w:proofErr w:type="gramStart"/>
      <w:r w:rsidRPr="005455E2">
        <w:rPr>
          <w:rFonts w:asciiTheme="minorEastAsia" w:hAnsiTheme="minorEastAsia" w:cs="Arial"/>
          <w:color w:val="000000"/>
          <w:kern w:val="0"/>
          <w:szCs w:val="21"/>
        </w:rPr>
        <w:t>控制器基类或</w:t>
      </w:r>
      <w:proofErr w:type="gramEnd"/>
      <w:r w:rsidRPr="005455E2">
        <w:rPr>
          <w:rFonts w:asciiTheme="minorEastAsia" w:hAnsiTheme="minorEastAsia" w:cs="Arial"/>
          <w:color w:val="000000"/>
          <w:kern w:val="0"/>
          <w:szCs w:val="21"/>
        </w:rPr>
        <w:t>引用</w:t>
      </w:r>
      <w:proofErr w:type="spellStart"/>
      <w:r w:rsidRPr="005455E2">
        <w:rPr>
          <w:rFonts w:asciiTheme="minorEastAsia" w:hAnsiTheme="minorEastAsia" w:cs="Arial"/>
          <w:color w:val="000000"/>
          <w:kern w:val="0"/>
          <w:szCs w:val="21"/>
        </w:rPr>
        <w:t>ServletAPI</w:t>
      </w:r>
      <w:proofErr w:type="spellEnd"/>
      <w:r w:rsidRPr="005455E2">
        <w:rPr>
          <w:rFonts w:asciiTheme="minorEastAsia" w:hAnsiTheme="minorEastAsia" w:cs="Arial"/>
          <w:color w:val="000000"/>
          <w:kern w:val="0"/>
          <w:szCs w:val="21"/>
        </w:rPr>
        <w:t>。</w:t>
      </w:r>
    </w:p>
    <w:p w:rsidR="005455E2" w:rsidRPr="005455E2" w:rsidRDefault="005455E2" w:rsidP="005455E2">
      <w:pPr>
        <w:widowControl/>
        <w:spacing w:before="67" w:after="67"/>
        <w:jc w:val="left"/>
        <w:outlineLvl w:val="2"/>
        <w:rPr>
          <w:rFonts w:asciiTheme="minorEastAsia" w:hAnsiTheme="minorEastAsia" w:cs="Arial"/>
          <w:b/>
          <w:bCs/>
          <w:color w:val="000000"/>
          <w:kern w:val="0"/>
          <w:szCs w:val="21"/>
        </w:rPr>
      </w:pPr>
      <w:r w:rsidRPr="005455E2">
        <w:rPr>
          <w:rFonts w:asciiTheme="minorEastAsia" w:hAnsiTheme="minorEastAsia" w:cs="Arial"/>
          <w:b/>
          <w:bCs/>
          <w:color w:val="000000"/>
          <w:kern w:val="0"/>
          <w:szCs w:val="21"/>
        </w:rPr>
        <w:lastRenderedPageBreak/>
        <w:t>69.@RequestMapping注解</w:t>
      </w:r>
    </w:p>
    <w:p w:rsidR="005455E2" w:rsidRDefault="005455E2" w:rsidP="005455E2">
      <w:pPr>
        <w:widowControl/>
        <w:spacing w:before="67"/>
        <w:jc w:val="left"/>
        <w:rPr>
          <w:rFonts w:asciiTheme="minorEastAsia" w:hAnsiTheme="minorEastAsia" w:cs="Arial"/>
          <w:color w:val="000000"/>
          <w:kern w:val="0"/>
          <w:szCs w:val="21"/>
        </w:rPr>
      </w:pPr>
      <w:r w:rsidRPr="005455E2">
        <w:rPr>
          <w:rFonts w:asciiTheme="minorEastAsia" w:hAnsiTheme="minorEastAsia" w:cs="Arial"/>
          <w:color w:val="000000"/>
          <w:kern w:val="0"/>
          <w:szCs w:val="21"/>
        </w:rPr>
        <w:t>该注解是用来映射一个URL到一个类或一个特定的方处理法上。</w:t>
      </w:r>
    </w:p>
    <w:p w:rsidR="006B25A7" w:rsidRPr="005455E2" w:rsidRDefault="006B25A7" w:rsidP="006B25A7">
      <w:pPr>
        <w:widowControl/>
        <w:spacing w:before="67" w:after="67"/>
        <w:jc w:val="left"/>
        <w:outlineLvl w:val="2"/>
        <w:rPr>
          <w:rFonts w:asciiTheme="minorEastAsia" w:hAnsiTheme="minorEastAsia" w:cs="Arial"/>
          <w:b/>
          <w:bCs/>
          <w:color w:val="000000"/>
          <w:kern w:val="0"/>
          <w:szCs w:val="21"/>
        </w:rPr>
      </w:pPr>
      <w:r>
        <w:rPr>
          <w:rFonts w:asciiTheme="minorEastAsia" w:hAnsiTheme="minorEastAsia" w:cs="Arial"/>
          <w:b/>
          <w:bCs/>
          <w:color w:val="000000"/>
          <w:kern w:val="0"/>
          <w:szCs w:val="21"/>
        </w:rPr>
        <w:t>70</w:t>
      </w:r>
      <w:r w:rsidRPr="005455E2">
        <w:rPr>
          <w:rFonts w:asciiTheme="minorEastAsia" w:hAnsiTheme="minorEastAsia" w:cs="Arial"/>
          <w:b/>
          <w:bCs/>
          <w:color w:val="000000"/>
          <w:kern w:val="0"/>
          <w:szCs w:val="21"/>
        </w:rPr>
        <w:t>.</w:t>
      </w:r>
      <w:r>
        <w:rPr>
          <w:rFonts w:asciiTheme="minorEastAsia" w:hAnsiTheme="minorEastAsia" w:cs="Arial" w:hint="eastAsia"/>
          <w:b/>
          <w:bCs/>
          <w:color w:val="000000"/>
          <w:kern w:val="0"/>
          <w:szCs w:val="21"/>
        </w:rPr>
        <w:t>返回</w:t>
      </w:r>
      <w:proofErr w:type="spellStart"/>
      <w:r>
        <w:rPr>
          <w:rFonts w:asciiTheme="minorEastAsia" w:hAnsiTheme="minorEastAsia" w:cs="Arial" w:hint="eastAsia"/>
          <w:b/>
          <w:bCs/>
          <w:color w:val="000000"/>
          <w:kern w:val="0"/>
          <w:szCs w:val="21"/>
        </w:rPr>
        <w:t>Json</w:t>
      </w:r>
      <w:proofErr w:type="spellEnd"/>
      <w:r>
        <w:rPr>
          <w:rFonts w:asciiTheme="minorEastAsia" w:hAnsiTheme="minorEastAsia" w:cs="Arial" w:hint="eastAsia"/>
          <w:b/>
          <w:bCs/>
          <w:color w:val="000000"/>
          <w:kern w:val="0"/>
          <w:szCs w:val="21"/>
        </w:rPr>
        <w:t>用</w:t>
      </w:r>
      <w:r>
        <w:rPr>
          <w:rFonts w:asciiTheme="minorEastAsia" w:hAnsiTheme="minorEastAsia" w:cs="Arial"/>
          <w:b/>
          <w:bCs/>
          <w:color w:val="000000"/>
          <w:kern w:val="0"/>
          <w:szCs w:val="21"/>
        </w:rPr>
        <w:t>什么注解？</w:t>
      </w:r>
    </w:p>
    <w:p w:rsidR="006B25A7" w:rsidRDefault="006B25A7" w:rsidP="006B25A7">
      <w:pPr>
        <w:widowControl/>
        <w:spacing w:before="67"/>
        <w:jc w:val="left"/>
        <w:rPr>
          <w:rFonts w:asciiTheme="minorEastAsia" w:hAnsiTheme="minorEastAsia" w:cs="Arial"/>
          <w:color w:val="000000"/>
          <w:kern w:val="0"/>
          <w:szCs w:val="21"/>
        </w:rPr>
      </w:pPr>
      <w:r>
        <w:rPr>
          <w:rFonts w:asciiTheme="minorEastAsia" w:hAnsiTheme="minorEastAsia" w:cs="Arial" w:hint="eastAsia"/>
          <w:color w:val="000000"/>
          <w:kern w:val="0"/>
          <w:szCs w:val="21"/>
        </w:rPr>
        <w:t>@</w:t>
      </w:r>
      <w:proofErr w:type="spellStart"/>
      <w:r>
        <w:rPr>
          <w:rFonts w:asciiTheme="minorEastAsia" w:hAnsiTheme="minorEastAsia" w:cs="Arial"/>
          <w:color w:val="000000"/>
          <w:kern w:val="0"/>
          <w:szCs w:val="21"/>
        </w:rPr>
        <w:t>ResponseBody</w:t>
      </w:r>
      <w:proofErr w:type="spellEnd"/>
    </w:p>
    <w:sectPr w:rsidR="006B25A7" w:rsidSect="000D5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7B8"/>
    <w:multiLevelType w:val="multilevel"/>
    <w:tmpl w:val="3B8CD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8C1C59"/>
    <w:multiLevelType w:val="multilevel"/>
    <w:tmpl w:val="88545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262F7A"/>
    <w:multiLevelType w:val="multilevel"/>
    <w:tmpl w:val="1E667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E37096"/>
    <w:multiLevelType w:val="multilevel"/>
    <w:tmpl w:val="D0C83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C0226F"/>
    <w:multiLevelType w:val="multilevel"/>
    <w:tmpl w:val="4380E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A306B9C"/>
    <w:multiLevelType w:val="multilevel"/>
    <w:tmpl w:val="035E9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5A3A2C"/>
    <w:multiLevelType w:val="multilevel"/>
    <w:tmpl w:val="F7F2B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4D761C8"/>
    <w:multiLevelType w:val="multilevel"/>
    <w:tmpl w:val="E6E0D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8E60E3A"/>
    <w:multiLevelType w:val="multilevel"/>
    <w:tmpl w:val="16201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C925D7B"/>
    <w:multiLevelType w:val="multilevel"/>
    <w:tmpl w:val="F4946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2C24784"/>
    <w:multiLevelType w:val="multilevel"/>
    <w:tmpl w:val="BF388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2C661EA"/>
    <w:multiLevelType w:val="multilevel"/>
    <w:tmpl w:val="148C7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7745E88"/>
    <w:multiLevelType w:val="multilevel"/>
    <w:tmpl w:val="B6F20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7F75F17"/>
    <w:multiLevelType w:val="multilevel"/>
    <w:tmpl w:val="6EBA4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B2E42BF"/>
    <w:multiLevelType w:val="multilevel"/>
    <w:tmpl w:val="CAEA2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6D430FA"/>
    <w:multiLevelType w:val="multilevel"/>
    <w:tmpl w:val="2F2E3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lvlOverride w:ilvl="0">
      <w:lvl w:ilvl="0">
        <w:numFmt w:val="bullet"/>
        <w:lvlText w:val=""/>
        <w:lvlJc w:val="left"/>
        <w:pPr>
          <w:tabs>
            <w:tab w:val="num" w:pos="720"/>
          </w:tabs>
          <w:ind w:left="720" w:hanging="360"/>
        </w:pPr>
        <w:rPr>
          <w:rFonts w:ascii="Symbol" w:hAnsi="Symbol" w:hint="default"/>
          <w:sz w:val="20"/>
        </w:rPr>
      </w:lvl>
    </w:lvlOverride>
  </w:num>
  <w:num w:numId="2">
    <w:abstractNumId w:val="5"/>
    <w:lvlOverride w:ilvl="0">
      <w:lvl w:ilvl="0">
        <w:numFmt w:val="bullet"/>
        <w:lvlText w:val=""/>
        <w:lvlJc w:val="left"/>
        <w:pPr>
          <w:tabs>
            <w:tab w:val="num" w:pos="720"/>
          </w:tabs>
          <w:ind w:left="720" w:hanging="360"/>
        </w:pPr>
        <w:rPr>
          <w:rFonts w:ascii="Symbol" w:hAnsi="Symbol" w:hint="default"/>
          <w:sz w:val="20"/>
        </w:rPr>
      </w:lvl>
    </w:lvlOverride>
  </w:num>
  <w:num w:numId="3">
    <w:abstractNumId w:val="14"/>
    <w:lvlOverride w:ilvl="0">
      <w:lvl w:ilvl="0">
        <w:numFmt w:val="bullet"/>
        <w:lvlText w:val=""/>
        <w:lvlJc w:val="left"/>
        <w:pPr>
          <w:tabs>
            <w:tab w:val="num" w:pos="720"/>
          </w:tabs>
          <w:ind w:left="720" w:hanging="360"/>
        </w:pPr>
        <w:rPr>
          <w:rFonts w:ascii="Symbol" w:hAnsi="Symbol" w:hint="default"/>
          <w:sz w:val="20"/>
        </w:rPr>
      </w:lvl>
    </w:lvlOverride>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4"/>
    <w:lvlOverride w:ilvl="0">
      <w:lvl w:ilvl="0">
        <w:numFmt w:val="bullet"/>
        <w:lvlText w:val=""/>
        <w:lvlJc w:val="left"/>
        <w:pPr>
          <w:tabs>
            <w:tab w:val="num" w:pos="720"/>
          </w:tabs>
          <w:ind w:left="720" w:hanging="360"/>
        </w:pPr>
        <w:rPr>
          <w:rFonts w:ascii="Symbol" w:hAnsi="Symbol" w:hint="default"/>
          <w:sz w:val="20"/>
        </w:rPr>
      </w:lvl>
    </w:lvlOverride>
  </w:num>
  <w:num w:numId="6">
    <w:abstractNumId w:val="9"/>
    <w:lvlOverride w:ilvl="0">
      <w:lvl w:ilvl="0">
        <w:numFmt w:val="bullet"/>
        <w:lvlText w:val=""/>
        <w:lvlJc w:val="left"/>
        <w:pPr>
          <w:tabs>
            <w:tab w:val="num" w:pos="720"/>
          </w:tabs>
          <w:ind w:left="720" w:hanging="360"/>
        </w:pPr>
        <w:rPr>
          <w:rFonts w:ascii="Symbol" w:hAnsi="Symbol" w:hint="default"/>
          <w:sz w:val="20"/>
        </w:rPr>
      </w:lvl>
    </w:lvlOverride>
  </w:num>
  <w:num w:numId="7">
    <w:abstractNumId w:val="13"/>
    <w:lvlOverride w:ilvl="0">
      <w:lvl w:ilvl="0">
        <w:numFmt w:val="bullet"/>
        <w:lvlText w:val=""/>
        <w:lvlJc w:val="left"/>
        <w:pPr>
          <w:tabs>
            <w:tab w:val="num" w:pos="720"/>
          </w:tabs>
          <w:ind w:left="720" w:hanging="360"/>
        </w:pPr>
        <w:rPr>
          <w:rFonts w:ascii="Symbol" w:hAnsi="Symbol" w:hint="default"/>
          <w:sz w:val="20"/>
        </w:rPr>
      </w:lvl>
    </w:lvlOverride>
  </w:num>
  <w:num w:numId="8">
    <w:abstractNumId w:val="15"/>
    <w:lvlOverride w:ilvl="0">
      <w:lvl w:ilvl="0">
        <w:numFmt w:val="bullet"/>
        <w:lvlText w:val=""/>
        <w:lvlJc w:val="left"/>
        <w:pPr>
          <w:tabs>
            <w:tab w:val="num" w:pos="720"/>
          </w:tabs>
          <w:ind w:left="720" w:hanging="360"/>
        </w:pPr>
        <w:rPr>
          <w:rFonts w:ascii="Symbol" w:hAnsi="Symbol" w:hint="default"/>
          <w:sz w:val="20"/>
        </w:rPr>
      </w:lvl>
    </w:lvlOverride>
  </w:num>
  <w:num w:numId="9">
    <w:abstractNumId w:val="0"/>
    <w:lvlOverride w:ilvl="0">
      <w:lvl w:ilvl="0">
        <w:numFmt w:val="bullet"/>
        <w:lvlText w:val=""/>
        <w:lvlJc w:val="left"/>
        <w:pPr>
          <w:tabs>
            <w:tab w:val="num" w:pos="720"/>
          </w:tabs>
          <w:ind w:left="720" w:hanging="360"/>
        </w:pPr>
        <w:rPr>
          <w:rFonts w:ascii="Symbol" w:hAnsi="Symbol" w:hint="default"/>
          <w:sz w:val="20"/>
        </w:rPr>
      </w:lvl>
    </w:lvlOverride>
  </w:num>
  <w:num w:numId="10">
    <w:abstractNumId w:val="7"/>
    <w:lvlOverride w:ilvl="0">
      <w:lvl w:ilvl="0">
        <w:numFmt w:val="bullet"/>
        <w:lvlText w:val=""/>
        <w:lvlJc w:val="left"/>
        <w:pPr>
          <w:tabs>
            <w:tab w:val="num" w:pos="720"/>
          </w:tabs>
          <w:ind w:left="720" w:hanging="360"/>
        </w:pPr>
        <w:rPr>
          <w:rFonts w:ascii="Symbol" w:hAnsi="Symbol" w:hint="default"/>
          <w:sz w:val="20"/>
        </w:rPr>
      </w:lvl>
    </w:lvlOverride>
  </w:num>
  <w:num w:numId="11">
    <w:abstractNumId w:val="10"/>
    <w:lvlOverride w:ilvl="0">
      <w:lvl w:ilvl="0">
        <w:numFmt w:val="bullet"/>
        <w:lvlText w:val=""/>
        <w:lvlJc w:val="left"/>
        <w:pPr>
          <w:tabs>
            <w:tab w:val="num" w:pos="720"/>
          </w:tabs>
          <w:ind w:left="720" w:hanging="360"/>
        </w:pPr>
        <w:rPr>
          <w:rFonts w:ascii="Symbol" w:hAnsi="Symbol" w:hint="default"/>
          <w:sz w:val="20"/>
        </w:rPr>
      </w:lvl>
    </w:lvlOverride>
  </w:num>
  <w:num w:numId="12">
    <w:abstractNumId w:val="6"/>
    <w:lvlOverride w:ilvl="0">
      <w:lvl w:ilvl="0">
        <w:numFmt w:val="bullet"/>
        <w:lvlText w:val=""/>
        <w:lvlJc w:val="left"/>
        <w:pPr>
          <w:tabs>
            <w:tab w:val="num" w:pos="720"/>
          </w:tabs>
          <w:ind w:left="720" w:hanging="360"/>
        </w:pPr>
        <w:rPr>
          <w:rFonts w:ascii="Symbol" w:hAnsi="Symbol" w:hint="default"/>
          <w:sz w:val="20"/>
        </w:rPr>
      </w:lvl>
    </w:lvlOverride>
  </w:num>
  <w:num w:numId="13">
    <w:abstractNumId w:val="2"/>
    <w:lvlOverride w:ilvl="0">
      <w:lvl w:ilvl="0">
        <w:numFmt w:val="bullet"/>
        <w:lvlText w:val=""/>
        <w:lvlJc w:val="left"/>
        <w:pPr>
          <w:tabs>
            <w:tab w:val="num" w:pos="720"/>
          </w:tabs>
          <w:ind w:left="720" w:hanging="360"/>
        </w:pPr>
        <w:rPr>
          <w:rFonts w:ascii="Symbol" w:hAnsi="Symbol" w:hint="default"/>
          <w:sz w:val="20"/>
        </w:rPr>
      </w:lvl>
    </w:lvlOverride>
  </w:num>
  <w:num w:numId="14">
    <w:abstractNumId w:val="12"/>
    <w:lvlOverride w:ilvl="0">
      <w:lvl w:ilvl="0">
        <w:numFmt w:val="bullet"/>
        <w:lvlText w:val=""/>
        <w:lvlJc w:val="left"/>
        <w:pPr>
          <w:tabs>
            <w:tab w:val="num" w:pos="720"/>
          </w:tabs>
          <w:ind w:left="720" w:hanging="360"/>
        </w:pPr>
        <w:rPr>
          <w:rFonts w:ascii="Symbol" w:hAnsi="Symbol" w:hint="default"/>
          <w:sz w:val="20"/>
        </w:rPr>
      </w:lvl>
    </w:lvlOverride>
  </w:num>
  <w:num w:numId="15">
    <w:abstractNumId w:val="11"/>
    <w:lvlOverride w:ilvl="0">
      <w:lvl w:ilvl="0">
        <w:numFmt w:val="bullet"/>
        <w:lvlText w:val=""/>
        <w:lvlJc w:val="left"/>
        <w:pPr>
          <w:tabs>
            <w:tab w:val="num" w:pos="720"/>
          </w:tabs>
          <w:ind w:left="720" w:hanging="360"/>
        </w:pPr>
        <w:rPr>
          <w:rFonts w:ascii="Symbol" w:hAnsi="Symbol" w:hint="default"/>
          <w:sz w:val="20"/>
        </w:rPr>
      </w:lvl>
    </w:lvlOverride>
  </w:num>
  <w:num w:numId="16">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55E2"/>
    <w:rsid w:val="00011EFD"/>
    <w:rsid w:val="00064BAD"/>
    <w:rsid w:val="000B4935"/>
    <w:rsid w:val="000D5958"/>
    <w:rsid w:val="00367C47"/>
    <w:rsid w:val="00482A43"/>
    <w:rsid w:val="005455E2"/>
    <w:rsid w:val="006B25A7"/>
    <w:rsid w:val="008C0474"/>
    <w:rsid w:val="00943F9E"/>
    <w:rsid w:val="00B07FC3"/>
    <w:rsid w:val="00BD1FEC"/>
    <w:rsid w:val="00C81D21"/>
    <w:rsid w:val="00DA246F"/>
    <w:rsid w:val="00EE1B47"/>
    <w:rsid w:val="00FD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24D9A-D3E4-4C8E-AB66-D9C50EE2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958"/>
    <w:pPr>
      <w:widowControl w:val="0"/>
      <w:jc w:val="both"/>
    </w:pPr>
  </w:style>
  <w:style w:type="paragraph" w:styleId="1">
    <w:name w:val="heading 1"/>
    <w:basedOn w:val="a"/>
    <w:link w:val="1Char"/>
    <w:uiPriority w:val="9"/>
    <w:qFormat/>
    <w:rsid w:val="005455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55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455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55E2"/>
    <w:rPr>
      <w:rFonts w:ascii="宋体" w:eastAsia="宋体" w:hAnsi="宋体" w:cs="宋体"/>
      <w:b/>
      <w:bCs/>
      <w:kern w:val="36"/>
      <w:sz w:val="48"/>
      <w:szCs w:val="48"/>
    </w:rPr>
  </w:style>
  <w:style w:type="character" w:customStyle="1" w:styleId="2Char">
    <w:name w:val="标题 2 Char"/>
    <w:basedOn w:val="a0"/>
    <w:link w:val="2"/>
    <w:uiPriority w:val="9"/>
    <w:rsid w:val="005455E2"/>
    <w:rPr>
      <w:rFonts w:ascii="宋体" w:eastAsia="宋体" w:hAnsi="宋体" w:cs="宋体"/>
      <w:b/>
      <w:bCs/>
      <w:kern w:val="0"/>
      <w:sz w:val="36"/>
      <w:szCs w:val="36"/>
    </w:rPr>
  </w:style>
  <w:style w:type="character" w:customStyle="1" w:styleId="3Char">
    <w:name w:val="标题 3 Char"/>
    <w:basedOn w:val="a0"/>
    <w:link w:val="3"/>
    <w:uiPriority w:val="9"/>
    <w:rsid w:val="005455E2"/>
    <w:rPr>
      <w:rFonts w:ascii="宋体" w:eastAsia="宋体" w:hAnsi="宋体" w:cs="宋体"/>
      <w:b/>
      <w:bCs/>
      <w:kern w:val="0"/>
      <w:sz w:val="27"/>
      <w:szCs w:val="27"/>
    </w:rPr>
  </w:style>
  <w:style w:type="character" w:styleId="a3">
    <w:name w:val="Hyperlink"/>
    <w:basedOn w:val="a0"/>
    <w:uiPriority w:val="99"/>
    <w:semiHidden/>
    <w:unhideWhenUsed/>
    <w:rsid w:val="005455E2"/>
    <w:rPr>
      <w:color w:val="0000FF"/>
      <w:u w:val="single"/>
    </w:rPr>
  </w:style>
  <w:style w:type="character" w:styleId="a4">
    <w:name w:val="Strong"/>
    <w:basedOn w:val="a0"/>
    <w:uiPriority w:val="22"/>
    <w:qFormat/>
    <w:rsid w:val="005455E2"/>
    <w:rPr>
      <w:b/>
      <w:bCs/>
    </w:rPr>
  </w:style>
  <w:style w:type="paragraph" w:styleId="a5">
    <w:name w:val="Normal (Web)"/>
    <w:basedOn w:val="a"/>
    <w:uiPriority w:val="99"/>
    <w:semiHidden/>
    <w:unhideWhenUsed/>
    <w:rsid w:val="005455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669140">
      <w:bodyDiv w:val="1"/>
      <w:marLeft w:val="0"/>
      <w:marRight w:val="0"/>
      <w:marTop w:val="0"/>
      <w:marBottom w:val="0"/>
      <w:divBdr>
        <w:top w:val="none" w:sz="0" w:space="0" w:color="auto"/>
        <w:left w:val="none" w:sz="0" w:space="0" w:color="auto"/>
        <w:bottom w:val="none" w:sz="0" w:space="0" w:color="auto"/>
        <w:right w:val="none" w:sz="0" w:space="0" w:color="auto"/>
      </w:divBdr>
      <w:divsChild>
        <w:div w:id="1152870058">
          <w:marLeft w:val="0"/>
          <w:marRight w:val="0"/>
          <w:marTop w:val="0"/>
          <w:marBottom w:val="0"/>
          <w:divBdr>
            <w:top w:val="single" w:sz="2" w:space="3" w:color="FF0000"/>
            <w:left w:val="single" w:sz="2" w:space="2" w:color="FF0000"/>
            <w:bottom w:val="single" w:sz="2" w:space="3" w:color="FF0000"/>
            <w:right w:val="single" w:sz="2" w:space="3" w:color="FF0000"/>
          </w:divBdr>
        </w:div>
        <w:div w:id="624311336">
          <w:marLeft w:val="0"/>
          <w:marRight w:val="0"/>
          <w:marTop w:val="0"/>
          <w:marBottom w:val="134"/>
          <w:divBdr>
            <w:top w:val="none" w:sz="0" w:space="0" w:color="auto"/>
            <w:left w:val="none" w:sz="0" w:space="0" w:color="auto"/>
            <w:bottom w:val="none" w:sz="0" w:space="0" w:color="auto"/>
            <w:right w:val="none" w:sz="0" w:space="0" w:color="auto"/>
          </w:divBdr>
          <w:divsChild>
            <w:div w:id="1604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1443</Words>
  <Characters>8231</Characters>
  <Application>Microsoft Office Word</Application>
  <DocSecurity>0</DocSecurity>
  <Lines>68</Lines>
  <Paragraphs>19</Paragraphs>
  <ScaleCrop>false</ScaleCrop>
  <Company>Microsoft</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周红亮</cp:lastModifiedBy>
  <cp:revision>15</cp:revision>
  <dcterms:created xsi:type="dcterms:W3CDTF">2017-09-06T03:09:00Z</dcterms:created>
  <dcterms:modified xsi:type="dcterms:W3CDTF">2017-11-09T10:50:00Z</dcterms:modified>
</cp:coreProperties>
</file>