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846" w:rsidRDefault="00352846">
      <w:r>
        <w:rPr>
          <w:rFonts w:eastAsia="Times New Roman"/>
          <w:sz w:val="26"/>
          <w:szCs w:val="26"/>
        </w:rPr>
        <w:t xml:space="preserve">1. As an advisor I want to open 'Create View' Page, click on 'Report View Name' bar and enter text in it.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2. As an advisor I want to click on 'Report View Name' bar, enter up to 255 characters and pass the validation.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3. As an advisor I want to select option 'PDF', click on 'Save' button and be redirected to the Report Builder Page. </w:t>
      </w:r>
      <w:r>
        <w:rPr>
          <w:rFonts w:eastAsia="Times New Roman"/>
        </w:rPr>
        <w:br/>
      </w:r>
    </w:p>
    <w:sectPr w:rsidR="0035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46"/>
    <w:rsid w:val="0035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482503-03EC-6140-B31A-3FE550FA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2023-04-30T14:38:00Z</dcterms:created>
  <dcterms:modified xsi:type="dcterms:W3CDTF">2023-04-30T14:38:00Z</dcterms:modified>
</cp:coreProperties>
</file>