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D3C0A" w14:textId="600FC797" w:rsidR="00F12C76" w:rsidRDefault="009F646B" w:rsidP="006C0B77">
      <w:pPr>
        <w:spacing w:after="0"/>
        <w:ind w:firstLine="709"/>
        <w:jc w:val="both"/>
      </w:pPr>
      <w:bookmarkStart w:id="0" w:name="_GoBack"/>
      <w:bookmarkEnd w:id="0"/>
      <w:r>
        <w:t>Сдача обоих практик ДО 5 мая на СДО</w:t>
      </w:r>
    </w:p>
    <w:p w14:paraId="5868CE29" w14:textId="71FC25EE" w:rsidR="009F646B" w:rsidRDefault="009F646B" w:rsidP="006C0B77">
      <w:pPr>
        <w:spacing w:after="0"/>
        <w:ind w:firstLine="709"/>
        <w:jc w:val="both"/>
      </w:pPr>
      <w:r>
        <w:t>К след паре презентация:</w:t>
      </w:r>
    </w:p>
    <w:p w14:paraId="4322A8C8" w14:textId="77777777" w:rsidR="009F646B" w:rsidRPr="009F646B" w:rsidRDefault="009F646B" w:rsidP="009F646B">
      <w:pPr>
        <w:numPr>
          <w:ilvl w:val="0"/>
          <w:numId w:val="1"/>
        </w:numPr>
        <w:spacing w:after="0"/>
        <w:jc w:val="both"/>
        <w:rPr>
          <w:lang w:val="en-US"/>
        </w:rPr>
      </w:pPr>
      <w:r w:rsidRPr="009F646B">
        <w:t>Титульный – тема, название вуза, авторство</w:t>
      </w:r>
    </w:p>
    <w:p w14:paraId="23B1E031" w14:textId="77777777" w:rsidR="009F646B" w:rsidRPr="009F646B" w:rsidRDefault="009F646B" w:rsidP="009F646B">
      <w:pPr>
        <w:numPr>
          <w:ilvl w:val="0"/>
          <w:numId w:val="1"/>
        </w:numPr>
        <w:spacing w:after="0"/>
        <w:jc w:val="both"/>
      </w:pPr>
      <w:r w:rsidRPr="009F646B">
        <w:t>2 слайд – проблема. Определить целевую группу с проблемой</w:t>
      </w:r>
    </w:p>
    <w:p w14:paraId="2C7685C2" w14:textId="199C496B" w:rsidR="009F646B" w:rsidRDefault="009F646B" w:rsidP="006C0B77">
      <w:pPr>
        <w:spacing w:after="0"/>
        <w:ind w:firstLine="709"/>
        <w:jc w:val="both"/>
      </w:pPr>
    </w:p>
    <w:p w14:paraId="1BB9453F" w14:textId="0472FB64" w:rsidR="00BA492A" w:rsidRDefault="00BA492A" w:rsidP="006C0B77">
      <w:pPr>
        <w:spacing w:after="0"/>
        <w:ind w:firstLine="709"/>
        <w:jc w:val="both"/>
      </w:pPr>
      <w:r>
        <w:t>В названии – никаких процессов, никаких «разработка»</w:t>
      </w:r>
    </w:p>
    <w:p w14:paraId="4A22E1BA" w14:textId="57AFD6AE" w:rsidR="00BA492A" w:rsidRDefault="00BA492A" w:rsidP="006C0B77">
      <w:pPr>
        <w:spacing w:after="0"/>
        <w:ind w:firstLine="709"/>
        <w:jc w:val="both"/>
      </w:pPr>
      <w:r>
        <w:t xml:space="preserve">В цели </w:t>
      </w:r>
      <w:r w:rsidR="001F24D8">
        <w:t>–</w:t>
      </w:r>
      <w:r>
        <w:t xml:space="preserve"> можно</w:t>
      </w:r>
    </w:p>
    <w:p w14:paraId="0FCBBE76" w14:textId="75E8D569" w:rsidR="00993086" w:rsidRDefault="00993086" w:rsidP="006C0B77">
      <w:pPr>
        <w:spacing w:after="0"/>
        <w:ind w:firstLine="709"/>
        <w:jc w:val="both"/>
      </w:pPr>
      <w:r>
        <w:t>В начале – описание организации практики, ТУСУР</w:t>
      </w:r>
    </w:p>
    <w:p w14:paraId="56E70F37" w14:textId="2D9A3BE3" w:rsidR="001F24D8" w:rsidRDefault="001F24D8" w:rsidP="006C0B77">
      <w:pPr>
        <w:spacing w:after="0"/>
        <w:ind w:firstLine="709"/>
        <w:jc w:val="both"/>
      </w:pPr>
      <w:r>
        <w:t>Сравнение с аналогами</w:t>
      </w:r>
    </w:p>
    <w:p w14:paraId="10F82D9D" w14:textId="0BD37F7D" w:rsidR="001F24D8" w:rsidRDefault="001F24D8" w:rsidP="006C0B77">
      <w:pPr>
        <w:spacing w:after="0"/>
        <w:ind w:firstLine="709"/>
        <w:jc w:val="both"/>
      </w:pPr>
      <w:r>
        <w:t>Чего не хватает</w:t>
      </w:r>
    </w:p>
    <w:p w14:paraId="4BCE89B8" w14:textId="49E81B8F" w:rsidR="00E30020" w:rsidRDefault="00E30020" w:rsidP="006C0B77">
      <w:pPr>
        <w:spacing w:after="0"/>
        <w:ind w:firstLine="709"/>
        <w:jc w:val="both"/>
      </w:pPr>
      <w:r>
        <w:t>Опр стек технологий</w:t>
      </w:r>
    </w:p>
    <w:p w14:paraId="35E71A79" w14:textId="61981FD5" w:rsidR="006A5B3A" w:rsidRDefault="00E30020" w:rsidP="004B6EAE">
      <w:pPr>
        <w:spacing w:after="0"/>
        <w:ind w:firstLine="709"/>
        <w:jc w:val="both"/>
      </w:pPr>
      <w:r>
        <w:t>===== Конец отчета 1 практики =======</w:t>
      </w:r>
    </w:p>
    <w:p w14:paraId="240A2B83" w14:textId="77777777" w:rsidR="004B6EAE" w:rsidRDefault="004B6EAE" w:rsidP="004B6EAE">
      <w:pPr>
        <w:spacing w:after="0"/>
        <w:ind w:firstLine="709"/>
        <w:jc w:val="both"/>
      </w:pPr>
    </w:p>
    <w:p w14:paraId="1F85D3FB" w14:textId="0F2649B6" w:rsidR="00022E40" w:rsidRDefault="00022E40" w:rsidP="006C0B77">
      <w:pPr>
        <w:spacing w:after="0"/>
        <w:ind w:firstLine="709"/>
        <w:jc w:val="both"/>
      </w:pPr>
      <w:r>
        <w:t>===== 2 отчёт ===========</w:t>
      </w:r>
    </w:p>
    <w:p w14:paraId="4AE689AF" w14:textId="14479038" w:rsidR="00022E40" w:rsidRDefault="00022E40" w:rsidP="006C0B77">
      <w:pPr>
        <w:spacing w:after="0"/>
        <w:ind w:firstLine="709"/>
        <w:jc w:val="both"/>
      </w:pPr>
    </w:p>
    <w:p w14:paraId="18746413" w14:textId="57F80C57" w:rsidR="0018041B" w:rsidRDefault="0018041B" w:rsidP="0024300E">
      <w:pPr>
        <w:spacing w:after="0"/>
        <w:ind w:firstLine="709"/>
        <w:jc w:val="both"/>
      </w:pPr>
      <w:r>
        <w:t>В начале – описание организации практики, ТУСУР</w:t>
      </w:r>
    </w:p>
    <w:p w14:paraId="0FAA4FA1" w14:textId="28F97092" w:rsidR="00022E40" w:rsidRDefault="00022E40" w:rsidP="006C0B77">
      <w:pPr>
        <w:spacing w:after="0"/>
        <w:ind w:firstLine="709"/>
        <w:jc w:val="both"/>
      </w:pPr>
      <w:r>
        <w:t xml:space="preserve">Если программа – обязательно </w:t>
      </w:r>
      <w:proofErr w:type="spellStart"/>
      <w:r>
        <w:t>подглава</w:t>
      </w:r>
      <w:proofErr w:type="spellEnd"/>
      <w:r>
        <w:t xml:space="preserve"> с тестированием</w:t>
      </w:r>
    </w:p>
    <w:p w14:paraId="04605BF9" w14:textId="6CFBAEFF" w:rsidR="00245027" w:rsidRDefault="00245027" w:rsidP="006C0B77">
      <w:pPr>
        <w:spacing w:after="0"/>
        <w:ind w:firstLine="709"/>
        <w:jc w:val="both"/>
      </w:pPr>
      <w:r>
        <w:t>«Провели тестирование, ошибок не обнаружено»</w:t>
      </w:r>
    </w:p>
    <w:p w14:paraId="0E754EF2" w14:textId="177527A8" w:rsidR="0026661B" w:rsidRDefault="0026661B" w:rsidP="006C0B77">
      <w:pPr>
        <w:spacing w:after="0"/>
        <w:ind w:firstLine="709"/>
        <w:jc w:val="both"/>
      </w:pPr>
    </w:p>
    <w:p w14:paraId="047F1540" w14:textId="1A5EFB17" w:rsidR="00A242F6" w:rsidRDefault="00A242F6" w:rsidP="006C0B77">
      <w:pPr>
        <w:spacing w:after="0"/>
        <w:ind w:firstLine="709"/>
        <w:jc w:val="both"/>
      </w:pPr>
    </w:p>
    <w:p w14:paraId="48D355BB" w14:textId="0F00BCFD" w:rsidR="00A242F6" w:rsidRDefault="00A942B4" w:rsidP="006C0B77">
      <w:pPr>
        <w:spacing w:after="0"/>
        <w:ind w:firstLine="709"/>
        <w:jc w:val="both"/>
      </w:pPr>
      <w:r>
        <w:t xml:space="preserve">===== </w:t>
      </w:r>
      <w:r w:rsidR="00A242F6">
        <w:t>Диплом</w:t>
      </w:r>
      <w:r w:rsidR="00B66027">
        <w:t xml:space="preserve"> ==========</w:t>
      </w:r>
    </w:p>
    <w:p w14:paraId="690BB24E" w14:textId="152348C9" w:rsidR="0026661B" w:rsidRDefault="0026661B" w:rsidP="006C0B77">
      <w:pPr>
        <w:spacing w:after="0"/>
        <w:ind w:firstLine="709"/>
        <w:jc w:val="both"/>
      </w:pPr>
      <w:r>
        <w:t>Список литературы «Доклады ТУСУР» - для оформления списка литературы.</w:t>
      </w:r>
    </w:p>
    <w:p w14:paraId="05ABFA6D" w14:textId="01DC3799" w:rsidR="00E32FC0" w:rsidRDefault="00E32FC0" w:rsidP="006C0B77">
      <w:pPr>
        <w:spacing w:after="0"/>
        <w:ind w:firstLine="709"/>
        <w:jc w:val="both"/>
      </w:pPr>
      <w:r>
        <w:t>Если изменить цветовую гамму</w:t>
      </w:r>
      <w:r w:rsidR="00E54181">
        <w:t xml:space="preserve"> чужой</w:t>
      </w:r>
      <w:r>
        <w:t xml:space="preserve"> картинки – не попадёт в плагиат.</w:t>
      </w:r>
    </w:p>
    <w:p w14:paraId="784D93AA" w14:textId="0E53AF12" w:rsidR="00697886" w:rsidRDefault="00697886" w:rsidP="006C0B77">
      <w:pPr>
        <w:spacing w:after="0"/>
        <w:ind w:firstLine="709"/>
        <w:jc w:val="both"/>
      </w:pPr>
      <w:r>
        <w:t>Если есть аналоги – указать откуда узнали об аналогах</w:t>
      </w:r>
    </w:p>
    <w:p w14:paraId="3B6FFE69" w14:textId="26FD57AB" w:rsidR="00697886" w:rsidRDefault="00697886" w:rsidP="006C0B77">
      <w:pPr>
        <w:spacing w:after="0"/>
        <w:ind w:firstLine="709"/>
        <w:jc w:val="both"/>
      </w:pPr>
      <w:r>
        <w:t>Если используется СУБД – желательна ссылка на сайт производителя СУБД</w:t>
      </w:r>
    </w:p>
    <w:p w14:paraId="6019102A" w14:textId="45D3C44F" w:rsidR="00CB083C" w:rsidRDefault="00CB083C" w:rsidP="006C0B77">
      <w:pPr>
        <w:spacing w:after="0"/>
        <w:ind w:firstLine="709"/>
        <w:jc w:val="both"/>
      </w:pPr>
      <w:r>
        <w:t>Все страницы - 60-80 страниц текста диплома</w:t>
      </w:r>
    </w:p>
    <w:p w14:paraId="681EF59F" w14:textId="77777777" w:rsidR="00F16E75" w:rsidRDefault="00F16E75" w:rsidP="006C0B77">
      <w:pPr>
        <w:spacing w:after="0"/>
        <w:ind w:firstLine="709"/>
        <w:jc w:val="both"/>
      </w:pPr>
    </w:p>
    <w:p w14:paraId="46DE4481" w14:textId="7B9C61E8" w:rsidR="009C36B4" w:rsidRDefault="00A242F6" w:rsidP="006C0B77">
      <w:pPr>
        <w:spacing w:after="0"/>
        <w:ind w:firstLine="709"/>
        <w:jc w:val="both"/>
      </w:pPr>
      <w:r>
        <w:t>Сокращения – сначала полное название, затем сокращение</w:t>
      </w:r>
    </w:p>
    <w:p w14:paraId="672B8887" w14:textId="25F58532" w:rsidR="00A242F6" w:rsidRDefault="00A242F6" w:rsidP="006C0B77">
      <w:pPr>
        <w:spacing w:after="0"/>
        <w:ind w:firstLine="709"/>
        <w:jc w:val="both"/>
      </w:pPr>
      <w:r>
        <w:t>Либо отдельный лист со всеми аббревиатурами</w:t>
      </w:r>
    </w:p>
    <w:p w14:paraId="5703991E" w14:textId="2A5EE112" w:rsidR="00A942B4" w:rsidRDefault="00A942B4" w:rsidP="006C0B77">
      <w:pPr>
        <w:spacing w:after="0"/>
        <w:ind w:firstLine="709"/>
        <w:jc w:val="both"/>
      </w:pPr>
      <w:r>
        <w:t>Заключение пишется – всё, что написано в работе, должно быть в заключении. Заключение – минимум 1.5 страницы.</w:t>
      </w:r>
    </w:p>
    <w:p w14:paraId="14ED3AFF" w14:textId="6BFCF8BD" w:rsidR="00B66027" w:rsidRDefault="00B66027" w:rsidP="006C0B77">
      <w:pPr>
        <w:spacing w:after="0"/>
        <w:ind w:firstLine="709"/>
        <w:jc w:val="both"/>
      </w:pPr>
    </w:p>
    <w:p w14:paraId="62DF5C06" w14:textId="536BE170" w:rsidR="00B66027" w:rsidRDefault="00B66027" w:rsidP="006C0B77">
      <w:pPr>
        <w:spacing w:after="0"/>
        <w:ind w:firstLine="709"/>
        <w:jc w:val="both"/>
      </w:pPr>
      <w:r>
        <w:t>Реферат: реферат, ключевые слова,</w:t>
      </w:r>
      <w:r w:rsidR="001F0862">
        <w:t xml:space="preserve"> выполнен в </w:t>
      </w:r>
      <w:r w:rsidR="001F0862">
        <w:rPr>
          <w:lang w:val="en-US"/>
        </w:rPr>
        <w:t>MS</w:t>
      </w:r>
      <w:r w:rsidR="001F0862" w:rsidRPr="009A3F19">
        <w:t xml:space="preserve"> </w:t>
      </w:r>
      <w:r w:rsidR="001F0862">
        <w:rPr>
          <w:lang w:val="en-US"/>
        </w:rPr>
        <w:t>Word</w:t>
      </w:r>
      <w:r w:rsidR="004041B3">
        <w:t>,</w:t>
      </w:r>
      <w:r>
        <w:t xml:space="preserve"> 1 страница</w:t>
      </w:r>
    </w:p>
    <w:p w14:paraId="6CB46A2A" w14:textId="6059BD59" w:rsidR="009A3F19" w:rsidRDefault="009A3F19" w:rsidP="006C0B77">
      <w:pPr>
        <w:spacing w:after="0"/>
        <w:ind w:firstLine="709"/>
        <w:jc w:val="both"/>
      </w:pPr>
    </w:p>
    <w:p w14:paraId="6DC1F557" w14:textId="505D5273" w:rsidR="009A3F19" w:rsidRDefault="009A3F19" w:rsidP="006C0B77">
      <w:pPr>
        <w:spacing w:after="0"/>
        <w:ind w:firstLine="709"/>
        <w:jc w:val="both"/>
      </w:pPr>
      <w:r>
        <w:t>Дневник по практике – выставят в СДО, взять оттуда</w:t>
      </w:r>
    </w:p>
    <w:p w14:paraId="2730EA55" w14:textId="1A9A8F94" w:rsidR="00993086" w:rsidRDefault="00993086" w:rsidP="006C0B77">
      <w:pPr>
        <w:spacing w:after="0"/>
        <w:ind w:firstLine="709"/>
        <w:jc w:val="both"/>
      </w:pPr>
    </w:p>
    <w:p w14:paraId="3682EC4B" w14:textId="71B53F34" w:rsidR="00993086" w:rsidRDefault="001C3A1E" w:rsidP="006C0B77">
      <w:pPr>
        <w:spacing w:after="0"/>
        <w:ind w:firstLine="709"/>
        <w:jc w:val="both"/>
      </w:pPr>
      <w:r>
        <w:t>Заметки:</w:t>
      </w:r>
    </w:p>
    <w:p w14:paraId="51469CA2" w14:textId="77777777" w:rsidR="001C3A1E" w:rsidRPr="00CB083C" w:rsidRDefault="001C3A1E" w:rsidP="006C0B77">
      <w:pPr>
        <w:spacing w:after="0"/>
        <w:ind w:firstLine="709"/>
        <w:jc w:val="both"/>
      </w:pPr>
    </w:p>
    <w:sectPr w:rsidR="001C3A1E" w:rsidRPr="00CB083C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21045D"/>
    <w:multiLevelType w:val="hybridMultilevel"/>
    <w:tmpl w:val="35D6A252"/>
    <w:lvl w:ilvl="0" w:tplc="9BD013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043D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7D4E0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77428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7893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328EB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40E9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15C3E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00CF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2045863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D18"/>
    <w:rsid w:val="00022E40"/>
    <w:rsid w:val="0018041B"/>
    <w:rsid w:val="001C3A1E"/>
    <w:rsid w:val="001F0862"/>
    <w:rsid w:val="001F24D8"/>
    <w:rsid w:val="0024300E"/>
    <w:rsid w:val="00245027"/>
    <w:rsid w:val="0026661B"/>
    <w:rsid w:val="004041B3"/>
    <w:rsid w:val="004B6EAE"/>
    <w:rsid w:val="00697886"/>
    <w:rsid w:val="006A5B3A"/>
    <w:rsid w:val="006C0B77"/>
    <w:rsid w:val="008242FF"/>
    <w:rsid w:val="00870751"/>
    <w:rsid w:val="00922C48"/>
    <w:rsid w:val="00993086"/>
    <w:rsid w:val="009A3F19"/>
    <w:rsid w:val="009C36B4"/>
    <w:rsid w:val="009F646B"/>
    <w:rsid w:val="00A242F6"/>
    <w:rsid w:val="00A93CB3"/>
    <w:rsid w:val="00A942B4"/>
    <w:rsid w:val="00B43D18"/>
    <w:rsid w:val="00B66027"/>
    <w:rsid w:val="00B915B7"/>
    <w:rsid w:val="00BA492A"/>
    <w:rsid w:val="00CB083C"/>
    <w:rsid w:val="00E30020"/>
    <w:rsid w:val="00E32FC0"/>
    <w:rsid w:val="00E54181"/>
    <w:rsid w:val="00EA59DF"/>
    <w:rsid w:val="00EE4070"/>
    <w:rsid w:val="00F12C76"/>
    <w:rsid w:val="00F16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9EC46"/>
  <w15:chartTrackingRefBased/>
  <w15:docId w15:val="{0B71F01B-8CE4-413F-94CA-9EC3390A8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15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986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65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182</Words>
  <Characters>1039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Msc</dc:creator>
  <cp:keywords/>
  <dc:description/>
  <cp:lastModifiedBy>Msc</cp:lastModifiedBy>
  <cp:revision>28</cp:revision>
  <dcterms:created xsi:type="dcterms:W3CDTF">2023-01-26T21:28:00Z</dcterms:created>
  <dcterms:modified xsi:type="dcterms:W3CDTF">2023-01-26T22:48:00Z</dcterms:modified>
</cp:coreProperties>
</file>