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00919" w14:textId="77777777" w:rsidR="00362E14" w:rsidRPr="00DC5B9B" w:rsidRDefault="00362E14" w:rsidP="00362E14">
      <w:pPr>
        <w:widowControl w:val="0"/>
        <w:ind w:left="-567" w:right="-282"/>
        <w:jc w:val="center"/>
        <w:rPr>
          <w:color w:val="000000"/>
          <w:sz w:val="22"/>
        </w:rPr>
      </w:pPr>
      <w:r w:rsidRPr="00DC5B9B">
        <w:rPr>
          <w:color w:val="000000"/>
          <w:sz w:val="22"/>
        </w:rPr>
        <w:t>Министерство</w:t>
      </w:r>
      <w:r>
        <w:rPr>
          <w:color w:val="000000"/>
          <w:sz w:val="22"/>
        </w:rPr>
        <w:t xml:space="preserve"> высшего</w:t>
      </w:r>
      <w:r w:rsidRPr="00DC5B9B">
        <w:rPr>
          <w:color w:val="000000"/>
          <w:sz w:val="22"/>
        </w:rPr>
        <w:t xml:space="preserve"> образования и науки Российской Федерации</w:t>
      </w:r>
    </w:p>
    <w:p w14:paraId="1129FCF2" w14:textId="77777777" w:rsidR="00362E14" w:rsidRPr="00DC5B9B" w:rsidRDefault="00362E14" w:rsidP="00362E14">
      <w:pPr>
        <w:widowControl w:val="0"/>
        <w:ind w:left="-567" w:right="-282"/>
        <w:jc w:val="center"/>
        <w:rPr>
          <w:color w:val="000000"/>
          <w:sz w:val="22"/>
        </w:rPr>
      </w:pPr>
      <w:r w:rsidRPr="00DC5B9B">
        <w:rPr>
          <w:color w:val="000000"/>
          <w:sz w:val="22"/>
        </w:rPr>
        <w:t>Федеральное государственное автономное образовательное учреждение высшего образования</w:t>
      </w:r>
    </w:p>
    <w:p w14:paraId="12D98E7B" w14:textId="77777777" w:rsidR="00362E14" w:rsidRPr="00DC5B9B" w:rsidRDefault="00362E14" w:rsidP="00362E14">
      <w:pPr>
        <w:widowControl w:val="0"/>
        <w:ind w:left="-567" w:right="-282"/>
        <w:jc w:val="center"/>
        <w:rPr>
          <w:color w:val="000000"/>
          <w:sz w:val="22"/>
        </w:rPr>
      </w:pPr>
      <w:r w:rsidRPr="00DC5B9B">
        <w:rPr>
          <w:color w:val="000000"/>
          <w:sz w:val="22"/>
        </w:rPr>
        <w:t>Санкт-Петербургский государственный университет а</w:t>
      </w:r>
      <w:r>
        <w:rPr>
          <w:color w:val="000000"/>
          <w:sz w:val="22"/>
        </w:rPr>
        <w:t>эрокосмического приборостроения</w:t>
      </w:r>
    </w:p>
    <w:p w14:paraId="3F3BD1DC" w14:textId="77777777" w:rsidR="00362E14" w:rsidRPr="004D272F" w:rsidRDefault="00362E14" w:rsidP="00362E14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5</w:t>
      </w:r>
      <w:r w:rsidRPr="004D272F">
        <w:t>2</w:t>
      </w:r>
    </w:p>
    <w:p w14:paraId="74EEC234" w14:textId="77777777" w:rsidR="00362E14" w:rsidRDefault="00362E14" w:rsidP="00362E1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69D4A91" w14:textId="77777777" w:rsidR="00362E14" w:rsidRDefault="00362E14" w:rsidP="00362E1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362E14" w14:paraId="37B512DE" w14:textId="77777777" w:rsidTr="00613CE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B4251F3" w14:textId="77777777" w:rsidR="00362E14" w:rsidRDefault="00362E14" w:rsidP="00613CE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4EB6BD" w14:textId="77777777" w:rsidR="00362E14" w:rsidRDefault="00362E14" w:rsidP="00613CE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8C533DF" w14:textId="77777777" w:rsidR="00362E14" w:rsidRDefault="00362E14" w:rsidP="00613CE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3C93B" w14:textId="77777777" w:rsidR="00362E14" w:rsidRDefault="00362E14" w:rsidP="00613CE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F2BA065" w14:textId="77777777" w:rsidR="00362E14" w:rsidRPr="00187DCA" w:rsidRDefault="00362E14" w:rsidP="00613CE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 А. Бурков</w:t>
            </w:r>
          </w:p>
        </w:tc>
      </w:tr>
      <w:tr w:rsidR="00362E14" w14:paraId="70E47D99" w14:textId="77777777" w:rsidTr="00613C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18FC3" w14:textId="77777777" w:rsidR="00362E14" w:rsidRDefault="00362E14" w:rsidP="00613CE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4FFC3" w14:textId="77777777" w:rsidR="00362E14" w:rsidRDefault="00362E14" w:rsidP="00613CE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4A01A" w14:textId="77777777" w:rsidR="00362E14" w:rsidRDefault="00362E14" w:rsidP="00613CE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ECB21" w14:textId="77777777" w:rsidR="00362E14" w:rsidRDefault="00362E14" w:rsidP="00613CE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387FA" w14:textId="77777777" w:rsidR="00362E14" w:rsidRDefault="00362E14" w:rsidP="00613CE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8B3597C" w14:textId="77777777" w:rsidR="00362E14" w:rsidRDefault="00362E14" w:rsidP="00362E14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62E14" w14:paraId="4096D9A0" w14:textId="77777777" w:rsidTr="00613CE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37CAA1C" w14:textId="77777777" w:rsidR="00362E14" w:rsidRPr="00E35188" w:rsidRDefault="00362E14" w:rsidP="00613CE3">
            <w:pPr>
              <w:pStyle w:val="a3"/>
              <w:spacing w:before="960"/>
            </w:pPr>
            <w:r>
              <w:t>ОТЧЕТ О ЛАБОРАТОРНОЙ РАБОТЕ №1</w:t>
            </w:r>
          </w:p>
        </w:tc>
      </w:tr>
      <w:tr w:rsidR="00362E14" w14:paraId="6A33A148" w14:textId="77777777" w:rsidTr="00613CE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627A6B7" w14:textId="77777777" w:rsidR="00362E14" w:rsidRPr="00F57E13" w:rsidRDefault="00362E14" w:rsidP="00613CE3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187DCA">
              <w:rPr>
                <w:b w:val="0"/>
                <w:szCs w:val="32"/>
              </w:rPr>
              <w:t>ИСПОЛЬЗОВАНИЕ ЦИКЛИЧЕСКИХ КОДОВ ДЛЯ ОБНАРУЖЕНИЯ ОШИБОК В СЕТЯХ ПЕРЕДАЧИ ДАННЫХ</w:t>
            </w:r>
          </w:p>
        </w:tc>
      </w:tr>
      <w:tr w:rsidR="00362E14" w14:paraId="15981A58" w14:textId="77777777" w:rsidTr="00613CE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9BF2916" w14:textId="77777777" w:rsidR="00362E14" w:rsidRPr="00D738B1" w:rsidRDefault="00362E14" w:rsidP="00613CE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ОСНОВЫ ПОСТРОЕНИЯ ИНФОКОММУНИКАЦИОННЫХ СИСТЕМ И СЕТЕЙ </w:t>
            </w:r>
          </w:p>
        </w:tc>
      </w:tr>
      <w:tr w:rsidR="00362E14" w14:paraId="730EEE7A" w14:textId="77777777" w:rsidTr="00613CE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7376449" w14:textId="77777777" w:rsidR="00362E14" w:rsidRDefault="00362E14" w:rsidP="00613CE3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362E14" w14:paraId="06FEFF0E" w14:textId="77777777" w:rsidTr="00613CE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EDFB3BC" w14:textId="77777777" w:rsidR="00362E14" w:rsidRDefault="00362E14" w:rsidP="00613CE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F8B61B2" w14:textId="77777777" w:rsidR="00362E14" w:rsidRPr="00FB08C4" w:rsidRDefault="00362E14" w:rsidP="00362E14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ВЫПОЛНИЛА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62E14" w14:paraId="39E0106D" w14:textId="77777777" w:rsidTr="00613CE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FF0E9" w14:textId="77777777" w:rsidR="00362E14" w:rsidRDefault="00362E14" w:rsidP="00613CE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39EF3D" w14:textId="77777777" w:rsidR="00362E14" w:rsidRPr="00D738B1" w:rsidRDefault="00362E14" w:rsidP="00613CE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5721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9BD3C6" w14:textId="77777777" w:rsidR="00362E14" w:rsidRDefault="00362E14" w:rsidP="00613CE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1819E3" w14:textId="77777777" w:rsidR="00362E14" w:rsidRDefault="00362E14" w:rsidP="00613CE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5F3D3" w14:textId="77777777" w:rsidR="00362E14" w:rsidRDefault="00362E14" w:rsidP="00613CE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87E81A" w14:textId="58AB5ABA" w:rsidR="00362E14" w:rsidRPr="00362E14" w:rsidRDefault="00362E14" w:rsidP="00613CE3">
            <w:pPr>
              <w:widowControl w:val="0"/>
              <w:autoSpaceDE w:val="0"/>
              <w:autoSpaceDN w:val="0"/>
              <w:adjustRightInd w:val="0"/>
              <w:spacing w:before="120"/>
              <w:rPr>
                <w:lang w:val="en-US"/>
              </w:rPr>
            </w:pPr>
            <w:r>
              <w:t xml:space="preserve">    Михайлов Г.А.</w:t>
            </w:r>
          </w:p>
        </w:tc>
      </w:tr>
      <w:tr w:rsidR="00362E14" w14:paraId="44CF1FE7" w14:textId="77777777" w:rsidTr="00613CE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2FD69" w14:textId="77777777" w:rsidR="00362E14" w:rsidRDefault="00362E14" w:rsidP="00613CE3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20A0DB" w14:textId="77777777" w:rsidR="00362E14" w:rsidRDefault="00362E14" w:rsidP="00613CE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C7A0C3" w14:textId="77777777" w:rsidR="00362E14" w:rsidRDefault="00362E14" w:rsidP="00613CE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6F4351" w14:textId="77777777" w:rsidR="00362E14" w:rsidRDefault="00362E14" w:rsidP="00613CE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</w:t>
            </w:r>
            <w:r w:rsidRPr="00F57BE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6323F" w14:textId="77777777" w:rsidR="00362E14" w:rsidRDefault="00362E14" w:rsidP="00613CE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728116" w14:textId="77777777" w:rsidR="00362E14" w:rsidRDefault="00362E14" w:rsidP="00613CE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A1B6490" w14:textId="77777777" w:rsidR="00362E14" w:rsidRPr="00F57BEA" w:rsidRDefault="00362E14" w:rsidP="00362E14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F57BEA">
        <w:t xml:space="preserve"> </w:t>
      </w:r>
      <w:r>
        <w:t>2020</w:t>
      </w:r>
    </w:p>
    <w:p w14:paraId="129EEB0F" w14:textId="3F495117" w:rsidR="006D7BEB" w:rsidRDefault="00362E14">
      <w:r w:rsidRPr="00187DCA">
        <w:rPr>
          <w:b/>
          <w:bCs/>
        </w:rPr>
        <w:lastRenderedPageBreak/>
        <w:t>Цель работы:</w:t>
      </w:r>
      <w:r>
        <w:t xml:space="preserve"> исследование типового алгоритма формирования контрольной суммы с использованием циклических кодов, использование численного расчета и имитационного моделирования для оценки вероятности того, что декодер не обнаружит ошибки.</w:t>
      </w:r>
    </w:p>
    <w:p w14:paraId="7AB8AA81" w14:textId="02464194" w:rsidR="00362E14" w:rsidRDefault="00362E14"/>
    <w:p w14:paraId="7655F93C" w14:textId="1F1D61FA" w:rsidR="00362E14" w:rsidRDefault="00362E14">
      <w:pPr>
        <w:rPr>
          <w:b/>
          <w:bCs/>
        </w:rPr>
      </w:pPr>
      <w:r>
        <w:rPr>
          <w:b/>
          <w:bCs/>
        </w:rPr>
        <w:t xml:space="preserve">1 Описание задания </w:t>
      </w:r>
    </w:p>
    <w:p w14:paraId="454481BF" w14:textId="72FA62A9" w:rsidR="00362E14" w:rsidRDefault="00362E14">
      <w:r>
        <w:t>Вариант 2.</w:t>
      </w:r>
    </w:p>
    <w:p w14:paraId="0AA7D27A" w14:textId="67555C9D" w:rsidR="00362E14" w:rsidRDefault="00362E14">
      <w:r w:rsidRPr="00362E14">
        <w:t xml:space="preserve">Разработать программу, с помощью которой путем имитационного моделирования оценивается вероятность ошибки декодирования при передаче данных по двоично-симметричному каналу. Исходными данными для работы программы являются: порождающий многочлен </w:t>
      </w:r>
      <w:r>
        <w:rPr>
          <w:lang w:val="en-US"/>
        </w:rPr>
        <w:t>g</w:t>
      </w:r>
      <w:r w:rsidRPr="00362E14">
        <w:t>(</w:t>
      </w:r>
      <w:r>
        <w:rPr>
          <w:lang w:val="en-US"/>
        </w:rPr>
        <w:t>x</w:t>
      </w:r>
      <w:r w:rsidRPr="00362E14">
        <w:t>), длина кодируемой последовательности l (может быть как больше, так и меньше k) и точность ε, с которой программа оценивает вероятность ошибки декодирования. С помощью программы студент должен исследовать зависимость вероятности ошибки декодирования от значения вероятности появления ошибки в канале при различных значениях.</w:t>
      </w:r>
    </w:p>
    <w:p w14:paraId="67580C15" w14:textId="37D475C5" w:rsidR="00362E14" w:rsidRDefault="00362E14"/>
    <w:p w14:paraId="58AC1430" w14:textId="7A8B3DAC" w:rsidR="00435EAC" w:rsidRDefault="00362E14">
      <w:pPr>
        <w:rPr>
          <w:b/>
          <w:bCs/>
        </w:rPr>
      </w:pPr>
      <w:r w:rsidRPr="00286F04">
        <w:rPr>
          <w:b/>
          <w:bCs/>
        </w:rPr>
        <w:t xml:space="preserve">2 </w:t>
      </w:r>
      <w:r w:rsidRPr="00362E14">
        <w:rPr>
          <w:b/>
          <w:bCs/>
        </w:rPr>
        <w:t>Описание реализации</w:t>
      </w:r>
    </w:p>
    <w:p w14:paraId="4EC4CBAE" w14:textId="6EC6BA95" w:rsidR="00435EAC" w:rsidRDefault="00435EAC">
      <w:r>
        <w:t xml:space="preserve">Для оценки вероятности ошибки декодирования </w:t>
      </w:r>
      <w:r w:rsidRPr="00435EAC">
        <w:t>P</w:t>
      </w:r>
      <w:r>
        <w:rPr>
          <w:lang w:val="en-US"/>
        </w:rPr>
        <w:t>e</w:t>
      </w:r>
      <w:r w:rsidRPr="00435EAC">
        <w:t xml:space="preserve"> с заданной точностью ε </w:t>
      </w:r>
      <w:r>
        <w:t>необходимо</w:t>
      </w:r>
      <w:r w:rsidRPr="00435EAC">
        <w:t>:</w:t>
      </w:r>
    </w:p>
    <w:p w14:paraId="2CE67ADF" w14:textId="0F151F5B" w:rsidR="00435EAC" w:rsidRDefault="00435EAC" w:rsidP="00435EAC">
      <w:pPr>
        <w:pStyle w:val="a5"/>
        <w:numPr>
          <w:ilvl w:val="0"/>
          <w:numId w:val="2"/>
        </w:numPr>
      </w:pPr>
      <w:r>
        <w:t xml:space="preserve">генерируется случайное сообщение, затем к нему добавляется контрольная сумма по алгоритму, описанному в разделе 1.2. </w:t>
      </w:r>
    </w:p>
    <w:p w14:paraId="2711DB7F" w14:textId="77777777" w:rsidR="00435EAC" w:rsidRDefault="00435EAC" w:rsidP="00435EAC">
      <w:pPr>
        <w:pStyle w:val="a5"/>
        <w:numPr>
          <w:ilvl w:val="0"/>
          <w:numId w:val="2"/>
        </w:numPr>
      </w:pPr>
      <w:r>
        <w:t xml:space="preserve">генерируется случайный вектор ошибок, где для каждой позиции случайно выбирается событие: </w:t>
      </w:r>
    </w:p>
    <w:p w14:paraId="55EABE72" w14:textId="77777777" w:rsidR="00435EAC" w:rsidRDefault="00435EAC" w:rsidP="00435EAC">
      <w:pPr>
        <w:ind w:left="708" w:firstLine="348"/>
      </w:pPr>
      <w:r>
        <w:t xml:space="preserve">1) произошла ошибка с вероятностью p (бит вектора ошибок = 1); </w:t>
      </w:r>
    </w:p>
    <w:p w14:paraId="667D0173" w14:textId="21A9F792" w:rsidR="00435EAC" w:rsidRDefault="00435EAC" w:rsidP="00435EAC">
      <w:pPr>
        <w:ind w:left="708" w:firstLine="348"/>
      </w:pPr>
      <w:r>
        <w:t>2) ошибки не было с вероятностью 1</w:t>
      </w:r>
      <w:r w:rsidR="00BA29C6">
        <w:t xml:space="preserve">− </w:t>
      </w:r>
      <w:r>
        <w:t xml:space="preserve">p (бит вектора ошибок = 0). Вектор ошибки складывается с результатом кодирования (операция </w:t>
      </w:r>
      <w:proofErr w:type="gramStart"/>
      <w:r>
        <w:t>XOR )</w:t>
      </w:r>
      <w:proofErr w:type="gramEnd"/>
      <w:r>
        <w:t xml:space="preserve"> для получения выхода канала. </w:t>
      </w:r>
    </w:p>
    <w:p w14:paraId="756936B8" w14:textId="77777777" w:rsidR="000A6C61" w:rsidRDefault="00435EAC" w:rsidP="00435EAC">
      <w:pPr>
        <w:pStyle w:val="a5"/>
        <w:numPr>
          <w:ilvl w:val="0"/>
          <w:numId w:val="2"/>
        </w:numPr>
      </w:pPr>
      <w:r>
        <w:t xml:space="preserve">вычисляется синдром, и определяется, были ошибки или нет. </w:t>
      </w:r>
    </w:p>
    <w:p w14:paraId="2ADAB6F0" w14:textId="77777777" w:rsidR="000A6C61" w:rsidRDefault="000A6C61" w:rsidP="000A6C61">
      <w:pPr>
        <w:pStyle w:val="a5"/>
      </w:pPr>
    </w:p>
    <w:p w14:paraId="05EE9A7A" w14:textId="026D0162" w:rsidR="00BA29C6" w:rsidRDefault="00435EAC" w:rsidP="000A6C61">
      <w:pPr>
        <w:pStyle w:val="a5"/>
      </w:pPr>
      <w:r>
        <w:t>Данная процедура повторяется N раз. Если в результате моделирования N</w:t>
      </w:r>
      <w:r w:rsidR="008677E5">
        <w:rPr>
          <w:lang w:val="en-US"/>
        </w:rPr>
        <w:t>e</w:t>
      </w:r>
      <w:r>
        <w:t xml:space="preserve"> раз произошли </w:t>
      </w:r>
      <w:proofErr w:type="gramStart"/>
      <w:r>
        <w:t>ошибки</w:t>
      </w:r>
      <w:proofErr w:type="gramEnd"/>
      <w:r>
        <w:t xml:space="preserve"> то вероятность ошибки декодирования вычисляется по следующей формуле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435EAC">
        <w:rPr>
          <w:sz w:val="28"/>
          <w:szCs w:val="28"/>
        </w:rPr>
        <w:t xml:space="preserve">. </w:t>
      </w:r>
      <w:r>
        <w:t>Тогда</w:t>
      </w:r>
      <w:r w:rsidRPr="00435EA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ε=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</m:oMath>
      <w:r w:rsidRPr="00435EAC">
        <w:rPr>
          <w:sz w:val="28"/>
          <w:szCs w:val="28"/>
        </w:rPr>
        <w:t xml:space="preserve">, </w:t>
      </w:r>
      <w: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</m:oMath>
      <w:r>
        <w:rPr>
          <w:sz w:val="28"/>
          <w:szCs w:val="28"/>
        </w:rPr>
        <w:t xml:space="preserve"> </w:t>
      </w:r>
      <w:r>
        <w:t xml:space="preserve">– теоретическая вероятность декодирования, определяемая по формуле </w:t>
      </w:r>
    </w:p>
    <w:p w14:paraId="654F020D" w14:textId="70C8BA9F" w:rsidR="00435EAC" w:rsidRDefault="00435EAC" w:rsidP="00BA29C6">
      <w:pPr>
        <w:pStyle w:val="a5"/>
        <w:jc w:val="center"/>
      </w:pPr>
      <w:r w:rsidRPr="00F0193A">
        <w:rPr>
          <w:position w:val="-28"/>
        </w:rPr>
        <w:object w:dxaOrig="2180" w:dyaOrig="680" w14:anchorId="6ACD06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95pt;height:33.8pt" o:ole="">
            <v:imagedata r:id="rId5" o:title=""/>
          </v:shape>
          <o:OLEObject Type="Embed" ProgID="Equation.DSMT4" ShapeID="_x0000_i1025" DrawAspect="Content" ObjectID="_1651379878" r:id="rId6"/>
        </w:object>
      </w:r>
    </w:p>
    <w:p w14:paraId="5FAC5999" w14:textId="25EC47BF" w:rsidR="006025BC" w:rsidRDefault="006025BC" w:rsidP="006025BC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 xml:space="preserve">где </w:t>
      </w:r>
      <w:r w:rsidRPr="00F0193A">
        <w:rPr>
          <w:position w:val="-12"/>
        </w:rPr>
        <w:object w:dxaOrig="260" w:dyaOrig="360" w14:anchorId="71F63BE3">
          <v:shape id="_x0000_i1026" type="#_x0000_t75" style="width:12.5pt;height:18.15pt" o:ole="">
            <v:imagedata r:id="rId7" o:title=""/>
          </v:shape>
          <o:OLEObject Type="Embed" ProgID="Equation.DSMT4" ShapeID="_x0000_i1026" DrawAspect="Content" ObjectID="_1651379879" r:id="rId8"/>
        </w:object>
      </w:r>
      <w:r>
        <w:t xml:space="preserve"> –</w:t>
      </w:r>
      <w:r w:rsidRPr="00080505">
        <w:t xml:space="preserve"> </w:t>
      </w:r>
      <w:r>
        <w:t>количество кодовых слов веса</w:t>
      </w:r>
      <w:r w:rsidRPr="00080505">
        <w:t xml:space="preserve"> </w:t>
      </w:r>
      <w:r w:rsidRPr="00F0193A">
        <w:rPr>
          <w:position w:val="-6"/>
        </w:rPr>
        <w:object w:dxaOrig="139" w:dyaOrig="260" w14:anchorId="0E647698">
          <v:shape id="_x0000_i1027" type="#_x0000_t75" style="width:6.9pt;height:12.5pt" o:ole="">
            <v:imagedata r:id="rId9" o:title=""/>
          </v:shape>
          <o:OLEObject Type="Embed" ProgID="Equation.DSMT4" ShapeID="_x0000_i1027" DrawAspect="Content" ObjectID="_1651379880" r:id="rId10"/>
        </w:object>
      </w:r>
      <w:r>
        <w:t>.</w:t>
      </w:r>
    </w:p>
    <w:p w14:paraId="46CF6D71" w14:textId="16DDB094" w:rsidR="00435EAC" w:rsidRDefault="00435EAC" w:rsidP="00435EAC">
      <w:r w:rsidRPr="00435EAC">
        <w:t>Для определения примерного количества необходимых итераций моделирования N при заранее заданной требуемой точности полученных результатов ε используется формул</w:t>
      </w:r>
      <w:r w:rsidR="00E004F7">
        <w:t>а</w:t>
      </w:r>
      <w:r w:rsidR="00E004F7" w:rsidRPr="00E004F7">
        <w:t>:</w:t>
      </w:r>
    </w:p>
    <w:p w14:paraId="51CBE8D8" w14:textId="4C8C4004" w:rsidR="00E004F7" w:rsidRPr="004E1CA2" w:rsidRDefault="00E004F7" w:rsidP="00435EAC">
      <m:oMathPara>
        <m:oMath>
          <m:r>
            <w:rPr>
              <w:rFonts w:ascii="Cambria Math" w:hAnsi="Cambria Math"/>
            </w:rPr>
            <m:t xml:space="preserve">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B80C8DF" w14:textId="77777777" w:rsidR="004E1CA2" w:rsidRPr="004E1CA2" w:rsidRDefault="004E1CA2" w:rsidP="00435EAC"/>
    <w:p w14:paraId="32E64F06" w14:textId="77777777" w:rsidR="004E1CA2" w:rsidRDefault="004E1CA2" w:rsidP="004E1CA2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 xml:space="preserve">Для каждого сообщения (m) кодер выполняет следующие действия: </w:t>
      </w:r>
    </w:p>
    <w:p w14:paraId="48726203" w14:textId="77777777" w:rsidR="004E1CA2" w:rsidRDefault="004E1CA2" w:rsidP="004E1CA2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</w:pPr>
      <w:r>
        <w:t xml:space="preserve">1. На основе вектора </w:t>
      </w:r>
      <w:r w:rsidRPr="00F0193A">
        <w:rPr>
          <w:position w:val="-6"/>
        </w:rPr>
        <w:object w:dxaOrig="260" w:dyaOrig="340" w14:anchorId="72C4D64E">
          <v:shape id="_x0000_i1028" type="#_x0000_t75" style="width:12.5pt;height:17.55pt" o:ole="">
            <v:imagedata r:id="rId11" o:title=""/>
          </v:shape>
          <o:OLEObject Type="Embed" ProgID="Equation.DSMT4" ShapeID="_x0000_i1028" DrawAspect="Content" ObjectID="_1651379881" r:id="rId12"/>
        </w:object>
      </w:r>
      <w:r>
        <w:t xml:space="preserve"> формируется многочлен </w:t>
      </w:r>
      <w:r w:rsidRPr="00F0193A">
        <w:rPr>
          <w:position w:val="-10"/>
        </w:rPr>
        <w:object w:dxaOrig="540" w:dyaOrig="320" w14:anchorId="045E5D3C">
          <v:shape id="_x0000_i1029" type="#_x0000_t75" style="width:26.9pt;height:15.65pt" o:ole="">
            <v:imagedata r:id="rId13" o:title=""/>
          </v:shape>
          <o:OLEObject Type="Embed" ProgID="Equation.DSMT4" ShapeID="_x0000_i1029" DrawAspect="Content" ObjectID="_1651379882" r:id="rId14"/>
        </w:object>
      </w:r>
      <w:r>
        <w:t xml:space="preserve">. Степень многочлена </w:t>
      </w:r>
      <w:r w:rsidRPr="00F0193A">
        <w:rPr>
          <w:position w:val="-10"/>
        </w:rPr>
        <w:object w:dxaOrig="540" w:dyaOrig="320" w14:anchorId="332B73AE">
          <v:shape id="_x0000_i1030" type="#_x0000_t75" style="width:26.9pt;height:15.65pt" o:ole="">
            <v:imagedata r:id="rId13" o:title=""/>
          </v:shape>
          <o:OLEObject Type="Embed" ProgID="Equation.DSMT4" ShapeID="_x0000_i1030" DrawAspect="Content" ObjectID="_1651379883" r:id="rId15"/>
        </w:object>
      </w:r>
      <w:r>
        <w:t xml:space="preserve"> при этом меньше или равна </w:t>
      </w:r>
      <w:r w:rsidRPr="00F0193A">
        <w:rPr>
          <w:position w:val="-6"/>
        </w:rPr>
        <w:object w:dxaOrig="480" w:dyaOrig="279" w14:anchorId="2501AC7C">
          <v:shape id="_x0000_i1031" type="#_x0000_t75" style="width:23.15pt;height:14.4pt" o:ole="">
            <v:imagedata r:id="rId16" o:title=""/>
          </v:shape>
          <o:OLEObject Type="Embed" ProgID="Equation.DSMT4" ShapeID="_x0000_i1031" DrawAspect="Content" ObjectID="_1651379884" r:id="rId17"/>
        </w:object>
      </w:r>
      <w:r>
        <w:t xml:space="preserve">; </w:t>
      </w:r>
    </w:p>
    <w:p w14:paraId="6726D5D8" w14:textId="77777777" w:rsidR="004E1CA2" w:rsidRDefault="004E1CA2" w:rsidP="004E1CA2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</w:pPr>
      <w:r>
        <w:t xml:space="preserve">2. Вычисляется многочлен </w:t>
      </w:r>
      <w:r w:rsidRPr="00F0193A">
        <w:rPr>
          <w:position w:val="-10"/>
        </w:rPr>
        <w:object w:dxaOrig="2340" w:dyaOrig="360" w14:anchorId="4C42D575">
          <v:shape id="_x0000_i1032" type="#_x0000_t75" style="width:117.1pt;height:18.15pt" o:ole="">
            <v:imagedata r:id="rId18" o:title=""/>
          </v:shape>
          <o:OLEObject Type="Embed" ProgID="Equation.DSMT4" ShapeID="_x0000_i1032" DrawAspect="Content" ObjectID="_1651379885" r:id="rId19"/>
        </w:object>
      </w:r>
      <w:r w:rsidRPr="00080505">
        <w:t xml:space="preserve">. </w:t>
      </w:r>
      <w:r>
        <w:t xml:space="preserve">Степень многочлена </w:t>
      </w:r>
      <w:r w:rsidRPr="00F0193A">
        <w:rPr>
          <w:position w:val="-10"/>
        </w:rPr>
        <w:object w:dxaOrig="480" w:dyaOrig="320" w14:anchorId="3B03BD20">
          <v:shape id="_x0000_i1033" type="#_x0000_t75" style="width:23.15pt;height:15.65pt" o:ole="">
            <v:imagedata r:id="rId20" o:title=""/>
          </v:shape>
          <o:OLEObject Type="Embed" ProgID="Equation.DSMT4" ShapeID="_x0000_i1033" DrawAspect="Content" ObjectID="_1651379886" r:id="rId21"/>
        </w:object>
      </w:r>
      <w:r>
        <w:t xml:space="preserve"> при этом меньше или равна </w:t>
      </w:r>
      <w:r w:rsidRPr="00F0193A">
        <w:rPr>
          <w:position w:val="-4"/>
        </w:rPr>
        <w:object w:dxaOrig="460" w:dyaOrig="260" w14:anchorId="197B4361">
          <v:shape id="_x0000_i1034" type="#_x0000_t75" style="width:23.15pt;height:12.5pt" o:ole="">
            <v:imagedata r:id="rId22" o:title=""/>
          </v:shape>
          <o:OLEObject Type="Embed" ProgID="Equation.DSMT4" ShapeID="_x0000_i1034" DrawAspect="Content" ObjectID="_1651379887" r:id="rId23"/>
        </w:object>
      </w:r>
      <w:r>
        <w:t xml:space="preserve">; </w:t>
      </w:r>
    </w:p>
    <w:p w14:paraId="57E6A79E" w14:textId="77777777" w:rsidR="004E1CA2" w:rsidRPr="00080505" w:rsidRDefault="004E1CA2" w:rsidP="004E1CA2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</w:pPr>
      <w:r>
        <w:t xml:space="preserve">3. Вычисляется многочлен </w:t>
      </w:r>
      <w:r w:rsidRPr="00F0193A">
        <w:rPr>
          <w:position w:val="-10"/>
        </w:rPr>
        <w:object w:dxaOrig="2040" w:dyaOrig="360" w14:anchorId="28D4900B">
          <v:shape id="_x0000_i1035" type="#_x0000_t75" style="width:102.05pt;height:18.15pt" o:ole="">
            <v:imagedata r:id="rId24" o:title=""/>
          </v:shape>
          <o:OLEObject Type="Embed" ProgID="Equation.DSMT4" ShapeID="_x0000_i1035" DrawAspect="Content" ObjectID="_1651379888" r:id="rId25"/>
        </w:object>
      </w:r>
      <w:r w:rsidRPr="00080505">
        <w:t>.</w:t>
      </w:r>
    </w:p>
    <w:p w14:paraId="46B944AB" w14:textId="77777777" w:rsidR="004E1CA2" w:rsidRDefault="004E1CA2" w:rsidP="004E1CA2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</w:pPr>
      <w:r>
        <w:t xml:space="preserve">4. На основе многочлена </w:t>
      </w:r>
      <w:r w:rsidRPr="00F0193A">
        <w:rPr>
          <w:position w:val="-10"/>
        </w:rPr>
        <w:object w:dxaOrig="499" w:dyaOrig="320" w14:anchorId="7DA6CB7C">
          <v:shape id="_x0000_i1036" type="#_x0000_t75" style="width:25.05pt;height:15.65pt" o:ole="">
            <v:imagedata r:id="rId26" o:title=""/>
          </v:shape>
          <o:OLEObject Type="Embed" ProgID="Equation.DSMT4" ShapeID="_x0000_i1036" DrawAspect="Content" ObjectID="_1651379889" r:id="rId27"/>
        </w:object>
      </w:r>
      <w:r>
        <w:t xml:space="preserve"> формируется вектор </w:t>
      </w:r>
      <w:r w:rsidRPr="00F0193A">
        <w:rPr>
          <w:position w:val="-6"/>
        </w:rPr>
        <w:object w:dxaOrig="200" w:dyaOrig="340" w14:anchorId="02D95DEB">
          <v:shape id="_x0000_i1037" type="#_x0000_t75" style="width:10pt;height:17.55pt" o:ole="">
            <v:imagedata r:id="rId28" o:title=""/>
          </v:shape>
          <o:OLEObject Type="Embed" ProgID="Equation.DSMT4" ShapeID="_x0000_i1037" DrawAspect="Content" ObjectID="_1651379890" r:id="rId29"/>
        </w:object>
      </w:r>
      <w:r>
        <w:t xml:space="preserve">, длина которого </w:t>
      </w:r>
      <w:r w:rsidRPr="00F0193A">
        <w:rPr>
          <w:position w:val="-6"/>
        </w:rPr>
        <w:object w:dxaOrig="200" w:dyaOrig="220" w14:anchorId="67F4BC3D">
          <v:shape id="_x0000_i1038" type="#_x0000_t75" style="width:10pt;height:11.25pt" o:ole="">
            <v:imagedata r:id="rId30" o:title=""/>
          </v:shape>
          <o:OLEObject Type="Embed" ProgID="Equation.DSMT4" ShapeID="_x0000_i1038" DrawAspect="Content" ObjectID="_1651379891" r:id="rId31"/>
        </w:object>
      </w:r>
      <w:r>
        <w:t xml:space="preserve"> бит</w:t>
      </w:r>
      <w:r w:rsidRPr="00080505">
        <w:t>.</w:t>
      </w:r>
    </w:p>
    <w:p w14:paraId="538364F4" w14:textId="6311CFA2" w:rsidR="004E1CA2" w:rsidRDefault="00316E5F" w:rsidP="00435EAC">
      <w:pPr>
        <w:rPr>
          <w:b/>
          <w:bCs/>
        </w:rPr>
      </w:pPr>
      <w:r>
        <w:rPr>
          <w:b/>
          <w:bCs/>
        </w:rPr>
        <w:lastRenderedPageBreak/>
        <w:t>3 Результаты выполнения программы</w:t>
      </w:r>
    </w:p>
    <w:p w14:paraId="3D576992" w14:textId="77777777" w:rsidR="009002B5" w:rsidRDefault="009002B5" w:rsidP="00435EAC">
      <w:pPr>
        <w:rPr>
          <w:b/>
          <w:bCs/>
        </w:rPr>
      </w:pPr>
    </w:p>
    <w:p w14:paraId="19E9275F" w14:textId="174EED0A" w:rsidR="00316E5F" w:rsidRDefault="00286F04" w:rsidP="00435EAC">
      <w:pPr>
        <w:rPr>
          <w:b/>
          <w:bCs/>
        </w:rPr>
      </w:pPr>
      <w:r w:rsidRPr="00286F04">
        <w:rPr>
          <w:b/>
          <w:bCs/>
        </w:rPr>
        <w:t xml:space="preserve">3.1 Оценка вероятности ошибки </w:t>
      </w:r>
      <w:proofErr w:type="gramStart"/>
      <w:r w:rsidRPr="00286F04">
        <w:rPr>
          <w:b/>
          <w:bCs/>
        </w:rPr>
        <w:t xml:space="preserve">декодирования  </w:t>
      </w:r>
      <w:r w:rsidRPr="00286F04">
        <w:rPr>
          <w:b/>
          <w:bCs/>
          <w:lang w:val="en-US"/>
        </w:rPr>
        <w:t>c</w:t>
      </w:r>
      <w:proofErr w:type="gramEnd"/>
      <w:r w:rsidRPr="00286F04">
        <w:rPr>
          <w:b/>
          <w:bCs/>
        </w:rPr>
        <w:t xml:space="preserve"> помощью имитационного моделирования</w:t>
      </w:r>
    </w:p>
    <w:p w14:paraId="49E86968" w14:textId="0CA84C1B" w:rsidR="00286F04" w:rsidRDefault="00286F04" w:rsidP="00435EAC">
      <w:pPr>
        <w:rPr>
          <w:b/>
          <w:bCs/>
        </w:rPr>
      </w:pPr>
    </w:p>
    <w:p w14:paraId="2F7C71C4" w14:textId="79BE0C38" w:rsidR="00286F04" w:rsidRPr="00613CE3" w:rsidRDefault="00286F04" w:rsidP="00435EAC">
      <w:r>
        <w:t>Входные данные</w:t>
      </w:r>
      <w:r w:rsidRPr="00613CE3">
        <w:t>:</w:t>
      </w:r>
    </w:p>
    <w:p w14:paraId="0AE7AD68" w14:textId="77777777" w:rsidR="00CE007E" w:rsidRPr="00613CE3" w:rsidRDefault="00CE007E" w:rsidP="00435EAC"/>
    <w:p w14:paraId="741AC53A" w14:textId="05B8CD03" w:rsidR="00286F04" w:rsidRPr="004F4B60" w:rsidRDefault="0042332A" w:rsidP="00435EAC">
      <w:r>
        <w:rPr>
          <w:lang w:val="en-US"/>
        </w:rPr>
        <w:t>g</w:t>
      </w:r>
      <w:r w:rsidRPr="00613CE3">
        <w:t>(</w:t>
      </w:r>
      <w:r>
        <w:rPr>
          <w:lang w:val="en-US"/>
        </w:rPr>
        <w:t>x</w:t>
      </w:r>
      <w:r w:rsidRPr="00613CE3">
        <w:t xml:space="preserve">)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+1</m:t>
        </m:r>
      </m:oMath>
      <w:r w:rsidRPr="00613CE3">
        <w:t xml:space="preserve">, </w:t>
      </w:r>
      <w:r w:rsidR="00613CE3">
        <w:rPr>
          <w:lang w:val="en-US"/>
        </w:rPr>
        <w:t>l</w:t>
      </w:r>
      <w:r w:rsidR="00FF7D63" w:rsidRPr="00613CE3">
        <w:t xml:space="preserve"> = 4, </w:t>
      </w:r>
      <w:r w:rsidR="00CE007E" w:rsidRPr="00362E14">
        <w:t>ε</w:t>
      </w:r>
      <w:r w:rsidR="00CE007E" w:rsidRPr="00613CE3">
        <w:t xml:space="preserve"> = 0.</w:t>
      </w:r>
      <w:r w:rsidR="00CC4D65" w:rsidRPr="006C0D99">
        <w:t>1</w:t>
      </w:r>
      <w:r w:rsidR="00CA11EB" w:rsidRPr="00613CE3">
        <w:t xml:space="preserve">, </w:t>
      </w:r>
      <w:r w:rsidR="00CA11EB">
        <w:rPr>
          <w:lang w:val="en-US"/>
        </w:rPr>
        <w:t>p</w:t>
      </w:r>
      <w:r w:rsidR="00CA11EB" w:rsidRPr="00613CE3">
        <w:t xml:space="preserve"> = 0.</w:t>
      </w:r>
      <w:r w:rsidR="00966D90" w:rsidRPr="00613CE3">
        <w:t>1</w:t>
      </w:r>
    </w:p>
    <w:p w14:paraId="5420D7AA" w14:textId="77777777" w:rsidR="00CE007E" w:rsidRPr="00613CE3" w:rsidRDefault="00CE007E" w:rsidP="00435EAC"/>
    <w:p w14:paraId="26CE999B" w14:textId="77777777" w:rsidR="006C0D99" w:rsidRDefault="00CE007E" w:rsidP="006C0D99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Результаты выполнения программы:</w:t>
      </w:r>
    </w:p>
    <w:p w14:paraId="43E4BFCF" w14:textId="77777777" w:rsidR="006C0D99" w:rsidRPr="004F4B60" w:rsidRDefault="006C0D99" w:rsidP="006C0D99">
      <w:r w:rsidRPr="004F4B60">
        <w:t xml:space="preserve">1 </w:t>
      </w:r>
      <w:r w:rsidRPr="006C0D99">
        <w:rPr>
          <w:lang w:val="en-US"/>
        </w:rPr>
        <w:t>ERROR</w:t>
      </w:r>
    </w:p>
    <w:p w14:paraId="2B1A694F" w14:textId="77777777" w:rsidR="006C0D99" w:rsidRPr="004F4B60" w:rsidRDefault="006C0D99" w:rsidP="006C0D99">
      <w:r w:rsidRPr="006C0D99">
        <w:rPr>
          <w:lang w:val="en-US"/>
        </w:rPr>
        <w:t>Pe</w:t>
      </w:r>
      <w:r w:rsidRPr="004F4B60">
        <w:t xml:space="preserve"> = 0.004464285714285714</w:t>
      </w:r>
    </w:p>
    <w:p w14:paraId="73681141" w14:textId="77777777" w:rsidR="006C0D99" w:rsidRPr="004F4B60" w:rsidRDefault="006C0D99" w:rsidP="006C0D99"/>
    <w:p w14:paraId="63B5898E" w14:textId="77777777" w:rsidR="00966D90" w:rsidRPr="00966D90" w:rsidRDefault="00966D90" w:rsidP="00966D90">
      <w:r>
        <w:t>Входные данные</w:t>
      </w:r>
      <w:r w:rsidRPr="00966D90">
        <w:t>:</w:t>
      </w:r>
    </w:p>
    <w:p w14:paraId="466AF2F0" w14:textId="77777777" w:rsidR="00966D90" w:rsidRPr="00966D90" w:rsidRDefault="00966D90" w:rsidP="00966D90"/>
    <w:p w14:paraId="0FF6BFAD" w14:textId="449CD2EF" w:rsidR="00966D90" w:rsidRPr="00220680" w:rsidRDefault="0042332A" w:rsidP="00966D90">
      <w:r>
        <w:rPr>
          <w:lang w:val="en-US"/>
        </w:rPr>
        <w:t>g</w:t>
      </w:r>
      <w:r w:rsidRPr="00613CE3">
        <w:t>(</w:t>
      </w:r>
      <w:r>
        <w:rPr>
          <w:lang w:val="en-US"/>
        </w:rPr>
        <w:t>x</w:t>
      </w:r>
      <w:r w:rsidRPr="00613CE3">
        <w:t xml:space="preserve">)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+1</m:t>
        </m:r>
      </m:oMath>
      <w:r w:rsidRPr="00613CE3">
        <w:t xml:space="preserve">, </w:t>
      </w:r>
      <w:r w:rsidR="00613CE3">
        <w:rPr>
          <w:lang w:val="en-US"/>
        </w:rPr>
        <w:t>l</w:t>
      </w:r>
      <w:r w:rsidR="00966D90" w:rsidRPr="00CA11EB">
        <w:t xml:space="preserve">= 4, </w:t>
      </w:r>
      <w:r w:rsidR="00966D90" w:rsidRPr="00362E14">
        <w:t>ε</w:t>
      </w:r>
      <w:r w:rsidR="00966D90" w:rsidRPr="00CA11EB">
        <w:t xml:space="preserve"> = 0.</w:t>
      </w:r>
      <w:r w:rsidR="006C0D99" w:rsidRPr="00220680">
        <w:t>1</w:t>
      </w:r>
      <w:r w:rsidR="00966D90" w:rsidRPr="00CA11EB">
        <w:t xml:space="preserve">, </w:t>
      </w:r>
      <w:r w:rsidR="00966D90">
        <w:rPr>
          <w:lang w:val="en-US"/>
        </w:rPr>
        <w:t>p</w:t>
      </w:r>
      <w:r w:rsidR="00966D90" w:rsidRPr="00CA11EB">
        <w:t xml:space="preserve"> = 0.</w:t>
      </w:r>
      <w:r w:rsidR="00966D90" w:rsidRPr="00966D90">
        <w:t>2</w:t>
      </w:r>
    </w:p>
    <w:p w14:paraId="08240533" w14:textId="77777777" w:rsidR="00966D90" w:rsidRPr="00CA11EB" w:rsidRDefault="00966D90" w:rsidP="00966D90"/>
    <w:p w14:paraId="68E83597" w14:textId="77777777" w:rsidR="00966D90" w:rsidRPr="00CE007E" w:rsidRDefault="00966D90" w:rsidP="00966D90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Результаты выполнения программы:</w:t>
      </w:r>
    </w:p>
    <w:p w14:paraId="03D92E79" w14:textId="77777777" w:rsidR="006C0D99" w:rsidRPr="004F4B60" w:rsidRDefault="006C0D99" w:rsidP="006C0D99">
      <w:r w:rsidRPr="004F4B60">
        <w:t xml:space="preserve">6 </w:t>
      </w:r>
      <w:r w:rsidRPr="006C0D99">
        <w:rPr>
          <w:lang w:val="en-US"/>
        </w:rPr>
        <w:t>ERROR</w:t>
      </w:r>
    </w:p>
    <w:p w14:paraId="349E3333" w14:textId="77777777" w:rsidR="006C0D99" w:rsidRPr="004F4B60" w:rsidRDefault="006C0D99" w:rsidP="006C0D99">
      <w:r w:rsidRPr="006C0D99">
        <w:rPr>
          <w:lang w:val="en-US"/>
        </w:rPr>
        <w:t>Pe</w:t>
      </w:r>
      <w:r w:rsidRPr="004F4B60">
        <w:t xml:space="preserve"> = 0.026785714285714284</w:t>
      </w:r>
    </w:p>
    <w:p w14:paraId="6E6C7789" w14:textId="77777777" w:rsidR="006C0D99" w:rsidRPr="006C0D99" w:rsidRDefault="006C0D99" w:rsidP="006025BC"/>
    <w:p w14:paraId="3C643E40" w14:textId="21B53168" w:rsidR="006025BC" w:rsidRPr="006025BC" w:rsidRDefault="006025BC" w:rsidP="006025BC">
      <w:r>
        <w:t>Входные данные</w:t>
      </w:r>
      <w:r w:rsidRPr="006025BC">
        <w:t>:</w:t>
      </w:r>
    </w:p>
    <w:p w14:paraId="24028E6F" w14:textId="08EC5EB0" w:rsidR="006025BC" w:rsidRDefault="006025BC" w:rsidP="006025BC"/>
    <w:p w14:paraId="6EF93776" w14:textId="59265270" w:rsidR="006025BC" w:rsidRPr="00220680" w:rsidRDefault="0042332A" w:rsidP="006025BC">
      <w:r>
        <w:rPr>
          <w:lang w:val="en-US"/>
        </w:rPr>
        <w:t>g</w:t>
      </w:r>
      <w:r w:rsidRPr="00613CE3">
        <w:t>(</w:t>
      </w:r>
      <w:r>
        <w:rPr>
          <w:lang w:val="en-US"/>
        </w:rPr>
        <w:t>x</w:t>
      </w:r>
      <w:r w:rsidRPr="00613CE3">
        <w:t xml:space="preserve">)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+1</m:t>
        </m:r>
      </m:oMath>
      <w:r w:rsidRPr="00613CE3">
        <w:t xml:space="preserve">, </w:t>
      </w:r>
      <w:r w:rsidR="00613CE3">
        <w:rPr>
          <w:lang w:val="en-US"/>
        </w:rPr>
        <w:t>l</w:t>
      </w:r>
      <w:r w:rsidR="006025BC" w:rsidRPr="00CA11EB">
        <w:t xml:space="preserve"> = 4, </w:t>
      </w:r>
      <w:r w:rsidR="006025BC" w:rsidRPr="00362E14">
        <w:t>ε</w:t>
      </w:r>
      <w:r w:rsidR="006025BC" w:rsidRPr="00CA11EB">
        <w:t xml:space="preserve"> = 0.</w:t>
      </w:r>
      <w:r w:rsidR="006C0D99" w:rsidRPr="006C0D99">
        <w:t>1</w:t>
      </w:r>
      <w:r w:rsidR="006025BC" w:rsidRPr="00CA11EB">
        <w:t xml:space="preserve">, </w:t>
      </w:r>
      <w:r w:rsidR="006025BC">
        <w:rPr>
          <w:lang w:val="en-US"/>
        </w:rPr>
        <w:t>p</w:t>
      </w:r>
      <w:r w:rsidR="006025BC" w:rsidRPr="00CA11EB">
        <w:t xml:space="preserve"> = 0.</w:t>
      </w:r>
      <w:r w:rsidR="006025BC" w:rsidRPr="00FA244E">
        <w:t>3</w:t>
      </w:r>
    </w:p>
    <w:p w14:paraId="2BD521F2" w14:textId="77777777" w:rsidR="006025BC" w:rsidRPr="006025BC" w:rsidRDefault="006025BC" w:rsidP="006025BC"/>
    <w:p w14:paraId="1DDD476C" w14:textId="4D09B833" w:rsidR="006025BC" w:rsidRPr="006025BC" w:rsidRDefault="006025BC" w:rsidP="006025BC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Результаты выполнения программы:</w:t>
      </w:r>
    </w:p>
    <w:p w14:paraId="6C84349F" w14:textId="77777777" w:rsidR="009311CF" w:rsidRPr="009311CF" w:rsidRDefault="009311CF" w:rsidP="009311CF">
      <w:r w:rsidRPr="009311CF">
        <w:t xml:space="preserve">17 </w:t>
      </w:r>
      <w:r w:rsidRPr="009311CF">
        <w:rPr>
          <w:lang w:val="en-US"/>
        </w:rPr>
        <w:t>ERROR</w:t>
      </w:r>
    </w:p>
    <w:p w14:paraId="0937CEEE" w14:textId="77777777" w:rsidR="009311CF" w:rsidRPr="004F4B60" w:rsidRDefault="009311CF" w:rsidP="009311CF">
      <w:r w:rsidRPr="009311CF">
        <w:rPr>
          <w:lang w:val="en-US"/>
        </w:rPr>
        <w:t>Pe</w:t>
      </w:r>
      <w:r w:rsidRPr="004F4B60">
        <w:t xml:space="preserve"> = 0.07589285714285714</w:t>
      </w:r>
    </w:p>
    <w:p w14:paraId="263E0CAC" w14:textId="77777777" w:rsidR="009311CF" w:rsidRPr="004F4B60" w:rsidRDefault="009311CF" w:rsidP="005E571D"/>
    <w:p w14:paraId="1FFF7409" w14:textId="3853BE25" w:rsidR="006025BC" w:rsidRPr="00FA244E" w:rsidRDefault="006025BC" w:rsidP="006025BC">
      <w:r>
        <w:t>Входные данные</w:t>
      </w:r>
      <w:r w:rsidRPr="006025BC">
        <w:t>:</w:t>
      </w:r>
    </w:p>
    <w:p w14:paraId="26134906" w14:textId="77777777" w:rsidR="006025BC" w:rsidRDefault="006025BC" w:rsidP="006025BC"/>
    <w:p w14:paraId="4CE53728" w14:textId="530A8DF2" w:rsidR="006025BC" w:rsidRPr="00220680" w:rsidRDefault="0042332A" w:rsidP="006025BC">
      <w:r>
        <w:rPr>
          <w:lang w:val="en-US"/>
        </w:rPr>
        <w:t>g</w:t>
      </w:r>
      <w:r w:rsidRPr="00613CE3">
        <w:t>(</w:t>
      </w:r>
      <w:r>
        <w:rPr>
          <w:lang w:val="en-US"/>
        </w:rPr>
        <w:t>x</w:t>
      </w:r>
      <w:r w:rsidRPr="00613CE3">
        <w:t xml:space="preserve">)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+1</m:t>
        </m:r>
      </m:oMath>
      <w:r w:rsidRPr="00613CE3">
        <w:t xml:space="preserve">, </w:t>
      </w:r>
      <w:r w:rsidR="00613CE3">
        <w:rPr>
          <w:lang w:val="en-US"/>
        </w:rPr>
        <w:t>l</w:t>
      </w:r>
      <w:r w:rsidR="006025BC" w:rsidRPr="00CA11EB">
        <w:t xml:space="preserve"> = 4, </w:t>
      </w:r>
      <w:r w:rsidR="006025BC" w:rsidRPr="00362E14">
        <w:t>ε</w:t>
      </w:r>
      <w:r w:rsidR="006025BC" w:rsidRPr="00CA11EB">
        <w:t xml:space="preserve"> = 0.</w:t>
      </w:r>
      <w:r w:rsidR="009311CF" w:rsidRPr="004F4B60">
        <w:t>1</w:t>
      </w:r>
      <w:r w:rsidR="006025BC" w:rsidRPr="00CA11EB">
        <w:t xml:space="preserve">, </w:t>
      </w:r>
      <w:r w:rsidR="006025BC">
        <w:rPr>
          <w:lang w:val="en-US"/>
        </w:rPr>
        <w:t>p</w:t>
      </w:r>
      <w:r w:rsidR="006025BC" w:rsidRPr="00CA11EB">
        <w:t xml:space="preserve"> = 0.</w:t>
      </w:r>
      <w:r w:rsidR="006025BC">
        <w:t>4</w:t>
      </w:r>
    </w:p>
    <w:p w14:paraId="1081DA6B" w14:textId="77777777" w:rsidR="006025BC" w:rsidRPr="006025BC" w:rsidRDefault="006025BC" w:rsidP="006025BC"/>
    <w:p w14:paraId="60A4E906" w14:textId="16074C9B" w:rsidR="006025BC" w:rsidRDefault="006025BC" w:rsidP="006025BC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Результаты выполнения программы:</w:t>
      </w:r>
    </w:p>
    <w:p w14:paraId="233F087C" w14:textId="77777777" w:rsidR="009311CF" w:rsidRPr="004F4B60" w:rsidRDefault="009311CF" w:rsidP="009311CF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4F4B60">
        <w:t xml:space="preserve">26 </w:t>
      </w:r>
      <w:r w:rsidRPr="009311CF">
        <w:rPr>
          <w:lang w:val="en-US"/>
        </w:rPr>
        <w:t>ERROR</w:t>
      </w:r>
    </w:p>
    <w:p w14:paraId="4C955CAC" w14:textId="77777777" w:rsidR="009311CF" w:rsidRPr="004F4B60" w:rsidRDefault="009311CF" w:rsidP="009311CF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9311CF">
        <w:rPr>
          <w:lang w:val="en-US"/>
        </w:rPr>
        <w:t>Pe</w:t>
      </w:r>
      <w:r w:rsidRPr="004F4B60">
        <w:t xml:space="preserve"> = 0.11607142857142858</w:t>
      </w:r>
    </w:p>
    <w:p w14:paraId="08484D4B" w14:textId="77777777" w:rsidR="00B90D38" w:rsidRPr="004F4B60" w:rsidRDefault="00B90D38" w:rsidP="00F537B4"/>
    <w:p w14:paraId="3969AFF2" w14:textId="55ADD16E" w:rsidR="00F537B4" w:rsidRPr="006025BC" w:rsidRDefault="00F537B4" w:rsidP="00F537B4">
      <w:r>
        <w:t>Входные данные</w:t>
      </w:r>
      <w:r w:rsidRPr="006025BC">
        <w:t>:</w:t>
      </w:r>
    </w:p>
    <w:p w14:paraId="268F9DB9" w14:textId="77777777" w:rsidR="00F537B4" w:rsidRDefault="00F537B4" w:rsidP="00F537B4"/>
    <w:p w14:paraId="6EA28EA2" w14:textId="789F658A" w:rsidR="00F537B4" w:rsidRPr="00F537B4" w:rsidRDefault="0042332A" w:rsidP="00F537B4">
      <w:r>
        <w:rPr>
          <w:lang w:val="en-US"/>
        </w:rPr>
        <w:t>g</w:t>
      </w:r>
      <w:r w:rsidRPr="0042332A">
        <w:t>(</w:t>
      </w:r>
      <w:r>
        <w:rPr>
          <w:lang w:val="en-US"/>
        </w:rPr>
        <w:t>x</w:t>
      </w:r>
      <w:r w:rsidRPr="0042332A">
        <w:t xml:space="preserve">)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+1</m:t>
        </m:r>
      </m:oMath>
      <w:r w:rsidRPr="0042332A">
        <w:t xml:space="preserve">, </w:t>
      </w:r>
      <w:r w:rsidR="00613CE3">
        <w:rPr>
          <w:lang w:val="en-US"/>
        </w:rPr>
        <w:t>l</w:t>
      </w:r>
      <w:r w:rsidR="00F537B4" w:rsidRPr="00CA11EB">
        <w:t xml:space="preserve"> = 4, </w:t>
      </w:r>
      <w:r w:rsidR="00F537B4" w:rsidRPr="00362E14">
        <w:t>ε</w:t>
      </w:r>
      <w:r w:rsidR="00F537B4" w:rsidRPr="00CA11EB">
        <w:t xml:space="preserve"> = 0.</w:t>
      </w:r>
      <w:r w:rsidR="009311CF" w:rsidRPr="004F4B60">
        <w:t>1</w:t>
      </w:r>
      <w:r w:rsidR="00F537B4" w:rsidRPr="00CA11EB">
        <w:t xml:space="preserve">, </w:t>
      </w:r>
      <w:r w:rsidR="00F537B4">
        <w:rPr>
          <w:lang w:val="en-US"/>
        </w:rPr>
        <w:t>p</w:t>
      </w:r>
      <w:r w:rsidR="00F537B4" w:rsidRPr="00CA11EB">
        <w:t xml:space="preserve"> = 0.</w:t>
      </w:r>
      <w:r w:rsidR="00F537B4">
        <w:t>5</w:t>
      </w:r>
    </w:p>
    <w:p w14:paraId="6D46C12E" w14:textId="77777777" w:rsidR="00F537B4" w:rsidRPr="006025BC" w:rsidRDefault="00F537B4" w:rsidP="00F537B4"/>
    <w:p w14:paraId="4E6DE3F1" w14:textId="4AC7F7BF" w:rsidR="00F537B4" w:rsidRDefault="00F537B4" w:rsidP="00F537B4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Результаты выполнения программы:</w:t>
      </w:r>
    </w:p>
    <w:p w14:paraId="2CB9A1CB" w14:textId="77777777" w:rsidR="009311CF" w:rsidRPr="004F4B60" w:rsidRDefault="009311CF" w:rsidP="009311CF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4F4B60">
        <w:t xml:space="preserve">31 </w:t>
      </w:r>
      <w:r w:rsidRPr="009311CF">
        <w:rPr>
          <w:lang w:val="en-US"/>
        </w:rPr>
        <w:t>ERROR</w:t>
      </w:r>
    </w:p>
    <w:p w14:paraId="2D0C594E" w14:textId="77777777" w:rsidR="009311CF" w:rsidRPr="00B8742D" w:rsidRDefault="009311CF" w:rsidP="009311CF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9311CF">
        <w:rPr>
          <w:lang w:val="en-US"/>
        </w:rPr>
        <w:t>Pe</w:t>
      </w:r>
      <w:r w:rsidRPr="00B8742D">
        <w:t xml:space="preserve"> = 0.13839285714285715</w:t>
      </w:r>
    </w:p>
    <w:p w14:paraId="5CB926AA" w14:textId="54730E70" w:rsidR="00F3689C" w:rsidRDefault="0041554C" w:rsidP="00F3689C">
      <w:pPr>
        <w:widowControl w:val="0"/>
        <w:autoSpaceDE w:val="0"/>
        <w:autoSpaceDN w:val="0"/>
        <w:adjustRightInd w:val="0"/>
        <w:spacing w:line="360" w:lineRule="auto"/>
        <w:jc w:val="center"/>
      </w:pPr>
      <w:r w:rsidRPr="0041554C">
        <w:rPr>
          <w:noProof/>
        </w:rPr>
        <w:lastRenderedPageBreak/>
        <w:drawing>
          <wp:inline distT="0" distB="0" distL="0" distR="0" wp14:anchorId="5CFDB0A8" wp14:editId="25C4E7A4">
            <wp:extent cx="3313785" cy="3308405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45454" cy="334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147F" w14:textId="1BF41F5B" w:rsidR="00F3689C" w:rsidRDefault="00F3689C" w:rsidP="00F3689C">
      <w:pPr>
        <w:widowControl w:val="0"/>
        <w:autoSpaceDE w:val="0"/>
        <w:autoSpaceDN w:val="0"/>
        <w:adjustRightInd w:val="0"/>
        <w:spacing w:line="360" w:lineRule="auto"/>
        <w:jc w:val="center"/>
      </w:pPr>
      <w:r>
        <w:t>Рисунок 1 – Графики зависимости</w:t>
      </w:r>
      <w:r w:rsidRPr="00F3689C">
        <w:t xml:space="preserve"> </w:t>
      </w:r>
      <w:r>
        <w:t>значения для вероятности ошибки декодирования от вероятности ошибки в канале</w:t>
      </w:r>
    </w:p>
    <w:p w14:paraId="723AF433" w14:textId="77777777" w:rsidR="009311CF" w:rsidRPr="006025BC" w:rsidRDefault="009311CF" w:rsidP="00F537B4">
      <w:pPr>
        <w:widowControl w:val="0"/>
        <w:autoSpaceDE w:val="0"/>
        <w:autoSpaceDN w:val="0"/>
        <w:adjustRightInd w:val="0"/>
        <w:spacing w:line="360" w:lineRule="auto"/>
        <w:jc w:val="both"/>
      </w:pPr>
    </w:p>
    <w:p w14:paraId="43DA8DB4" w14:textId="35968708" w:rsidR="009002B5" w:rsidRDefault="00F3689C" w:rsidP="003E713C">
      <w:pPr>
        <w:ind w:firstLine="708"/>
      </w:pPr>
      <w:r>
        <w:t>На графике, представленном на рисунке 1</w:t>
      </w:r>
      <w:r w:rsidRPr="00D9774D">
        <w:t>,</w:t>
      </w:r>
      <w:r>
        <w:t xml:space="preserve"> видно, что с </w:t>
      </w:r>
      <w:r w:rsidR="009002B5">
        <w:t xml:space="preserve">увеличением вероятности ошибки в канале увеличивается вероятность ошибки декодирования. Это может быть связано с тем, что при увеличении вероятности ошибки в канале увеличивается количество векторов ошибок </w:t>
      </w:r>
      <w:r w:rsidR="009002B5" w:rsidRPr="00F0193A">
        <w:rPr>
          <w:position w:val="-6"/>
        </w:rPr>
        <w:object w:dxaOrig="180" w:dyaOrig="340" w14:anchorId="327AFB72">
          <v:shape id="_x0000_i1039" type="#_x0000_t75" style="width:8.75pt;height:17.55pt" o:ole="">
            <v:imagedata r:id="rId33" o:title=""/>
          </v:shape>
          <o:OLEObject Type="Embed" ProgID="Equation.DSMT4" ShapeID="_x0000_i1039" DrawAspect="Content" ObjectID="_1651379892" r:id="rId34"/>
        </w:object>
      </w:r>
      <w:r w:rsidR="009002B5" w:rsidRPr="005C10CF">
        <w:t xml:space="preserve">, </w:t>
      </w:r>
      <w:r w:rsidR="009002B5">
        <w:t xml:space="preserve">вес которых превышает </w:t>
      </w:r>
      <w:r w:rsidR="009002B5" w:rsidRPr="00F0193A">
        <w:rPr>
          <w:position w:val="-6"/>
        </w:rPr>
        <w:object w:dxaOrig="499" w:dyaOrig="279" w14:anchorId="330D2213">
          <v:shape id="_x0000_i1040" type="#_x0000_t75" style="width:25.05pt;height:14.4pt" o:ole="">
            <v:imagedata r:id="rId35" o:title=""/>
          </v:shape>
          <o:OLEObject Type="Embed" ProgID="Equation.DSMT4" ShapeID="_x0000_i1040" DrawAspect="Content" ObjectID="_1651379893" r:id="rId36"/>
        </w:object>
      </w:r>
      <w:r w:rsidR="009002B5" w:rsidRPr="005C10CF">
        <w:t xml:space="preserve">. </w:t>
      </w:r>
      <w:r w:rsidR="009002B5">
        <w:t>В таком случае ошибка, которая произошла при передаче сообщения, не всегда может быть выявлена, так как вектор ошибок может принадлежать множеству кодовых слов, следовательно, происходит ошибка декодирования.</w:t>
      </w:r>
    </w:p>
    <w:p w14:paraId="7671B1E7" w14:textId="77777777" w:rsidR="009311CF" w:rsidRDefault="009311CF" w:rsidP="00F537B4"/>
    <w:p w14:paraId="1881028D" w14:textId="77777777" w:rsidR="009311CF" w:rsidRDefault="009311CF" w:rsidP="00F537B4"/>
    <w:p w14:paraId="1116AD2A" w14:textId="0C4D67A8" w:rsidR="00C24ED1" w:rsidRDefault="00C24ED1" w:rsidP="00F537B4">
      <w:pPr>
        <w:rPr>
          <w:b/>
        </w:rPr>
      </w:pPr>
      <w:r w:rsidRPr="00C24ED1">
        <w:rPr>
          <w:b/>
          <w:bCs/>
        </w:rPr>
        <w:t xml:space="preserve">3.2 </w:t>
      </w:r>
      <w:r w:rsidRPr="00BB30F5">
        <w:rPr>
          <w:b/>
        </w:rPr>
        <w:t>Построение</w:t>
      </w:r>
      <w:r>
        <w:rPr>
          <w:b/>
        </w:rPr>
        <w:t xml:space="preserve"> изменения</w:t>
      </w:r>
      <w:r w:rsidRPr="00BB30F5">
        <w:rPr>
          <w:b/>
        </w:rPr>
        <w:t xml:space="preserve"> </w:t>
      </w:r>
      <w:r w:rsidRPr="00C24ED1">
        <w:rPr>
          <w:b/>
        </w:rPr>
        <w:t>зависимость оценки ошибки декодирования P</w:t>
      </w:r>
      <w:r>
        <w:rPr>
          <w:b/>
          <w:lang w:val="en-US"/>
        </w:rPr>
        <w:t>e</w:t>
      </w:r>
      <w:r w:rsidRPr="00C24ED1">
        <w:rPr>
          <w:b/>
        </w:rPr>
        <w:t xml:space="preserve"> от вероятности ошибки в двоично-симметричном канале p </w:t>
      </w:r>
      <w:r>
        <w:rPr>
          <w:b/>
        </w:rPr>
        <w:t>при</w:t>
      </w:r>
      <w:r w:rsidRPr="00BB30F5">
        <w:rPr>
          <w:b/>
        </w:rPr>
        <w:t xml:space="preserve"> фиксированной</w:t>
      </w:r>
      <w:r w:rsidRPr="00C24ED1">
        <w:rPr>
          <w:b/>
        </w:rPr>
        <w:t xml:space="preserve"> </w:t>
      </w:r>
      <w:r>
        <w:rPr>
          <w:b/>
        </w:rPr>
        <w:t>входной последовательности.</w:t>
      </w:r>
    </w:p>
    <w:p w14:paraId="108E5AA5" w14:textId="403831C6" w:rsidR="00C24ED1" w:rsidRDefault="00C24ED1" w:rsidP="00F537B4">
      <w:pPr>
        <w:rPr>
          <w:b/>
        </w:rPr>
      </w:pPr>
    </w:p>
    <w:p w14:paraId="424F8E19" w14:textId="77777777" w:rsidR="00C24ED1" w:rsidRPr="006025BC" w:rsidRDefault="00C24ED1" w:rsidP="00C24ED1">
      <w:r>
        <w:t>Входные данные</w:t>
      </w:r>
      <w:r w:rsidRPr="006025BC">
        <w:t>:</w:t>
      </w:r>
    </w:p>
    <w:p w14:paraId="010B325F" w14:textId="77777777" w:rsidR="00C24ED1" w:rsidRDefault="00C24ED1" w:rsidP="00C24ED1"/>
    <w:p w14:paraId="46DA5DDC" w14:textId="574A75E7" w:rsidR="00C24ED1" w:rsidRPr="00316B48" w:rsidRDefault="00C24ED1" w:rsidP="00C24ED1">
      <w:pPr>
        <w:rPr>
          <w:lang w:val="en-US"/>
        </w:rPr>
      </w:pPr>
      <w:r>
        <w:rPr>
          <w:lang w:val="en-US"/>
        </w:rPr>
        <w:t>g</w:t>
      </w:r>
      <w:r w:rsidRPr="004F4B60">
        <w:t>(</w:t>
      </w:r>
      <w:r>
        <w:rPr>
          <w:lang w:val="en-US"/>
        </w:rPr>
        <w:t>x</w:t>
      </w:r>
      <w:r w:rsidRPr="004F4B60">
        <w:t xml:space="preserve">)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+1</m:t>
        </m:r>
      </m:oMath>
      <w:r w:rsidRPr="004F4B60">
        <w:t xml:space="preserve">, </w:t>
      </w:r>
      <w:r>
        <w:rPr>
          <w:lang w:val="en-US"/>
        </w:rPr>
        <w:t>l</w:t>
      </w:r>
      <w:r w:rsidRPr="004F4B60">
        <w:t xml:space="preserve"> = 4, </w:t>
      </w:r>
      <w:r w:rsidRPr="00362E14">
        <w:t>ε</w:t>
      </w:r>
      <w:r w:rsidRPr="004F4B60">
        <w:t xml:space="preserve"> = 0.</w:t>
      </w:r>
      <w:r w:rsidR="00316B48" w:rsidRPr="004F4B60">
        <w:t>0</w:t>
      </w:r>
      <w:r w:rsidR="0087281E" w:rsidRPr="004F4B60">
        <w:t>1</w:t>
      </w:r>
      <w:r w:rsidRPr="004F4B60">
        <w:t xml:space="preserve">, </w:t>
      </w:r>
      <w:r>
        <w:rPr>
          <w:lang w:val="en-US"/>
        </w:rPr>
        <w:t>p</w:t>
      </w:r>
      <w:r w:rsidRPr="004F4B60">
        <w:t xml:space="preserve"> = </w:t>
      </w:r>
      <w:r w:rsidR="0087281E" w:rsidRPr="004F4B60">
        <w:t xml:space="preserve">0.1 … </w:t>
      </w:r>
      <w:r w:rsidR="0087281E" w:rsidRPr="00316B48">
        <w:rPr>
          <w:lang w:val="en-US"/>
        </w:rPr>
        <w:t>1</w:t>
      </w:r>
    </w:p>
    <w:p w14:paraId="6C47FB09" w14:textId="05503112" w:rsidR="00C24ED1" w:rsidRPr="00316B48" w:rsidRDefault="00C24ED1" w:rsidP="00C24ED1">
      <w:pPr>
        <w:rPr>
          <w:lang w:val="en-US"/>
        </w:rPr>
      </w:pPr>
      <w:r>
        <w:rPr>
          <w:lang w:val="en-US"/>
        </w:rPr>
        <w:t>m</w:t>
      </w:r>
      <w:r w:rsidRPr="00316B48">
        <w:rPr>
          <w:lang w:val="en-US"/>
        </w:rPr>
        <w:t>(</w:t>
      </w:r>
      <w:r>
        <w:rPr>
          <w:lang w:val="en-US"/>
        </w:rPr>
        <w:t>x</w:t>
      </w:r>
      <w:r w:rsidRPr="00316B48">
        <w:rPr>
          <w:lang w:val="en-US"/>
        </w:rPr>
        <w:t>) = {1, 1, 0 ,0}</w:t>
      </w:r>
    </w:p>
    <w:p w14:paraId="7077218E" w14:textId="47CA1502" w:rsidR="001D4468" w:rsidRPr="00316B48" w:rsidRDefault="001D4468" w:rsidP="00C24ED1">
      <w:pPr>
        <w:rPr>
          <w:b/>
          <w:bCs/>
          <w:lang w:val="en-US"/>
        </w:rPr>
      </w:pPr>
    </w:p>
    <w:p w14:paraId="50D186A5" w14:textId="2198A2C7" w:rsidR="0087281E" w:rsidRPr="0087281E" w:rsidRDefault="0087281E" w:rsidP="00C24ED1">
      <w:pPr>
        <w:rPr>
          <w:lang w:val="en-US"/>
        </w:rPr>
      </w:pPr>
      <w:r>
        <w:rPr>
          <w:lang w:val="en-US"/>
        </w:rPr>
        <w:t>p</w:t>
      </w:r>
      <w:r w:rsidRPr="00316B48">
        <w:rPr>
          <w:lang w:val="en-US"/>
        </w:rPr>
        <w:t xml:space="preserve"> = 0.1</w:t>
      </w:r>
      <w:r>
        <w:rPr>
          <w:lang w:val="en-US"/>
        </w:rPr>
        <w:t>:</w:t>
      </w:r>
    </w:p>
    <w:p w14:paraId="7A010BB2" w14:textId="77777777" w:rsidR="0087281E" w:rsidRPr="00316B48" w:rsidRDefault="0087281E" w:rsidP="00C24ED1">
      <w:pPr>
        <w:rPr>
          <w:lang w:val="en-US"/>
        </w:rPr>
      </w:pPr>
    </w:p>
    <w:p w14:paraId="41CCCF44" w14:textId="2E4DB001" w:rsidR="0087281E" w:rsidRPr="00316B48" w:rsidRDefault="0087281E" w:rsidP="00C24ED1">
      <w:pPr>
        <w:rPr>
          <w:lang w:val="en-US"/>
        </w:rPr>
      </w:pPr>
      <w:r w:rsidRPr="00316B48">
        <w:rPr>
          <w:lang w:val="en-US"/>
        </w:rPr>
        <w:t xml:space="preserve">Pe = </w:t>
      </w:r>
      <w:r w:rsidR="00316B48" w:rsidRPr="00316B48">
        <w:rPr>
          <w:lang w:val="en-US"/>
        </w:rPr>
        <w:t>0.005022222222222222</w:t>
      </w:r>
    </w:p>
    <w:p w14:paraId="1E640699" w14:textId="77777777" w:rsidR="0087281E" w:rsidRPr="00316B48" w:rsidRDefault="0087281E" w:rsidP="00C24ED1">
      <w:pPr>
        <w:rPr>
          <w:lang w:val="en-US"/>
        </w:rPr>
      </w:pPr>
    </w:p>
    <w:p w14:paraId="1BFCA5D0" w14:textId="50113202" w:rsidR="0087281E" w:rsidRPr="0087281E" w:rsidRDefault="0087281E" w:rsidP="0087281E">
      <w:pPr>
        <w:rPr>
          <w:lang w:val="en-US"/>
        </w:rPr>
      </w:pPr>
      <w:r>
        <w:rPr>
          <w:lang w:val="en-US"/>
        </w:rPr>
        <w:t>p</w:t>
      </w:r>
      <w:r w:rsidRPr="00316B48">
        <w:rPr>
          <w:lang w:val="en-US"/>
        </w:rPr>
        <w:t xml:space="preserve"> = 0.</w:t>
      </w:r>
      <w:r>
        <w:rPr>
          <w:lang w:val="en-US"/>
        </w:rPr>
        <w:t>2:</w:t>
      </w:r>
    </w:p>
    <w:p w14:paraId="2A8FF259" w14:textId="5BC180A5" w:rsidR="0087281E" w:rsidRPr="00316B48" w:rsidRDefault="0087281E" w:rsidP="00C24ED1">
      <w:pPr>
        <w:rPr>
          <w:lang w:val="en-US"/>
        </w:rPr>
      </w:pPr>
    </w:p>
    <w:p w14:paraId="7349FCAD" w14:textId="1CA0CB87" w:rsidR="0087281E" w:rsidRDefault="00B3191C" w:rsidP="00C24ED1">
      <w:pPr>
        <w:rPr>
          <w:lang w:val="en-US"/>
        </w:rPr>
      </w:pPr>
      <w:r w:rsidRPr="00B3191C">
        <w:rPr>
          <w:lang w:val="en-US"/>
        </w:rPr>
        <w:t>Pe =</w:t>
      </w:r>
      <w:r>
        <w:rPr>
          <w:lang w:val="en-US"/>
        </w:rPr>
        <w:t xml:space="preserve"> </w:t>
      </w:r>
      <w:r w:rsidR="00891A3A" w:rsidRPr="00891A3A">
        <w:rPr>
          <w:lang w:val="en-US"/>
        </w:rPr>
        <w:t>0.02951111111111111</w:t>
      </w:r>
    </w:p>
    <w:p w14:paraId="284B422D" w14:textId="77777777" w:rsidR="00891A3A" w:rsidRPr="004F4B60" w:rsidRDefault="00891A3A" w:rsidP="00C24ED1">
      <w:pPr>
        <w:rPr>
          <w:lang w:val="en-US"/>
        </w:rPr>
      </w:pPr>
    </w:p>
    <w:p w14:paraId="1E6363BA" w14:textId="43AF118A" w:rsidR="0087281E" w:rsidRPr="0087281E" w:rsidRDefault="0087281E" w:rsidP="0087281E">
      <w:pPr>
        <w:rPr>
          <w:lang w:val="en-US"/>
        </w:rPr>
      </w:pPr>
      <w:r>
        <w:rPr>
          <w:lang w:val="en-US"/>
        </w:rPr>
        <w:t>p</w:t>
      </w:r>
      <w:r w:rsidRPr="00B3191C">
        <w:rPr>
          <w:lang w:val="en-US"/>
        </w:rPr>
        <w:t xml:space="preserve"> = 0.</w:t>
      </w:r>
      <w:r>
        <w:rPr>
          <w:lang w:val="en-US"/>
        </w:rPr>
        <w:t>3:</w:t>
      </w:r>
    </w:p>
    <w:p w14:paraId="1B7CD0CF" w14:textId="08C1109C" w:rsidR="0087281E" w:rsidRPr="00B3191C" w:rsidRDefault="0087281E" w:rsidP="00C24ED1">
      <w:pPr>
        <w:rPr>
          <w:lang w:val="en-US"/>
        </w:rPr>
      </w:pPr>
    </w:p>
    <w:p w14:paraId="37BF3203" w14:textId="049ED811" w:rsidR="00316B48" w:rsidRDefault="00B3191C" w:rsidP="00C24ED1">
      <w:pPr>
        <w:rPr>
          <w:lang w:val="en-US"/>
        </w:rPr>
      </w:pPr>
      <w:r w:rsidRPr="00B3191C">
        <w:rPr>
          <w:lang w:val="en-US"/>
        </w:rPr>
        <w:lastRenderedPageBreak/>
        <w:t>Pe =</w:t>
      </w:r>
      <w:r>
        <w:rPr>
          <w:lang w:val="en-US"/>
        </w:rPr>
        <w:t xml:space="preserve"> </w:t>
      </w:r>
      <w:r w:rsidR="00891A3A" w:rsidRPr="00891A3A">
        <w:rPr>
          <w:lang w:val="en-US"/>
        </w:rPr>
        <w:t>0.06626666666666667</w:t>
      </w:r>
    </w:p>
    <w:p w14:paraId="1734B128" w14:textId="77777777" w:rsidR="00316B48" w:rsidRPr="00B3191C" w:rsidRDefault="00316B48" w:rsidP="00C24ED1">
      <w:pPr>
        <w:rPr>
          <w:lang w:val="en-US"/>
        </w:rPr>
      </w:pPr>
    </w:p>
    <w:p w14:paraId="2818E82E" w14:textId="05E6C98D" w:rsidR="0087281E" w:rsidRPr="0087281E" w:rsidRDefault="0087281E" w:rsidP="0087281E">
      <w:pPr>
        <w:rPr>
          <w:lang w:val="en-US"/>
        </w:rPr>
      </w:pPr>
      <w:r>
        <w:rPr>
          <w:lang w:val="en-US"/>
        </w:rPr>
        <w:t>p</w:t>
      </w:r>
      <w:r w:rsidRPr="00B3191C">
        <w:rPr>
          <w:lang w:val="en-US"/>
        </w:rPr>
        <w:t xml:space="preserve"> = 0.</w:t>
      </w:r>
      <w:r>
        <w:rPr>
          <w:lang w:val="en-US"/>
        </w:rPr>
        <w:t>4:</w:t>
      </w:r>
    </w:p>
    <w:p w14:paraId="19CEA83D" w14:textId="526753FD" w:rsidR="0087281E" w:rsidRPr="00B3191C" w:rsidRDefault="0087281E" w:rsidP="00C24ED1">
      <w:pPr>
        <w:rPr>
          <w:lang w:val="en-US"/>
        </w:rPr>
      </w:pPr>
    </w:p>
    <w:p w14:paraId="610DFA42" w14:textId="1A992583" w:rsidR="00B3191C" w:rsidRPr="00B3191C" w:rsidRDefault="00B3191C" w:rsidP="00C24ED1">
      <w:pPr>
        <w:rPr>
          <w:lang w:val="en-US"/>
        </w:rPr>
      </w:pPr>
      <w:r w:rsidRPr="00B3191C">
        <w:rPr>
          <w:lang w:val="en-US"/>
        </w:rPr>
        <w:t>Pe =</w:t>
      </w:r>
      <w:r>
        <w:rPr>
          <w:lang w:val="en-US"/>
        </w:rPr>
        <w:t xml:space="preserve"> </w:t>
      </w:r>
      <w:r w:rsidR="00891A3A" w:rsidRPr="00891A3A">
        <w:rPr>
          <w:lang w:val="en-US"/>
        </w:rPr>
        <w:t>0.09902222222222222</w:t>
      </w:r>
    </w:p>
    <w:p w14:paraId="7CE0FA51" w14:textId="77777777" w:rsidR="0087281E" w:rsidRPr="00B3191C" w:rsidRDefault="0087281E" w:rsidP="00C24ED1">
      <w:pPr>
        <w:rPr>
          <w:lang w:val="en-US"/>
        </w:rPr>
      </w:pPr>
    </w:p>
    <w:p w14:paraId="7CB5A8E5" w14:textId="78EF8946" w:rsidR="0087281E" w:rsidRPr="0087281E" w:rsidRDefault="0087281E" w:rsidP="0087281E">
      <w:pPr>
        <w:rPr>
          <w:lang w:val="en-US"/>
        </w:rPr>
      </w:pPr>
      <w:r>
        <w:rPr>
          <w:lang w:val="en-US"/>
        </w:rPr>
        <w:t>p</w:t>
      </w:r>
      <w:r w:rsidRPr="00B3191C">
        <w:rPr>
          <w:lang w:val="en-US"/>
        </w:rPr>
        <w:t xml:space="preserve"> = 0.</w:t>
      </w:r>
      <w:r>
        <w:rPr>
          <w:lang w:val="en-US"/>
        </w:rPr>
        <w:t>5:</w:t>
      </w:r>
    </w:p>
    <w:p w14:paraId="536FA264" w14:textId="60413CFD" w:rsidR="0087281E" w:rsidRPr="00B3191C" w:rsidRDefault="0087281E" w:rsidP="00C24ED1">
      <w:pPr>
        <w:rPr>
          <w:lang w:val="en-US"/>
        </w:rPr>
      </w:pPr>
    </w:p>
    <w:p w14:paraId="41CDAB53" w14:textId="656F0713" w:rsidR="00B3191C" w:rsidRPr="00B3191C" w:rsidRDefault="00B3191C" w:rsidP="00C24ED1">
      <w:pPr>
        <w:rPr>
          <w:lang w:val="en-US"/>
        </w:rPr>
      </w:pPr>
      <w:r w:rsidRPr="00B3191C">
        <w:rPr>
          <w:lang w:val="en-US"/>
        </w:rPr>
        <w:t>Pe =</w:t>
      </w:r>
      <w:r>
        <w:rPr>
          <w:lang w:val="en-US"/>
        </w:rPr>
        <w:t xml:space="preserve"> </w:t>
      </w:r>
      <w:r w:rsidR="00891A3A" w:rsidRPr="00891A3A">
        <w:rPr>
          <w:lang w:val="en-US"/>
        </w:rPr>
        <w:t>0.11773333333333333</w:t>
      </w:r>
    </w:p>
    <w:p w14:paraId="59083ABC" w14:textId="77777777" w:rsidR="0087281E" w:rsidRPr="00B3191C" w:rsidRDefault="0087281E" w:rsidP="00C24ED1">
      <w:pPr>
        <w:rPr>
          <w:lang w:val="en-US"/>
        </w:rPr>
      </w:pPr>
    </w:p>
    <w:p w14:paraId="2EE4C0A5" w14:textId="6EB034EC" w:rsidR="0087281E" w:rsidRPr="0087281E" w:rsidRDefault="0087281E" w:rsidP="0087281E">
      <w:pPr>
        <w:rPr>
          <w:lang w:val="en-US"/>
        </w:rPr>
      </w:pPr>
      <w:r>
        <w:rPr>
          <w:lang w:val="en-US"/>
        </w:rPr>
        <w:t>p</w:t>
      </w:r>
      <w:r w:rsidRPr="00B3191C">
        <w:rPr>
          <w:lang w:val="en-US"/>
        </w:rPr>
        <w:t xml:space="preserve"> = 0.</w:t>
      </w:r>
      <w:r>
        <w:rPr>
          <w:lang w:val="en-US"/>
        </w:rPr>
        <w:t>6:</w:t>
      </w:r>
    </w:p>
    <w:p w14:paraId="61F27E50" w14:textId="48D36263" w:rsidR="0087281E" w:rsidRPr="00B3191C" w:rsidRDefault="0087281E" w:rsidP="00C24ED1">
      <w:pPr>
        <w:rPr>
          <w:lang w:val="en-US"/>
        </w:rPr>
      </w:pPr>
    </w:p>
    <w:p w14:paraId="707254F7" w14:textId="754CA07B" w:rsidR="00B3191C" w:rsidRPr="00B3191C" w:rsidRDefault="00B3191C" w:rsidP="00C24ED1">
      <w:pPr>
        <w:rPr>
          <w:lang w:val="en-US"/>
        </w:rPr>
      </w:pPr>
      <w:r w:rsidRPr="00B3191C">
        <w:rPr>
          <w:lang w:val="en-US"/>
        </w:rPr>
        <w:t>Pe =</w:t>
      </w:r>
      <w:r>
        <w:rPr>
          <w:lang w:val="en-US"/>
        </w:rPr>
        <w:t xml:space="preserve"> </w:t>
      </w:r>
      <w:r w:rsidR="00891A3A" w:rsidRPr="00891A3A">
        <w:rPr>
          <w:lang w:val="en-US"/>
        </w:rPr>
        <w:t>0.12555555555555556</w:t>
      </w:r>
    </w:p>
    <w:p w14:paraId="52720DE0" w14:textId="77777777" w:rsidR="0087281E" w:rsidRPr="00B3191C" w:rsidRDefault="0087281E" w:rsidP="00C24ED1">
      <w:pPr>
        <w:rPr>
          <w:lang w:val="en-US"/>
        </w:rPr>
      </w:pPr>
    </w:p>
    <w:p w14:paraId="26CF34D5" w14:textId="73D78B4F" w:rsidR="0087281E" w:rsidRPr="0087281E" w:rsidRDefault="0087281E" w:rsidP="0087281E">
      <w:pPr>
        <w:rPr>
          <w:lang w:val="en-US"/>
        </w:rPr>
      </w:pPr>
      <w:r>
        <w:rPr>
          <w:lang w:val="en-US"/>
        </w:rPr>
        <w:t>p</w:t>
      </w:r>
      <w:r w:rsidRPr="00B3191C">
        <w:rPr>
          <w:lang w:val="en-US"/>
        </w:rPr>
        <w:t xml:space="preserve"> = 0.</w:t>
      </w:r>
      <w:r>
        <w:rPr>
          <w:lang w:val="en-US"/>
        </w:rPr>
        <w:t>7:</w:t>
      </w:r>
    </w:p>
    <w:p w14:paraId="7BB69717" w14:textId="45BB3766" w:rsidR="0087281E" w:rsidRPr="00B3191C" w:rsidRDefault="0087281E" w:rsidP="00C24ED1">
      <w:pPr>
        <w:rPr>
          <w:lang w:val="en-US"/>
        </w:rPr>
      </w:pPr>
    </w:p>
    <w:p w14:paraId="3A492AC8" w14:textId="3D40A8C6" w:rsidR="00B3191C" w:rsidRPr="00B3191C" w:rsidRDefault="00B3191C" w:rsidP="00C24ED1">
      <w:pPr>
        <w:rPr>
          <w:lang w:val="en-US"/>
        </w:rPr>
      </w:pPr>
      <w:r w:rsidRPr="00B3191C">
        <w:rPr>
          <w:lang w:val="en-US"/>
        </w:rPr>
        <w:t>Pe =</w:t>
      </w:r>
      <w:r>
        <w:rPr>
          <w:lang w:val="en-US"/>
        </w:rPr>
        <w:t xml:space="preserve"> </w:t>
      </w:r>
      <w:r w:rsidR="00891A3A" w:rsidRPr="00891A3A">
        <w:rPr>
          <w:lang w:val="en-US"/>
        </w:rPr>
        <w:t>0.1459111111111111</w:t>
      </w:r>
    </w:p>
    <w:p w14:paraId="00C845DB" w14:textId="77777777" w:rsidR="0087281E" w:rsidRPr="00B3191C" w:rsidRDefault="0087281E" w:rsidP="00C24ED1">
      <w:pPr>
        <w:rPr>
          <w:lang w:val="en-US"/>
        </w:rPr>
      </w:pPr>
    </w:p>
    <w:p w14:paraId="5B957E5F" w14:textId="6C6FE0B3" w:rsidR="0087281E" w:rsidRPr="0087281E" w:rsidRDefault="0087281E" w:rsidP="0087281E">
      <w:pPr>
        <w:rPr>
          <w:lang w:val="en-US"/>
        </w:rPr>
      </w:pPr>
      <w:r>
        <w:rPr>
          <w:lang w:val="en-US"/>
        </w:rPr>
        <w:t>p</w:t>
      </w:r>
      <w:r w:rsidRPr="00B3191C">
        <w:rPr>
          <w:lang w:val="en-US"/>
        </w:rPr>
        <w:t xml:space="preserve"> = 0.</w:t>
      </w:r>
      <w:r>
        <w:rPr>
          <w:lang w:val="en-US"/>
        </w:rPr>
        <w:t>8:</w:t>
      </w:r>
    </w:p>
    <w:p w14:paraId="5CCA651A" w14:textId="72793BDE" w:rsidR="0087281E" w:rsidRPr="00B3191C" w:rsidRDefault="0087281E" w:rsidP="00C24ED1">
      <w:pPr>
        <w:rPr>
          <w:lang w:val="en-US"/>
        </w:rPr>
      </w:pPr>
    </w:p>
    <w:p w14:paraId="2FFA9BF3" w14:textId="79075BE0" w:rsidR="00B3191C" w:rsidRPr="00B3191C" w:rsidRDefault="00B3191C" w:rsidP="00C24ED1">
      <w:pPr>
        <w:rPr>
          <w:lang w:val="en-US"/>
        </w:rPr>
      </w:pPr>
      <w:r w:rsidRPr="00B3191C">
        <w:rPr>
          <w:lang w:val="en-US"/>
        </w:rPr>
        <w:t>Pe =</w:t>
      </w:r>
      <w:r>
        <w:rPr>
          <w:lang w:val="en-US"/>
        </w:rPr>
        <w:t xml:space="preserve"> </w:t>
      </w:r>
      <w:r w:rsidR="00891A3A" w:rsidRPr="00891A3A">
        <w:rPr>
          <w:lang w:val="en-US"/>
        </w:rPr>
        <w:t>0.23822222222222222</w:t>
      </w:r>
    </w:p>
    <w:p w14:paraId="2E76751A" w14:textId="77777777" w:rsidR="0087281E" w:rsidRPr="00B3191C" w:rsidRDefault="0087281E" w:rsidP="00C24ED1">
      <w:pPr>
        <w:rPr>
          <w:lang w:val="en-US"/>
        </w:rPr>
      </w:pPr>
    </w:p>
    <w:p w14:paraId="44075B25" w14:textId="3B27F203" w:rsidR="0087281E" w:rsidRPr="0087281E" w:rsidRDefault="0087281E" w:rsidP="0087281E">
      <w:pPr>
        <w:rPr>
          <w:lang w:val="en-US"/>
        </w:rPr>
      </w:pPr>
      <w:r>
        <w:rPr>
          <w:lang w:val="en-US"/>
        </w:rPr>
        <w:t>p</w:t>
      </w:r>
      <w:r w:rsidRPr="00B3191C">
        <w:rPr>
          <w:lang w:val="en-US"/>
        </w:rPr>
        <w:t xml:space="preserve"> = 0.</w:t>
      </w:r>
      <w:r>
        <w:rPr>
          <w:lang w:val="en-US"/>
        </w:rPr>
        <w:t>9:</w:t>
      </w:r>
    </w:p>
    <w:p w14:paraId="413C5EA3" w14:textId="205BC1EB" w:rsidR="0087281E" w:rsidRPr="00B3191C" w:rsidRDefault="0087281E" w:rsidP="00C24ED1">
      <w:pPr>
        <w:rPr>
          <w:lang w:val="en-US"/>
        </w:rPr>
      </w:pPr>
    </w:p>
    <w:p w14:paraId="7B2B1E2C" w14:textId="6430C39C" w:rsidR="00B3191C" w:rsidRPr="00B3191C" w:rsidRDefault="00B3191C" w:rsidP="00C24ED1">
      <w:pPr>
        <w:rPr>
          <w:lang w:val="en-US"/>
        </w:rPr>
      </w:pPr>
      <w:r w:rsidRPr="00B3191C">
        <w:rPr>
          <w:lang w:val="en-US"/>
        </w:rPr>
        <w:t>Pe =</w:t>
      </w:r>
      <w:r w:rsidRPr="004F4B60">
        <w:rPr>
          <w:lang w:val="en-US"/>
        </w:rPr>
        <w:t xml:space="preserve"> </w:t>
      </w:r>
      <w:r w:rsidR="00891A3A" w:rsidRPr="00891A3A">
        <w:rPr>
          <w:lang w:val="en-US"/>
        </w:rPr>
        <w:t>0.48573333333333335</w:t>
      </w:r>
    </w:p>
    <w:p w14:paraId="2361FADE" w14:textId="77777777" w:rsidR="0087281E" w:rsidRPr="00B3191C" w:rsidRDefault="0087281E" w:rsidP="00C24ED1">
      <w:pPr>
        <w:rPr>
          <w:lang w:val="en-US"/>
        </w:rPr>
      </w:pPr>
    </w:p>
    <w:p w14:paraId="6DD06C69" w14:textId="62D0629C" w:rsidR="0087281E" w:rsidRPr="0087281E" w:rsidRDefault="0087281E" w:rsidP="0087281E">
      <w:pPr>
        <w:rPr>
          <w:lang w:val="en-US"/>
        </w:rPr>
      </w:pPr>
      <w:r>
        <w:rPr>
          <w:lang w:val="en-US"/>
        </w:rPr>
        <w:t>p</w:t>
      </w:r>
      <w:r w:rsidRPr="00B3191C">
        <w:rPr>
          <w:lang w:val="en-US"/>
        </w:rPr>
        <w:t xml:space="preserve"> = 1</w:t>
      </w:r>
      <w:r>
        <w:rPr>
          <w:lang w:val="en-US"/>
        </w:rPr>
        <w:t>:</w:t>
      </w:r>
    </w:p>
    <w:p w14:paraId="2F57F389" w14:textId="1D5E5966" w:rsidR="0087281E" w:rsidRPr="0087281E" w:rsidRDefault="0087281E" w:rsidP="0087281E">
      <w:pPr>
        <w:rPr>
          <w:lang w:val="en-US"/>
        </w:rPr>
      </w:pPr>
    </w:p>
    <w:p w14:paraId="62609C45" w14:textId="6DB9F5D1" w:rsidR="0087281E" w:rsidRPr="00B3191C" w:rsidRDefault="00B3191C" w:rsidP="00C24ED1">
      <w:pPr>
        <w:rPr>
          <w:lang w:val="en-US"/>
        </w:rPr>
      </w:pPr>
      <w:r w:rsidRPr="00B3191C">
        <w:rPr>
          <w:lang w:val="en-US"/>
        </w:rPr>
        <w:t>Pe =</w:t>
      </w:r>
      <w:r>
        <w:rPr>
          <w:lang w:val="en-US"/>
        </w:rPr>
        <w:t xml:space="preserve"> 1</w:t>
      </w:r>
    </w:p>
    <w:p w14:paraId="507C9647" w14:textId="2CA6C05D" w:rsidR="009002B5" w:rsidRDefault="004053E7" w:rsidP="0087281E">
      <w:pPr>
        <w:jc w:val="center"/>
      </w:pPr>
      <w:r w:rsidRPr="004053E7">
        <w:rPr>
          <w:noProof/>
        </w:rPr>
        <w:drawing>
          <wp:inline distT="0" distB="0" distL="0" distR="0" wp14:anchorId="142E88E1" wp14:editId="334E6F47">
            <wp:extent cx="3240633" cy="3272300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88266" cy="332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7824" w14:textId="28B4AAC3" w:rsidR="00B3191C" w:rsidRDefault="00B3191C" w:rsidP="00B3191C">
      <w:pPr>
        <w:widowControl w:val="0"/>
        <w:autoSpaceDE w:val="0"/>
        <w:autoSpaceDN w:val="0"/>
        <w:adjustRightInd w:val="0"/>
        <w:spacing w:line="360" w:lineRule="auto"/>
        <w:jc w:val="center"/>
      </w:pPr>
      <w:r>
        <w:t>Рисунок 2 – Графики зависимости</w:t>
      </w:r>
      <w:r w:rsidRPr="00F3689C">
        <w:t xml:space="preserve"> </w:t>
      </w:r>
      <w:r>
        <w:t xml:space="preserve">значения для вероятности ошибки декодирования от вероятности ошибки в канале при </w:t>
      </w:r>
      <w:r>
        <w:rPr>
          <w:lang w:val="en-US"/>
        </w:rPr>
        <w:t>m</w:t>
      </w:r>
      <w:r w:rsidRPr="0087281E">
        <w:t>(</w:t>
      </w:r>
      <w:r>
        <w:rPr>
          <w:lang w:val="en-US"/>
        </w:rPr>
        <w:t>x</w:t>
      </w:r>
      <w:r w:rsidRPr="0087281E">
        <w:t>)</w:t>
      </w:r>
      <w:r w:rsidRPr="00C24ED1">
        <w:t xml:space="preserve"> </w:t>
      </w:r>
      <w:r w:rsidRPr="0087281E">
        <w:t>= {1, 1, 0 ,0}</w:t>
      </w:r>
    </w:p>
    <w:p w14:paraId="3607B0B7" w14:textId="77777777" w:rsidR="003E713C" w:rsidRDefault="003E713C" w:rsidP="00B3191C">
      <w:pPr>
        <w:widowControl w:val="0"/>
        <w:autoSpaceDE w:val="0"/>
        <w:autoSpaceDN w:val="0"/>
        <w:adjustRightInd w:val="0"/>
        <w:spacing w:line="360" w:lineRule="auto"/>
        <w:jc w:val="center"/>
      </w:pPr>
    </w:p>
    <w:p w14:paraId="0299A70A" w14:textId="68EB81AA" w:rsidR="00B3191C" w:rsidRDefault="004053E7" w:rsidP="00B3191C">
      <w:pPr>
        <w:widowControl w:val="0"/>
        <w:autoSpaceDE w:val="0"/>
        <w:autoSpaceDN w:val="0"/>
        <w:adjustRightInd w:val="0"/>
        <w:spacing w:line="360" w:lineRule="auto"/>
        <w:jc w:val="center"/>
      </w:pPr>
      <w:r w:rsidRPr="004053E7">
        <w:rPr>
          <w:noProof/>
        </w:rPr>
        <w:lastRenderedPageBreak/>
        <w:drawing>
          <wp:inline distT="0" distB="0" distL="0" distR="0" wp14:anchorId="2DDA4175" wp14:editId="6D7F2299">
            <wp:extent cx="3343047" cy="3326792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81101" cy="336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12FF" w14:textId="356D62E4" w:rsidR="00B3191C" w:rsidRDefault="00B3191C" w:rsidP="00B3191C">
      <w:pPr>
        <w:widowControl w:val="0"/>
        <w:autoSpaceDE w:val="0"/>
        <w:autoSpaceDN w:val="0"/>
        <w:adjustRightInd w:val="0"/>
        <w:spacing w:line="360" w:lineRule="auto"/>
        <w:jc w:val="center"/>
      </w:pPr>
      <w:r>
        <w:t xml:space="preserve">Рисунок </w:t>
      </w:r>
      <w:r w:rsidR="00F37F1B">
        <w:t>3</w:t>
      </w:r>
      <w:r>
        <w:t xml:space="preserve"> – Графики зависимости</w:t>
      </w:r>
      <w:r w:rsidRPr="00F3689C">
        <w:t xml:space="preserve"> </w:t>
      </w:r>
      <w:r>
        <w:t xml:space="preserve">значения для вероятности ошибки декодирования от вероятности ошибки в канале при </w:t>
      </w:r>
      <w:r>
        <w:rPr>
          <w:lang w:val="en-US"/>
        </w:rPr>
        <w:t>m</w:t>
      </w:r>
      <w:r w:rsidRPr="0087281E">
        <w:t>(</w:t>
      </w:r>
      <w:r>
        <w:rPr>
          <w:lang w:val="en-US"/>
        </w:rPr>
        <w:t>x</w:t>
      </w:r>
      <w:r w:rsidRPr="0087281E">
        <w:t>)</w:t>
      </w:r>
      <w:r w:rsidRPr="00C24ED1">
        <w:t xml:space="preserve"> </w:t>
      </w:r>
      <w:r w:rsidRPr="0087281E">
        <w:t xml:space="preserve">= {1, 1, </w:t>
      </w:r>
      <w:r>
        <w:t>1</w:t>
      </w:r>
      <w:r w:rsidRPr="0087281E">
        <w:t xml:space="preserve"> ,</w:t>
      </w:r>
      <w:r>
        <w:t>1</w:t>
      </w:r>
      <w:r w:rsidRPr="0087281E">
        <w:t>}</w:t>
      </w:r>
    </w:p>
    <w:p w14:paraId="21300859" w14:textId="619EB52E" w:rsidR="00E3734D" w:rsidRDefault="004053E7" w:rsidP="00B3191C">
      <w:pPr>
        <w:widowControl w:val="0"/>
        <w:autoSpaceDE w:val="0"/>
        <w:autoSpaceDN w:val="0"/>
        <w:adjustRightInd w:val="0"/>
        <w:spacing w:line="360" w:lineRule="auto"/>
        <w:jc w:val="center"/>
      </w:pPr>
      <w:r w:rsidRPr="004053E7">
        <w:rPr>
          <w:noProof/>
        </w:rPr>
        <w:drawing>
          <wp:inline distT="0" distB="0" distL="0" distR="0" wp14:anchorId="20999D00" wp14:editId="38BE898D">
            <wp:extent cx="3525926" cy="351451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57115" cy="354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6C7B" w14:textId="4F968424" w:rsidR="00A23706" w:rsidRDefault="00A23706" w:rsidP="00A23706">
      <w:pPr>
        <w:widowControl w:val="0"/>
        <w:autoSpaceDE w:val="0"/>
        <w:autoSpaceDN w:val="0"/>
        <w:adjustRightInd w:val="0"/>
        <w:spacing w:line="360" w:lineRule="auto"/>
        <w:jc w:val="center"/>
      </w:pPr>
      <w:r>
        <w:t xml:space="preserve">Рисунок </w:t>
      </w:r>
      <w:r w:rsidR="003E713C">
        <w:t>4</w:t>
      </w:r>
      <w:r>
        <w:t xml:space="preserve"> – Графики зависимости</w:t>
      </w:r>
      <w:r w:rsidRPr="00F3689C">
        <w:t xml:space="preserve"> </w:t>
      </w:r>
      <w:r>
        <w:t xml:space="preserve">значения для вероятности ошибки декодирования от вероятности ошибки в канале при </w:t>
      </w:r>
      <w:r>
        <w:rPr>
          <w:lang w:val="en-US"/>
        </w:rPr>
        <w:t>m</w:t>
      </w:r>
      <w:r w:rsidRPr="0087281E">
        <w:t>(</w:t>
      </w:r>
      <w:r>
        <w:rPr>
          <w:lang w:val="en-US"/>
        </w:rPr>
        <w:t>x</w:t>
      </w:r>
      <w:r w:rsidRPr="0087281E">
        <w:t>)</w:t>
      </w:r>
      <w:r w:rsidRPr="00C24ED1">
        <w:t xml:space="preserve"> </w:t>
      </w:r>
      <w:r w:rsidRPr="0087281E">
        <w:t xml:space="preserve">= {1, </w:t>
      </w:r>
      <w:r>
        <w:t>0</w:t>
      </w:r>
      <w:r w:rsidRPr="0087281E">
        <w:t xml:space="preserve">, </w:t>
      </w:r>
      <w:r>
        <w:t>0</w:t>
      </w:r>
      <w:r w:rsidRPr="0087281E">
        <w:t xml:space="preserve"> ,</w:t>
      </w:r>
      <w:r>
        <w:t>0</w:t>
      </w:r>
      <w:r w:rsidRPr="0087281E">
        <w:t>}</w:t>
      </w:r>
    </w:p>
    <w:p w14:paraId="7C62BF25" w14:textId="77777777" w:rsidR="003E713C" w:rsidRDefault="003E713C" w:rsidP="00A23706">
      <w:pPr>
        <w:widowControl w:val="0"/>
        <w:autoSpaceDE w:val="0"/>
        <w:autoSpaceDN w:val="0"/>
        <w:adjustRightInd w:val="0"/>
        <w:spacing w:line="360" w:lineRule="auto"/>
        <w:jc w:val="center"/>
      </w:pPr>
    </w:p>
    <w:p w14:paraId="4CC91EA4" w14:textId="734BF682" w:rsidR="003E713C" w:rsidRDefault="003E713C" w:rsidP="003E713C">
      <w:pPr>
        <w:widowControl w:val="0"/>
        <w:autoSpaceDE w:val="0"/>
        <w:autoSpaceDN w:val="0"/>
        <w:adjustRightInd w:val="0"/>
        <w:spacing w:line="360" w:lineRule="auto"/>
        <w:jc w:val="center"/>
      </w:pPr>
      <w:r w:rsidRPr="003E713C">
        <w:rPr>
          <w:noProof/>
        </w:rPr>
        <w:lastRenderedPageBreak/>
        <w:drawing>
          <wp:inline distT="0" distB="0" distL="0" distR="0" wp14:anchorId="63422B69" wp14:editId="6055A91D">
            <wp:extent cx="3951149" cy="3957524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90346" cy="399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D409" w14:textId="3DC03D64" w:rsidR="003E713C" w:rsidRPr="00603374" w:rsidRDefault="003E713C" w:rsidP="003E713C">
      <w:pPr>
        <w:widowControl w:val="0"/>
        <w:autoSpaceDE w:val="0"/>
        <w:autoSpaceDN w:val="0"/>
        <w:adjustRightInd w:val="0"/>
        <w:spacing w:line="360" w:lineRule="auto"/>
        <w:jc w:val="center"/>
      </w:pPr>
      <w:r>
        <w:t>Рисунок 5 – Графики зависимости</w:t>
      </w:r>
      <w:r w:rsidRPr="00F3689C">
        <w:t xml:space="preserve"> </w:t>
      </w:r>
      <w:r>
        <w:t xml:space="preserve">значения для вероятности ошибки декодирования от вероятности ошибки в канале при </w:t>
      </w:r>
      <w:r>
        <w:rPr>
          <w:lang w:val="en-US"/>
        </w:rPr>
        <w:t>m</w:t>
      </w:r>
      <w:r w:rsidRPr="0087281E">
        <w:t>(</w:t>
      </w:r>
      <w:r>
        <w:rPr>
          <w:lang w:val="en-US"/>
        </w:rPr>
        <w:t>x</w:t>
      </w:r>
      <w:r w:rsidRPr="0087281E">
        <w:t>)</w:t>
      </w:r>
      <w:r w:rsidRPr="00C24ED1">
        <w:t xml:space="preserve"> </w:t>
      </w:r>
      <w:r w:rsidRPr="0087281E">
        <w:t xml:space="preserve">= </w:t>
      </w:r>
      <w:r w:rsidRPr="003E713C">
        <w:t>{1, 0, 0 ,0, 1}</w:t>
      </w:r>
    </w:p>
    <w:p w14:paraId="3A0681F8" w14:textId="77777777" w:rsidR="004053E7" w:rsidRDefault="004053E7" w:rsidP="00A23706">
      <w:pPr>
        <w:widowControl w:val="0"/>
        <w:autoSpaceDE w:val="0"/>
        <w:autoSpaceDN w:val="0"/>
        <w:adjustRightInd w:val="0"/>
        <w:spacing w:line="360" w:lineRule="auto"/>
        <w:jc w:val="center"/>
      </w:pPr>
    </w:p>
    <w:p w14:paraId="170B4E42" w14:textId="687C2656" w:rsidR="003E713C" w:rsidRPr="00B8742D" w:rsidRDefault="003E713C" w:rsidP="003E713C">
      <w:pPr>
        <w:widowControl w:val="0"/>
        <w:autoSpaceDE w:val="0"/>
        <w:autoSpaceDN w:val="0"/>
        <w:adjustRightInd w:val="0"/>
        <w:spacing w:line="360" w:lineRule="auto"/>
        <w:ind w:firstLine="708"/>
        <w:rPr>
          <w:lang w:val="en-US"/>
        </w:rPr>
      </w:pPr>
      <w:r>
        <w:t xml:space="preserve">На графиках, представленном на </w:t>
      </w:r>
      <w:proofErr w:type="gramStart"/>
      <w:r>
        <w:t>Рисунках  2</w:t>
      </w:r>
      <w:proofErr w:type="gramEnd"/>
      <w:r>
        <w:t>, 3, 4</w:t>
      </w:r>
      <w:r w:rsidRPr="00D9774D">
        <w:t>,</w:t>
      </w:r>
      <w:r>
        <w:t xml:space="preserve"> видно, что с изменением </w:t>
      </w:r>
      <w:r w:rsidRPr="00603374">
        <w:t>фиксирован</w:t>
      </w:r>
      <w:r>
        <w:t>ной</w:t>
      </w:r>
      <w:r w:rsidRPr="00603374">
        <w:t xml:space="preserve"> входн</w:t>
      </w:r>
      <w:r>
        <w:t>ой</w:t>
      </w:r>
      <w:r w:rsidRPr="00603374">
        <w:t xml:space="preserve"> последовательност</w:t>
      </w:r>
      <w:r>
        <w:t xml:space="preserve">и  длины </w:t>
      </w:r>
      <w:r w:rsidRPr="005C6851">
        <w:rPr>
          <w:i/>
          <w:iCs/>
          <w:lang w:val="en-US"/>
        </w:rPr>
        <w:t>l</w:t>
      </w:r>
      <w:r w:rsidRPr="005C6851">
        <w:t xml:space="preserve"> = 4 </w:t>
      </w:r>
      <w:r>
        <w:t>и</w:t>
      </w:r>
      <w:r w:rsidRPr="005C6851">
        <w:t xml:space="preserve"> </w:t>
      </w:r>
      <w:r w:rsidRPr="00362E14">
        <w:t>ε</w:t>
      </w:r>
      <w:r w:rsidRPr="005C6851">
        <w:t xml:space="preserve"> = 0.01</w:t>
      </w:r>
      <w:r>
        <w:t xml:space="preserve"> графики </w:t>
      </w:r>
      <w:r>
        <w:rPr>
          <w:lang w:val="en-US"/>
        </w:rPr>
        <w:t>Pe</w:t>
      </w:r>
      <w:r w:rsidRPr="00603374">
        <w:t xml:space="preserve"> </w:t>
      </w:r>
      <w:r>
        <w:t xml:space="preserve">от </w:t>
      </w:r>
      <w:r>
        <w:rPr>
          <w:lang w:val="en-US"/>
        </w:rPr>
        <w:t>p</w:t>
      </w:r>
      <w:r>
        <w:t xml:space="preserve"> практически не отличаются от графика на Рисунке 1, где последовательности случайны. Это может быть связано с тем, что для каждого сообщения одинакового размера существует одинаковая вероятность </w:t>
      </w:r>
      <w:r w:rsidR="00B8742D">
        <w:t xml:space="preserve">события, что произойдет </w:t>
      </w:r>
      <w:r w:rsidR="00B8742D">
        <w:rPr>
          <w:lang w:val="en-US"/>
        </w:rPr>
        <w:t>t</w:t>
      </w:r>
      <w:r w:rsidR="00B8742D" w:rsidRPr="00B8742D">
        <w:t xml:space="preserve"> </w:t>
      </w:r>
      <w:r>
        <w:t>ошиб</w:t>
      </w:r>
      <w:r w:rsidR="00B8742D">
        <w:t>ок</w:t>
      </w:r>
      <w:r>
        <w:t xml:space="preserve"> декодера</w:t>
      </w:r>
      <w:r w:rsidR="00B8742D">
        <w:t>.</w:t>
      </w:r>
      <w:r w:rsidR="00B8742D" w:rsidRPr="00B8742D">
        <w:t xml:space="preserve"> </w:t>
      </w:r>
      <w:r w:rsidR="00B8742D">
        <w:t xml:space="preserve">Ее можно </w:t>
      </w:r>
      <w:r w:rsidR="00B8742D" w:rsidRPr="00B8742D">
        <w:t>рассчитать</w:t>
      </w:r>
      <w:r w:rsidR="00B8742D">
        <w:t xml:space="preserve"> по этой формуле</w:t>
      </w:r>
      <w:r w:rsidR="00B8742D">
        <w:rPr>
          <w:lang w:val="en-US"/>
        </w:rPr>
        <w:t>:</w:t>
      </w:r>
    </w:p>
    <w:p w14:paraId="63B1E20E" w14:textId="364EAF61" w:rsidR="00B8742D" w:rsidRDefault="00B8742D" w:rsidP="003E713C">
      <w:pPr>
        <w:widowControl w:val="0"/>
        <w:autoSpaceDE w:val="0"/>
        <w:autoSpaceDN w:val="0"/>
        <w:adjustRightInd w:val="0"/>
        <w:spacing w:line="360" w:lineRule="auto"/>
        <w:ind w:firstLine="708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(1-p)</m:t>
              </m:r>
            </m:e>
            <m:sup>
              <m:r>
                <w:rPr>
                  <w:rFonts w:ascii="Cambria Math" w:hAnsi="Cambria Math"/>
                </w:rPr>
                <m:t>l-t</m:t>
              </m:r>
            </m:sup>
          </m:sSup>
        </m:oMath>
      </m:oMathPara>
      <w:bookmarkStart w:id="0" w:name="_GoBack"/>
      <w:bookmarkEnd w:id="0"/>
    </w:p>
    <w:p w14:paraId="3EA2610F" w14:textId="7B709297" w:rsidR="003E713C" w:rsidRDefault="003E713C" w:rsidP="003E713C">
      <w:pPr>
        <w:widowControl w:val="0"/>
        <w:autoSpaceDE w:val="0"/>
        <w:autoSpaceDN w:val="0"/>
        <w:adjustRightInd w:val="0"/>
        <w:spacing w:line="360" w:lineRule="auto"/>
      </w:pPr>
      <w:r>
        <w:t xml:space="preserve">Для примера мы можем видеть что график для </w:t>
      </w:r>
      <w:r w:rsidRPr="00603374">
        <w:t>входн</w:t>
      </w:r>
      <w:r>
        <w:t>ой</w:t>
      </w:r>
      <w:r w:rsidRPr="00603374">
        <w:t xml:space="preserve"> </w:t>
      </w:r>
      <w:proofErr w:type="gramStart"/>
      <w:r w:rsidRPr="00603374">
        <w:t>последовательност</w:t>
      </w:r>
      <w:r>
        <w:t>и  длины</w:t>
      </w:r>
      <w:proofErr w:type="gramEnd"/>
      <w:r>
        <w:t xml:space="preserve"> </w:t>
      </w:r>
      <w:r w:rsidRPr="005C6851">
        <w:rPr>
          <w:i/>
          <w:iCs/>
          <w:lang w:val="en-US"/>
        </w:rPr>
        <w:t>l</w:t>
      </w:r>
      <w:r w:rsidRPr="005C6851">
        <w:t xml:space="preserve"> = </w:t>
      </w:r>
      <w:r>
        <w:t>5 на Рисунке 5 выглядит совершенно по другому.</w:t>
      </w:r>
    </w:p>
    <w:p w14:paraId="7388F1E5" w14:textId="28DBA892" w:rsidR="003E713C" w:rsidRDefault="003E713C" w:rsidP="003E713C">
      <w:pPr>
        <w:widowControl w:val="0"/>
        <w:autoSpaceDE w:val="0"/>
        <w:autoSpaceDN w:val="0"/>
        <w:adjustRightInd w:val="0"/>
        <w:spacing w:line="360" w:lineRule="auto"/>
        <w:jc w:val="center"/>
      </w:pPr>
    </w:p>
    <w:p w14:paraId="0735F833" w14:textId="77777777" w:rsidR="00A23706" w:rsidRDefault="00A23706" w:rsidP="00B3191C">
      <w:pPr>
        <w:widowControl w:val="0"/>
        <w:autoSpaceDE w:val="0"/>
        <w:autoSpaceDN w:val="0"/>
        <w:adjustRightInd w:val="0"/>
        <w:spacing w:line="360" w:lineRule="auto"/>
        <w:jc w:val="center"/>
      </w:pPr>
    </w:p>
    <w:p w14:paraId="6EDEED29" w14:textId="77777777" w:rsidR="00B3191C" w:rsidRDefault="00B3191C" w:rsidP="00B3191C">
      <w:pPr>
        <w:widowControl w:val="0"/>
        <w:autoSpaceDE w:val="0"/>
        <w:autoSpaceDN w:val="0"/>
        <w:adjustRightInd w:val="0"/>
        <w:spacing w:line="360" w:lineRule="auto"/>
        <w:jc w:val="center"/>
      </w:pPr>
    </w:p>
    <w:p w14:paraId="18747E48" w14:textId="720E76CB" w:rsidR="009002B5" w:rsidRPr="00B3191C" w:rsidRDefault="009002B5" w:rsidP="00B3191C">
      <w:r>
        <w:rPr>
          <w:b/>
          <w:bCs/>
        </w:rPr>
        <w:t>Выводы</w:t>
      </w:r>
      <w:r w:rsidR="00B3191C">
        <w:rPr>
          <w:b/>
          <w:bCs/>
        </w:rPr>
        <w:t xml:space="preserve"> </w:t>
      </w:r>
    </w:p>
    <w:p w14:paraId="481D3C24" w14:textId="0958D487" w:rsidR="009002B5" w:rsidRPr="00A31F5C" w:rsidRDefault="009002B5" w:rsidP="009002B5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>
        <w:rPr>
          <w:b/>
          <w:bCs/>
        </w:rPr>
        <w:tab/>
      </w:r>
      <w:r>
        <w:t xml:space="preserve">В ходе лабораторной </w:t>
      </w:r>
      <w:proofErr w:type="gramStart"/>
      <w:r>
        <w:t>работы  были</w:t>
      </w:r>
      <w:proofErr w:type="gramEnd"/>
      <w:r>
        <w:t xml:space="preserve"> исследованы </w:t>
      </w:r>
      <w:r w:rsidRPr="009002B5">
        <w:t>вероятности ошибки декодирования  c помощью имитационного моделировани</w:t>
      </w:r>
      <w:r w:rsidR="00613CE3">
        <w:t>я</w:t>
      </w:r>
      <w:r>
        <w:t xml:space="preserve">. Была разработана программа с </w:t>
      </w:r>
      <w:r w:rsidRPr="009002B5">
        <w:t>помощью которой путем имитационного моделирования оценивается вероятность ошибки декодирования при передаче данных по двоично-симметричному каналу</w:t>
      </w:r>
      <w:r>
        <w:t xml:space="preserve">. Результаты </w:t>
      </w:r>
      <w:r>
        <w:lastRenderedPageBreak/>
        <w:t>работы программы приведены в пункте 3.1.</w:t>
      </w:r>
      <w:r w:rsidR="003E713C">
        <w:t xml:space="preserve"> Так же мы выяснили что </w:t>
      </w:r>
      <w:r w:rsidR="00E621BB">
        <w:t xml:space="preserve">изменение входного сообщения одинаковой длины не </w:t>
      </w:r>
      <w:r w:rsidR="00E621BB" w:rsidRPr="00E621BB">
        <w:t>влияет на оценку вероятности ошибки декодировани</w:t>
      </w:r>
      <w:r w:rsidR="004F4B60">
        <w:t>я</w:t>
      </w:r>
      <w:r w:rsidR="00E621BB">
        <w:t>. Результаты работы программы и выводы приведены в пункте 3.2.</w:t>
      </w:r>
    </w:p>
    <w:p w14:paraId="05E5265D" w14:textId="77777777" w:rsidR="009002B5" w:rsidRPr="006025BC" w:rsidRDefault="009002B5" w:rsidP="00F537B4"/>
    <w:sectPr w:rsidR="009002B5" w:rsidRPr="00602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06CB4"/>
    <w:multiLevelType w:val="hybridMultilevel"/>
    <w:tmpl w:val="F1B094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41415"/>
    <w:multiLevelType w:val="hybridMultilevel"/>
    <w:tmpl w:val="52E0F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C71EB"/>
    <w:multiLevelType w:val="hybridMultilevel"/>
    <w:tmpl w:val="40AC80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7E"/>
    <w:rsid w:val="00024AC4"/>
    <w:rsid w:val="000A6C61"/>
    <w:rsid w:val="001D4468"/>
    <w:rsid w:val="00220680"/>
    <w:rsid w:val="00286F04"/>
    <w:rsid w:val="00316B48"/>
    <w:rsid w:val="00316E5F"/>
    <w:rsid w:val="00362AB4"/>
    <w:rsid w:val="00362E14"/>
    <w:rsid w:val="00392958"/>
    <w:rsid w:val="003E713C"/>
    <w:rsid w:val="004053E7"/>
    <w:rsid w:val="0041554C"/>
    <w:rsid w:val="0042332A"/>
    <w:rsid w:val="00435EAC"/>
    <w:rsid w:val="004E1CA2"/>
    <w:rsid w:val="004F4B60"/>
    <w:rsid w:val="00535C48"/>
    <w:rsid w:val="005C6851"/>
    <w:rsid w:val="005C6F81"/>
    <w:rsid w:val="005E571D"/>
    <w:rsid w:val="006025BC"/>
    <w:rsid w:val="00603374"/>
    <w:rsid w:val="00613CE3"/>
    <w:rsid w:val="006C0D99"/>
    <w:rsid w:val="006D7BEB"/>
    <w:rsid w:val="008677E5"/>
    <w:rsid w:val="0087281E"/>
    <w:rsid w:val="00873D8A"/>
    <w:rsid w:val="00891A3A"/>
    <w:rsid w:val="009002B5"/>
    <w:rsid w:val="009311CF"/>
    <w:rsid w:val="00966D90"/>
    <w:rsid w:val="009C3BCF"/>
    <w:rsid w:val="00A23706"/>
    <w:rsid w:val="00AB6F7E"/>
    <w:rsid w:val="00B3191C"/>
    <w:rsid w:val="00B8742D"/>
    <w:rsid w:val="00B90D38"/>
    <w:rsid w:val="00BA29C6"/>
    <w:rsid w:val="00C24ED1"/>
    <w:rsid w:val="00C84814"/>
    <w:rsid w:val="00CA11EB"/>
    <w:rsid w:val="00CC4D65"/>
    <w:rsid w:val="00CE007E"/>
    <w:rsid w:val="00E004F7"/>
    <w:rsid w:val="00E3734D"/>
    <w:rsid w:val="00E621BB"/>
    <w:rsid w:val="00E678B1"/>
    <w:rsid w:val="00E80E35"/>
    <w:rsid w:val="00F3689C"/>
    <w:rsid w:val="00F37F1B"/>
    <w:rsid w:val="00F537B4"/>
    <w:rsid w:val="00FA244E"/>
    <w:rsid w:val="00FD7F8F"/>
    <w:rsid w:val="00FF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DAA53"/>
  <w15:chartTrackingRefBased/>
  <w15:docId w15:val="{94DFD025-1AE6-4551-93D4-EC1710D8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7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362E1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62E1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62E1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62E1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362E1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362E1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435EAC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435E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9.png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5.bin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5.wmf"/><Relationship Id="rId3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12849</TotalTime>
  <Pages>8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Гриша</dc:creator>
  <cp:keywords/>
  <dc:description/>
  <cp:lastModifiedBy>Михайлов Гриша</cp:lastModifiedBy>
  <cp:revision>8</cp:revision>
  <dcterms:created xsi:type="dcterms:W3CDTF">2020-04-17T09:38:00Z</dcterms:created>
  <dcterms:modified xsi:type="dcterms:W3CDTF">2020-05-19T04:51:00Z</dcterms:modified>
</cp:coreProperties>
</file>