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E74" w:rsidRPr="00F64298" w:rsidRDefault="00222E74" w:rsidP="00222E74">
      <w:pPr>
        <w:jc w:val="center"/>
        <w:rPr>
          <w:rFonts w:ascii="Arial" w:eastAsia="Times New Roman" w:hAnsi="Arial" w:cs="Arial"/>
          <w:sz w:val="32"/>
          <w:szCs w:val="32"/>
        </w:rPr>
      </w:pPr>
      <w:r w:rsidRPr="00F64298">
        <w:rPr>
          <w:rFonts w:ascii="Arial" w:eastAsia="Times New Roman" w:hAnsi="Arial" w:cs="Arial"/>
          <w:sz w:val="32"/>
          <w:szCs w:val="32"/>
        </w:rPr>
        <w:t>Proyecto de pasaje de grado SISALCA</w:t>
      </w:r>
    </w:p>
    <w:p w:rsidR="00222E74" w:rsidRDefault="00222E74" w:rsidP="00222E74">
      <w:pPr>
        <w:jc w:val="center"/>
        <w:rPr>
          <w:rFonts w:ascii="Arial" w:hAnsi="Arial" w:cs="Arial"/>
          <w:sz w:val="28"/>
          <w:szCs w:val="28"/>
        </w:rPr>
      </w:pPr>
      <w:r w:rsidRPr="00F64298">
        <w:rPr>
          <w:rFonts w:ascii="Arial" w:hAnsi="Arial" w:cs="Arial"/>
          <w:sz w:val="28"/>
          <w:szCs w:val="28"/>
        </w:rPr>
        <w:t>Equipo Codev Solutions</w:t>
      </w:r>
    </w:p>
    <w:p w:rsidR="00F36D8E" w:rsidRPr="00F64298" w:rsidRDefault="00F36D8E" w:rsidP="00222E74">
      <w:pPr>
        <w:jc w:val="center"/>
        <w:rPr>
          <w:rFonts w:ascii="Arial" w:hAnsi="Arial" w:cs="Arial"/>
          <w:sz w:val="28"/>
          <w:szCs w:val="28"/>
        </w:rPr>
      </w:pPr>
      <w:r>
        <w:rPr>
          <w:rFonts w:ascii="Arial" w:hAnsi="Arial" w:cs="Arial"/>
          <w:sz w:val="28"/>
          <w:szCs w:val="28"/>
        </w:rPr>
        <w:t>Segunda Entrega</w:t>
      </w:r>
      <w:bookmarkStart w:id="0" w:name="_GoBack"/>
      <w:bookmarkEnd w:id="0"/>
    </w:p>
    <w:p w:rsidR="00222E74" w:rsidRPr="00F64298" w:rsidRDefault="00222E74" w:rsidP="00222E74">
      <w:pPr>
        <w:jc w:val="center"/>
        <w:rPr>
          <w:rFonts w:ascii="Arial" w:hAnsi="Arial" w:cs="Arial"/>
          <w:szCs w:val="24"/>
        </w:rPr>
      </w:pPr>
      <w:r w:rsidRPr="00F64298">
        <w:rPr>
          <w:rFonts w:ascii="Arial" w:hAnsi="Arial" w:cs="Arial"/>
          <w:szCs w:val="24"/>
        </w:rPr>
        <w:t>Nicolás Gabin</w:t>
      </w:r>
    </w:p>
    <w:p w:rsidR="00222E74" w:rsidRPr="00F64298" w:rsidRDefault="00222E74" w:rsidP="00222E74">
      <w:pPr>
        <w:jc w:val="center"/>
        <w:rPr>
          <w:rFonts w:ascii="Arial" w:hAnsi="Arial" w:cs="Arial"/>
          <w:szCs w:val="24"/>
        </w:rPr>
      </w:pPr>
      <w:r w:rsidRPr="00F64298">
        <w:rPr>
          <w:rFonts w:ascii="Arial" w:hAnsi="Arial" w:cs="Arial"/>
          <w:szCs w:val="24"/>
        </w:rPr>
        <w:t>Tabaré Roland</w:t>
      </w:r>
    </w:p>
    <w:p w:rsidR="00222E74" w:rsidRPr="00F64298" w:rsidRDefault="00222E74" w:rsidP="00222E74">
      <w:pPr>
        <w:jc w:val="center"/>
        <w:rPr>
          <w:rFonts w:ascii="Arial" w:hAnsi="Arial" w:cs="Arial"/>
          <w:szCs w:val="24"/>
        </w:rPr>
      </w:pPr>
      <w:r w:rsidRPr="00F64298">
        <w:rPr>
          <w:rFonts w:ascii="Arial" w:hAnsi="Arial" w:cs="Arial"/>
          <w:szCs w:val="24"/>
        </w:rPr>
        <w:t>Juan Ignacio Golin</w:t>
      </w:r>
    </w:p>
    <w:p w:rsidR="00222E74" w:rsidRPr="00F64298" w:rsidRDefault="00222E74" w:rsidP="00222E74">
      <w:pPr>
        <w:jc w:val="center"/>
        <w:rPr>
          <w:rFonts w:ascii="Arial" w:hAnsi="Arial" w:cs="Arial"/>
          <w:szCs w:val="24"/>
        </w:rPr>
      </w:pPr>
    </w:p>
    <w:p w:rsidR="00222E74" w:rsidRPr="00F64298" w:rsidRDefault="00222E74" w:rsidP="00222E74">
      <w:pPr>
        <w:jc w:val="center"/>
        <w:rPr>
          <w:rFonts w:ascii="Arial" w:hAnsi="Arial" w:cs="Arial"/>
        </w:rPr>
      </w:pPr>
      <w:r w:rsidRPr="00F64298">
        <w:rPr>
          <w:rFonts w:ascii="Arial" w:hAnsi="Arial" w:cs="Arial"/>
          <w:noProof/>
          <w:lang w:eastAsia="es-UY"/>
        </w:rPr>
        <w:drawing>
          <wp:inline distT="0" distB="0" distL="0" distR="0" wp14:anchorId="0A39AFCD" wp14:editId="621A034B">
            <wp:extent cx="2962688" cy="3629532"/>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2962688" cy="3629532"/>
                    </a:xfrm>
                    <a:prstGeom prst="rect">
                      <a:avLst/>
                    </a:prstGeom>
                  </pic:spPr>
                </pic:pic>
              </a:graphicData>
            </a:graphic>
          </wp:inline>
        </w:drawing>
      </w:r>
    </w:p>
    <w:p w:rsidR="00222E74" w:rsidRPr="00F64298" w:rsidRDefault="00222E74" w:rsidP="00222E74">
      <w:pPr>
        <w:jc w:val="center"/>
        <w:rPr>
          <w:rFonts w:ascii="Arial" w:hAnsi="Arial" w:cs="Arial"/>
        </w:rPr>
      </w:pPr>
    </w:p>
    <w:p w:rsidR="00222E74" w:rsidRPr="00F64298" w:rsidRDefault="00222E74" w:rsidP="00222E74">
      <w:pPr>
        <w:jc w:val="center"/>
        <w:rPr>
          <w:rFonts w:ascii="Arial" w:hAnsi="Arial" w:cs="Arial"/>
        </w:rPr>
      </w:pPr>
    </w:p>
    <w:tbl>
      <w:tblPr>
        <w:tblStyle w:val="Tablaconcuadrcula"/>
        <w:tblW w:w="9268" w:type="dxa"/>
        <w:tblLook w:val="04A0" w:firstRow="1" w:lastRow="0" w:firstColumn="1" w:lastColumn="0" w:noHBand="0" w:noVBand="1"/>
      </w:tblPr>
      <w:tblGrid>
        <w:gridCol w:w="2317"/>
        <w:gridCol w:w="2317"/>
        <w:gridCol w:w="2317"/>
        <w:gridCol w:w="2317"/>
      </w:tblGrid>
      <w:tr w:rsidR="00222E74" w:rsidRPr="00F64298" w:rsidTr="00D778C7">
        <w:trPr>
          <w:trHeight w:val="728"/>
        </w:trPr>
        <w:tc>
          <w:tcPr>
            <w:tcW w:w="2317" w:type="dxa"/>
          </w:tcPr>
          <w:p w:rsidR="00222E74" w:rsidRPr="00F64298" w:rsidRDefault="00222E74" w:rsidP="00D778C7">
            <w:pPr>
              <w:jc w:val="center"/>
              <w:rPr>
                <w:rFonts w:ascii="Arial" w:hAnsi="Arial" w:cs="Arial"/>
              </w:rPr>
            </w:pPr>
            <w:r w:rsidRPr="00F64298">
              <w:rPr>
                <w:rFonts w:ascii="Arial" w:hAnsi="Arial" w:cs="Arial"/>
              </w:rPr>
              <w:t>Nombre de la Materia</w:t>
            </w:r>
          </w:p>
        </w:tc>
        <w:tc>
          <w:tcPr>
            <w:tcW w:w="2317" w:type="dxa"/>
          </w:tcPr>
          <w:p w:rsidR="00222E74" w:rsidRPr="00F64298" w:rsidRDefault="00222E74" w:rsidP="00D778C7">
            <w:pPr>
              <w:jc w:val="center"/>
              <w:rPr>
                <w:rFonts w:ascii="Arial" w:hAnsi="Arial" w:cs="Arial"/>
              </w:rPr>
            </w:pPr>
            <w:r w:rsidRPr="00F64298">
              <w:rPr>
                <w:rFonts w:ascii="Arial" w:hAnsi="Arial" w:cs="Arial"/>
              </w:rPr>
              <w:t>Docente</w:t>
            </w:r>
          </w:p>
        </w:tc>
        <w:tc>
          <w:tcPr>
            <w:tcW w:w="2317" w:type="dxa"/>
          </w:tcPr>
          <w:p w:rsidR="00222E74" w:rsidRPr="00F64298" w:rsidRDefault="00222E74" w:rsidP="00D778C7">
            <w:pPr>
              <w:jc w:val="center"/>
              <w:rPr>
                <w:rFonts w:ascii="Arial" w:hAnsi="Arial" w:cs="Arial"/>
              </w:rPr>
            </w:pPr>
            <w:r w:rsidRPr="00F64298">
              <w:rPr>
                <w:rFonts w:ascii="Arial" w:hAnsi="Arial" w:cs="Arial"/>
              </w:rPr>
              <w:t>Fecha de culminación</w:t>
            </w:r>
          </w:p>
        </w:tc>
        <w:tc>
          <w:tcPr>
            <w:tcW w:w="2317" w:type="dxa"/>
          </w:tcPr>
          <w:p w:rsidR="00222E74" w:rsidRPr="00F64298" w:rsidRDefault="00222E74" w:rsidP="00D778C7">
            <w:pPr>
              <w:jc w:val="center"/>
              <w:rPr>
                <w:rFonts w:ascii="Arial" w:hAnsi="Arial" w:cs="Arial"/>
              </w:rPr>
            </w:pPr>
            <w:r w:rsidRPr="00F64298">
              <w:rPr>
                <w:rFonts w:ascii="Arial" w:hAnsi="Arial" w:cs="Arial"/>
              </w:rPr>
              <w:t>Fecha de entrega</w:t>
            </w:r>
          </w:p>
        </w:tc>
      </w:tr>
      <w:tr w:rsidR="00222E74" w:rsidRPr="00F64298" w:rsidTr="00D778C7">
        <w:trPr>
          <w:trHeight w:val="688"/>
        </w:trPr>
        <w:tc>
          <w:tcPr>
            <w:tcW w:w="2317" w:type="dxa"/>
          </w:tcPr>
          <w:p w:rsidR="00222E74" w:rsidRPr="00F64298" w:rsidRDefault="00222E74" w:rsidP="00D778C7">
            <w:pPr>
              <w:jc w:val="center"/>
              <w:rPr>
                <w:rFonts w:ascii="Arial" w:hAnsi="Arial" w:cs="Arial"/>
              </w:rPr>
            </w:pPr>
            <w:r w:rsidRPr="00F64298">
              <w:rPr>
                <w:rFonts w:ascii="Arial" w:hAnsi="Arial" w:cs="Arial"/>
              </w:rPr>
              <w:t>Taller de Mantenimiento</w:t>
            </w:r>
          </w:p>
        </w:tc>
        <w:tc>
          <w:tcPr>
            <w:tcW w:w="2317" w:type="dxa"/>
          </w:tcPr>
          <w:p w:rsidR="00222E74" w:rsidRPr="00F64298" w:rsidRDefault="00222E74" w:rsidP="00D778C7">
            <w:pPr>
              <w:jc w:val="center"/>
              <w:rPr>
                <w:rFonts w:ascii="Arial" w:hAnsi="Arial" w:cs="Arial"/>
              </w:rPr>
            </w:pPr>
            <w:r w:rsidRPr="00F64298">
              <w:rPr>
                <w:rFonts w:ascii="Arial" w:hAnsi="Arial" w:cs="Arial"/>
              </w:rPr>
              <w:t>Sebastián Torres</w:t>
            </w:r>
          </w:p>
        </w:tc>
        <w:tc>
          <w:tcPr>
            <w:tcW w:w="2317" w:type="dxa"/>
          </w:tcPr>
          <w:p w:rsidR="00222E74" w:rsidRPr="00F64298" w:rsidRDefault="00222E74" w:rsidP="00D778C7">
            <w:pPr>
              <w:jc w:val="center"/>
              <w:rPr>
                <w:rFonts w:ascii="Arial" w:hAnsi="Arial" w:cs="Arial"/>
              </w:rPr>
            </w:pPr>
            <w:r w:rsidRPr="00F64298">
              <w:rPr>
                <w:rFonts w:ascii="Arial" w:hAnsi="Arial" w:cs="Arial"/>
              </w:rPr>
              <w:t>22/06/2017</w:t>
            </w:r>
          </w:p>
        </w:tc>
        <w:tc>
          <w:tcPr>
            <w:tcW w:w="2317" w:type="dxa"/>
          </w:tcPr>
          <w:p w:rsidR="00222E74" w:rsidRPr="00F64298" w:rsidRDefault="00222E74" w:rsidP="00D778C7">
            <w:pPr>
              <w:jc w:val="center"/>
              <w:rPr>
                <w:rFonts w:ascii="Arial" w:hAnsi="Arial" w:cs="Arial"/>
              </w:rPr>
            </w:pPr>
            <w:r w:rsidRPr="00F64298">
              <w:rPr>
                <w:rFonts w:ascii="Arial" w:hAnsi="Arial" w:cs="Arial"/>
              </w:rPr>
              <w:t>23/06/2017</w:t>
            </w:r>
          </w:p>
        </w:tc>
      </w:tr>
    </w:tbl>
    <w:p w:rsidR="00222E74" w:rsidRPr="00F64298" w:rsidRDefault="00222E74">
      <w:pPr>
        <w:rPr>
          <w:rFonts w:ascii="Arial" w:hAnsi="Arial" w:cs="Arial"/>
        </w:rPr>
      </w:pPr>
    </w:p>
    <w:p w:rsidR="00222E74" w:rsidRPr="00F64298" w:rsidRDefault="00222E74">
      <w:pPr>
        <w:rPr>
          <w:rFonts w:ascii="Arial" w:hAnsi="Arial" w:cs="Arial"/>
        </w:rPr>
      </w:pPr>
    </w:p>
    <w:p w:rsidR="00222E74" w:rsidRPr="00F64298" w:rsidRDefault="00222E74">
      <w:pPr>
        <w:rPr>
          <w:rFonts w:ascii="Arial" w:hAnsi="Arial" w:cs="Arial"/>
        </w:rPr>
      </w:pPr>
    </w:p>
    <w:p w:rsidR="00222E74" w:rsidRPr="00F64298" w:rsidRDefault="00222E74">
      <w:pPr>
        <w:rPr>
          <w:rFonts w:ascii="Arial" w:hAnsi="Arial" w:cs="Arial"/>
        </w:rPr>
      </w:pPr>
    </w:p>
    <w:bookmarkStart w:id="1" w:name="_Toc485940300" w:displacedByCustomXml="next"/>
    <w:sdt>
      <w:sdtPr>
        <w:rPr>
          <w:rFonts w:ascii="Arial" w:eastAsiaTheme="minorHAnsi" w:hAnsi="Arial" w:cs="Arial"/>
          <w:sz w:val="24"/>
          <w:szCs w:val="22"/>
        </w:rPr>
        <w:id w:val="859014435"/>
        <w:docPartObj>
          <w:docPartGallery w:val="Table of Contents"/>
          <w:docPartUnique/>
        </w:docPartObj>
      </w:sdtPr>
      <w:sdtEndPr>
        <w:rPr>
          <w:b/>
          <w:bCs/>
          <w:lang w:val="es-ES"/>
        </w:rPr>
      </w:sdtEndPr>
      <w:sdtContent>
        <w:p w:rsidR="002E7929" w:rsidRPr="00F64298" w:rsidRDefault="00343536" w:rsidP="00343536">
          <w:pPr>
            <w:pStyle w:val="Ttulo1"/>
            <w:rPr>
              <w:rStyle w:val="Ttulo1Car"/>
              <w:rFonts w:ascii="Arial" w:hAnsi="Arial" w:cs="Arial"/>
            </w:rPr>
          </w:pPr>
          <w:r w:rsidRPr="00F64298">
            <w:rPr>
              <w:rStyle w:val="Ttulo1Car"/>
              <w:rFonts w:ascii="Arial" w:hAnsi="Arial" w:cs="Arial"/>
            </w:rPr>
            <w:t>Índice</w:t>
          </w:r>
          <w:bookmarkEnd w:id="1"/>
        </w:p>
        <w:p w:rsidR="00222E74" w:rsidRPr="00F64298" w:rsidRDefault="002E7929">
          <w:pPr>
            <w:pStyle w:val="TDC1"/>
            <w:tabs>
              <w:tab w:val="right" w:leader="dot" w:pos="8494"/>
            </w:tabs>
            <w:rPr>
              <w:rFonts w:ascii="Arial" w:eastAsiaTheme="minorEastAsia" w:hAnsi="Arial" w:cs="Arial"/>
              <w:noProof/>
              <w:sz w:val="22"/>
              <w:lang w:eastAsia="es-UY"/>
            </w:rPr>
          </w:pPr>
          <w:r w:rsidRPr="00F64298">
            <w:rPr>
              <w:rFonts w:ascii="Arial" w:hAnsi="Arial" w:cs="Arial"/>
            </w:rPr>
            <w:fldChar w:fldCharType="begin"/>
          </w:r>
          <w:r w:rsidRPr="00F64298">
            <w:rPr>
              <w:rFonts w:ascii="Arial" w:hAnsi="Arial" w:cs="Arial"/>
            </w:rPr>
            <w:instrText xml:space="preserve"> TOC \o "1-3" \h \z \u </w:instrText>
          </w:r>
          <w:r w:rsidRPr="00F64298">
            <w:rPr>
              <w:rFonts w:ascii="Arial" w:hAnsi="Arial" w:cs="Arial"/>
            </w:rPr>
            <w:fldChar w:fldCharType="separate"/>
          </w:r>
          <w:hyperlink w:anchor="_Toc485940300" w:history="1">
            <w:r w:rsidR="00222E74" w:rsidRPr="00F64298">
              <w:rPr>
                <w:rStyle w:val="Hipervnculo"/>
                <w:rFonts w:ascii="Arial" w:hAnsi="Arial" w:cs="Arial"/>
                <w:noProof/>
              </w:rPr>
              <w:t>Índice</w:t>
            </w:r>
            <w:r w:rsidR="00222E74" w:rsidRPr="00F64298">
              <w:rPr>
                <w:rFonts w:ascii="Arial" w:hAnsi="Arial" w:cs="Arial"/>
                <w:noProof/>
                <w:webHidden/>
              </w:rPr>
              <w:tab/>
            </w:r>
            <w:r w:rsidR="00222E74" w:rsidRPr="00F64298">
              <w:rPr>
                <w:rFonts w:ascii="Arial" w:hAnsi="Arial" w:cs="Arial"/>
                <w:noProof/>
                <w:webHidden/>
              </w:rPr>
              <w:fldChar w:fldCharType="begin"/>
            </w:r>
            <w:r w:rsidR="00222E74" w:rsidRPr="00F64298">
              <w:rPr>
                <w:rFonts w:ascii="Arial" w:hAnsi="Arial" w:cs="Arial"/>
                <w:noProof/>
                <w:webHidden/>
              </w:rPr>
              <w:instrText xml:space="preserve"> PAGEREF _Toc485940300 \h </w:instrText>
            </w:r>
            <w:r w:rsidR="00222E74" w:rsidRPr="00F64298">
              <w:rPr>
                <w:rFonts w:ascii="Arial" w:hAnsi="Arial" w:cs="Arial"/>
                <w:noProof/>
                <w:webHidden/>
              </w:rPr>
            </w:r>
            <w:r w:rsidR="00222E74" w:rsidRPr="00F64298">
              <w:rPr>
                <w:rFonts w:ascii="Arial" w:hAnsi="Arial" w:cs="Arial"/>
                <w:noProof/>
                <w:webHidden/>
              </w:rPr>
              <w:fldChar w:fldCharType="separate"/>
            </w:r>
            <w:r w:rsidR="00446D46">
              <w:rPr>
                <w:rFonts w:ascii="Arial" w:hAnsi="Arial" w:cs="Arial"/>
                <w:noProof/>
                <w:webHidden/>
              </w:rPr>
              <w:t>1</w:t>
            </w:r>
            <w:r w:rsidR="00222E74" w:rsidRPr="00F64298">
              <w:rPr>
                <w:rFonts w:ascii="Arial" w:hAnsi="Arial" w:cs="Arial"/>
                <w:noProof/>
                <w:webHidden/>
              </w:rPr>
              <w:fldChar w:fldCharType="end"/>
            </w:r>
          </w:hyperlink>
        </w:p>
        <w:p w:rsidR="00222E74" w:rsidRPr="00F64298" w:rsidRDefault="000D1E70">
          <w:pPr>
            <w:pStyle w:val="TDC1"/>
            <w:tabs>
              <w:tab w:val="right" w:leader="dot" w:pos="8494"/>
            </w:tabs>
            <w:rPr>
              <w:rFonts w:ascii="Arial" w:eastAsiaTheme="minorEastAsia" w:hAnsi="Arial" w:cs="Arial"/>
              <w:noProof/>
              <w:sz w:val="22"/>
              <w:lang w:eastAsia="es-UY"/>
            </w:rPr>
          </w:pPr>
          <w:hyperlink w:anchor="_Toc485940301" w:history="1">
            <w:r w:rsidR="00222E74" w:rsidRPr="00F64298">
              <w:rPr>
                <w:rStyle w:val="Hipervnculo"/>
                <w:rFonts w:ascii="Arial" w:hAnsi="Arial" w:cs="Arial"/>
                <w:noProof/>
              </w:rPr>
              <w:t>Introducción:</w:t>
            </w:r>
            <w:r w:rsidR="00222E74" w:rsidRPr="00F64298">
              <w:rPr>
                <w:rFonts w:ascii="Arial" w:hAnsi="Arial" w:cs="Arial"/>
                <w:noProof/>
                <w:webHidden/>
              </w:rPr>
              <w:tab/>
            </w:r>
            <w:r w:rsidR="00222E74" w:rsidRPr="00F64298">
              <w:rPr>
                <w:rFonts w:ascii="Arial" w:hAnsi="Arial" w:cs="Arial"/>
                <w:noProof/>
                <w:webHidden/>
              </w:rPr>
              <w:fldChar w:fldCharType="begin"/>
            </w:r>
            <w:r w:rsidR="00222E74" w:rsidRPr="00F64298">
              <w:rPr>
                <w:rFonts w:ascii="Arial" w:hAnsi="Arial" w:cs="Arial"/>
                <w:noProof/>
                <w:webHidden/>
              </w:rPr>
              <w:instrText xml:space="preserve"> PAGEREF _Toc485940301 \h </w:instrText>
            </w:r>
            <w:r w:rsidR="00222E74" w:rsidRPr="00F64298">
              <w:rPr>
                <w:rFonts w:ascii="Arial" w:hAnsi="Arial" w:cs="Arial"/>
                <w:noProof/>
                <w:webHidden/>
              </w:rPr>
            </w:r>
            <w:r w:rsidR="00222E74" w:rsidRPr="00F64298">
              <w:rPr>
                <w:rFonts w:ascii="Arial" w:hAnsi="Arial" w:cs="Arial"/>
                <w:noProof/>
                <w:webHidden/>
              </w:rPr>
              <w:fldChar w:fldCharType="separate"/>
            </w:r>
            <w:r w:rsidR="00446D46">
              <w:rPr>
                <w:rFonts w:ascii="Arial" w:hAnsi="Arial" w:cs="Arial"/>
                <w:noProof/>
                <w:webHidden/>
              </w:rPr>
              <w:t>2</w:t>
            </w:r>
            <w:r w:rsidR="00222E74" w:rsidRPr="00F64298">
              <w:rPr>
                <w:rFonts w:ascii="Arial" w:hAnsi="Arial" w:cs="Arial"/>
                <w:noProof/>
                <w:webHidden/>
              </w:rPr>
              <w:fldChar w:fldCharType="end"/>
            </w:r>
          </w:hyperlink>
        </w:p>
        <w:p w:rsidR="00222E74" w:rsidRPr="00F64298" w:rsidRDefault="000D1E70">
          <w:pPr>
            <w:pStyle w:val="TDC1"/>
            <w:tabs>
              <w:tab w:val="right" w:leader="dot" w:pos="8494"/>
            </w:tabs>
            <w:rPr>
              <w:rFonts w:ascii="Arial" w:eastAsiaTheme="minorEastAsia" w:hAnsi="Arial" w:cs="Arial"/>
              <w:noProof/>
              <w:sz w:val="22"/>
              <w:lang w:eastAsia="es-UY"/>
            </w:rPr>
          </w:pPr>
          <w:hyperlink w:anchor="_Toc485940302" w:history="1">
            <w:r w:rsidR="00222E74" w:rsidRPr="00F64298">
              <w:rPr>
                <w:rStyle w:val="Hipervnculo"/>
                <w:rFonts w:ascii="Arial" w:hAnsi="Arial" w:cs="Arial"/>
                <w:noProof/>
              </w:rPr>
              <w:t>Marco teórico:</w:t>
            </w:r>
            <w:r w:rsidR="00222E74" w:rsidRPr="00F64298">
              <w:rPr>
                <w:rFonts w:ascii="Arial" w:hAnsi="Arial" w:cs="Arial"/>
                <w:noProof/>
                <w:webHidden/>
              </w:rPr>
              <w:tab/>
            </w:r>
            <w:r w:rsidR="00222E74" w:rsidRPr="00F64298">
              <w:rPr>
                <w:rFonts w:ascii="Arial" w:hAnsi="Arial" w:cs="Arial"/>
                <w:noProof/>
                <w:webHidden/>
              </w:rPr>
              <w:fldChar w:fldCharType="begin"/>
            </w:r>
            <w:r w:rsidR="00222E74" w:rsidRPr="00F64298">
              <w:rPr>
                <w:rFonts w:ascii="Arial" w:hAnsi="Arial" w:cs="Arial"/>
                <w:noProof/>
                <w:webHidden/>
              </w:rPr>
              <w:instrText xml:space="preserve"> PAGEREF _Toc485940302 \h </w:instrText>
            </w:r>
            <w:r w:rsidR="00222E74" w:rsidRPr="00F64298">
              <w:rPr>
                <w:rFonts w:ascii="Arial" w:hAnsi="Arial" w:cs="Arial"/>
                <w:noProof/>
                <w:webHidden/>
              </w:rPr>
            </w:r>
            <w:r w:rsidR="00222E74" w:rsidRPr="00F64298">
              <w:rPr>
                <w:rFonts w:ascii="Arial" w:hAnsi="Arial" w:cs="Arial"/>
                <w:noProof/>
                <w:webHidden/>
              </w:rPr>
              <w:fldChar w:fldCharType="separate"/>
            </w:r>
            <w:r w:rsidR="00446D46">
              <w:rPr>
                <w:rFonts w:ascii="Arial" w:hAnsi="Arial" w:cs="Arial"/>
                <w:noProof/>
                <w:webHidden/>
              </w:rPr>
              <w:t>2</w:t>
            </w:r>
            <w:r w:rsidR="00222E74" w:rsidRPr="00F64298">
              <w:rPr>
                <w:rFonts w:ascii="Arial" w:hAnsi="Arial" w:cs="Arial"/>
                <w:noProof/>
                <w:webHidden/>
              </w:rPr>
              <w:fldChar w:fldCharType="end"/>
            </w:r>
          </w:hyperlink>
        </w:p>
        <w:p w:rsidR="00222E74" w:rsidRPr="00F64298" w:rsidRDefault="000D1E70">
          <w:pPr>
            <w:pStyle w:val="TDC2"/>
            <w:tabs>
              <w:tab w:val="right" w:leader="dot" w:pos="8494"/>
            </w:tabs>
            <w:rPr>
              <w:rFonts w:ascii="Arial" w:eastAsiaTheme="minorEastAsia" w:hAnsi="Arial" w:cs="Arial"/>
              <w:noProof/>
              <w:sz w:val="22"/>
              <w:lang w:eastAsia="es-UY"/>
            </w:rPr>
          </w:pPr>
          <w:hyperlink w:anchor="_Toc485940303" w:history="1">
            <w:r w:rsidR="00222E74" w:rsidRPr="00F64298">
              <w:rPr>
                <w:rStyle w:val="Hipervnculo"/>
                <w:rFonts w:ascii="Arial" w:hAnsi="Arial" w:cs="Arial"/>
                <w:noProof/>
              </w:rPr>
              <w:t>Modelo TCP/IP:</w:t>
            </w:r>
            <w:r w:rsidR="00222E74" w:rsidRPr="00F64298">
              <w:rPr>
                <w:rFonts w:ascii="Arial" w:hAnsi="Arial" w:cs="Arial"/>
                <w:noProof/>
                <w:webHidden/>
              </w:rPr>
              <w:tab/>
            </w:r>
            <w:r w:rsidR="00222E74" w:rsidRPr="00F64298">
              <w:rPr>
                <w:rFonts w:ascii="Arial" w:hAnsi="Arial" w:cs="Arial"/>
                <w:noProof/>
                <w:webHidden/>
              </w:rPr>
              <w:fldChar w:fldCharType="begin"/>
            </w:r>
            <w:r w:rsidR="00222E74" w:rsidRPr="00F64298">
              <w:rPr>
                <w:rFonts w:ascii="Arial" w:hAnsi="Arial" w:cs="Arial"/>
                <w:noProof/>
                <w:webHidden/>
              </w:rPr>
              <w:instrText xml:space="preserve"> PAGEREF _Toc485940303 \h </w:instrText>
            </w:r>
            <w:r w:rsidR="00222E74" w:rsidRPr="00F64298">
              <w:rPr>
                <w:rFonts w:ascii="Arial" w:hAnsi="Arial" w:cs="Arial"/>
                <w:noProof/>
                <w:webHidden/>
              </w:rPr>
            </w:r>
            <w:r w:rsidR="00222E74" w:rsidRPr="00F64298">
              <w:rPr>
                <w:rFonts w:ascii="Arial" w:hAnsi="Arial" w:cs="Arial"/>
                <w:noProof/>
                <w:webHidden/>
              </w:rPr>
              <w:fldChar w:fldCharType="separate"/>
            </w:r>
            <w:r w:rsidR="00446D46">
              <w:rPr>
                <w:rFonts w:ascii="Arial" w:hAnsi="Arial" w:cs="Arial"/>
                <w:noProof/>
                <w:webHidden/>
              </w:rPr>
              <w:t>2</w:t>
            </w:r>
            <w:r w:rsidR="00222E74" w:rsidRPr="00F64298">
              <w:rPr>
                <w:rFonts w:ascii="Arial" w:hAnsi="Arial" w:cs="Arial"/>
                <w:noProof/>
                <w:webHidden/>
              </w:rPr>
              <w:fldChar w:fldCharType="end"/>
            </w:r>
          </w:hyperlink>
        </w:p>
        <w:p w:rsidR="00222E74" w:rsidRPr="00F64298" w:rsidRDefault="000D1E70">
          <w:pPr>
            <w:pStyle w:val="TDC2"/>
            <w:tabs>
              <w:tab w:val="right" w:leader="dot" w:pos="8494"/>
            </w:tabs>
            <w:rPr>
              <w:rFonts w:ascii="Arial" w:eastAsiaTheme="minorEastAsia" w:hAnsi="Arial" w:cs="Arial"/>
              <w:noProof/>
              <w:sz w:val="22"/>
              <w:lang w:eastAsia="es-UY"/>
            </w:rPr>
          </w:pPr>
          <w:hyperlink w:anchor="_Toc485940304" w:history="1">
            <w:r w:rsidR="00222E74" w:rsidRPr="00F64298">
              <w:rPr>
                <w:rStyle w:val="Hipervnculo"/>
                <w:rFonts w:ascii="Arial" w:hAnsi="Arial" w:cs="Arial"/>
                <w:noProof/>
              </w:rPr>
              <w:t>Redes:</w:t>
            </w:r>
            <w:r w:rsidR="00222E74" w:rsidRPr="00F64298">
              <w:rPr>
                <w:rFonts w:ascii="Arial" w:hAnsi="Arial" w:cs="Arial"/>
                <w:noProof/>
                <w:webHidden/>
              </w:rPr>
              <w:tab/>
            </w:r>
            <w:r w:rsidR="00222E74" w:rsidRPr="00F64298">
              <w:rPr>
                <w:rFonts w:ascii="Arial" w:hAnsi="Arial" w:cs="Arial"/>
                <w:noProof/>
                <w:webHidden/>
              </w:rPr>
              <w:fldChar w:fldCharType="begin"/>
            </w:r>
            <w:r w:rsidR="00222E74" w:rsidRPr="00F64298">
              <w:rPr>
                <w:rFonts w:ascii="Arial" w:hAnsi="Arial" w:cs="Arial"/>
                <w:noProof/>
                <w:webHidden/>
              </w:rPr>
              <w:instrText xml:space="preserve"> PAGEREF _Toc485940304 \h </w:instrText>
            </w:r>
            <w:r w:rsidR="00222E74" w:rsidRPr="00F64298">
              <w:rPr>
                <w:rFonts w:ascii="Arial" w:hAnsi="Arial" w:cs="Arial"/>
                <w:noProof/>
                <w:webHidden/>
              </w:rPr>
            </w:r>
            <w:r w:rsidR="00222E74" w:rsidRPr="00F64298">
              <w:rPr>
                <w:rFonts w:ascii="Arial" w:hAnsi="Arial" w:cs="Arial"/>
                <w:noProof/>
                <w:webHidden/>
              </w:rPr>
              <w:fldChar w:fldCharType="separate"/>
            </w:r>
            <w:r w:rsidR="00446D46">
              <w:rPr>
                <w:rFonts w:ascii="Arial" w:hAnsi="Arial" w:cs="Arial"/>
                <w:noProof/>
                <w:webHidden/>
              </w:rPr>
              <w:t>2</w:t>
            </w:r>
            <w:r w:rsidR="00222E74" w:rsidRPr="00F64298">
              <w:rPr>
                <w:rFonts w:ascii="Arial" w:hAnsi="Arial" w:cs="Arial"/>
                <w:noProof/>
                <w:webHidden/>
              </w:rPr>
              <w:fldChar w:fldCharType="end"/>
            </w:r>
          </w:hyperlink>
        </w:p>
        <w:p w:rsidR="00222E74" w:rsidRPr="00F64298" w:rsidRDefault="000D1E70">
          <w:pPr>
            <w:pStyle w:val="TDC3"/>
            <w:tabs>
              <w:tab w:val="right" w:leader="dot" w:pos="8494"/>
            </w:tabs>
            <w:rPr>
              <w:rFonts w:ascii="Arial" w:eastAsiaTheme="minorEastAsia" w:hAnsi="Arial" w:cs="Arial"/>
              <w:noProof/>
              <w:sz w:val="22"/>
              <w:lang w:eastAsia="es-UY"/>
            </w:rPr>
          </w:pPr>
          <w:hyperlink w:anchor="_Toc485940305" w:history="1">
            <w:r w:rsidR="00222E74" w:rsidRPr="00F64298">
              <w:rPr>
                <w:rStyle w:val="Hipervnculo"/>
                <w:rFonts w:ascii="Arial" w:hAnsi="Arial" w:cs="Arial"/>
                <w:noProof/>
              </w:rPr>
              <w:t>Clasificación por alcance:</w:t>
            </w:r>
            <w:r w:rsidR="00222E74" w:rsidRPr="00F64298">
              <w:rPr>
                <w:rFonts w:ascii="Arial" w:hAnsi="Arial" w:cs="Arial"/>
                <w:noProof/>
                <w:webHidden/>
              </w:rPr>
              <w:tab/>
            </w:r>
            <w:r w:rsidR="00222E74" w:rsidRPr="00F64298">
              <w:rPr>
                <w:rFonts w:ascii="Arial" w:hAnsi="Arial" w:cs="Arial"/>
                <w:noProof/>
                <w:webHidden/>
              </w:rPr>
              <w:fldChar w:fldCharType="begin"/>
            </w:r>
            <w:r w:rsidR="00222E74" w:rsidRPr="00F64298">
              <w:rPr>
                <w:rFonts w:ascii="Arial" w:hAnsi="Arial" w:cs="Arial"/>
                <w:noProof/>
                <w:webHidden/>
              </w:rPr>
              <w:instrText xml:space="preserve"> PAGEREF _Toc485940305 \h </w:instrText>
            </w:r>
            <w:r w:rsidR="00222E74" w:rsidRPr="00F64298">
              <w:rPr>
                <w:rFonts w:ascii="Arial" w:hAnsi="Arial" w:cs="Arial"/>
                <w:noProof/>
                <w:webHidden/>
              </w:rPr>
            </w:r>
            <w:r w:rsidR="00222E74" w:rsidRPr="00F64298">
              <w:rPr>
                <w:rFonts w:ascii="Arial" w:hAnsi="Arial" w:cs="Arial"/>
                <w:noProof/>
                <w:webHidden/>
              </w:rPr>
              <w:fldChar w:fldCharType="separate"/>
            </w:r>
            <w:r w:rsidR="00446D46">
              <w:rPr>
                <w:rFonts w:ascii="Arial" w:hAnsi="Arial" w:cs="Arial"/>
                <w:noProof/>
                <w:webHidden/>
              </w:rPr>
              <w:t>3</w:t>
            </w:r>
            <w:r w:rsidR="00222E74" w:rsidRPr="00F64298">
              <w:rPr>
                <w:rFonts w:ascii="Arial" w:hAnsi="Arial" w:cs="Arial"/>
                <w:noProof/>
                <w:webHidden/>
              </w:rPr>
              <w:fldChar w:fldCharType="end"/>
            </w:r>
          </w:hyperlink>
        </w:p>
        <w:p w:rsidR="00222E74" w:rsidRPr="00F64298" w:rsidRDefault="000D1E70">
          <w:pPr>
            <w:pStyle w:val="TDC3"/>
            <w:tabs>
              <w:tab w:val="right" w:leader="dot" w:pos="8494"/>
            </w:tabs>
            <w:rPr>
              <w:rFonts w:ascii="Arial" w:eastAsiaTheme="minorEastAsia" w:hAnsi="Arial" w:cs="Arial"/>
              <w:noProof/>
              <w:sz w:val="22"/>
              <w:lang w:eastAsia="es-UY"/>
            </w:rPr>
          </w:pPr>
          <w:hyperlink w:anchor="_Toc485940306" w:history="1">
            <w:r w:rsidR="00222E74" w:rsidRPr="00F64298">
              <w:rPr>
                <w:rStyle w:val="Hipervnculo"/>
                <w:rFonts w:ascii="Arial" w:hAnsi="Arial" w:cs="Arial"/>
                <w:noProof/>
              </w:rPr>
              <w:t>Clasificación por topología:</w:t>
            </w:r>
            <w:r w:rsidR="00222E74" w:rsidRPr="00F64298">
              <w:rPr>
                <w:rFonts w:ascii="Arial" w:hAnsi="Arial" w:cs="Arial"/>
                <w:noProof/>
                <w:webHidden/>
              </w:rPr>
              <w:tab/>
            </w:r>
            <w:r w:rsidR="00222E74" w:rsidRPr="00F64298">
              <w:rPr>
                <w:rFonts w:ascii="Arial" w:hAnsi="Arial" w:cs="Arial"/>
                <w:noProof/>
                <w:webHidden/>
              </w:rPr>
              <w:fldChar w:fldCharType="begin"/>
            </w:r>
            <w:r w:rsidR="00222E74" w:rsidRPr="00F64298">
              <w:rPr>
                <w:rFonts w:ascii="Arial" w:hAnsi="Arial" w:cs="Arial"/>
                <w:noProof/>
                <w:webHidden/>
              </w:rPr>
              <w:instrText xml:space="preserve"> PAGEREF _Toc485940306 \h </w:instrText>
            </w:r>
            <w:r w:rsidR="00222E74" w:rsidRPr="00F64298">
              <w:rPr>
                <w:rFonts w:ascii="Arial" w:hAnsi="Arial" w:cs="Arial"/>
                <w:noProof/>
                <w:webHidden/>
              </w:rPr>
            </w:r>
            <w:r w:rsidR="00222E74" w:rsidRPr="00F64298">
              <w:rPr>
                <w:rFonts w:ascii="Arial" w:hAnsi="Arial" w:cs="Arial"/>
                <w:noProof/>
                <w:webHidden/>
              </w:rPr>
              <w:fldChar w:fldCharType="separate"/>
            </w:r>
            <w:r w:rsidR="00446D46">
              <w:rPr>
                <w:rFonts w:ascii="Arial" w:hAnsi="Arial" w:cs="Arial"/>
                <w:noProof/>
                <w:webHidden/>
              </w:rPr>
              <w:t>3</w:t>
            </w:r>
            <w:r w:rsidR="00222E74" w:rsidRPr="00F64298">
              <w:rPr>
                <w:rFonts w:ascii="Arial" w:hAnsi="Arial" w:cs="Arial"/>
                <w:noProof/>
                <w:webHidden/>
              </w:rPr>
              <w:fldChar w:fldCharType="end"/>
            </w:r>
          </w:hyperlink>
        </w:p>
        <w:p w:rsidR="00222E74" w:rsidRPr="00F64298" w:rsidRDefault="000D1E70">
          <w:pPr>
            <w:pStyle w:val="TDC3"/>
            <w:tabs>
              <w:tab w:val="right" w:leader="dot" w:pos="8494"/>
            </w:tabs>
            <w:rPr>
              <w:rFonts w:ascii="Arial" w:eastAsiaTheme="minorEastAsia" w:hAnsi="Arial" w:cs="Arial"/>
              <w:noProof/>
              <w:sz w:val="22"/>
              <w:lang w:eastAsia="es-UY"/>
            </w:rPr>
          </w:pPr>
          <w:hyperlink w:anchor="_Toc485940307" w:history="1">
            <w:r w:rsidR="00222E74" w:rsidRPr="00F64298">
              <w:rPr>
                <w:rStyle w:val="Hipervnculo"/>
                <w:rFonts w:ascii="Arial" w:hAnsi="Arial" w:cs="Arial"/>
                <w:noProof/>
              </w:rPr>
              <w:t>Componentes:</w:t>
            </w:r>
            <w:r w:rsidR="00222E74" w:rsidRPr="00F64298">
              <w:rPr>
                <w:rFonts w:ascii="Arial" w:hAnsi="Arial" w:cs="Arial"/>
                <w:noProof/>
                <w:webHidden/>
              </w:rPr>
              <w:tab/>
            </w:r>
            <w:r w:rsidR="00222E74" w:rsidRPr="00F64298">
              <w:rPr>
                <w:rFonts w:ascii="Arial" w:hAnsi="Arial" w:cs="Arial"/>
                <w:noProof/>
                <w:webHidden/>
              </w:rPr>
              <w:fldChar w:fldCharType="begin"/>
            </w:r>
            <w:r w:rsidR="00222E74" w:rsidRPr="00F64298">
              <w:rPr>
                <w:rFonts w:ascii="Arial" w:hAnsi="Arial" w:cs="Arial"/>
                <w:noProof/>
                <w:webHidden/>
              </w:rPr>
              <w:instrText xml:space="preserve"> PAGEREF _Toc485940307 \h </w:instrText>
            </w:r>
            <w:r w:rsidR="00222E74" w:rsidRPr="00F64298">
              <w:rPr>
                <w:rFonts w:ascii="Arial" w:hAnsi="Arial" w:cs="Arial"/>
                <w:noProof/>
                <w:webHidden/>
              </w:rPr>
            </w:r>
            <w:r w:rsidR="00222E74" w:rsidRPr="00F64298">
              <w:rPr>
                <w:rFonts w:ascii="Arial" w:hAnsi="Arial" w:cs="Arial"/>
                <w:noProof/>
                <w:webHidden/>
              </w:rPr>
              <w:fldChar w:fldCharType="separate"/>
            </w:r>
            <w:r w:rsidR="00446D46">
              <w:rPr>
                <w:rFonts w:ascii="Arial" w:hAnsi="Arial" w:cs="Arial"/>
                <w:noProof/>
                <w:webHidden/>
              </w:rPr>
              <w:t>5</w:t>
            </w:r>
            <w:r w:rsidR="00222E74" w:rsidRPr="00F64298">
              <w:rPr>
                <w:rFonts w:ascii="Arial" w:hAnsi="Arial" w:cs="Arial"/>
                <w:noProof/>
                <w:webHidden/>
              </w:rPr>
              <w:fldChar w:fldCharType="end"/>
            </w:r>
          </w:hyperlink>
        </w:p>
        <w:p w:rsidR="00222E74" w:rsidRPr="00F64298" w:rsidRDefault="000D1E70">
          <w:pPr>
            <w:pStyle w:val="TDC1"/>
            <w:tabs>
              <w:tab w:val="right" w:leader="dot" w:pos="8494"/>
            </w:tabs>
            <w:rPr>
              <w:rFonts w:ascii="Arial" w:eastAsiaTheme="minorEastAsia" w:hAnsi="Arial" w:cs="Arial"/>
              <w:noProof/>
              <w:sz w:val="22"/>
              <w:lang w:eastAsia="es-UY"/>
            </w:rPr>
          </w:pPr>
          <w:hyperlink w:anchor="_Toc485940308" w:history="1">
            <w:r w:rsidR="00222E74" w:rsidRPr="00F64298">
              <w:rPr>
                <w:rStyle w:val="Hipervnculo"/>
                <w:rFonts w:ascii="Arial" w:hAnsi="Arial" w:cs="Arial"/>
                <w:noProof/>
              </w:rPr>
              <w:t>Desarrollo del proyecto:</w:t>
            </w:r>
            <w:r w:rsidR="00222E74" w:rsidRPr="00F64298">
              <w:rPr>
                <w:rFonts w:ascii="Arial" w:hAnsi="Arial" w:cs="Arial"/>
                <w:noProof/>
                <w:webHidden/>
              </w:rPr>
              <w:tab/>
            </w:r>
            <w:r w:rsidR="00222E74" w:rsidRPr="00F64298">
              <w:rPr>
                <w:rFonts w:ascii="Arial" w:hAnsi="Arial" w:cs="Arial"/>
                <w:noProof/>
                <w:webHidden/>
              </w:rPr>
              <w:fldChar w:fldCharType="begin"/>
            </w:r>
            <w:r w:rsidR="00222E74" w:rsidRPr="00F64298">
              <w:rPr>
                <w:rFonts w:ascii="Arial" w:hAnsi="Arial" w:cs="Arial"/>
                <w:noProof/>
                <w:webHidden/>
              </w:rPr>
              <w:instrText xml:space="preserve"> PAGEREF _Toc485940308 \h </w:instrText>
            </w:r>
            <w:r w:rsidR="00222E74" w:rsidRPr="00F64298">
              <w:rPr>
                <w:rFonts w:ascii="Arial" w:hAnsi="Arial" w:cs="Arial"/>
                <w:noProof/>
                <w:webHidden/>
              </w:rPr>
            </w:r>
            <w:r w:rsidR="00222E74" w:rsidRPr="00F64298">
              <w:rPr>
                <w:rFonts w:ascii="Arial" w:hAnsi="Arial" w:cs="Arial"/>
                <w:noProof/>
                <w:webHidden/>
              </w:rPr>
              <w:fldChar w:fldCharType="separate"/>
            </w:r>
            <w:r w:rsidR="00446D46">
              <w:rPr>
                <w:rFonts w:ascii="Arial" w:hAnsi="Arial" w:cs="Arial"/>
                <w:noProof/>
                <w:webHidden/>
              </w:rPr>
              <w:t>6</w:t>
            </w:r>
            <w:r w:rsidR="00222E74" w:rsidRPr="00F64298">
              <w:rPr>
                <w:rFonts w:ascii="Arial" w:hAnsi="Arial" w:cs="Arial"/>
                <w:noProof/>
                <w:webHidden/>
              </w:rPr>
              <w:fldChar w:fldCharType="end"/>
            </w:r>
          </w:hyperlink>
        </w:p>
        <w:p w:rsidR="00222E74" w:rsidRPr="00F64298" w:rsidRDefault="000D1E70">
          <w:pPr>
            <w:pStyle w:val="TDC2"/>
            <w:tabs>
              <w:tab w:val="right" w:leader="dot" w:pos="8494"/>
            </w:tabs>
            <w:rPr>
              <w:rFonts w:ascii="Arial" w:eastAsiaTheme="minorEastAsia" w:hAnsi="Arial" w:cs="Arial"/>
              <w:noProof/>
              <w:sz w:val="22"/>
              <w:lang w:eastAsia="es-UY"/>
            </w:rPr>
          </w:pPr>
          <w:hyperlink w:anchor="_Toc485940309" w:history="1">
            <w:r w:rsidR="00222E74" w:rsidRPr="00F64298">
              <w:rPr>
                <w:rStyle w:val="Hipervnculo"/>
                <w:rFonts w:ascii="Arial" w:hAnsi="Arial" w:cs="Arial"/>
                <w:noProof/>
              </w:rPr>
              <w:t>Diagramas de las redes LAN:</w:t>
            </w:r>
            <w:r w:rsidR="00222E74" w:rsidRPr="00F64298">
              <w:rPr>
                <w:rFonts w:ascii="Arial" w:hAnsi="Arial" w:cs="Arial"/>
                <w:noProof/>
                <w:webHidden/>
              </w:rPr>
              <w:tab/>
            </w:r>
            <w:r w:rsidR="00222E74" w:rsidRPr="00F64298">
              <w:rPr>
                <w:rFonts w:ascii="Arial" w:hAnsi="Arial" w:cs="Arial"/>
                <w:noProof/>
                <w:webHidden/>
              </w:rPr>
              <w:fldChar w:fldCharType="begin"/>
            </w:r>
            <w:r w:rsidR="00222E74" w:rsidRPr="00F64298">
              <w:rPr>
                <w:rFonts w:ascii="Arial" w:hAnsi="Arial" w:cs="Arial"/>
                <w:noProof/>
                <w:webHidden/>
              </w:rPr>
              <w:instrText xml:space="preserve"> PAGEREF _Toc485940309 \h </w:instrText>
            </w:r>
            <w:r w:rsidR="00222E74" w:rsidRPr="00F64298">
              <w:rPr>
                <w:rFonts w:ascii="Arial" w:hAnsi="Arial" w:cs="Arial"/>
                <w:noProof/>
                <w:webHidden/>
              </w:rPr>
            </w:r>
            <w:r w:rsidR="00222E74" w:rsidRPr="00F64298">
              <w:rPr>
                <w:rFonts w:ascii="Arial" w:hAnsi="Arial" w:cs="Arial"/>
                <w:noProof/>
                <w:webHidden/>
              </w:rPr>
              <w:fldChar w:fldCharType="separate"/>
            </w:r>
            <w:r w:rsidR="00446D46">
              <w:rPr>
                <w:rFonts w:ascii="Arial" w:hAnsi="Arial" w:cs="Arial"/>
                <w:noProof/>
                <w:webHidden/>
              </w:rPr>
              <w:t>7</w:t>
            </w:r>
            <w:r w:rsidR="00222E74" w:rsidRPr="00F64298">
              <w:rPr>
                <w:rFonts w:ascii="Arial" w:hAnsi="Arial" w:cs="Arial"/>
                <w:noProof/>
                <w:webHidden/>
              </w:rPr>
              <w:fldChar w:fldCharType="end"/>
            </w:r>
          </w:hyperlink>
        </w:p>
        <w:p w:rsidR="00222E74" w:rsidRPr="00F64298" w:rsidRDefault="000D1E70">
          <w:pPr>
            <w:pStyle w:val="TDC3"/>
            <w:tabs>
              <w:tab w:val="right" w:leader="dot" w:pos="8494"/>
            </w:tabs>
            <w:rPr>
              <w:rFonts w:ascii="Arial" w:eastAsiaTheme="minorEastAsia" w:hAnsi="Arial" w:cs="Arial"/>
              <w:noProof/>
              <w:sz w:val="22"/>
              <w:lang w:eastAsia="es-UY"/>
            </w:rPr>
          </w:pPr>
          <w:hyperlink w:anchor="_Toc485940310" w:history="1">
            <w:r w:rsidR="00222E74" w:rsidRPr="00F64298">
              <w:rPr>
                <w:rStyle w:val="Hipervnculo"/>
                <w:rFonts w:ascii="Arial" w:hAnsi="Arial" w:cs="Arial"/>
                <w:noProof/>
              </w:rPr>
              <w:t>Red Colonia:</w:t>
            </w:r>
            <w:r w:rsidR="00222E74" w:rsidRPr="00F64298">
              <w:rPr>
                <w:rFonts w:ascii="Arial" w:hAnsi="Arial" w:cs="Arial"/>
                <w:noProof/>
                <w:webHidden/>
              </w:rPr>
              <w:tab/>
            </w:r>
            <w:r w:rsidR="00222E74" w:rsidRPr="00F64298">
              <w:rPr>
                <w:rFonts w:ascii="Arial" w:hAnsi="Arial" w:cs="Arial"/>
                <w:noProof/>
                <w:webHidden/>
              </w:rPr>
              <w:fldChar w:fldCharType="begin"/>
            </w:r>
            <w:r w:rsidR="00222E74" w:rsidRPr="00F64298">
              <w:rPr>
                <w:rFonts w:ascii="Arial" w:hAnsi="Arial" w:cs="Arial"/>
                <w:noProof/>
                <w:webHidden/>
              </w:rPr>
              <w:instrText xml:space="preserve"> PAGEREF _Toc485940310 \h </w:instrText>
            </w:r>
            <w:r w:rsidR="00222E74" w:rsidRPr="00F64298">
              <w:rPr>
                <w:rFonts w:ascii="Arial" w:hAnsi="Arial" w:cs="Arial"/>
                <w:noProof/>
                <w:webHidden/>
              </w:rPr>
            </w:r>
            <w:r w:rsidR="00222E74" w:rsidRPr="00F64298">
              <w:rPr>
                <w:rFonts w:ascii="Arial" w:hAnsi="Arial" w:cs="Arial"/>
                <w:noProof/>
                <w:webHidden/>
              </w:rPr>
              <w:fldChar w:fldCharType="separate"/>
            </w:r>
            <w:r w:rsidR="00446D46">
              <w:rPr>
                <w:rFonts w:ascii="Arial" w:hAnsi="Arial" w:cs="Arial"/>
                <w:noProof/>
                <w:webHidden/>
              </w:rPr>
              <w:t>7</w:t>
            </w:r>
            <w:r w:rsidR="00222E74" w:rsidRPr="00F64298">
              <w:rPr>
                <w:rFonts w:ascii="Arial" w:hAnsi="Arial" w:cs="Arial"/>
                <w:noProof/>
                <w:webHidden/>
              </w:rPr>
              <w:fldChar w:fldCharType="end"/>
            </w:r>
          </w:hyperlink>
        </w:p>
        <w:p w:rsidR="00222E74" w:rsidRPr="00F64298" w:rsidRDefault="000D1E70">
          <w:pPr>
            <w:pStyle w:val="TDC3"/>
            <w:tabs>
              <w:tab w:val="right" w:leader="dot" w:pos="8494"/>
            </w:tabs>
            <w:rPr>
              <w:rFonts w:ascii="Arial" w:eastAsiaTheme="minorEastAsia" w:hAnsi="Arial" w:cs="Arial"/>
              <w:noProof/>
              <w:sz w:val="22"/>
              <w:lang w:eastAsia="es-UY"/>
            </w:rPr>
          </w:pPr>
          <w:hyperlink w:anchor="_Toc485940311" w:history="1">
            <w:r w:rsidR="00222E74" w:rsidRPr="00F64298">
              <w:rPr>
                <w:rStyle w:val="Hipervnculo"/>
                <w:rFonts w:ascii="Arial" w:hAnsi="Arial" w:cs="Arial"/>
                <w:noProof/>
              </w:rPr>
              <w:t>Red Tacuarembó:</w:t>
            </w:r>
            <w:r w:rsidR="00222E74" w:rsidRPr="00F64298">
              <w:rPr>
                <w:rFonts w:ascii="Arial" w:hAnsi="Arial" w:cs="Arial"/>
                <w:noProof/>
                <w:webHidden/>
              </w:rPr>
              <w:tab/>
            </w:r>
            <w:r w:rsidR="00222E74" w:rsidRPr="00F64298">
              <w:rPr>
                <w:rFonts w:ascii="Arial" w:hAnsi="Arial" w:cs="Arial"/>
                <w:noProof/>
                <w:webHidden/>
              </w:rPr>
              <w:fldChar w:fldCharType="begin"/>
            </w:r>
            <w:r w:rsidR="00222E74" w:rsidRPr="00F64298">
              <w:rPr>
                <w:rFonts w:ascii="Arial" w:hAnsi="Arial" w:cs="Arial"/>
                <w:noProof/>
                <w:webHidden/>
              </w:rPr>
              <w:instrText xml:space="preserve"> PAGEREF _Toc485940311 \h </w:instrText>
            </w:r>
            <w:r w:rsidR="00222E74" w:rsidRPr="00F64298">
              <w:rPr>
                <w:rFonts w:ascii="Arial" w:hAnsi="Arial" w:cs="Arial"/>
                <w:noProof/>
                <w:webHidden/>
              </w:rPr>
            </w:r>
            <w:r w:rsidR="00222E74" w:rsidRPr="00F64298">
              <w:rPr>
                <w:rFonts w:ascii="Arial" w:hAnsi="Arial" w:cs="Arial"/>
                <w:noProof/>
                <w:webHidden/>
              </w:rPr>
              <w:fldChar w:fldCharType="separate"/>
            </w:r>
            <w:r w:rsidR="00446D46">
              <w:rPr>
                <w:rFonts w:ascii="Arial" w:hAnsi="Arial" w:cs="Arial"/>
                <w:noProof/>
                <w:webHidden/>
              </w:rPr>
              <w:t>8</w:t>
            </w:r>
            <w:r w:rsidR="00222E74" w:rsidRPr="00F64298">
              <w:rPr>
                <w:rFonts w:ascii="Arial" w:hAnsi="Arial" w:cs="Arial"/>
                <w:noProof/>
                <w:webHidden/>
              </w:rPr>
              <w:fldChar w:fldCharType="end"/>
            </w:r>
          </w:hyperlink>
        </w:p>
        <w:p w:rsidR="00222E74" w:rsidRPr="00F64298" w:rsidRDefault="000D1E70">
          <w:pPr>
            <w:pStyle w:val="TDC3"/>
            <w:tabs>
              <w:tab w:val="right" w:leader="dot" w:pos="8494"/>
            </w:tabs>
            <w:rPr>
              <w:rFonts w:ascii="Arial" w:eastAsiaTheme="minorEastAsia" w:hAnsi="Arial" w:cs="Arial"/>
              <w:noProof/>
              <w:sz w:val="22"/>
              <w:lang w:eastAsia="es-UY"/>
            </w:rPr>
          </w:pPr>
          <w:hyperlink w:anchor="_Toc485940312" w:history="1">
            <w:r w:rsidR="00222E74" w:rsidRPr="00F64298">
              <w:rPr>
                <w:rStyle w:val="Hipervnculo"/>
                <w:rFonts w:ascii="Arial" w:hAnsi="Arial" w:cs="Arial"/>
                <w:noProof/>
              </w:rPr>
              <w:t>Redes La Paloma y Punta del Este:</w:t>
            </w:r>
            <w:r w:rsidR="00222E74" w:rsidRPr="00F64298">
              <w:rPr>
                <w:rFonts w:ascii="Arial" w:hAnsi="Arial" w:cs="Arial"/>
                <w:noProof/>
                <w:webHidden/>
              </w:rPr>
              <w:tab/>
            </w:r>
            <w:r w:rsidR="00222E74" w:rsidRPr="00F64298">
              <w:rPr>
                <w:rFonts w:ascii="Arial" w:hAnsi="Arial" w:cs="Arial"/>
                <w:noProof/>
                <w:webHidden/>
              </w:rPr>
              <w:fldChar w:fldCharType="begin"/>
            </w:r>
            <w:r w:rsidR="00222E74" w:rsidRPr="00F64298">
              <w:rPr>
                <w:rFonts w:ascii="Arial" w:hAnsi="Arial" w:cs="Arial"/>
                <w:noProof/>
                <w:webHidden/>
              </w:rPr>
              <w:instrText xml:space="preserve"> PAGEREF _Toc485940312 \h </w:instrText>
            </w:r>
            <w:r w:rsidR="00222E74" w:rsidRPr="00F64298">
              <w:rPr>
                <w:rFonts w:ascii="Arial" w:hAnsi="Arial" w:cs="Arial"/>
                <w:noProof/>
                <w:webHidden/>
              </w:rPr>
            </w:r>
            <w:r w:rsidR="00222E74" w:rsidRPr="00F64298">
              <w:rPr>
                <w:rFonts w:ascii="Arial" w:hAnsi="Arial" w:cs="Arial"/>
                <w:noProof/>
                <w:webHidden/>
              </w:rPr>
              <w:fldChar w:fldCharType="separate"/>
            </w:r>
            <w:r w:rsidR="00446D46">
              <w:rPr>
                <w:rFonts w:ascii="Arial" w:hAnsi="Arial" w:cs="Arial"/>
                <w:noProof/>
                <w:webHidden/>
              </w:rPr>
              <w:t>9</w:t>
            </w:r>
            <w:r w:rsidR="00222E74" w:rsidRPr="00F64298">
              <w:rPr>
                <w:rFonts w:ascii="Arial" w:hAnsi="Arial" w:cs="Arial"/>
                <w:noProof/>
                <w:webHidden/>
              </w:rPr>
              <w:fldChar w:fldCharType="end"/>
            </w:r>
          </w:hyperlink>
        </w:p>
        <w:p w:rsidR="00222E74" w:rsidRPr="00F64298" w:rsidRDefault="000D1E70">
          <w:pPr>
            <w:pStyle w:val="TDC2"/>
            <w:tabs>
              <w:tab w:val="right" w:leader="dot" w:pos="8494"/>
            </w:tabs>
            <w:rPr>
              <w:rFonts w:ascii="Arial" w:eastAsiaTheme="minorEastAsia" w:hAnsi="Arial" w:cs="Arial"/>
              <w:noProof/>
              <w:sz w:val="22"/>
              <w:lang w:eastAsia="es-UY"/>
            </w:rPr>
          </w:pPr>
          <w:hyperlink w:anchor="_Toc485940313" w:history="1">
            <w:r w:rsidR="00222E74" w:rsidRPr="00F64298">
              <w:rPr>
                <w:rStyle w:val="Hipervnculo"/>
                <w:rFonts w:ascii="Arial" w:hAnsi="Arial" w:cs="Arial"/>
                <w:noProof/>
              </w:rPr>
              <w:t>Diagrama de la red WAN:</w:t>
            </w:r>
            <w:r w:rsidR="00222E74" w:rsidRPr="00F64298">
              <w:rPr>
                <w:rFonts w:ascii="Arial" w:hAnsi="Arial" w:cs="Arial"/>
                <w:noProof/>
                <w:webHidden/>
              </w:rPr>
              <w:tab/>
            </w:r>
            <w:r w:rsidR="00222E74" w:rsidRPr="00F64298">
              <w:rPr>
                <w:rFonts w:ascii="Arial" w:hAnsi="Arial" w:cs="Arial"/>
                <w:noProof/>
                <w:webHidden/>
              </w:rPr>
              <w:fldChar w:fldCharType="begin"/>
            </w:r>
            <w:r w:rsidR="00222E74" w:rsidRPr="00F64298">
              <w:rPr>
                <w:rFonts w:ascii="Arial" w:hAnsi="Arial" w:cs="Arial"/>
                <w:noProof/>
                <w:webHidden/>
              </w:rPr>
              <w:instrText xml:space="preserve"> PAGEREF _Toc485940313 \h </w:instrText>
            </w:r>
            <w:r w:rsidR="00222E74" w:rsidRPr="00F64298">
              <w:rPr>
                <w:rFonts w:ascii="Arial" w:hAnsi="Arial" w:cs="Arial"/>
                <w:noProof/>
                <w:webHidden/>
              </w:rPr>
            </w:r>
            <w:r w:rsidR="00222E74" w:rsidRPr="00F64298">
              <w:rPr>
                <w:rFonts w:ascii="Arial" w:hAnsi="Arial" w:cs="Arial"/>
                <w:noProof/>
                <w:webHidden/>
              </w:rPr>
              <w:fldChar w:fldCharType="separate"/>
            </w:r>
            <w:r w:rsidR="00446D46">
              <w:rPr>
                <w:rFonts w:ascii="Arial" w:hAnsi="Arial" w:cs="Arial"/>
                <w:noProof/>
                <w:webHidden/>
              </w:rPr>
              <w:t>10</w:t>
            </w:r>
            <w:r w:rsidR="00222E74" w:rsidRPr="00F64298">
              <w:rPr>
                <w:rFonts w:ascii="Arial" w:hAnsi="Arial" w:cs="Arial"/>
                <w:noProof/>
                <w:webHidden/>
              </w:rPr>
              <w:fldChar w:fldCharType="end"/>
            </w:r>
          </w:hyperlink>
        </w:p>
        <w:p w:rsidR="00222E74" w:rsidRPr="00F64298" w:rsidRDefault="000D1E70">
          <w:pPr>
            <w:pStyle w:val="TDC2"/>
            <w:tabs>
              <w:tab w:val="right" w:leader="dot" w:pos="8494"/>
            </w:tabs>
            <w:rPr>
              <w:rFonts w:ascii="Arial" w:eastAsiaTheme="minorEastAsia" w:hAnsi="Arial" w:cs="Arial"/>
              <w:noProof/>
              <w:sz w:val="22"/>
              <w:lang w:eastAsia="es-UY"/>
            </w:rPr>
          </w:pPr>
          <w:hyperlink w:anchor="_Toc485940314" w:history="1">
            <w:r w:rsidR="00222E74" w:rsidRPr="00F64298">
              <w:rPr>
                <w:rStyle w:val="Hipervnculo"/>
                <w:rFonts w:ascii="Arial" w:hAnsi="Arial" w:cs="Arial"/>
                <w:noProof/>
              </w:rPr>
              <w:t>Configuración y especificación de máquinas cliente:</w:t>
            </w:r>
            <w:r w:rsidR="00222E74" w:rsidRPr="00F64298">
              <w:rPr>
                <w:rFonts w:ascii="Arial" w:hAnsi="Arial" w:cs="Arial"/>
                <w:noProof/>
                <w:webHidden/>
              </w:rPr>
              <w:tab/>
            </w:r>
            <w:r w:rsidR="00222E74" w:rsidRPr="00F64298">
              <w:rPr>
                <w:rFonts w:ascii="Arial" w:hAnsi="Arial" w:cs="Arial"/>
                <w:noProof/>
                <w:webHidden/>
              </w:rPr>
              <w:fldChar w:fldCharType="begin"/>
            </w:r>
            <w:r w:rsidR="00222E74" w:rsidRPr="00F64298">
              <w:rPr>
                <w:rFonts w:ascii="Arial" w:hAnsi="Arial" w:cs="Arial"/>
                <w:noProof/>
                <w:webHidden/>
              </w:rPr>
              <w:instrText xml:space="preserve"> PAGEREF _Toc485940314 \h </w:instrText>
            </w:r>
            <w:r w:rsidR="00222E74" w:rsidRPr="00F64298">
              <w:rPr>
                <w:rFonts w:ascii="Arial" w:hAnsi="Arial" w:cs="Arial"/>
                <w:noProof/>
                <w:webHidden/>
              </w:rPr>
            </w:r>
            <w:r w:rsidR="00222E74" w:rsidRPr="00F64298">
              <w:rPr>
                <w:rFonts w:ascii="Arial" w:hAnsi="Arial" w:cs="Arial"/>
                <w:noProof/>
                <w:webHidden/>
              </w:rPr>
              <w:fldChar w:fldCharType="separate"/>
            </w:r>
            <w:r w:rsidR="00446D46">
              <w:rPr>
                <w:rFonts w:ascii="Arial" w:hAnsi="Arial" w:cs="Arial"/>
                <w:noProof/>
                <w:webHidden/>
              </w:rPr>
              <w:t>10</w:t>
            </w:r>
            <w:r w:rsidR="00222E74" w:rsidRPr="00F64298">
              <w:rPr>
                <w:rFonts w:ascii="Arial" w:hAnsi="Arial" w:cs="Arial"/>
                <w:noProof/>
                <w:webHidden/>
              </w:rPr>
              <w:fldChar w:fldCharType="end"/>
            </w:r>
          </w:hyperlink>
        </w:p>
        <w:p w:rsidR="00222E74" w:rsidRPr="00F64298" w:rsidRDefault="000D1E70">
          <w:pPr>
            <w:pStyle w:val="TDC3"/>
            <w:tabs>
              <w:tab w:val="right" w:leader="dot" w:pos="8494"/>
            </w:tabs>
            <w:rPr>
              <w:rFonts w:ascii="Arial" w:eastAsiaTheme="minorEastAsia" w:hAnsi="Arial" w:cs="Arial"/>
              <w:noProof/>
              <w:sz w:val="22"/>
              <w:lang w:eastAsia="es-UY"/>
            </w:rPr>
          </w:pPr>
          <w:hyperlink w:anchor="_Toc485940315" w:history="1">
            <w:r w:rsidR="00222E74" w:rsidRPr="00F64298">
              <w:rPr>
                <w:rStyle w:val="Hipervnculo"/>
                <w:rFonts w:ascii="Arial" w:hAnsi="Arial" w:cs="Arial"/>
                <w:noProof/>
              </w:rPr>
              <w:t>Plan Estándar:</w:t>
            </w:r>
            <w:r w:rsidR="00222E74" w:rsidRPr="00F64298">
              <w:rPr>
                <w:rFonts w:ascii="Arial" w:hAnsi="Arial" w:cs="Arial"/>
                <w:noProof/>
                <w:webHidden/>
              </w:rPr>
              <w:tab/>
            </w:r>
            <w:r w:rsidR="00222E74" w:rsidRPr="00F64298">
              <w:rPr>
                <w:rFonts w:ascii="Arial" w:hAnsi="Arial" w:cs="Arial"/>
                <w:noProof/>
                <w:webHidden/>
              </w:rPr>
              <w:fldChar w:fldCharType="begin"/>
            </w:r>
            <w:r w:rsidR="00222E74" w:rsidRPr="00F64298">
              <w:rPr>
                <w:rFonts w:ascii="Arial" w:hAnsi="Arial" w:cs="Arial"/>
                <w:noProof/>
                <w:webHidden/>
              </w:rPr>
              <w:instrText xml:space="preserve"> PAGEREF _Toc485940315 \h </w:instrText>
            </w:r>
            <w:r w:rsidR="00222E74" w:rsidRPr="00F64298">
              <w:rPr>
                <w:rFonts w:ascii="Arial" w:hAnsi="Arial" w:cs="Arial"/>
                <w:noProof/>
                <w:webHidden/>
              </w:rPr>
            </w:r>
            <w:r w:rsidR="00222E74" w:rsidRPr="00F64298">
              <w:rPr>
                <w:rFonts w:ascii="Arial" w:hAnsi="Arial" w:cs="Arial"/>
                <w:noProof/>
                <w:webHidden/>
              </w:rPr>
              <w:fldChar w:fldCharType="separate"/>
            </w:r>
            <w:r w:rsidR="00446D46">
              <w:rPr>
                <w:rFonts w:ascii="Arial" w:hAnsi="Arial" w:cs="Arial"/>
                <w:noProof/>
                <w:webHidden/>
              </w:rPr>
              <w:t>10</w:t>
            </w:r>
            <w:r w:rsidR="00222E74" w:rsidRPr="00F64298">
              <w:rPr>
                <w:rFonts w:ascii="Arial" w:hAnsi="Arial" w:cs="Arial"/>
                <w:noProof/>
                <w:webHidden/>
              </w:rPr>
              <w:fldChar w:fldCharType="end"/>
            </w:r>
          </w:hyperlink>
        </w:p>
        <w:p w:rsidR="00222E74" w:rsidRPr="00F64298" w:rsidRDefault="000D1E70">
          <w:pPr>
            <w:pStyle w:val="TDC3"/>
            <w:tabs>
              <w:tab w:val="right" w:leader="dot" w:pos="8494"/>
            </w:tabs>
            <w:rPr>
              <w:rFonts w:ascii="Arial" w:eastAsiaTheme="minorEastAsia" w:hAnsi="Arial" w:cs="Arial"/>
              <w:noProof/>
              <w:sz w:val="22"/>
              <w:lang w:eastAsia="es-UY"/>
            </w:rPr>
          </w:pPr>
          <w:hyperlink w:anchor="_Toc485940316" w:history="1">
            <w:r w:rsidR="00222E74" w:rsidRPr="00F64298">
              <w:rPr>
                <w:rStyle w:val="Hipervnculo"/>
                <w:rFonts w:ascii="Arial" w:hAnsi="Arial" w:cs="Arial"/>
                <w:noProof/>
              </w:rPr>
              <w:t>Plan Premium:</w:t>
            </w:r>
            <w:r w:rsidR="00222E74" w:rsidRPr="00F64298">
              <w:rPr>
                <w:rFonts w:ascii="Arial" w:hAnsi="Arial" w:cs="Arial"/>
                <w:noProof/>
                <w:webHidden/>
              </w:rPr>
              <w:tab/>
            </w:r>
            <w:r w:rsidR="00222E74" w:rsidRPr="00F64298">
              <w:rPr>
                <w:rFonts w:ascii="Arial" w:hAnsi="Arial" w:cs="Arial"/>
                <w:noProof/>
                <w:webHidden/>
              </w:rPr>
              <w:fldChar w:fldCharType="begin"/>
            </w:r>
            <w:r w:rsidR="00222E74" w:rsidRPr="00F64298">
              <w:rPr>
                <w:rFonts w:ascii="Arial" w:hAnsi="Arial" w:cs="Arial"/>
                <w:noProof/>
                <w:webHidden/>
              </w:rPr>
              <w:instrText xml:space="preserve"> PAGEREF _Toc485940316 \h </w:instrText>
            </w:r>
            <w:r w:rsidR="00222E74" w:rsidRPr="00F64298">
              <w:rPr>
                <w:rFonts w:ascii="Arial" w:hAnsi="Arial" w:cs="Arial"/>
                <w:noProof/>
                <w:webHidden/>
              </w:rPr>
            </w:r>
            <w:r w:rsidR="00222E74" w:rsidRPr="00F64298">
              <w:rPr>
                <w:rFonts w:ascii="Arial" w:hAnsi="Arial" w:cs="Arial"/>
                <w:noProof/>
                <w:webHidden/>
              </w:rPr>
              <w:fldChar w:fldCharType="separate"/>
            </w:r>
            <w:r w:rsidR="00446D46">
              <w:rPr>
                <w:rFonts w:ascii="Arial" w:hAnsi="Arial" w:cs="Arial"/>
                <w:noProof/>
                <w:webHidden/>
              </w:rPr>
              <w:t>12</w:t>
            </w:r>
            <w:r w:rsidR="00222E74" w:rsidRPr="00F64298">
              <w:rPr>
                <w:rFonts w:ascii="Arial" w:hAnsi="Arial" w:cs="Arial"/>
                <w:noProof/>
                <w:webHidden/>
              </w:rPr>
              <w:fldChar w:fldCharType="end"/>
            </w:r>
          </w:hyperlink>
        </w:p>
        <w:p w:rsidR="00222E74" w:rsidRPr="00F64298" w:rsidRDefault="000D1E70">
          <w:pPr>
            <w:pStyle w:val="TDC2"/>
            <w:tabs>
              <w:tab w:val="right" w:leader="dot" w:pos="8494"/>
            </w:tabs>
            <w:rPr>
              <w:rFonts w:ascii="Arial" w:eastAsiaTheme="minorEastAsia" w:hAnsi="Arial" w:cs="Arial"/>
              <w:noProof/>
              <w:sz w:val="22"/>
              <w:lang w:eastAsia="es-UY"/>
            </w:rPr>
          </w:pPr>
          <w:hyperlink w:anchor="_Toc485940317" w:history="1">
            <w:r w:rsidR="00222E74" w:rsidRPr="00F64298">
              <w:rPr>
                <w:rStyle w:val="Hipervnculo"/>
                <w:rFonts w:ascii="Arial" w:hAnsi="Arial" w:cs="Arial"/>
                <w:noProof/>
              </w:rPr>
              <w:t>Configuración y especificación de máquinas servidor:</w:t>
            </w:r>
            <w:r w:rsidR="00222E74" w:rsidRPr="00F64298">
              <w:rPr>
                <w:rFonts w:ascii="Arial" w:hAnsi="Arial" w:cs="Arial"/>
                <w:noProof/>
                <w:webHidden/>
              </w:rPr>
              <w:tab/>
            </w:r>
            <w:r w:rsidR="00222E74" w:rsidRPr="00F64298">
              <w:rPr>
                <w:rFonts w:ascii="Arial" w:hAnsi="Arial" w:cs="Arial"/>
                <w:noProof/>
                <w:webHidden/>
              </w:rPr>
              <w:fldChar w:fldCharType="begin"/>
            </w:r>
            <w:r w:rsidR="00222E74" w:rsidRPr="00F64298">
              <w:rPr>
                <w:rFonts w:ascii="Arial" w:hAnsi="Arial" w:cs="Arial"/>
                <w:noProof/>
                <w:webHidden/>
              </w:rPr>
              <w:instrText xml:space="preserve"> PAGEREF _Toc485940317 \h </w:instrText>
            </w:r>
            <w:r w:rsidR="00222E74" w:rsidRPr="00F64298">
              <w:rPr>
                <w:rFonts w:ascii="Arial" w:hAnsi="Arial" w:cs="Arial"/>
                <w:noProof/>
                <w:webHidden/>
              </w:rPr>
            </w:r>
            <w:r w:rsidR="00222E74" w:rsidRPr="00F64298">
              <w:rPr>
                <w:rFonts w:ascii="Arial" w:hAnsi="Arial" w:cs="Arial"/>
                <w:noProof/>
                <w:webHidden/>
              </w:rPr>
              <w:fldChar w:fldCharType="separate"/>
            </w:r>
            <w:r w:rsidR="00446D46">
              <w:rPr>
                <w:rFonts w:ascii="Arial" w:hAnsi="Arial" w:cs="Arial"/>
                <w:noProof/>
                <w:webHidden/>
              </w:rPr>
              <w:t>13</w:t>
            </w:r>
            <w:r w:rsidR="00222E74" w:rsidRPr="00F64298">
              <w:rPr>
                <w:rFonts w:ascii="Arial" w:hAnsi="Arial" w:cs="Arial"/>
                <w:noProof/>
                <w:webHidden/>
              </w:rPr>
              <w:fldChar w:fldCharType="end"/>
            </w:r>
          </w:hyperlink>
        </w:p>
        <w:p w:rsidR="00222E74" w:rsidRPr="00F64298" w:rsidRDefault="000D1E70">
          <w:pPr>
            <w:pStyle w:val="TDC3"/>
            <w:tabs>
              <w:tab w:val="right" w:leader="dot" w:pos="8494"/>
            </w:tabs>
            <w:rPr>
              <w:rFonts w:ascii="Arial" w:eastAsiaTheme="minorEastAsia" w:hAnsi="Arial" w:cs="Arial"/>
              <w:noProof/>
              <w:sz w:val="22"/>
              <w:lang w:eastAsia="es-UY"/>
            </w:rPr>
          </w:pPr>
          <w:hyperlink w:anchor="_Toc485940318" w:history="1">
            <w:r w:rsidR="00222E74" w:rsidRPr="00F64298">
              <w:rPr>
                <w:rStyle w:val="Hipervnculo"/>
                <w:rFonts w:ascii="Arial" w:hAnsi="Arial" w:cs="Arial"/>
                <w:noProof/>
              </w:rPr>
              <w:t>Plan Estándar:</w:t>
            </w:r>
            <w:r w:rsidR="00222E74" w:rsidRPr="00F64298">
              <w:rPr>
                <w:rFonts w:ascii="Arial" w:hAnsi="Arial" w:cs="Arial"/>
                <w:noProof/>
                <w:webHidden/>
              </w:rPr>
              <w:tab/>
            </w:r>
            <w:r w:rsidR="00222E74" w:rsidRPr="00F64298">
              <w:rPr>
                <w:rFonts w:ascii="Arial" w:hAnsi="Arial" w:cs="Arial"/>
                <w:noProof/>
                <w:webHidden/>
              </w:rPr>
              <w:fldChar w:fldCharType="begin"/>
            </w:r>
            <w:r w:rsidR="00222E74" w:rsidRPr="00F64298">
              <w:rPr>
                <w:rFonts w:ascii="Arial" w:hAnsi="Arial" w:cs="Arial"/>
                <w:noProof/>
                <w:webHidden/>
              </w:rPr>
              <w:instrText xml:space="preserve"> PAGEREF _Toc485940318 \h </w:instrText>
            </w:r>
            <w:r w:rsidR="00222E74" w:rsidRPr="00F64298">
              <w:rPr>
                <w:rFonts w:ascii="Arial" w:hAnsi="Arial" w:cs="Arial"/>
                <w:noProof/>
                <w:webHidden/>
              </w:rPr>
            </w:r>
            <w:r w:rsidR="00222E74" w:rsidRPr="00F64298">
              <w:rPr>
                <w:rFonts w:ascii="Arial" w:hAnsi="Arial" w:cs="Arial"/>
                <w:noProof/>
                <w:webHidden/>
              </w:rPr>
              <w:fldChar w:fldCharType="separate"/>
            </w:r>
            <w:r w:rsidR="00446D46">
              <w:rPr>
                <w:rFonts w:ascii="Arial" w:hAnsi="Arial" w:cs="Arial"/>
                <w:noProof/>
                <w:webHidden/>
              </w:rPr>
              <w:t>13</w:t>
            </w:r>
            <w:r w:rsidR="00222E74" w:rsidRPr="00F64298">
              <w:rPr>
                <w:rFonts w:ascii="Arial" w:hAnsi="Arial" w:cs="Arial"/>
                <w:noProof/>
                <w:webHidden/>
              </w:rPr>
              <w:fldChar w:fldCharType="end"/>
            </w:r>
          </w:hyperlink>
        </w:p>
        <w:p w:rsidR="00222E74" w:rsidRPr="00F64298" w:rsidRDefault="000D1E70">
          <w:pPr>
            <w:pStyle w:val="TDC3"/>
            <w:tabs>
              <w:tab w:val="right" w:leader="dot" w:pos="8494"/>
            </w:tabs>
            <w:rPr>
              <w:rFonts w:ascii="Arial" w:eastAsiaTheme="minorEastAsia" w:hAnsi="Arial" w:cs="Arial"/>
              <w:noProof/>
              <w:sz w:val="22"/>
              <w:lang w:eastAsia="es-UY"/>
            </w:rPr>
          </w:pPr>
          <w:hyperlink w:anchor="_Toc485940319" w:history="1">
            <w:r w:rsidR="00222E74" w:rsidRPr="00F64298">
              <w:rPr>
                <w:rStyle w:val="Hipervnculo"/>
                <w:rFonts w:ascii="Arial" w:hAnsi="Arial" w:cs="Arial"/>
                <w:noProof/>
              </w:rPr>
              <w:t>Plan Premium:</w:t>
            </w:r>
            <w:r w:rsidR="00222E74" w:rsidRPr="00F64298">
              <w:rPr>
                <w:rFonts w:ascii="Arial" w:hAnsi="Arial" w:cs="Arial"/>
                <w:noProof/>
                <w:webHidden/>
              </w:rPr>
              <w:tab/>
            </w:r>
            <w:r w:rsidR="00222E74" w:rsidRPr="00F64298">
              <w:rPr>
                <w:rFonts w:ascii="Arial" w:hAnsi="Arial" w:cs="Arial"/>
                <w:noProof/>
                <w:webHidden/>
              </w:rPr>
              <w:fldChar w:fldCharType="begin"/>
            </w:r>
            <w:r w:rsidR="00222E74" w:rsidRPr="00F64298">
              <w:rPr>
                <w:rFonts w:ascii="Arial" w:hAnsi="Arial" w:cs="Arial"/>
                <w:noProof/>
                <w:webHidden/>
              </w:rPr>
              <w:instrText xml:space="preserve"> PAGEREF _Toc485940319 \h </w:instrText>
            </w:r>
            <w:r w:rsidR="00222E74" w:rsidRPr="00F64298">
              <w:rPr>
                <w:rFonts w:ascii="Arial" w:hAnsi="Arial" w:cs="Arial"/>
                <w:noProof/>
                <w:webHidden/>
              </w:rPr>
            </w:r>
            <w:r w:rsidR="00222E74" w:rsidRPr="00F64298">
              <w:rPr>
                <w:rFonts w:ascii="Arial" w:hAnsi="Arial" w:cs="Arial"/>
                <w:noProof/>
                <w:webHidden/>
              </w:rPr>
              <w:fldChar w:fldCharType="separate"/>
            </w:r>
            <w:r w:rsidR="00446D46">
              <w:rPr>
                <w:rFonts w:ascii="Arial" w:hAnsi="Arial" w:cs="Arial"/>
                <w:noProof/>
                <w:webHidden/>
              </w:rPr>
              <w:t>14</w:t>
            </w:r>
            <w:r w:rsidR="00222E74" w:rsidRPr="00F64298">
              <w:rPr>
                <w:rFonts w:ascii="Arial" w:hAnsi="Arial" w:cs="Arial"/>
                <w:noProof/>
                <w:webHidden/>
              </w:rPr>
              <w:fldChar w:fldCharType="end"/>
            </w:r>
          </w:hyperlink>
        </w:p>
        <w:p w:rsidR="00222E74" w:rsidRPr="00F64298" w:rsidRDefault="000D1E70">
          <w:pPr>
            <w:pStyle w:val="TDC2"/>
            <w:tabs>
              <w:tab w:val="right" w:leader="dot" w:pos="8494"/>
            </w:tabs>
            <w:rPr>
              <w:rFonts w:ascii="Arial" w:eastAsiaTheme="minorEastAsia" w:hAnsi="Arial" w:cs="Arial"/>
              <w:noProof/>
              <w:sz w:val="22"/>
              <w:lang w:eastAsia="es-UY"/>
            </w:rPr>
          </w:pPr>
          <w:hyperlink w:anchor="_Toc485940320" w:history="1">
            <w:r w:rsidR="00222E74" w:rsidRPr="00F64298">
              <w:rPr>
                <w:rStyle w:val="Hipervnculo"/>
                <w:rFonts w:ascii="Arial" w:hAnsi="Arial" w:cs="Arial"/>
                <w:noProof/>
              </w:rPr>
              <w:t>Costo total:</w:t>
            </w:r>
            <w:r w:rsidR="00222E74" w:rsidRPr="00F64298">
              <w:rPr>
                <w:rFonts w:ascii="Arial" w:hAnsi="Arial" w:cs="Arial"/>
                <w:noProof/>
                <w:webHidden/>
              </w:rPr>
              <w:tab/>
            </w:r>
            <w:r w:rsidR="00222E74" w:rsidRPr="00F64298">
              <w:rPr>
                <w:rFonts w:ascii="Arial" w:hAnsi="Arial" w:cs="Arial"/>
                <w:noProof/>
                <w:webHidden/>
              </w:rPr>
              <w:fldChar w:fldCharType="begin"/>
            </w:r>
            <w:r w:rsidR="00222E74" w:rsidRPr="00F64298">
              <w:rPr>
                <w:rFonts w:ascii="Arial" w:hAnsi="Arial" w:cs="Arial"/>
                <w:noProof/>
                <w:webHidden/>
              </w:rPr>
              <w:instrText xml:space="preserve"> PAGEREF _Toc485940320 \h </w:instrText>
            </w:r>
            <w:r w:rsidR="00222E74" w:rsidRPr="00F64298">
              <w:rPr>
                <w:rFonts w:ascii="Arial" w:hAnsi="Arial" w:cs="Arial"/>
                <w:noProof/>
                <w:webHidden/>
              </w:rPr>
            </w:r>
            <w:r w:rsidR="00222E74" w:rsidRPr="00F64298">
              <w:rPr>
                <w:rFonts w:ascii="Arial" w:hAnsi="Arial" w:cs="Arial"/>
                <w:noProof/>
                <w:webHidden/>
              </w:rPr>
              <w:fldChar w:fldCharType="separate"/>
            </w:r>
            <w:r w:rsidR="00446D46">
              <w:rPr>
                <w:rFonts w:ascii="Arial" w:hAnsi="Arial" w:cs="Arial"/>
                <w:noProof/>
                <w:webHidden/>
              </w:rPr>
              <w:t>14</w:t>
            </w:r>
            <w:r w:rsidR="00222E74" w:rsidRPr="00F64298">
              <w:rPr>
                <w:rFonts w:ascii="Arial" w:hAnsi="Arial" w:cs="Arial"/>
                <w:noProof/>
                <w:webHidden/>
              </w:rPr>
              <w:fldChar w:fldCharType="end"/>
            </w:r>
          </w:hyperlink>
        </w:p>
        <w:p w:rsidR="00222E74" w:rsidRPr="00F64298" w:rsidRDefault="000D1E70">
          <w:pPr>
            <w:pStyle w:val="TDC3"/>
            <w:tabs>
              <w:tab w:val="right" w:leader="dot" w:pos="8494"/>
            </w:tabs>
            <w:rPr>
              <w:rFonts w:ascii="Arial" w:eastAsiaTheme="minorEastAsia" w:hAnsi="Arial" w:cs="Arial"/>
              <w:noProof/>
              <w:sz w:val="22"/>
              <w:lang w:eastAsia="es-UY"/>
            </w:rPr>
          </w:pPr>
          <w:hyperlink w:anchor="_Toc485940321" w:history="1">
            <w:r w:rsidR="00222E74" w:rsidRPr="00F64298">
              <w:rPr>
                <w:rStyle w:val="Hipervnculo"/>
                <w:rFonts w:ascii="Arial" w:hAnsi="Arial" w:cs="Arial"/>
                <w:noProof/>
              </w:rPr>
              <w:t>Plan Estándar:</w:t>
            </w:r>
            <w:r w:rsidR="00222E74" w:rsidRPr="00F64298">
              <w:rPr>
                <w:rFonts w:ascii="Arial" w:hAnsi="Arial" w:cs="Arial"/>
                <w:noProof/>
                <w:webHidden/>
              </w:rPr>
              <w:tab/>
            </w:r>
            <w:r w:rsidR="00222E74" w:rsidRPr="00F64298">
              <w:rPr>
                <w:rFonts w:ascii="Arial" w:hAnsi="Arial" w:cs="Arial"/>
                <w:noProof/>
                <w:webHidden/>
              </w:rPr>
              <w:fldChar w:fldCharType="begin"/>
            </w:r>
            <w:r w:rsidR="00222E74" w:rsidRPr="00F64298">
              <w:rPr>
                <w:rFonts w:ascii="Arial" w:hAnsi="Arial" w:cs="Arial"/>
                <w:noProof/>
                <w:webHidden/>
              </w:rPr>
              <w:instrText xml:space="preserve"> PAGEREF _Toc485940321 \h </w:instrText>
            </w:r>
            <w:r w:rsidR="00222E74" w:rsidRPr="00F64298">
              <w:rPr>
                <w:rFonts w:ascii="Arial" w:hAnsi="Arial" w:cs="Arial"/>
                <w:noProof/>
                <w:webHidden/>
              </w:rPr>
            </w:r>
            <w:r w:rsidR="00222E74" w:rsidRPr="00F64298">
              <w:rPr>
                <w:rFonts w:ascii="Arial" w:hAnsi="Arial" w:cs="Arial"/>
                <w:noProof/>
                <w:webHidden/>
              </w:rPr>
              <w:fldChar w:fldCharType="separate"/>
            </w:r>
            <w:r w:rsidR="00446D46">
              <w:rPr>
                <w:rFonts w:ascii="Arial" w:hAnsi="Arial" w:cs="Arial"/>
                <w:noProof/>
                <w:webHidden/>
              </w:rPr>
              <w:t>14</w:t>
            </w:r>
            <w:r w:rsidR="00222E74" w:rsidRPr="00F64298">
              <w:rPr>
                <w:rFonts w:ascii="Arial" w:hAnsi="Arial" w:cs="Arial"/>
                <w:noProof/>
                <w:webHidden/>
              </w:rPr>
              <w:fldChar w:fldCharType="end"/>
            </w:r>
          </w:hyperlink>
        </w:p>
        <w:p w:rsidR="00222E74" w:rsidRPr="00F64298" w:rsidRDefault="000D1E70">
          <w:pPr>
            <w:pStyle w:val="TDC3"/>
            <w:tabs>
              <w:tab w:val="right" w:leader="dot" w:pos="8494"/>
            </w:tabs>
            <w:rPr>
              <w:rFonts w:ascii="Arial" w:eastAsiaTheme="minorEastAsia" w:hAnsi="Arial" w:cs="Arial"/>
              <w:noProof/>
              <w:sz w:val="22"/>
              <w:lang w:eastAsia="es-UY"/>
            </w:rPr>
          </w:pPr>
          <w:hyperlink w:anchor="_Toc485940322" w:history="1">
            <w:r w:rsidR="00222E74" w:rsidRPr="00F64298">
              <w:rPr>
                <w:rStyle w:val="Hipervnculo"/>
                <w:rFonts w:ascii="Arial" w:hAnsi="Arial" w:cs="Arial"/>
                <w:noProof/>
              </w:rPr>
              <w:t>Plan Premium:</w:t>
            </w:r>
            <w:r w:rsidR="00222E74" w:rsidRPr="00F64298">
              <w:rPr>
                <w:rFonts w:ascii="Arial" w:hAnsi="Arial" w:cs="Arial"/>
                <w:noProof/>
                <w:webHidden/>
              </w:rPr>
              <w:tab/>
            </w:r>
            <w:r w:rsidR="00222E74" w:rsidRPr="00F64298">
              <w:rPr>
                <w:rFonts w:ascii="Arial" w:hAnsi="Arial" w:cs="Arial"/>
                <w:noProof/>
                <w:webHidden/>
              </w:rPr>
              <w:fldChar w:fldCharType="begin"/>
            </w:r>
            <w:r w:rsidR="00222E74" w:rsidRPr="00F64298">
              <w:rPr>
                <w:rFonts w:ascii="Arial" w:hAnsi="Arial" w:cs="Arial"/>
                <w:noProof/>
                <w:webHidden/>
              </w:rPr>
              <w:instrText xml:space="preserve"> PAGEREF _Toc485940322 \h </w:instrText>
            </w:r>
            <w:r w:rsidR="00222E74" w:rsidRPr="00F64298">
              <w:rPr>
                <w:rFonts w:ascii="Arial" w:hAnsi="Arial" w:cs="Arial"/>
                <w:noProof/>
                <w:webHidden/>
              </w:rPr>
            </w:r>
            <w:r w:rsidR="00222E74" w:rsidRPr="00F64298">
              <w:rPr>
                <w:rFonts w:ascii="Arial" w:hAnsi="Arial" w:cs="Arial"/>
                <w:noProof/>
                <w:webHidden/>
              </w:rPr>
              <w:fldChar w:fldCharType="separate"/>
            </w:r>
            <w:r w:rsidR="00446D46">
              <w:rPr>
                <w:rFonts w:ascii="Arial" w:hAnsi="Arial" w:cs="Arial"/>
                <w:noProof/>
                <w:webHidden/>
              </w:rPr>
              <w:t>14</w:t>
            </w:r>
            <w:r w:rsidR="00222E74" w:rsidRPr="00F64298">
              <w:rPr>
                <w:rFonts w:ascii="Arial" w:hAnsi="Arial" w:cs="Arial"/>
                <w:noProof/>
                <w:webHidden/>
              </w:rPr>
              <w:fldChar w:fldCharType="end"/>
            </w:r>
          </w:hyperlink>
        </w:p>
        <w:p w:rsidR="00222E74" w:rsidRPr="00F64298" w:rsidRDefault="000D1E70">
          <w:pPr>
            <w:pStyle w:val="TDC2"/>
            <w:tabs>
              <w:tab w:val="right" w:leader="dot" w:pos="8494"/>
            </w:tabs>
            <w:rPr>
              <w:rFonts w:ascii="Arial" w:eastAsiaTheme="minorEastAsia" w:hAnsi="Arial" w:cs="Arial"/>
              <w:noProof/>
              <w:sz w:val="22"/>
              <w:lang w:eastAsia="es-UY"/>
            </w:rPr>
          </w:pPr>
          <w:hyperlink w:anchor="_Toc485940323" w:history="1">
            <w:r w:rsidR="00222E74" w:rsidRPr="00F64298">
              <w:rPr>
                <w:rStyle w:val="Hipervnculo"/>
                <w:rFonts w:ascii="Arial" w:hAnsi="Arial" w:cs="Arial"/>
                <w:noProof/>
              </w:rPr>
              <w:t>Direccionamiento IP:</w:t>
            </w:r>
            <w:r w:rsidR="00222E74" w:rsidRPr="00F64298">
              <w:rPr>
                <w:rFonts w:ascii="Arial" w:hAnsi="Arial" w:cs="Arial"/>
                <w:noProof/>
                <w:webHidden/>
              </w:rPr>
              <w:tab/>
            </w:r>
            <w:r w:rsidR="00222E74" w:rsidRPr="00F64298">
              <w:rPr>
                <w:rFonts w:ascii="Arial" w:hAnsi="Arial" w:cs="Arial"/>
                <w:noProof/>
                <w:webHidden/>
              </w:rPr>
              <w:fldChar w:fldCharType="begin"/>
            </w:r>
            <w:r w:rsidR="00222E74" w:rsidRPr="00F64298">
              <w:rPr>
                <w:rFonts w:ascii="Arial" w:hAnsi="Arial" w:cs="Arial"/>
                <w:noProof/>
                <w:webHidden/>
              </w:rPr>
              <w:instrText xml:space="preserve"> PAGEREF _Toc485940323 \h </w:instrText>
            </w:r>
            <w:r w:rsidR="00222E74" w:rsidRPr="00F64298">
              <w:rPr>
                <w:rFonts w:ascii="Arial" w:hAnsi="Arial" w:cs="Arial"/>
                <w:noProof/>
                <w:webHidden/>
              </w:rPr>
            </w:r>
            <w:r w:rsidR="00222E74" w:rsidRPr="00F64298">
              <w:rPr>
                <w:rFonts w:ascii="Arial" w:hAnsi="Arial" w:cs="Arial"/>
                <w:noProof/>
                <w:webHidden/>
              </w:rPr>
              <w:fldChar w:fldCharType="separate"/>
            </w:r>
            <w:r w:rsidR="00446D46">
              <w:rPr>
                <w:rFonts w:ascii="Arial" w:hAnsi="Arial" w:cs="Arial"/>
                <w:noProof/>
                <w:webHidden/>
              </w:rPr>
              <w:t>14</w:t>
            </w:r>
            <w:r w:rsidR="00222E74" w:rsidRPr="00F64298">
              <w:rPr>
                <w:rFonts w:ascii="Arial" w:hAnsi="Arial" w:cs="Arial"/>
                <w:noProof/>
                <w:webHidden/>
              </w:rPr>
              <w:fldChar w:fldCharType="end"/>
            </w:r>
          </w:hyperlink>
        </w:p>
        <w:p w:rsidR="00222E74" w:rsidRPr="00F64298" w:rsidRDefault="000D1E70">
          <w:pPr>
            <w:pStyle w:val="TDC3"/>
            <w:tabs>
              <w:tab w:val="right" w:leader="dot" w:pos="8494"/>
            </w:tabs>
            <w:rPr>
              <w:rFonts w:ascii="Arial" w:eastAsiaTheme="minorEastAsia" w:hAnsi="Arial" w:cs="Arial"/>
              <w:noProof/>
              <w:sz w:val="22"/>
              <w:lang w:eastAsia="es-UY"/>
            </w:rPr>
          </w:pPr>
          <w:hyperlink w:anchor="_Toc485940324" w:history="1">
            <w:r w:rsidR="00222E74" w:rsidRPr="00F64298">
              <w:rPr>
                <w:rStyle w:val="Hipervnculo"/>
                <w:rFonts w:ascii="Arial" w:hAnsi="Arial" w:cs="Arial"/>
                <w:noProof/>
              </w:rPr>
              <w:t>Red Colonia:</w:t>
            </w:r>
            <w:r w:rsidR="00222E74" w:rsidRPr="00F64298">
              <w:rPr>
                <w:rFonts w:ascii="Arial" w:hAnsi="Arial" w:cs="Arial"/>
                <w:noProof/>
                <w:webHidden/>
              </w:rPr>
              <w:tab/>
            </w:r>
            <w:r w:rsidR="00222E74" w:rsidRPr="00F64298">
              <w:rPr>
                <w:rFonts w:ascii="Arial" w:hAnsi="Arial" w:cs="Arial"/>
                <w:noProof/>
                <w:webHidden/>
              </w:rPr>
              <w:fldChar w:fldCharType="begin"/>
            </w:r>
            <w:r w:rsidR="00222E74" w:rsidRPr="00F64298">
              <w:rPr>
                <w:rFonts w:ascii="Arial" w:hAnsi="Arial" w:cs="Arial"/>
                <w:noProof/>
                <w:webHidden/>
              </w:rPr>
              <w:instrText xml:space="preserve"> PAGEREF _Toc485940324 \h </w:instrText>
            </w:r>
            <w:r w:rsidR="00222E74" w:rsidRPr="00F64298">
              <w:rPr>
                <w:rFonts w:ascii="Arial" w:hAnsi="Arial" w:cs="Arial"/>
                <w:noProof/>
                <w:webHidden/>
              </w:rPr>
            </w:r>
            <w:r w:rsidR="00222E74" w:rsidRPr="00F64298">
              <w:rPr>
                <w:rFonts w:ascii="Arial" w:hAnsi="Arial" w:cs="Arial"/>
                <w:noProof/>
                <w:webHidden/>
              </w:rPr>
              <w:fldChar w:fldCharType="separate"/>
            </w:r>
            <w:r w:rsidR="00446D46">
              <w:rPr>
                <w:rFonts w:ascii="Arial" w:hAnsi="Arial" w:cs="Arial"/>
                <w:noProof/>
                <w:webHidden/>
              </w:rPr>
              <w:t>14</w:t>
            </w:r>
            <w:r w:rsidR="00222E74" w:rsidRPr="00F64298">
              <w:rPr>
                <w:rFonts w:ascii="Arial" w:hAnsi="Arial" w:cs="Arial"/>
                <w:noProof/>
                <w:webHidden/>
              </w:rPr>
              <w:fldChar w:fldCharType="end"/>
            </w:r>
          </w:hyperlink>
        </w:p>
        <w:p w:rsidR="00222E74" w:rsidRPr="00F64298" w:rsidRDefault="000D1E70">
          <w:pPr>
            <w:pStyle w:val="TDC3"/>
            <w:tabs>
              <w:tab w:val="right" w:leader="dot" w:pos="8494"/>
            </w:tabs>
            <w:rPr>
              <w:rFonts w:ascii="Arial" w:eastAsiaTheme="minorEastAsia" w:hAnsi="Arial" w:cs="Arial"/>
              <w:noProof/>
              <w:sz w:val="22"/>
              <w:lang w:eastAsia="es-UY"/>
            </w:rPr>
          </w:pPr>
          <w:hyperlink w:anchor="_Toc485940325" w:history="1">
            <w:r w:rsidR="00222E74" w:rsidRPr="00F64298">
              <w:rPr>
                <w:rStyle w:val="Hipervnculo"/>
                <w:rFonts w:ascii="Arial" w:hAnsi="Arial" w:cs="Arial"/>
                <w:noProof/>
              </w:rPr>
              <w:t>Red Tacuarembó:</w:t>
            </w:r>
            <w:r w:rsidR="00222E74" w:rsidRPr="00F64298">
              <w:rPr>
                <w:rFonts w:ascii="Arial" w:hAnsi="Arial" w:cs="Arial"/>
                <w:noProof/>
                <w:webHidden/>
              </w:rPr>
              <w:tab/>
            </w:r>
            <w:r w:rsidR="00222E74" w:rsidRPr="00F64298">
              <w:rPr>
                <w:rFonts w:ascii="Arial" w:hAnsi="Arial" w:cs="Arial"/>
                <w:noProof/>
                <w:webHidden/>
              </w:rPr>
              <w:fldChar w:fldCharType="begin"/>
            </w:r>
            <w:r w:rsidR="00222E74" w:rsidRPr="00F64298">
              <w:rPr>
                <w:rFonts w:ascii="Arial" w:hAnsi="Arial" w:cs="Arial"/>
                <w:noProof/>
                <w:webHidden/>
              </w:rPr>
              <w:instrText xml:space="preserve"> PAGEREF _Toc485940325 \h </w:instrText>
            </w:r>
            <w:r w:rsidR="00222E74" w:rsidRPr="00F64298">
              <w:rPr>
                <w:rFonts w:ascii="Arial" w:hAnsi="Arial" w:cs="Arial"/>
                <w:noProof/>
                <w:webHidden/>
              </w:rPr>
            </w:r>
            <w:r w:rsidR="00222E74" w:rsidRPr="00F64298">
              <w:rPr>
                <w:rFonts w:ascii="Arial" w:hAnsi="Arial" w:cs="Arial"/>
                <w:noProof/>
                <w:webHidden/>
              </w:rPr>
              <w:fldChar w:fldCharType="separate"/>
            </w:r>
            <w:r w:rsidR="00446D46">
              <w:rPr>
                <w:rFonts w:ascii="Arial" w:hAnsi="Arial" w:cs="Arial"/>
                <w:noProof/>
                <w:webHidden/>
              </w:rPr>
              <w:t>15</w:t>
            </w:r>
            <w:r w:rsidR="00222E74" w:rsidRPr="00F64298">
              <w:rPr>
                <w:rFonts w:ascii="Arial" w:hAnsi="Arial" w:cs="Arial"/>
                <w:noProof/>
                <w:webHidden/>
              </w:rPr>
              <w:fldChar w:fldCharType="end"/>
            </w:r>
          </w:hyperlink>
        </w:p>
        <w:p w:rsidR="00222E74" w:rsidRPr="00F64298" w:rsidRDefault="000D1E70">
          <w:pPr>
            <w:pStyle w:val="TDC3"/>
            <w:tabs>
              <w:tab w:val="right" w:leader="dot" w:pos="8494"/>
            </w:tabs>
            <w:rPr>
              <w:rFonts w:ascii="Arial" w:eastAsiaTheme="minorEastAsia" w:hAnsi="Arial" w:cs="Arial"/>
              <w:noProof/>
              <w:sz w:val="22"/>
              <w:lang w:eastAsia="es-UY"/>
            </w:rPr>
          </w:pPr>
          <w:hyperlink w:anchor="_Toc485940326" w:history="1">
            <w:r w:rsidR="00222E74" w:rsidRPr="00F64298">
              <w:rPr>
                <w:rStyle w:val="Hipervnculo"/>
                <w:rFonts w:ascii="Arial" w:hAnsi="Arial" w:cs="Arial"/>
                <w:noProof/>
              </w:rPr>
              <w:t>Redes La Paloma y Punta del Este:</w:t>
            </w:r>
            <w:r w:rsidR="00222E74" w:rsidRPr="00F64298">
              <w:rPr>
                <w:rFonts w:ascii="Arial" w:hAnsi="Arial" w:cs="Arial"/>
                <w:noProof/>
                <w:webHidden/>
              </w:rPr>
              <w:tab/>
            </w:r>
            <w:r w:rsidR="00222E74" w:rsidRPr="00F64298">
              <w:rPr>
                <w:rFonts w:ascii="Arial" w:hAnsi="Arial" w:cs="Arial"/>
                <w:noProof/>
                <w:webHidden/>
              </w:rPr>
              <w:fldChar w:fldCharType="begin"/>
            </w:r>
            <w:r w:rsidR="00222E74" w:rsidRPr="00F64298">
              <w:rPr>
                <w:rFonts w:ascii="Arial" w:hAnsi="Arial" w:cs="Arial"/>
                <w:noProof/>
                <w:webHidden/>
              </w:rPr>
              <w:instrText xml:space="preserve"> PAGEREF _Toc485940326 \h </w:instrText>
            </w:r>
            <w:r w:rsidR="00222E74" w:rsidRPr="00F64298">
              <w:rPr>
                <w:rFonts w:ascii="Arial" w:hAnsi="Arial" w:cs="Arial"/>
                <w:noProof/>
                <w:webHidden/>
              </w:rPr>
            </w:r>
            <w:r w:rsidR="00222E74" w:rsidRPr="00F64298">
              <w:rPr>
                <w:rFonts w:ascii="Arial" w:hAnsi="Arial" w:cs="Arial"/>
                <w:noProof/>
                <w:webHidden/>
              </w:rPr>
              <w:fldChar w:fldCharType="separate"/>
            </w:r>
            <w:r w:rsidR="00446D46">
              <w:rPr>
                <w:rFonts w:ascii="Arial" w:hAnsi="Arial" w:cs="Arial"/>
                <w:noProof/>
                <w:webHidden/>
              </w:rPr>
              <w:t>15</w:t>
            </w:r>
            <w:r w:rsidR="00222E74" w:rsidRPr="00F64298">
              <w:rPr>
                <w:rFonts w:ascii="Arial" w:hAnsi="Arial" w:cs="Arial"/>
                <w:noProof/>
                <w:webHidden/>
              </w:rPr>
              <w:fldChar w:fldCharType="end"/>
            </w:r>
          </w:hyperlink>
        </w:p>
        <w:p w:rsidR="00222E74" w:rsidRPr="00F64298" w:rsidRDefault="000D1E70">
          <w:pPr>
            <w:pStyle w:val="TDC2"/>
            <w:tabs>
              <w:tab w:val="right" w:leader="dot" w:pos="8494"/>
            </w:tabs>
            <w:rPr>
              <w:rFonts w:ascii="Arial" w:eastAsiaTheme="minorEastAsia" w:hAnsi="Arial" w:cs="Arial"/>
              <w:noProof/>
              <w:sz w:val="22"/>
              <w:lang w:eastAsia="es-UY"/>
            </w:rPr>
          </w:pPr>
          <w:hyperlink w:anchor="_Toc485940327" w:history="1">
            <w:r w:rsidR="00222E74" w:rsidRPr="00F64298">
              <w:rPr>
                <w:rStyle w:val="Hipervnculo"/>
                <w:rFonts w:ascii="Arial" w:hAnsi="Arial" w:cs="Arial"/>
                <w:noProof/>
              </w:rPr>
              <w:t>Plan de acceso a internet:</w:t>
            </w:r>
            <w:r w:rsidR="00222E74" w:rsidRPr="00F64298">
              <w:rPr>
                <w:rFonts w:ascii="Arial" w:hAnsi="Arial" w:cs="Arial"/>
                <w:noProof/>
                <w:webHidden/>
              </w:rPr>
              <w:tab/>
            </w:r>
            <w:r w:rsidR="00222E74" w:rsidRPr="00F64298">
              <w:rPr>
                <w:rFonts w:ascii="Arial" w:hAnsi="Arial" w:cs="Arial"/>
                <w:noProof/>
                <w:webHidden/>
              </w:rPr>
              <w:fldChar w:fldCharType="begin"/>
            </w:r>
            <w:r w:rsidR="00222E74" w:rsidRPr="00F64298">
              <w:rPr>
                <w:rFonts w:ascii="Arial" w:hAnsi="Arial" w:cs="Arial"/>
                <w:noProof/>
                <w:webHidden/>
              </w:rPr>
              <w:instrText xml:space="preserve"> PAGEREF _Toc485940327 \h </w:instrText>
            </w:r>
            <w:r w:rsidR="00222E74" w:rsidRPr="00F64298">
              <w:rPr>
                <w:rFonts w:ascii="Arial" w:hAnsi="Arial" w:cs="Arial"/>
                <w:noProof/>
                <w:webHidden/>
              </w:rPr>
            </w:r>
            <w:r w:rsidR="00222E74" w:rsidRPr="00F64298">
              <w:rPr>
                <w:rFonts w:ascii="Arial" w:hAnsi="Arial" w:cs="Arial"/>
                <w:noProof/>
                <w:webHidden/>
              </w:rPr>
              <w:fldChar w:fldCharType="separate"/>
            </w:r>
            <w:r w:rsidR="00446D46">
              <w:rPr>
                <w:rFonts w:ascii="Arial" w:hAnsi="Arial" w:cs="Arial"/>
                <w:noProof/>
                <w:webHidden/>
              </w:rPr>
              <w:t>15</w:t>
            </w:r>
            <w:r w:rsidR="00222E74" w:rsidRPr="00F64298">
              <w:rPr>
                <w:rFonts w:ascii="Arial" w:hAnsi="Arial" w:cs="Arial"/>
                <w:noProof/>
                <w:webHidden/>
              </w:rPr>
              <w:fldChar w:fldCharType="end"/>
            </w:r>
          </w:hyperlink>
        </w:p>
        <w:p w:rsidR="00222E74" w:rsidRPr="00F64298" w:rsidRDefault="000D1E70">
          <w:pPr>
            <w:pStyle w:val="TDC1"/>
            <w:tabs>
              <w:tab w:val="right" w:leader="dot" w:pos="8494"/>
            </w:tabs>
            <w:rPr>
              <w:rFonts w:ascii="Arial" w:eastAsiaTheme="minorEastAsia" w:hAnsi="Arial" w:cs="Arial"/>
              <w:noProof/>
              <w:sz w:val="22"/>
              <w:lang w:eastAsia="es-UY"/>
            </w:rPr>
          </w:pPr>
          <w:hyperlink w:anchor="_Toc485940328" w:history="1">
            <w:r w:rsidR="00222E74" w:rsidRPr="00F64298">
              <w:rPr>
                <w:rStyle w:val="Hipervnculo"/>
                <w:rFonts w:ascii="Arial" w:hAnsi="Arial" w:cs="Arial"/>
                <w:noProof/>
              </w:rPr>
              <w:t>Anexo:</w:t>
            </w:r>
            <w:r w:rsidR="00222E74" w:rsidRPr="00F64298">
              <w:rPr>
                <w:rFonts w:ascii="Arial" w:hAnsi="Arial" w:cs="Arial"/>
                <w:noProof/>
                <w:webHidden/>
              </w:rPr>
              <w:tab/>
            </w:r>
            <w:r w:rsidR="00222E74" w:rsidRPr="00F64298">
              <w:rPr>
                <w:rFonts w:ascii="Arial" w:hAnsi="Arial" w:cs="Arial"/>
                <w:noProof/>
                <w:webHidden/>
              </w:rPr>
              <w:fldChar w:fldCharType="begin"/>
            </w:r>
            <w:r w:rsidR="00222E74" w:rsidRPr="00F64298">
              <w:rPr>
                <w:rFonts w:ascii="Arial" w:hAnsi="Arial" w:cs="Arial"/>
                <w:noProof/>
                <w:webHidden/>
              </w:rPr>
              <w:instrText xml:space="preserve"> PAGEREF _Toc485940328 \h </w:instrText>
            </w:r>
            <w:r w:rsidR="00222E74" w:rsidRPr="00F64298">
              <w:rPr>
                <w:rFonts w:ascii="Arial" w:hAnsi="Arial" w:cs="Arial"/>
                <w:noProof/>
                <w:webHidden/>
              </w:rPr>
            </w:r>
            <w:r w:rsidR="00222E74" w:rsidRPr="00F64298">
              <w:rPr>
                <w:rFonts w:ascii="Arial" w:hAnsi="Arial" w:cs="Arial"/>
                <w:noProof/>
                <w:webHidden/>
              </w:rPr>
              <w:fldChar w:fldCharType="separate"/>
            </w:r>
            <w:r w:rsidR="00446D46">
              <w:rPr>
                <w:rFonts w:ascii="Arial" w:hAnsi="Arial" w:cs="Arial"/>
                <w:noProof/>
                <w:webHidden/>
              </w:rPr>
              <w:t>16</w:t>
            </w:r>
            <w:r w:rsidR="00222E74" w:rsidRPr="00F64298">
              <w:rPr>
                <w:rFonts w:ascii="Arial" w:hAnsi="Arial" w:cs="Arial"/>
                <w:noProof/>
                <w:webHidden/>
              </w:rPr>
              <w:fldChar w:fldCharType="end"/>
            </w:r>
          </w:hyperlink>
        </w:p>
        <w:p w:rsidR="00222E74" w:rsidRPr="00F64298" w:rsidRDefault="000D1E70">
          <w:pPr>
            <w:pStyle w:val="TDC2"/>
            <w:tabs>
              <w:tab w:val="right" w:leader="dot" w:pos="8494"/>
            </w:tabs>
            <w:rPr>
              <w:rFonts w:ascii="Arial" w:eastAsiaTheme="minorEastAsia" w:hAnsi="Arial" w:cs="Arial"/>
              <w:noProof/>
              <w:sz w:val="22"/>
              <w:lang w:eastAsia="es-UY"/>
            </w:rPr>
          </w:pPr>
          <w:hyperlink w:anchor="_Toc485940329" w:history="1">
            <w:r w:rsidR="00222E74" w:rsidRPr="00F64298">
              <w:rPr>
                <w:rStyle w:val="Hipervnculo"/>
                <w:rFonts w:ascii="Arial" w:hAnsi="Arial" w:cs="Arial"/>
                <w:noProof/>
              </w:rPr>
              <w:t>Links:</w:t>
            </w:r>
            <w:r w:rsidR="00222E74" w:rsidRPr="00F64298">
              <w:rPr>
                <w:rFonts w:ascii="Arial" w:hAnsi="Arial" w:cs="Arial"/>
                <w:noProof/>
                <w:webHidden/>
              </w:rPr>
              <w:tab/>
            </w:r>
            <w:r w:rsidR="00222E74" w:rsidRPr="00F64298">
              <w:rPr>
                <w:rFonts w:ascii="Arial" w:hAnsi="Arial" w:cs="Arial"/>
                <w:noProof/>
                <w:webHidden/>
              </w:rPr>
              <w:fldChar w:fldCharType="begin"/>
            </w:r>
            <w:r w:rsidR="00222E74" w:rsidRPr="00F64298">
              <w:rPr>
                <w:rFonts w:ascii="Arial" w:hAnsi="Arial" w:cs="Arial"/>
                <w:noProof/>
                <w:webHidden/>
              </w:rPr>
              <w:instrText xml:space="preserve"> PAGEREF _Toc485940329 \h </w:instrText>
            </w:r>
            <w:r w:rsidR="00222E74" w:rsidRPr="00F64298">
              <w:rPr>
                <w:rFonts w:ascii="Arial" w:hAnsi="Arial" w:cs="Arial"/>
                <w:noProof/>
                <w:webHidden/>
              </w:rPr>
            </w:r>
            <w:r w:rsidR="00222E74" w:rsidRPr="00F64298">
              <w:rPr>
                <w:rFonts w:ascii="Arial" w:hAnsi="Arial" w:cs="Arial"/>
                <w:noProof/>
                <w:webHidden/>
              </w:rPr>
              <w:fldChar w:fldCharType="separate"/>
            </w:r>
            <w:r w:rsidR="00446D46">
              <w:rPr>
                <w:rFonts w:ascii="Arial" w:hAnsi="Arial" w:cs="Arial"/>
                <w:noProof/>
                <w:webHidden/>
              </w:rPr>
              <w:t>16</w:t>
            </w:r>
            <w:r w:rsidR="00222E74" w:rsidRPr="00F64298">
              <w:rPr>
                <w:rFonts w:ascii="Arial" w:hAnsi="Arial" w:cs="Arial"/>
                <w:noProof/>
                <w:webHidden/>
              </w:rPr>
              <w:fldChar w:fldCharType="end"/>
            </w:r>
          </w:hyperlink>
        </w:p>
        <w:p w:rsidR="002E7929" w:rsidRPr="00F64298" w:rsidRDefault="002E7929">
          <w:pPr>
            <w:rPr>
              <w:rFonts w:ascii="Arial" w:hAnsi="Arial" w:cs="Arial"/>
            </w:rPr>
          </w:pPr>
          <w:r w:rsidRPr="00F64298">
            <w:rPr>
              <w:rFonts w:ascii="Arial" w:hAnsi="Arial" w:cs="Arial"/>
              <w:b/>
              <w:bCs/>
              <w:lang w:val="es-ES"/>
            </w:rPr>
            <w:fldChar w:fldCharType="end"/>
          </w:r>
        </w:p>
      </w:sdtContent>
    </w:sdt>
    <w:p w:rsidR="005F3201" w:rsidRPr="00F64298" w:rsidRDefault="005F3201" w:rsidP="002E7929">
      <w:pPr>
        <w:rPr>
          <w:rFonts w:ascii="Arial" w:hAnsi="Arial" w:cs="Arial"/>
        </w:rPr>
      </w:pPr>
    </w:p>
    <w:p w:rsidR="002E7929" w:rsidRPr="00F64298" w:rsidRDefault="00A21195" w:rsidP="00DA73E2">
      <w:pPr>
        <w:pStyle w:val="Ttulo1"/>
        <w:rPr>
          <w:rFonts w:ascii="Arial" w:hAnsi="Arial" w:cs="Arial"/>
        </w:rPr>
      </w:pPr>
      <w:r w:rsidRPr="00F64298">
        <w:rPr>
          <w:rFonts w:ascii="Arial" w:hAnsi="Arial" w:cs="Arial"/>
        </w:rPr>
        <w:br w:type="page"/>
      </w:r>
      <w:bookmarkStart w:id="2" w:name="_Toc485940301"/>
      <w:r w:rsidR="002E7929" w:rsidRPr="00F64298">
        <w:rPr>
          <w:rFonts w:ascii="Arial" w:hAnsi="Arial" w:cs="Arial"/>
        </w:rPr>
        <w:lastRenderedPageBreak/>
        <w:t>Introducción:</w:t>
      </w:r>
      <w:bookmarkEnd w:id="2"/>
    </w:p>
    <w:p w:rsidR="002E7929" w:rsidRPr="00F64298" w:rsidRDefault="002E7929" w:rsidP="002E7929">
      <w:pPr>
        <w:rPr>
          <w:rFonts w:ascii="Arial" w:hAnsi="Arial" w:cs="Arial"/>
        </w:rPr>
      </w:pPr>
      <w:r w:rsidRPr="00F64298">
        <w:rPr>
          <w:rFonts w:ascii="Arial" w:hAnsi="Arial" w:cs="Arial"/>
        </w:rPr>
        <w:tab/>
      </w:r>
      <w:r w:rsidR="00343536" w:rsidRPr="00F64298">
        <w:rPr>
          <w:rFonts w:ascii="Arial" w:hAnsi="Arial" w:cs="Arial"/>
        </w:rPr>
        <w:t>El proyecto consta de el desarrollo de una infraestructura con un software a medida para una empresa que cumple los roles de automotora e inmobiliaria tomando en cuenta la necesidad de ingresar nuevas propiedades, el realizar transacciones con ellas y la baja lógica de las mismas con funcionalidades similares para el manejo de los empleados de la empresa y los usuarios del sistema.</w:t>
      </w:r>
    </w:p>
    <w:p w:rsidR="00DD1C24" w:rsidRPr="00F64298" w:rsidRDefault="00DD1C24" w:rsidP="00DD1C24">
      <w:pPr>
        <w:pStyle w:val="Ttulo1"/>
        <w:rPr>
          <w:rFonts w:ascii="Arial" w:hAnsi="Arial" w:cs="Arial"/>
        </w:rPr>
      </w:pPr>
      <w:bookmarkStart w:id="3" w:name="_Toc485940302"/>
      <w:r w:rsidRPr="00F64298">
        <w:rPr>
          <w:rFonts w:ascii="Arial" w:hAnsi="Arial" w:cs="Arial"/>
        </w:rPr>
        <w:t>Marco teórico:</w:t>
      </w:r>
      <w:bookmarkEnd w:id="3"/>
    </w:p>
    <w:p w:rsidR="00D0223A" w:rsidRPr="00F64298" w:rsidRDefault="00D0223A" w:rsidP="00731185">
      <w:pPr>
        <w:pStyle w:val="Ttulo2"/>
        <w:ind w:firstLine="708"/>
        <w:rPr>
          <w:rFonts w:ascii="Arial" w:hAnsi="Arial" w:cs="Arial"/>
        </w:rPr>
      </w:pPr>
      <w:bookmarkStart w:id="4" w:name="_Toc485940303"/>
      <w:r w:rsidRPr="00F64298">
        <w:rPr>
          <w:rFonts w:ascii="Arial" w:hAnsi="Arial" w:cs="Arial"/>
        </w:rPr>
        <w:t>Modelo TCP/IP:</w:t>
      </w:r>
      <w:bookmarkEnd w:id="4"/>
    </w:p>
    <w:p w:rsidR="00D0223A" w:rsidRPr="00F64298" w:rsidRDefault="00D0223A" w:rsidP="00D0223A">
      <w:pPr>
        <w:rPr>
          <w:rFonts w:ascii="Arial" w:hAnsi="Arial" w:cs="Arial"/>
        </w:rPr>
      </w:pPr>
      <w:r w:rsidRPr="00F64298">
        <w:rPr>
          <w:rFonts w:ascii="Arial" w:hAnsi="Arial" w:cs="Arial"/>
        </w:rPr>
        <w:t xml:space="preserve">El modelo TCP/IP es un protocolo usado para la comunicación en redes que ordena la forma de trabajo en estas. Este provee conectividad de extremo a extremo indicando como los datos deben ser forrajeados, direccionados, transmitidos, enlutados y recibidos por el receptor. Para ello se divide en 5 capas, las cuales son: </w:t>
      </w:r>
    </w:p>
    <w:p w:rsidR="00D0223A" w:rsidRPr="00F64298" w:rsidRDefault="00D0223A" w:rsidP="00D0223A">
      <w:pPr>
        <w:ind w:firstLine="708"/>
        <w:rPr>
          <w:rFonts w:ascii="Arial" w:hAnsi="Arial" w:cs="Arial"/>
        </w:rPr>
      </w:pPr>
      <w:r w:rsidRPr="00F64298">
        <w:rPr>
          <w:rFonts w:ascii="Arial" w:hAnsi="Arial" w:cs="Arial"/>
        </w:rPr>
        <w:t xml:space="preserve">1) Capa física: Se encarga de la transmisión y recepción de secuencias no estructuradas de bits sin procesar a través de un medio de transmisión físico. Los bits son transmitidos como señales eléctricas u ópticas adecuadas al medio de transmisión que se esté utilizando. </w:t>
      </w:r>
    </w:p>
    <w:p w:rsidR="00D0223A" w:rsidRPr="00F64298" w:rsidRDefault="00D0223A" w:rsidP="00D0223A">
      <w:pPr>
        <w:ind w:firstLine="708"/>
        <w:rPr>
          <w:rFonts w:ascii="Arial" w:hAnsi="Arial" w:cs="Arial"/>
        </w:rPr>
      </w:pPr>
      <w:r w:rsidRPr="00F64298">
        <w:rPr>
          <w:rFonts w:ascii="Arial" w:hAnsi="Arial" w:cs="Arial"/>
        </w:rPr>
        <w:t xml:space="preserve">2) Capa de enlace de datos: Permite que las capas superiores asuman virtualmente una transmisión sin errores al ofrecer una transferencia de tramos de datos sin errores de un nodo a otro. Trabaja con direcciones MAC. </w:t>
      </w:r>
    </w:p>
    <w:p w:rsidR="00D0223A" w:rsidRPr="00F64298" w:rsidRDefault="00D0223A" w:rsidP="00D0223A">
      <w:pPr>
        <w:ind w:firstLine="708"/>
        <w:rPr>
          <w:rFonts w:ascii="Arial" w:hAnsi="Arial" w:cs="Arial"/>
        </w:rPr>
      </w:pPr>
      <w:r w:rsidRPr="00F64298">
        <w:rPr>
          <w:rFonts w:ascii="Arial" w:hAnsi="Arial" w:cs="Arial"/>
        </w:rPr>
        <w:t xml:space="preserve">3) Capa de red: Se encarga de identificar el enrutamiento entre redes. El objetivo de esta capa es lograr que los paquetes de datos lleguen de origen a destino, aún si no están conectados directamente. Para lograr esto trabaja con enrutadores (es más conocido por el término en inglés, router), los cuales trabajan con direcciones IP. Se encarga del direccionamiento lógico y de determinar la ruta que los datos deben seguir para llegar a su destinatario. </w:t>
      </w:r>
    </w:p>
    <w:p w:rsidR="00D0223A" w:rsidRPr="00F64298" w:rsidRDefault="00D0223A" w:rsidP="00D0223A">
      <w:pPr>
        <w:ind w:firstLine="708"/>
        <w:rPr>
          <w:rFonts w:ascii="Arial" w:hAnsi="Arial" w:cs="Arial"/>
        </w:rPr>
      </w:pPr>
      <w:r w:rsidRPr="00F64298">
        <w:rPr>
          <w:rFonts w:ascii="Arial" w:hAnsi="Arial" w:cs="Arial"/>
        </w:rPr>
        <w:t xml:space="preserve">4) Capa 4: Garantiza que los mensajes se entregan sin errores, sin perdidas, sin duplicaciones y en secuencias. Para ello se encarga del transporte de los datos utilizando dos tipos de protocolos, TCP y UDP, siendo el primero orientado a conexión mientras que el otro no. Para ello trabajan con puertos lógicos. </w:t>
      </w:r>
    </w:p>
    <w:p w:rsidR="00D0223A" w:rsidRPr="00F64298" w:rsidRDefault="00D0223A" w:rsidP="00D0223A">
      <w:pPr>
        <w:ind w:firstLine="708"/>
        <w:rPr>
          <w:rFonts w:ascii="Arial" w:hAnsi="Arial" w:cs="Arial"/>
        </w:rPr>
      </w:pPr>
      <w:r w:rsidRPr="00F64298">
        <w:rPr>
          <w:rFonts w:ascii="Arial" w:hAnsi="Arial" w:cs="Arial"/>
        </w:rPr>
        <w:t>5) Capa 5: Maneja aspectos de representación, codificación y control de diálogo. Le da formato a los datos que se presentarán. Se traduce en las aplicaciones y procesos corriendo en el sistema.</w:t>
      </w:r>
    </w:p>
    <w:p w:rsidR="002E7929" w:rsidRPr="00F64298" w:rsidRDefault="00DD1C24" w:rsidP="00DD1C24">
      <w:pPr>
        <w:pStyle w:val="Ttulo2"/>
        <w:rPr>
          <w:rFonts w:ascii="Arial" w:hAnsi="Arial" w:cs="Arial"/>
        </w:rPr>
      </w:pPr>
      <w:bookmarkStart w:id="5" w:name="_Toc485940304"/>
      <w:r w:rsidRPr="00F64298">
        <w:rPr>
          <w:rFonts w:ascii="Arial" w:hAnsi="Arial" w:cs="Arial"/>
        </w:rPr>
        <w:t>Redes:</w:t>
      </w:r>
      <w:bookmarkEnd w:id="5"/>
    </w:p>
    <w:p w:rsidR="00DD1C24" w:rsidRPr="00F64298" w:rsidRDefault="00DD1C24" w:rsidP="00DD1C24">
      <w:pPr>
        <w:ind w:firstLine="708"/>
        <w:rPr>
          <w:rFonts w:ascii="Arial" w:hAnsi="Arial" w:cs="Arial"/>
        </w:rPr>
      </w:pPr>
      <w:r w:rsidRPr="00F64298">
        <w:rPr>
          <w:rFonts w:ascii="Arial" w:hAnsi="Arial" w:cs="Arial"/>
        </w:rPr>
        <w:t>Una red es un conjunto de quipos interconectados entre sí con el fin de compartir información o servicios. Involucran tanto el software como el hardware de los equipos.</w:t>
      </w:r>
    </w:p>
    <w:p w:rsidR="00DD1C24" w:rsidRPr="00F64298" w:rsidRDefault="00DD1C24" w:rsidP="00DD1C24">
      <w:pPr>
        <w:rPr>
          <w:rFonts w:ascii="Arial" w:hAnsi="Arial" w:cs="Arial"/>
        </w:rPr>
      </w:pPr>
      <w:r w:rsidRPr="00F64298">
        <w:rPr>
          <w:rFonts w:ascii="Arial" w:hAnsi="Arial" w:cs="Arial"/>
        </w:rPr>
        <w:tab/>
        <w:t>Se clasifican por su alcance y por su topología.</w:t>
      </w:r>
    </w:p>
    <w:p w:rsidR="00D0223A" w:rsidRPr="00F64298" w:rsidRDefault="00D0223A" w:rsidP="00DD1C24">
      <w:pPr>
        <w:rPr>
          <w:rFonts w:ascii="Arial" w:hAnsi="Arial" w:cs="Arial"/>
        </w:rPr>
      </w:pPr>
    </w:p>
    <w:p w:rsidR="00DD1C24" w:rsidRPr="00F64298" w:rsidRDefault="00660600" w:rsidP="00DD1C24">
      <w:pPr>
        <w:pStyle w:val="Ttulo3"/>
        <w:rPr>
          <w:rFonts w:ascii="Arial" w:hAnsi="Arial" w:cs="Arial"/>
        </w:rPr>
      </w:pPr>
      <w:bookmarkStart w:id="6" w:name="_Toc485940305"/>
      <w:r w:rsidRPr="00F64298">
        <w:rPr>
          <w:rFonts w:ascii="Arial" w:hAnsi="Arial" w:cs="Arial"/>
        </w:rPr>
        <w:t>Clasificación p</w:t>
      </w:r>
      <w:r w:rsidR="009D3B75" w:rsidRPr="00F64298">
        <w:rPr>
          <w:rFonts w:ascii="Arial" w:hAnsi="Arial" w:cs="Arial"/>
        </w:rPr>
        <w:t>or a</w:t>
      </w:r>
      <w:r w:rsidR="00DD1C24" w:rsidRPr="00F64298">
        <w:rPr>
          <w:rFonts w:ascii="Arial" w:hAnsi="Arial" w:cs="Arial"/>
        </w:rPr>
        <w:t>lcance:</w:t>
      </w:r>
      <w:bookmarkEnd w:id="6"/>
    </w:p>
    <w:p w:rsidR="00DD1C24" w:rsidRPr="00F64298" w:rsidRDefault="00DD1C24" w:rsidP="00DD1C24">
      <w:pPr>
        <w:rPr>
          <w:rFonts w:ascii="Arial" w:hAnsi="Arial" w:cs="Arial"/>
        </w:rPr>
      </w:pPr>
      <w:r w:rsidRPr="00F64298">
        <w:rPr>
          <w:rFonts w:ascii="Arial" w:hAnsi="Arial" w:cs="Arial"/>
        </w:rPr>
        <w:tab/>
        <w:t>PAN (Personal Area Network):</w:t>
      </w:r>
    </w:p>
    <w:p w:rsidR="00C63B3A" w:rsidRPr="00F64298" w:rsidRDefault="00DD1C24" w:rsidP="00DD1C24">
      <w:pPr>
        <w:rPr>
          <w:rFonts w:ascii="Arial" w:hAnsi="Arial" w:cs="Arial"/>
        </w:rPr>
      </w:pPr>
      <w:r w:rsidRPr="00F64298">
        <w:rPr>
          <w:rFonts w:ascii="Arial" w:hAnsi="Arial" w:cs="Arial"/>
        </w:rPr>
        <w:tab/>
      </w:r>
      <w:r w:rsidR="00C63B3A" w:rsidRPr="00F64298">
        <w:rPr>
          <w:rFonts w:ascii="Arial" w:hAnsi="Arial" w:cs="Arial"/>
        </w:rPr>
        <w:tab/>
        <w:t>Red de alcance personal, se conforma por equipos a una distancia de pocos metros. Un ejemplo de la misma sería una red Bluetooth.</w:t>
      </w:r>
    </w:p>
    <w:p w:rsidR="00C63B3A" w:rsidRPr="00F64298" w:rsidRDefault="00C63B3A" w:rsidP="00DD1C24">
      <w:pPr>
        <w:rPr>
          <w:rFonts w:ascii="Arial" w:hAnsi="Arial" w:cs="Arial"/>
        </w:rPr>
      </w:pPr>
      <w:r w:rsidRPr="00F64298">
        <w:rPr>
          <w:rFonts w:ascii="Arial" w:hAnsi="Arial" w:cs="Arial"/>
        </w:rPr>
        <w:tab/>
        <w:t>Local Area Network:</w:t>
      </w:r>
    </w:p>
    <w:p w:rsidR="00C63B3A" w:rsidRPr="00F64298" w:rsidRDefault="00C63B3A" w:rsidP="00DD1C24">
      <w:pPr>
        <w:rPr>
          <w:rFonts w:ascii="Arial" w:hAnsi="Arial" w:cs="Arial"/>
        </w:rPr>
      </w:pPr>
      <w:r w:rsidRPr="00F64298">
        <w:rPr>
          <w:rFonts w:ascii="Arial" w:hAnsi="Arial" w:cs="Arial"/>
        </w:rPr>
        <w:tab/>
      </w:r>
      <w:r w:rsidRPr="00F64298">
        <w:rPr>
          <w:rFonts w:ascii="Arial" w:hAnsi="Arial" w:cs="Arial"/>
        </w:rPr>
        <w:tab/>
        <w:t xml:space="preserve">Red de área local, está limitada a un área de cobertura </w:t>
      </w:r>
      <w:r w:rsidR="009D3B75" w:rsidRPr="00F64298">
        <w:rPr>
          <w:rFonts w:ascii="Arial" w:hAnsi="Arial" w:cs="Arial"/>
        </w:rPr>
        <w:t>como una oficina o edificio (200 a 1000 metros).</w:t>
      </w:r>
    </w:p>
    <w:p w:rsidR="00C63B3A" w:rsidRPr="00F64298" w:rsidRDefault="00C63B3A" w:rsidP="00DD1C24">
      <w:pPr>
        <w:rPr>
          <w:rFonts w:ascii="Arial" w:hAnsi="Arial" w:cs="Arial"/>
        </w:rPr>
      </w:pPr>
      <w:r w:rsidRPr="00F64298">
        <w:rPr>
          <w:rFonts w:ascii="Arial" w:hAnsi="Arial" w:cs="Arial"/>
        </w:rPr>
        <w:tab/>
        <w:t>Metropolitan Area Network:</w:t>
      </w:r>
    </w:p>
    <w:p w:rsidR="009D3B75" w:rsidRPr="00F64298" w:rsidRDefault="009D3B75" w:rsidP="00DD1C24">
      <w:pPr>
        <w:rPr>
          <w:rFonts w:ascii="Arial" w:hAnsi="Arial" w:cs="Arial"/>
        </w:rPr>
      </w:pPr>
      <w:r w:rsidRPr="00F64298">
        <w:rPr>
          <w:rFonts w:ascii="Arial" w:hAnsi="Arial" w:cs="Arial"/>
        </w:rPr>
        <w:tab/>
      </w:r>
      <w:r w:rsidRPr="00F64298">
        <w:rPr>
          <w:rFonts w:ascii="Arial" w:hAnsi="Arial" w:cs="Arial"/>
        </w:rPr>
        <w:tab/>
        <w:t>Red de alcance metropolitano, suele ser generalmente una agrupación de varias LAN. Un ejemplo de la misma es un tendido de fibra óptica.</w:t>
      </w:r>
    </w:p>
    <w:p w:rsidR="00C63B3A" w:rsidRPr="00F64298" w:rsidRDefault="00C63B3A" w:rsidP="00DD1C24">
      <w:pPr>
        <w:rPr>
          <w:rFonts w:ascii="Arial" w:hAnsi="Arial" w:cs="Arial"/>
        </w:rPr>
      </w:pPr>
      <w:r w:rsidRPr="00F64298">
        <w:rPr>
          <w:rFonts w:ascii="Arial" w:hAnsi="Arial" w:cs="Arial"/>
        </w:rPr>
        <w:tab/>
        <w:t>Wide Area Network:</w:t>
      </w:r>
    </w:p>
    <w:p w:rsidR="009D3B75" w:rsidRPr="00F64298" w:rsidRDefault="009D3B75" w:rsidP="00DD1C24">
      <w:pPr>
        <w:rPr>
          <w:rFonts w:ascii="Arial" w:hAnsi="Arial" w:cs="Arial"/>
        </w:rPr>
      </w:pPr>
      <w:r w:rsidRPr="00F64298">
        <w:rPr>
          <w:rFonts w:ascii="Arial" w:hAnsi="Arial" w:cs="Arial"/>
        </w:rPr>
        <w:tab/>
      </w:r>
      <w:r w:rsidRPr="00F64298">
        <w:rPr>
          <w:rFonts w:ascii="Arial" w:hAnsi="Arial" w:cs="Arial"/>
        </w:rPr>
        <w:tab/>
        <w:t>Una red de datos de gran alcance, como vendría a ser una ISP (Internet Service Provider) entera.</w:t>
      </w:r>
    </w:p>
    <w:p w:rsidR="009D3B75" w:rsidRPr="00F64298" w:rsidRDefault="00660600" w:rsidP="009D3B75">
      <w:pPr>
        <w:pStyle w:val="Ttulo3"/>
        <w:rPr>
          <w:rFonts w:ascii="Arial" w:hAnsi="Arial" w:cs="Arial"/>
        </w:rPr>
      </w:pPr>
      <w:bookmarkStart w:id="7" w:name="_Toc485940306"/>
      <w:r w:rsidRPr="00F64298">
        <w:rPr>
          <w:rFonts w:ascii="Arial" w:hAnsi="Arial" w:cs="Arial"/>
        </w:rPr>
        <w:t>Clasificación p</w:t>
      </w:r>
      <w:r w:rsidR="009D3B75" w:rsidRPr="00F64298">
        <w:rPr>
          <w:rFonts w:ascii="Arial" w:hAnsi="Arial" w:cs="Arial"/>
        </w:rPr>
        <w:t>or topología:</w:t>
      </w:r>
      <w:bookmarkEnd w:id="7"/>
    </w:p>
    <w:p w:rsidR="009D3B75" w:rsidRPr="00F64298" w:rsidRDefault="009D3B75" w:rsidP="009D3B75">
      <w:pPr>
        <w:rPr>
          <w:rFonts w:ascii="Arial" w:hAnsi="Arial" w:cs="Arial"/>
        </w:rPr>
      </w:pPr>
      <w:r w:rsidRPr="00F64298">
        <w:rPr>
          <w:rFonts w:ascii="Arial" w:hAnsi="Arial" w:cs="Arial"/>
        </w:rPr>
        <w:tab/>
        <w:t>Bus:</w:t>
      </w:r>
    </w:p>
    <w:p w:rsidR="009D3B75" w:rsidRPr="00F64298" w:rsidRDefault="009D3B75" w:rsidP="009D3B75">
      <w:pPr>
        <w:rPr>
          <w:rFonts w:ascii="Arial" w:hAnsi="Arial" w:cs="Arial"/>
        </w:rPr>
      </w:pPr>
      <w:r w:rsidRPr="00F64298">
        <w:rPr>
          <w:rFonts w:ascii="Arial" w:hAnsi="Arial" w:cs="Arial"/>
        </w:rPr>
        <w:tab/>
      </w:r>
      <w:r w:rsidRPr="00F64298">
        <w:rPr>
          <w:rFonts w:ascii="Arial" w:hAnsi="Arial" w:cs="Arial"/>
        </w:rPr>
        <w:tab/>
        <w:t>Todos los equipos están conectados a un canal de comunicación central, el cual es el único medio entre los mismos. Fuese a caer el canal se cortan todas las comunicaciones.</w:t>
      </w:r>
    </w:p>
    <w:p w:rsidR="009D3B75" w:rsidRPr="00F64298" w:rsidRDefault="009D3B75" w:rsidP="009D3B75">
      <w:pPr>
        <w:jc w:val="center"/>
        <w:rPr>
          <w:rFonts w:ascii="Arial" w:hAnsi="Arial" w:cs="Arial"/>
        </w:rPr>
      </w:pPr>
      <w:r w:rsidRPr="00F64298">
        <w:rPr>
          <w:rFonts w:ascii="Arial" w:hAnsi="Arial" w:cs="Arial"/>
          <w:noProof/>
          <w:lang w:eastAsia="es-UY"/>
        </w:rPr>
        <w:drawing>
          <wp:inline distT="0" distB="0" distL="0" distR="0" wp14:anchorId="1AFD3A73" wp14:editId="7FB81E52">
            <wp:extent cx="2956914" cy="1543050"/>
            <wp:effectExtent l="0" t="0" r="0" b="0"/>
            <wp:docPr id="23" name="Imagen 23" descr="http://1.bp.blogspot.com/-AceGP_ZhzD4/T29aeghcFZI/AAAAAAAAADg/_vSVYuMGa9c/s1600/topologiaB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bp.blogspot.com/-AceGP_ZhzD4/T29aeghcFZI/AAAAAAAAADg/_vSVYuMGa9c/s1600/topologiaB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5595" cy="1558017"/>
                    </a:xfrm>
                    <a:prstGeom prst="rect">
                      <a:avLst/>
                    </a:prstGeom>
                    <a:noFill/>
                    <a:ln>
                      <a:noFill/>
                    </a:ln>
                  </pic:spPr>
                </pic:pic>
              </a:graphicData>
            </a:graphic>
          </wp:inline>
        </w:drawing>
      </w:r>
    </w:p>
    <w:p w:rsidR="009D3B75" w:rsidRPr="00F64298" w:rsidRDefault="009D3B75" w:rsidP="009D3B75">
      <w:pPr>
        <w:rPr>
          <w:rFonts w:ascii="Arial" w:hAnsi="Arial" w:cs="Arial"/>
        </w:rPr>
      </w:pPr>
      <w:r w:rsidRPr="00F64298">
        <w:rPr>
          <w:rFonts w:ascii="Arial" w:hAnsi="Arial" w:cs="Arial"/>
        </w:rPr>
        <w:tab/>
        <w:t>Estrella:</w:t>
      </w:r>
    </w:p>
    <w:p w:rsidR="009D3B75" w:rsidRPr="00F64298" w:rsidRDefault="009D3B75" w:rsidP="009D3B75">
      <w:pPr>
        <w:rPr>
          <w:rFonts w:ascii="Arial" w:hAnsi="Arial" w:cs="Arial"/>
        </w:rPr>
      </w:pPr>
      <w:r w:rsidRPr="00F64298">
        <w:rPr>
          <w:rFonts w:ascii="Arial" w:hAnsi="Arial" w:cs="Arial"/>
        </w:rPr>
        <w:tab/>
      </w:r>
      <w:r w:rsidRPr="00F64298">
        <w:rPr>
          <w:rFonts w:ascii="Arial" w:hAnsi="Arial" w:cs="Arial"/>
        </w:rPr>
        <w:tab/>
        <w:t>Se define un nodo central que recibe y reenvía la información que deberá soportar tantos equipos como se deseen conectar. Tiene un único punto de falla, es decir, si fuese a caer el nodo central caería la red entera, pero si falla la conexión con un equipo es solo ese mismo que se ve afectado.</w:t>
      </w:r>
    </w:p>
    <w:p w:rsidR="009D3B75" w:rsidRPr="00F64298" w:rsidRDefault="009D3B75" w:rsidP="009D3B75">
      <w:pPr>
        <w:jc w:val="center"/>
        <w:rPr>
          <w:rFonts w:ascii="Arial" w:hAnsi="Arial" w:cs="Arial"/>
        </w:rPr>
      </w:pPr>
      <w:r w:rsidRPr="00F64298">
        <w:rPr>
          <w:rFonts w:ascii="Arial" w:hAnsi="Arial" w:cs="Arial"/>
          <w:noProof/>
          <w:lang w:eastAsia="es-UY"/>
        </w:rPr>
        <w:lastRenderedPageBreak/>
        <w:drawing>
          <wp:inline distT="0" distB="0" distL="0" distR="0" wp14:anchorId="55703A1B" wp14:editId="4D7203A3">
            <wp:extent cx="1952625" cy="1905000"/>
            <wp:effectExtent l="0" t="0" r="9525" b="0"/>
            <wp:docPr id="24" name="Imagen 24" descr="https://upload.wikimedia.org/wikipedia/commons/5/53/Netzwerktopologie_S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5/53/Netzwerktopologie_Ster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2625" cy="1905000"/>
                    </a:xfrm>
                    <a:prstGeom prst="rect">
                      <a:avLst/>
                    </a:prstGeom>
                    <a:noFill/>
                    <a:ln>
                      <a:noFill/>
                    </a:ln>
                  </pic:spPr>
                </pic:pic>
              </a:graphicData>
            </a:graphic>
          </wp:inline>
        </w:drawing>
      </w:r>
    </w:p>
    <w:p w:rsidR="009D3B75" w:rsidRPr="00F64298" w:rsidRDefault="009D3B75" w:rsidP="009D3B75">
      <w:pPr>
        <w:rPr>
          <w:rFonts w:ascii="Arial" w:hAnsi="Arial" w:cs="Arial"/>
        </w:rPr>
      </w:pPr>
      <w:r w:rsidRPr="00F64298">
        <w:rPr>
          <w:rFonts w:ascii="Arial" w:hAnsi="Arial" w:cs="Arial"/>
        </w:rPr>
        <w:tab/>
        <w:t>Anillo:</w:t>
      </w:r>
    </w:p>
    <w:p w:rsidR="004E44A4" w:rsidRPr="00F64298" w:rsidRDefault="009D3B75" w:rsidP="004E44A4">
      <w:pPr>
        <w:rPr>
          <w:rFonts w:ascii="Arial" w:hAnsi="Arial" w:cs="Arial"/>
        </w:rPr>
      </w:pPr>
      <w:r w:rsidRPr="00F64298">
        <w:rPr>
          <w:rFonts w:ascii="Arial" w:hAnsi="Arial" w:cs="Arial"/>
        </w:rPr>
        <w:tab/>
      </w:r>
      <w:r w:rsidRPr="00F64298">
        <w:rPr>
          <w:rFonts w:ascii="Arial" w:hAnsi="Arial" w:cs="Arial"/>
        </w:rPr>
        <w:tab/>
      </w:r>
      <w:r w:rsidR="004E44A4" w:rsidRPr="00F64298">
        <w:rPr>
          <w:rFonts w:ascii="Arial" w:hAnsi="Arial" w:cs="Arial"/>
        </w:rPr>
        <w:t>Red en la que un equipo está conectado a otro, y este al siguiente en forma de anillo. Cada equipo en la red tiene tanto un receptor como un transmisor. Si fuese a caer un equipo, se cae la red entera</w:t>
      </w:r>
    </w:p>
    <w:p w:rsidR="004E44A4" w:rsidRPr="00F64298" w:rsidRDefault="004E44A4" w:rsidP="004E44A4">
      <w:pPr>
        <w:jc w:val="center"/>
        <w:rPr>
          <w:rFonts w:ascii="Arial" w:hAnsi="Arial" w:cs="Arial"/>
        </w:rPr>
      </w:pPr>
      <w:r w:rsidRPr="00F64298">
        <w:rPr>
          <w:rFonts w:ascii="Arial" w:hAnsi="Arial" w:cs="Arial"/>
          <w:noProof/>
          <w:lang w:eastAsia="es-UY"/>
        </w:rPr>
        <w:drawing>
          <wp:anchor distT="0" distB="0" distL="114300" distR="114300" simplePos="0" relativeHeight="251658240" behindDoc="0" locked="0" layoutInCell="1" allowOverlap="1" wp14:anchorId="2A025849" wp14:editId="3701BAB7">
            <wp:simplePos x="0" y="0"/>
            <wp:positionH relativeFrom="margin">
              <wp:align>center</wp:align>
            </wp:positionH>
            <wp:positionV relativeFrom="paragraph">
              <wp:posOffset>0</wp:posOffset>
            </wp:positionV>
            <wp:extent cx="1952625" cy="1905000"/>
            <wp:effectExtent l="0" t="0" r="9525" b="0"/>
            <wp:wrapSquare wrapText="bothSides"/>
            <wp:docPr id="25" name="Imagen 25" descr="https://upload.wikimedia.org/wikipedia/commons/7/71/Netzwerktopologie_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7/71/Netzwerktopologie_Ri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2625" cy="1905000"/>
                    </a:xfrm>
                    <a:prstGeom prst="rect">
                      <a:avLst/>
                    </a:prstGeom>
                    <a:noFill/>
                    <a:ln>
                      <a:noFill/>
                    </a:ln>
                  </pic:spPr>
                </pic:pic>
              </a:graphicData>
            </a:graphic>
          </wp:anchor>
        </w:drawing>
      </w:r>
      <w:r w:rsidRPr="00F64298">
        <w:rPr>
          <w:rFonts w:ascii="Arial" w:hAnsi="Arial" w:cs="Arial"/>
        </w:rPr>
        <w:br w:type="textWrapping" w:clear="all"/>
      </w:r>
    </w:p>
    <w:p w:rsidR="004E44A4" w:rsidRPr="00F64298" w:rsidRDefault="004E44A4" w:rsidP="009D3B75">
      <w:pPr>
        <w:rPr>
          <w:rFonts w:ascii="Arial" w:hAnsi="Arial" w:cs="Arial"/>
        </w:rPr>
      </w:pPr>
      <w:r w:rsidRPr="00F64298">
        <w:rPr>
          <w:rFonts w:ascii="Arial" w:hAnsi="Arial" w:cs="Arial"/>
        </w:rPr>
        <w:tab/>
      </w:r>
      <w:r w:rsidRPr="00F64298">
        <w:rPr>
          <w:rFonts w:ascii="Arial" w:hAnsi="Arial" w:cs="Arial"/>
        </w:rPr>
        <w:tab/>
        <w:t>Se puede encontrar también en forma de anillo doble, en donde se permite el envío de datos en ambas direcciones.</w:t>
      </w:r>
    </w:p>
    <w:p w:rsidR="00F67375" w:rsidRPr="00F64298" w:rsidRDefault="00F67375" w:rsidP="009D3B75">
      <w:pPr>
        <w:rPr>
          <w:rFonts w:ascii="Arial" w:hAnsi="Arial" w:cs="Arial"/>
        </w:rPr>
      </w:pPr>
      <w:r w:rsidRPr="00F64298">
        <w:rPr>
          <w:rFonts w:ascii="Arial" w:hAnsi="Arial" w:cs="Arial"/>
        </w:rPr>
        <w:tab/>
        <w:t>Árbol:</w:t>
      </w:r>
    </w:p>
    <w:p w:rsidR="00F67375" w:rsidRPr="00F64298" w:rsidRDefault="00673D78" w:rsidP="009D3B75">
      <w:pPr>
        <w:rPr>
          <w:rFonts w:ascii="Arial" w:hAnsi="Arial" w:cs="Arial"/>
        </w:rPr>
      </w:pPr>
      <w:r w:rsidRPr="00F64298">
        <w:rPr>
          <w:rFonts w:ascii="Arial" w:hAnsi="Arial" w:cs="Arial"/>
        </w:rPr>
        <w:tab/>
      </w:r>
      <w:r w:rsidRPr="00F64298">
        <w:rPr>
          <w:rFonts w:ascii="Arial" w:hAnsi="Arial" w:cs="Arial"/>
        </w:rPr>
        <w:tab/>
        <w:t>Red que mantiene la estructura de la topología estrella, pero sin un nodo central. Define pequeñas estrellas conectadas a la estructura central.</w:t>
      </w:r>
    </w:p>
    <w:p w:rsidR="00673D78" w:rsidRPr="00F64298" w:rsidRDefault="00673D78" w:rsidP="009D3B75">
      <w:pPr>
        <w:rPr>
          <w:rFonts w:ascii="Arial" w:hAnsi="Arial" w:cs="Arial"/>
        </w:rPr>
      </w:pPr>
      <w:r w:rsidRPr="00F64298">
        <w:rPr>
          <w:rFonts w:ascii="Arial" w:hAnsi="Arial" w:cs="Arial"/>
        </w:rPr>
        <w:tab/>
      </w:r>
      <w:r w:rsidRPr="00F64298">
        <w:rPr>
          <w:rFonts w:ascii="Arial" w:hAnsi="Arial" w:cs="Arial"/>
        </w:rPr>
        <w:tab/>
        <w:t>Útil para jerarquizar la red y tener mayor de la misma ya que la caída del nodo central de cada estrella no implica la caída de toda la red, sino solo esa rama</w:t>
      </w:r>
    </w:p>
    <w:p w:rsidR="00F67375" w:rsidRPr="00F64298" w:rsidRDefault="00F67375" w:rsidP="009D3B75">
      <w:pPr>
        <w:rPr>
          <w:rFonts w:ascii="Arial" w:hAnsi="Arial" w:cs="Arial"/>
        </w:rPr>
      </w:pPr>
      <w:r w:rsidRPr="00F64298">
        <w:rPr>
          <w:rFonts w:ascii="Arial" w:hAnsi="Arial" w:cs="Arial"/>
        </w:rPr>
        <w:tab/>
        <w:t>Mesh:</w:t>
      </w:r>
    </w:p>
    <w:p w:rsidR="00673D78" w:rsidRPr="00F64298" w:rsidRDefault="00673D78" w:rsidP="009D3B75">
      <w:pPr>
        <w:rPr>
          <w:rFonts w:ascii="Arial" w:hAnsi="Arial" w:cs="Arial"/>
        </w:rPr>
      </w:pPr>
      <w:r w:rsidRPr="00F64298">
        <w:rPr>
          <w:rFonts w:ascii="Arial" w:hAnsi="Arial" w:cs="Arial"/>
        </w:rPr>
        <w:tab/>
      </w:r>
      <w:r w:rsidRPr="00F64298">
        <w:rPr>
          <w:rFonts w:ascii="Arial" w:hAnsi="Arial" w:cs="Arial"/>
        </w:rPr>
        <w:tab/>
        <w:t>Red en la que los equipos se encuentran interconectados entre sí formando una “red”</w:t>
      </w:r>
    </w:p>
    <w:p w:rsidR="00673D78" w:rsidRPr="00F64298" w:rsidRDefault="00673D78" w:rsidP="00673D78">
      <w:pPr>
        <w:jc w:val="center"/>
        <w:rPr>
          <w:rFonts w:ascii="Arial" w:hAnsi="Arial" w:cs="Arial"/>
        </w:rPr>
      </w:pPr>
      <w:r w:rsidRPr="00F64298">
        <w:rPr>
          <w:rFonts w:ascii="Arial" w:hAnsi="Arial" w:cs="Arial"/>
          <w:noProof/>
          <w:lang w:eastAsia="es-UY"/>
        </w:rPr>
        <w:lastRenderedPageBreak/>
        <w:drawing>
          <wp:inline distT="0" distB="0" distL="0" distR="0" wp14:anchorId="5864E249" wp14:editId="3149E243">
            <wp:extent cx="1885950" cy="1581150"/>
            <wp:effectExtent l="0" t="0" r="0" b="0"/>
            <wp:docPr id="26" name="Imagen 26" descr="File:Netzwerktopologie vermas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Netzwerktopologie vermasch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5950" cy="1581150"/>
                    </a:xfrm>
                    <a:prstGeom prst="rect">
                      <a:avLst/>
                    </a:prstGeom>
                    <a:noFill/>
                    <a:ln>
                      <a:noFill/>
                    </a:ln>
                  </pic:spPr>
                </pic:pic>
              </a:graphicData>
            </a:graphic>
          </wp:inline>
        </w:drawing>
      </w:r>
    </w:p>
    <w:p w:rsidR="00F67375" w:rsidRPr="00F64298" w:rsidRDefault="00F67375" w:rsidP="009D3B75">
      <w:pPr>
        <w:rPr>
          <w:rFonts w:ascii="Arial" w:hAnsi="Arial" w:cs="Arial"/>
        </w:rPr>
      </w:pPr>
      <w:r w:rsidRPr="00F64298">
        <w:rPr>
          <w:rFonts w:ascii="Arial" w:hAnsi="Arial" w:cs="Arial"/>
        </w:rPr>
        <w:tab/>
        <w:t>Full Mesh:</w:t>
      </w:r>
    </w:p>
    <w:p w:rsidR="00673D78" w:rsidRPr="00F64298" w:rsidRDefault="00673D78" w:rsidP="009D3B75">
      <w:pPr>
        <w:rPr>
          <w:rFonts w:ascii="Arial" w:hAnsi="Arial" w:cs="Arial"/>
        </w:rPr>
      </w:pPr>
      <w:r w:rsidRPr="00F64298">
        <w:rPr>
          <w:rFonts w:ascii="Arial" w:hAnsi="Arial" w:cs="Arial"/>
        </w:rPr>
        <w:tab/>
      </w:r>
      <w:r w:rsidRPr="00F64298">
        <w:rPr>
          <w:rFonts w:ascii="Arial" w:hAnsi="Arial" w:cs="Arial"/>
        </w:rPr>
        <w:tab/>
        <w:t>Una red de topología mesh donde absolutamente todos los equipos están conectados entre sí, armando una red completa.</w:t>
      </w:r>
    </w:p>
    <w:p w:rsidR="00F67375" w:rsidRPr="00F64298" w:rsidRDefault="00F67375" w:rsidP="009D3B75">
      <w:pPr>
        <w:rPr>
          <w:rFonts w:ascii="Arial" w:hAnsi="Arial" w:cs="Arial"/>
        </w:rPr>
      </w:pPr>
      <w:r w:rsidRPr="00F64298">
        <w:rPr>
          <w:rFonts w:ascii="Arial" w:hAnsi="Arial" w:cs="Arial"/>
        </w:rPr>
        <w:tab/>
        <w:t>Mixta:</w:t>
      </w:r>
    </w:p>
    <w:p w:rsidR="00673D78" w:rsidRPr="00F64298" w:rsidRDefault="00673D78" w:rsidP="009D3B75">
      <w:pPr>
        <w:rPr>
          <w:rFonts w:ascii="Arial" w:hAnsi="Arial" w:cs="Arial"/>
        </w:rPr>
      </w:pPr>
      <w:r w:rsidRPr="00F64298">
        <w:rPr>
          <w:rFonts w:ascii="Arial" w:hAnsi="Arial" w:cs="Arial"/>
        </w:rPr>
        <w:tab/>
      </w:r>
      <w:r w:rsidRPr="00F64298">
        <w:rPr>
          <w:rFonts w:ascii="Arial" w:hAnsi="Arial" w:cs="Arial"/>
        </w:rPr>
        <w:tab/>
        <w:t>Red que combina todas las topologías mencionadas anteriormente.</w:t>
      </w:r>
    </w:p>
    <w:p w:rsidR="00660600" w:rsidRPr="00F64298" w:rsidRDefault="00660600" w:rsidP="00660600">
      <w:pPr>
        <w:pStyle w:val="Ttulo3"/>
        <w:rPr>
          <w:rFonts w:ascii="Arial" w:hAnsi="Arial" w:cs="Arial"/>
        </w:rPr>
      </w:pPr>
      <w:bookmarkStart w:id="8" w:name="_Toc485940307"/>
      <w:r w:rsidRPr="00F64298">
        <w:rPr>
          <w:rFonts w:ascii="Arial" w:hAnsi="Arial" w:cs="Arial"/>
        </w:rPr>
        <w:t>Componentes:</w:t>
      </w:r>
      <w:bookmarkEnd w:id="8"/>
    </w:p>
    <w:p w:rsidR="00660600" w:rsidRPr="00F64298" w:rsidRDefault="00660600" w:rsidP="00660600">
      <w:pPr>
        <w:rPr>
          <w:rFonts w:ascii="Arial" w:hAnsi="Arial" w:cs="Arial"/>
        </w:rPr>
      </w:pPr>
      <w:r w:rsidRPr="00F64298">
        <w:rPr>
          <w:rFonts w:ascii="Arial" w:hAnsi="Arial" w:cs="Arial"/>
        </w:rPr>
        <w:tab/>
      </w:r>
      <w:r w:rsidR="005E7F2A" w:rsidRPr="00F64298">
        <w:rPr>
          <w:rFonts w:ascii="Arial" w:hAnsi="Arial" w:cs="Arial"/>
        </w:rPr>
        <w:t>Equipo:</w:t>
      </w:r>
    </w:p>
    <w:p w:rsidR="005E7F2A" w:rsidRPr="00F64298" w:rsidRDefault="005E7F2A" w:rsidP="00660600">
      <w:pPr>
        <w:rPr>
          <w:rFonts w:ascii="Arial" w:hAnsi="Arial" w:cs="Arial"/>
        </w:rPr>
      </w:pPr>
      <w:r w:rsidRPr="00F64298">
        <w:rPr>
          <w:rFonts w:ascii="Arial" w:hAnsi="Arial" w:cs="Arial"/>
        </w:rPr>
        <w:tab/>
      </w:r>
      <w:r w:rsidRPr="00F64298">
        <w:rPr>
          <w:rFonts w:ascii="Arial" w:hAnsi="Arial" w:cs="Arial"/>
        </w:rPr>
        <w:tab/>
        <w:t>Un equipo es simplemente una computadora que utilizará un usuario conectada a la red.</w:t>
      </w:r>
    </w:p>
    <w:p w:rsidR="005E7F2A" w:rsidRPr="00F64298" w:rsidRDefault="005E7F2A" w:rsidP="00660600">
      <w:pPr>
        <w:rPr>
          <w:rFonts w:ascii="Arial" w:hAnsi="Arial" w:cs="Arial"/>
        </w:rPr>
      </w:pPr>
      <w:r w:rsidRPr="00F64298">
        <w:rPr>
          <w:rFonts w:ascii="Arial" w:hAnsi="Arial" w:cs="Arial"/>
        </w:rPr>
        <w:tab/>
        <w:t>Terminal:</w:t>
      </w:r>
    </w:p>
    <w:p w:rsidR="00372C0B" w:rsidRPr="00F64298" w:rsidRDefault="00372C0B" w:rsidP="00660600">
      <w:pPr>
        <w:rPr>
          <w:rFonts w:ascii="Arial" w:hAnsi="Arial" w:cs="Arial"/>
        </w:rPr>
      </w:pPr>
      <w:r w:rsidRPr="00F64298">
        <w:rPr>
          <w:rFonts w:ascii="Arial" w:hAnsi="Arial" w:cs="Arial"/>
        </w:rPr>
        <w:tab/>
      </w:r>
      <w:r w:rsidRPr="00F64298">
        <w:rPr>
          <w:rFonts w:ascii="Arial" w:hAnsi="Arial" w:cs="Arial"/>
        </w:rPr>
        <w:tab/>
        <w:t>Una terminal es un equipo que se configura con un fin fijo en mente, por ejemplo, el uso de un programa de autoconsulta.</w:t>
      </w:r>
    </w:p>
    <w:p w:rsidR="005E7F2A" w:rsidRPr="00F64298" w:rsidRDefault="005E7F2A" w:rsidP="00660600">
      <w:pPr>
        <w:rPr>
          <w:rFonts w:ascii="Arial" w:hAnsi="Arial" w:cs="Arial"/>
        </w:rPr>
      </w:pPr>
      <w:r w:rsidRPr="00F64298">
        <w:rPr>
          <w:rFonts w:ascii="Arial" w:hAnsi="Arial" w:cs="Arial"/>
        </w:rPr>
        <w:tab/>
        <w:t>Servidor:</w:t>
      </w:r>
    </w:p>
    <w:p w:rsidR="00372C0B" w:rsidRPr="00F64298" w:rsidRDefault="00372C0B" w:rsidP="00660600">
      <w:pPr>
        <w:rPr>
          <w:rFonts w:ascii="Arial" w:hAnsi="Arial" w:cs="Arial"/>
        </w:rPr>
      </w:pPr>
      <w:r w:rsidRPr="00F64298">
        <w:rPr>
          <w:rFonts w:ascii="Arial" w:hAnsi="Arial" w:cs="Arial"/>
        </w:rPr>
        <w:tab/>
      </w:r>
      <w:r w:rsidRPr="00F64298">
        <w:rPr>
          <w:rFonts w:ascii="Arial" w:hAnsi="Arial" w:cs="Arial"/>
        </w:rPr>
        <w:tab/>
        <w:t>Un servidor es un equipo el cual brinda un servicio a otros equipos en su misma red.</w:t>
      </w:r>
    </w:p>
    <w:p w:rsidR="005E7F2A" w:rsidRPr="00F64298" w:rsidRDefault="005E7F2A" w:rsidP="00660600">
      <w:pPr>
        <w:rPr>
          <w:rFonts w:ascii="Arial" w:hAnsi="Arial" w:cs="Arial"/>
        </w:rPr>
      </w:pPr>
      <w:r w:rsidRPr="00F64298">
        <w:rPr>
          <w:rFonts w:ascii="Arial" w:hAnsi="Arial" w:cs="Arial"/>
        </w:rPr>
        <w:tab/>
        <w:t>Router:</w:t>
      </w:r>
    </w:p>
    <w:p w:rsidR="00372C0B" w:rsidRPr="00F64298" w:rsidRDefault="000258FE" w:rsidP="00660600">
      <w:pPr>
        <w:rPr>
          <w:rFonts w:ascii="Arial" w:hAnsi="Arial" w:cs="Arial"/>
        </w:rPr>
      </w:pPr>
      <w:r w:rsidRPr="00F64298">
        <w:rPr>
          <w:rFonts w:ascii="Arial" w:hAnsi="Arial" w:cs="Arial"/>
        </w:rPr>
        <w:tab/>
      </w:r>
      <w:r w:rsidRPr="00F64298">
        <w:rPr>
          <w:rFonts w:ascii="Arial" w:hAnsi="Arial" w:cs="Arial"/>
        </w:rPr>
        <w:tab/>
      </w:r>
      <w:r w:rsidR="00372C0B" w:rsidRPr="00F64298">
        <w:rPr>
          <w:rFonts w:ascii="Arial" w:hAnsi="Arial" w:cs="Arial"/>
        </w:rPr>
        <w:t>Dispositivo de interconexión de redes que permite asegurar el enrutamiento de paquetes entre distintas redes. También permite determinar la ruta que debe tomar el mismo paquete para llegar a destino.</w:t>
      </w:r>
    </w:p>
    <w:p w:rsidR="00372C0B" w:rsidRPr="00F64298" w:rsidRDefault="00372C0B" w:rsidP="00660600">
      <w:pPr>
        <w:rPr>
          <w:rFonts w:ascii="Arial" w:hAnsi="Arial" w:cs="Arial"/>
        </w:rPr>
      </w:pPr>
      <w:r w:rsidRPr="00F64298">
        <w:rPr>
          <w:rFonts w:ascii="Arial" w:hAnsi="Arial" w:cs="Arial"/>
        </w:rPr>
        <w:tab/>
      </w:r>
      <w:r w:rsidRPr="00F64298">
        <w:rPr>
          <w:rFonts w:ascii="Arial" w:hAnsi="Arial" w:cs="Arial"/>
        </w:rPr>
        <w:tab/>
        <w:t xml:space="preserve">Trabaja de manera similar a un switch, con la diferencia de que utiliza direcciones IP en vez de MAC (trabaja en capa </w:t>
      </w:r>
      <w:r w:rsidR="00731185" w:rsidRPr="00F64298">
        <w:rPr>
          <w:rFonts w:ascii="Arial" w:hAnsi="Arial" w:cs="Arial"/>
        </w:rPr>
        <w:t>de red</w:t>
      </w:r>
      <w:r w:rsidRPr="00F64298">
        <w:rPr>
          <w:rFonts w:ascii="Arial" w:hAnsi="Arial" w:cs="Arial"/>
        </w:rPr>
        <w:t>) y mantiene una tabla estática o dinámica en la que asocia la información de una IP con una interfaz. Trabaja con un Gateway por defecto, es decir, en el caso de no encontrar al destinatario del paquete en su tabla de asociación, lo envía a un equipo que confía que conoce la ruta al destinatario.</w:t>
      </w:r>
    </w:p>
    <w:p w:rsidR="005E7F2A" w:rsidRPr="00F64298" w:rsidRDefault="005E7F2A" w:rsidP="00660600">
      <w:pPr>
        <w:rPr>
          <w:rFonts w:ascii="Arial" w:hAnsi="Arial" w:cs="Arial"/>
        </w:rPr>
      </w:pPr>
      <w:r w:rsidRPr="00F64298">
        <w:rPr>
          <w:rFonts w:ascii="Arial" w:hAnsi="Arial" w:cs="Arial"/>
        </w:rPr>
        <w:tab/>
        <w:t>Firewall:</w:t>
      </w:r>
    </w:p>
    <w:p w:rsidR="0008656A" w:rsidRPr="00F64298" w:rsidRDefault="0008656A" w:rsidP="00660600">
      <w:pPr>
        <w:rPr>
          <w:rFonts w:ascii="Arial" w:hAnsi="Arial" w:cs="Arial"/>
        </w:rPr>
      </w:pPr>
      <w:r w:rsidRPr="00F64298">
        <w:rPr>
          <w:rFonts w:ascii="Arial" w:hAnsi="Arial" w:cs="Arial"/>
        </w:rPr>
        <w:tab/>
      </w:r>
      <w:r w:rsidRPr="00F64298">
        <w:rPr>
          <w:rFonts w:ascii="Arial" w:hAnsi="Arial" w:cs="Arial"/>
        </w:rPr>
        <w:tab/>
        <w:t xml:space="preserve">Un firewall o cortafuegos </w:t>
      </w:r>
      <w:r w:rsidR="009D75A0" w:rsidRPr="00F64298">
        <w:rPr>
          <w:rFonts w:ascii="Arial" w:hAnsi="Arial" w:cs="Arial"/>
        </w:rPr>
        <w:t xml:space="preserve">es un dispositivo, </w:t>
      </w:r>
      <w:r w:rsidRPr="00F64298">
        <w:rPr>
          <w:rFonts w:ascii="Arial" w:hAnsi="Arial" w:cs="Arial"/>
        </w:rPr>
        <w:t>equipo</w:t>
      </w:r>
      <w:r w:rsidR="009D75A0" w:rsidRPr="00F64298">
        <w:rPr>
          <w:rFonts w:ascii="Arial" w:hAnsi="Arial" w:cs="Arial"/>
        </w:rPr>
        <w:t xml:space="preserve"> o software</w:t>
      </w:r>
      <w:r w:rsidRPr="00F64298">
        <w:rPr>
          <w:rFonts w:ascii="Arial" w:hAnsi="Arial" w:cs="Arial"/>
        </w:rPr>
        <w:t xml:space="preserve"> cuya función es bloquear</w:t>
      </w:r>
      <w:r w:rsidR="009D75A0" w:rsidRPr="00F64298">
        <w:rPr>
          <w:rFonts w:ascii="Arial" w:hAnsi="Arial" w:cs="Arial"/>
        </w:rPr>
        <w:t xml:space="preserve"> </w:t>
      </w:r>
      <w:r w:rsidRPr="00F64298">
        <w:rPr>
          <w:rFonts w:ascii="Arial" w:hAnsi="Arial" w:cs="Arial"/>
        </w:rPr>
        <w:t>el acceso no autorizado a una red o equipo</w:t>
      </w:r>
      <w:r w:rsidR="009D75A0" w:rsidRPr="00F64298">
        <w:rPr>
          <w:rFonts w:ascii="Arial" w:hAnsi="Arial" w:cs="Arial"/>
        </w:rPr>
        <w:t xml:space="preserve"> que debe ser </w:t>
      </w:r>
      <w:r w:rsidR="009D75A0" w:rsidRPr="00F64298">
        <w:rPr>
          <w:rFonts w:ascii="Arial" w:hAnsi="Arial" w:cs="Arial"/>
        </w:rPr>
        <w:lastRenderedPageBreak/>
        <w:t>configurado correctamente para proveer a la red con otra capa de seguridad, que de ninguna manera debe considerarse suficiente.</w:t>
      </w:r>
    </w:p>
    <w:p w:rsidR="005E7F2A" w:rsidRPr="00F64298" w:rsidRDefault="005E7F2A" w:rsidP="00660600">
      <w:pPr>
        <w:rPr>
          <w:rFonts w:ascii="Arial" w:hAnsi="Arial" w:cs="Arial"/>
        </w:rPr>
      </w:pPr>
      <w:r w:rsidRPr="00F64298">
        <w:rPr>
          <w:rFonts w:ascii="Arial" w:hAnsi="Arial" w:cs="Arial"/>
        </w:rPr>
        <w:tab/>
        <w:t>Switch:</w:t>
      </w:r>
    </w:p>
    <w:p w:rsidR="00E32BCF" w:rsidRPr="00F64298" w:rsidRDefault="00E32BCF" w:rsidP="00660600">
      <w:pPr>
        <w:rPr>
          <w:rFonts w:ascii="Arial" w:hAnsi="Arial" w:cs="Arial"/>
        </w:rPr>
      </w:pPr>
      <w:r w:rsidRPr="00F64298">
        <w:rPr>
          <w:rFonts w:ascii="Arial" w:hAnsi="Arial" w:cs="Arial"/>
        </w:rPr>
        <w:tab/>
      </w:r>
      <w:r w:rsidRPr="00F64298">
        <w:rPr>
          <w:rFonts w:ascii="Arial" w:hAnsi="Arial" w:cs="Arial"/>
        </w:rPr>
        <w:tab/>
        <w:t>Un switch o conmutador es un dispositivo que ofrece conectividad entre segmentos de red a nivel de capa de enlace de datos</w:t>
      </w:r>
      <w:r w:rsidR="00731185" w:rsidRPr="00F64298">
        <w:rPr>
          <w:rFonts w:ascii="Arial" w:hAnsi="Arial" w:cs="Arial"/>
        </w:rPr>
        <w:t xml:space="preserve"> (capa 2)</w:t>
      </w:r>
      <w:r w:rsidRPr="00F64298">
        <w:rPr>
          <w:rFonts w:ascii="Arial" w:hAnsi="Arial" w:cs="Arial"/>
        </w:rPr>
        <w:t>.</w:t>
      </w:r>
      <w:r w:rsidR="00372C0B" w:rsidRPr="00F64298">
        <w:rPr>
          <w:rFonts w:ascii="Arial" w:hAnsi="Arial" w:cs="Arial"/>
        </w:rPr>
        <w:t xml:space="preserve"> Analiza las tramas que ingresan por sus interfaces de entrada y las redirecciona a la interfaz de salida correspondiente. Determina a quien enviar el mensaje mediante una dirección MAC que busca en una tabla de asociación.</w:t>
      </w:r>
    </w:p>
    <w:p w:rsidR="005E7F2A" w:rsidRPr="00F64298" w:rsidRDefault="005E7F2A" w:rsidP="00660600">
      <w:pPr>
        <w:rPr>
          <w:rFonts w:ascii="Arial" w:hAnsi="Arial" w:cs="Arial"/>
        </w:rPr>
      </w:pPr>
      <w:r w:rsidRPr="00F64298">
        <w:rPr>
          <w:rFonts w:ascii="Arial" w:hAnsi="Arial" w:cs="Arial"/>
        </w:rPr>
        <w:tab/>
        <w:t>Hub:</w:t>
      </w:r>
    </w:p>
    <w:p w:rsidR="00E32BCF" w:rsidRPr="00F64298" w:rsidRDefault="00E32BCF" w:rsidP="00660600">
      <w:pPr>
        <w:rPr>
          <w:rFonts w:ascii="Arial" w:hAnsi="Arial" w:cs="Arial"/>
        </w:rPr>
      </w:pPr>
      <w:r w:rsidRPr="00F64298">
        <w:rPr>
          <w:rFonts w:ascii="Arial" w:hAnsi="Arial" w:cs="Arial"/>
        </w:rPr>
        <w:tab/>
      </w:r>
      <w:r w:rsidRPr="00F64298">
        <w:rPr>
          <w:rFonts w:ascii="Arial" w:hAnsi="Arial" w:cs="Arial"/>
        </w:rPr>
        <w:tab/>
        <w:t>Un hub o concentrador</w:t>
      </w:r>
      <w:r w:rsidR="00372C0B" w:rsidRPr="00F64298">
        <w:rPr>
          <w:rFonts w:ascii="Arial" w:hAnsi="Arial" w:cs="Arial"/>
        </w:rPr>
        <w:t xml:space="preserve"> es un equipo que permite concentrar el tráfico de red de diversos nodos y reenviarlos al resto. Trabaja a nivel físico</w:t>
      </w:r>
      <w:r w:rsidR="00731185" w:rsidRPr="00F64298">
        <w:rPr>
          <w:rFonts w:ascii="Arial" w:hAnsi="Arial" w:cs="Arial"/>
        </w:rPr>
        <w:t xml:space="preserve"> (capa 1)</w:t>
      </w:r>
    </w:p>
    <w:p w:rsidR="002E7929" w:rsidRPr="00F64298" w:rsidRDefault="002E7929" w:rsidP="002E7929">
      <w:pPr>
        <w:pStyle w:val="Ttulo1"/>
        <w:rPr>
          <w:rFonts w:ascii="Arial" w:hAnsi="Arial" w:cs="Arial"/>
        </w:rPr>
      </w:pPr>
      <w:bookmarkStart w:id="9" w:name="_Toc485940308"/>
      <w:r w:rsidRPr="00F64298">
        <w:rPr>
          <w:rFonts w:ascii="Arial" w:hAnsi="Arial" w:cs="Arial"/>
        </w:rPr>
        <w:t>Desarrollo del proyecto:</w:t>
      </w:r>
      <w:bookmarkEnd w:id="9"/>
    </w:p>
    <w:p w:rsidR="00EC282E" w:rsidRPr="00F64298" w:rsidRDefault="00EC282E" w:rsidP="00EC282E">
      <w:pPr>
        <w:ind w:firstLine="708"/>
        <w:rPr>
          <w:rFonts w:ascii="Arial" w:hAnsi="Arial" w:cs="Arial"/>
        </w:rPr>
      </w:pPr>
      <w:r w:rsidRPr="00F64298">
        <w:rPr>
          <w:rFonts w:ascii="Arial" w:hAnsi="Arial" w:cs="Arial"/>
        </w:rPr>
        <w:t xml:space="preserve">El desarrollo del proyecto </w:t>
      </w:r>
      <w:r w:rsidR="00660600" w:rsidRPr="00F64298">
        <w:rPr>
          <w:rFonts w:ascii="Arial" w:hAnsi="Arial" w:cs="Arial"/>
        </w:rPr>
        <w:t xml:space="preserve">que </w:t>
      </w:r>
      <w:r w:rsidRPr="00F64298">
        <w:rPr>
          <w:rFonts w:ascii="Arial" w:hAnsi="Arial" w:cs="Arial"/>
        </w:rPr>
        <w:t>se nos fue solicitado implicará el diseño e implementación de una red informática que permita la comunicación entre las diferentes sucursales y los equipos de una propia sucursal. Para ello, debemos decidir la arquitectura de los diferentes equipos, tanto los servidores como de los empleados. A su vez, debemos implementar los servicios que sean requeridos por nuestros clientes y que consideremos que sean óptimos para este proyecto. Por último, debemos establecer políticas de seguridad para garantizar la integridad de la red que diseñamos y proteger la información con la que trabaja nuestro cliente.</w:t>
      </w:r>
    </w:p>
    <w:p w:rsidR="002E7929" w:rsidRPr="00F64298" w:rsidRDefault="002E7929" w:rsidP="002E7929">
      <w:pPr>
        <w:pStyle w:val="Ttulo2"/>
        <w:rPr>
          <w:rFonts w:ascii="Arial" w:hAnsi="Arial" w:cs="Arial"/>
        </w:rPr>
      </w:pPr>
      <w:bookmarkStart w:id="10" w:name="_Toc485940309"/>
      <w:r w:rsidRPr="00F64298">
        <w:rPr>
          <w:rFonts w:ascii="Arial" w:hAnsi="Arial" w:cs="Arial"/>
        </w:rPr>
        <w:lastRenderedPageBreak/>
        <w:t>Diagramas de las redes LAN:</w:t>
      </w:r>
      <w:bookmarkEnd w:id="10"/>
    </w:p>
    <w:p w:rsidR="00343536" w:rsidRPr="00F64298" w:rsidRDefault="00343536" w:rsidP="00343536">
      <w:pPr>
        <w:pStyle w:val="Ttulo3"/>
        <w:rPr>
          <w:rFonts w:ascii="Arial" w:hAnsi="Arial" w:cs="Arial"/>
        </w:rPr>
      </w:pPr>
      <w:r w:rsidRPr="00F64298">
        <w:rPr>
          <w:rFonts w:ascii="Arial" w:hAnsi="Arial" w:cs="Arial"/>
        </w:rPr>
        <w:tab/>
      </w:r>
      <w:bookmarkStart w:id="11" w:name="_Toc485940310"/>
      <w:r w:rsidRPr="00F64298">
        <w:rPr>
          <w:rFonts w:ascii="Arial" w:hAnsi="Arial" w:cs="Arial"/>
        </w:rPr>
        <w:t>Red Colonia:</w:t>
      </w:r>
      <w:bookmarkEnd w:id="11"/>
    </w:p>
    <w:p w:rsidR="00EC282E" w:rsidRPr="00F64298" w:rsidRDefault="001C190D" w:rsidP="00EC282E">
      <w:pPr>
        <w:rPr>
          <w:rFonts w:ascii="Arial" w:hAnsi="Arial" w:cs="Arial"/>
        </w:rPr>
      </w:pPr>
      <w:r w:rsidRPr="00F64298">
        <w:rPr>
          <w:rFonts w:ascii="Arial" w:hAnsi="Arial" w:cs="Arial"/>
          <w:noProof/>
          <w:lang w:eastAsia="es-UY"/>
        </w:rPr>
        <w:drawing>
          <wp:inline distT="0" distB="0" distL="0" distR="0" wp14:anchorId="7A79F2B6" wp14:editId="3361302C">
            <wp:extent cx="5299646" cy="34861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dColonia.png"/>
                    <pic:cNvPicPr/>
                  </pic:nvPicPr>
                  <pic:blipFill>
                    <a:blip r:embed="rId13">
                      <a:extLst>
                        <a:ext uri="{28A0092B-C50C-407E-A947-70E740481C1C}">
                          <a14:useLocalDpi xmlns:a14="http://schemas.microsoft.com/office/drawing/2010/main" val="0"/>
                        </a:ext>
                      </a:extLst>
                    </a:blip>
                    <a:stretch>
                      <a:fillRect/>
                    </a:stretch>
                  </pic:blipFill>
                  <pic:spPr>
                    <a:xfrm>
                      <a:off x="0" y="0"/>
                      <a:ext cx="5304868" cy="3489585"/>
                    </a:xfrm>
                    <a:prstGeom prst="rect">
                      <a:avLst/>
                    </a:prstGeom>
                  </pic:spPr>
                </pic:pic>
              </a:graphicData>
            </a:graphic>
          </wp:inline>
        </w:drawing>
      </w:r>
    </w:p>
    <w:p w:rsidR="00EC282E" w:rsidRPr="00F64298" w:rsidRDefault="00EC282E" w:rsidP="002E2A74">
      <w:pPr>
        <w:ind w:firstLine="708"/>
        <w:rPr>
          <w:rFonts w:ascii="Arial" w:hAnsi="Arial" w:cs="Arial"/>
        </w:rPr>
      </w:pPr>
      <w:r w:rsidRPr="00F64298">
        <w:rPr>
          <w:rFonts w:ascii="Arial" w:hAnsi="Arial" w:cs="Arial"/>
        </w:rPr>
        <w:t>La red fue diseñada tomando en cuenta las especificaciones dadas para la central:</w:t>
      </w:r>
    </w:p>
    <w:p w:rsidR="00EC282E" w:rsidRPr="00F64298" w:rsidRDefault="00EC282E" w:rsidP="00EC282E">
      <w:pPr>
        <w:pStyle w:val="Prrafodelista"/>
        <w:numPr>
          <w:ilvl w:val="0"/>
          <w:numId w:val="1"/>
        </w:numPr>
        <w:rPr>
          <w:rFonts w:ascii="Arial" w:hAnsi="Arial" w:cs="Arial"/>
        </w:rPr>
      </w:pPr>
      <w:r w:rsidRPr="00F64298">
        <w:rPr>
          <w:rFonts w:ascii="Arial" w:hAnsi="Arial" w:cs="Arial"/>
        </w:rPr>
        <w:t>Un total de seis equipos (Uno en la recepción, cuatro en las oficinas y uno en la oficina del gerente)</w:t>
      </w:r>
    </w:p>
    <w:p w:rsidR="00EC282E" w:rsidRPr="00F64298" w:rsidRDefault="00EC282E" w:rsidP="00EC282E">
      <w:pPr>
        <w:pStyle w:val="Prrafodelista"/>
        <w:numPr>
          <w:ilvl w:val="0"/>
          <w:numId w:val="1"/>
        </w:numPr>
        <w:rPr>
          <w:rFonts w:ascii="Arial" w:hAnsi="Arial" w:cs="Arial"/>
        </w:rPr>
      </w:pPr>
      <w:r w:rsidRPr="00F64298">
        <w:rPr>
          <w:rFonts w:ascii="Arial" w:hAnsi="Arial" w:cs="Arial"/>
        </w:rPr>
        <w:t>Una impresora ubicada en la recepción</w:t>
      </w:r>
    </w:p>
    <w:p w:rsidR="00EC282E" w:rsidRPr="00F64298" w:rsidRDefault="00EC282E" w:rsidP="002E2A74">
      <w:pPr>
        <w:ind w:left="708"/>
        <w:rPr>
          <w:rFonts w:ascii="Arial" w:hAnsi="Arial" w:cs="Arial"/>
        </w:rPr>
      </w:pPr>
      <w:r w:rsidRPr="00F64298">
        <w:rPr>
          <w:rFonts w:ascii="Arial" w:hAnsi="Arial" w:cs="Arial"/>
        </w:rPr>
        <w:t>Además de esto, al ser la sucursal central, se ha decidido el ubicar el servidor de la empresa, el cual contiene en sí la base de datos y provee servicio de conexión remota, en el depósito, siendo el eq</w:t>
      </w:r>
      <w:r w:rsidR="002E2A74" w:rsidRPr="00F64298">
        <w:rPr>
          <w:rFonts w:ascii="Arial" w:hAnsi="Arial" w:cs="Arial"/>
        </w:rPr>
        <w:t>uipo protegido por un firewall.</w:t>
      </w:r>
    </w:p>
    <w:p w:rsidR="00343536" w:rsidRPr="00F64298" w:rsidRDefault="00343536" w:rsidP="00343536">
      <w:pPr>
        <w:pStyle w:val="Ttulo3"/>
        <w:rPr>
          <w:rFonts w:ascii="Arial" w:hAnsi="Arial" w:cs="Arial"/>
        </w:rPr>
      </w:pPr>
      <w:r w:rsidRPr="00F64298">
        <w:rPr>
          <w:rFonts w:ascii="Arial" w:hAnsi="Arial" w:cs="Arial"/>
        </w:rPr>
        <w:lastRenderedPageBreak/>
        <w:tab/>
      </w:r>
      <w:bookmarkStart w:id="12" w:name="_Toc485940311"/>
      <w:r w:rsidRPr="00F64298">
        <w:rPr>
          <w:rFonts w:ascii="Arial" w:hAnsi="Arial" w:cs="Arial"/>
        </w:rPr>
        <w:t>Red Tacuarembó:</w:t>
      </w:r>
      <w:bookmarkEnd w:id="12"/>
    </w:p>
    <w:p w:rsidR="00EC282E" w:rsidRPr="00F64298" w:rsidRDefault="001C190D" w:rsidP="00EC282E">
      <w:pPr>
        <w:rPr>
          <w:rFonts w:ascii="Arial" w:hAnsi="Arial" w:cs="Arial"/>
        </w:rPr>
      </w:pPr>
      <w:r w:rsidRPr="00F64298">
        <w:rPr>
          <w:rFonts w:ascii="Arial" w:hAnsi="Arial" w:cs="Arial"/>
          <w:noProof/>
          <w:lang w:eastAsia="es-UY"/>
        </w:rPr>
        <w:drawing>
          <wp:inline distT="0" distB="0" distL="0" distR="0" wp14:anchorId="3281CBCC" wp14:editId="38741359">
            <wp:extent cx="5400040" cy="4126865"/>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dTacuarembo.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4126865"/>
                    </a:xfrm>
                    <a:prstGeom prst="rect">
                      <a:avLst/>
                    </a:prstGeom>
                  </pic:spPr>
                </pic:pic>
              </a:graphicData>
            </a:graphic>
          </wp:inline>
        </w:drawing>
      </w:r>
    </w:p>
    <w:p w:rsidR="00343536" w:rsidRPr="00F64298" w:rsidRDefault="00343536" w:rsidP="00343536">
      <w:pPr>
        <w:rPr>
          <w:rFonts w:ascii="Arial" w:hAnsi="Arial" w:cs="Arial"/>
        </w:rPr>
      </w:pPr>
    </w:p>
    <w:p w:rsidR="00EC282E" w:rsidRPr="00F64298" w:rsidRDefault="00EC282E" w:rsidP="00343536">
      <w:pPr>
        <w:rPr>
          <w:rFonts w:ascii="Arial" w:hAnsi="Arial" w:cs="Arial"/>
        </w:rPr>
      </w:pPr>
      <w:r w:rsidRPr="00F64298">
        <w:rPr>
          <w:rFonts w:ascii="Arial" w:hAnsi="Arial" w:cs="Arial"/>
        </w:rPr>
        <w:tab/>
      </w:r>
      <w:r w:rsidR="006378C1" w:rsidRPr="00F64298">
        <w:rPr>
          <w:rFonts w:ascii="Arial" w:hAnsi="Arial" w:cs="Arial"/>
        </w:rPr>
        <w:t>Las especificaciones</w:t>
      </w:r>
      <w:r w:rsidRPr="00F64298">
        <w:rPr>
          <w:rFonts w:ascii="Arial" w:hAnsi="Arial" w:cs="Arial"/>
        </w:rPr>
        <w:t xml:space="preserve"> </w:t>
      </w:r>
      <w:r w:rsidR="006378C1" w:rsidRPr="00F64298">
        <w:rPr>
          <w:rFonts w:ascii="Arial" w:hAnsi="Arial" w:cs="Arial"/>
        </w:rPr>
        <w:t>dadas para esta red son</w:t>
      </w:r>
      <w:r w:rsidRPr="00F64298">
        <w:rPr>
          <w:rFonts w:ascii="Arial" w:hAnsi="Arial" w:cs="Arial"/>
        </w:rPr>
        <w:t>:</w:t>
      </w:r>
    </w:p>
    <w:p w:rsidR="006378C1" w:rsidRPr="00F64298" w:rsidRDefault="006378C1" w:rsidP="006378C1">
      <w:pPr>
        <w:pStyle w:val="Prrafodelista"/>
        <w:numPr>
          <w:ilvl w:val="0"/>
          <w:numId w:val="3"/>
        </w:numPr>
        <w:rPr>
          <w:rFonts w:ascii="Arial" w:hAnsi="Arial" w:cs="Arial"/>
        </w:rPr>
      </w:pPr>
      <w:r w:rsidRPr="00F64298">
        <w:rPr>
          <w:rFonts w:ascii="Arial" w:hAnsi="Arial" w:cs="Arial"/>
        </w:rPr>
        <w:t>Seis equipos en total</w:t>
      </w:r>
    </w:p>
    <w:p w:rsidR="006378C1" w:rsidRPr="00F64298" w:rsidRDefault="006378C1" w:rsidP="006378C1">
      <w:pPr>
        <w:pStyle w:val="Prrafodelista"/>
        <w:numPr>
          <w:ilvl w:val="0"/>
          <w:numId w:val="3"/>
        </w:numPr>
        <w:rPr>
          <w:rFonts w:ascii="Arial" w:hAnsi="Arial" w:cs="Arial"/>
        </w:rPr>
      </w:pPr>
      <w:r w:rsidRPr="00F64298">
        <w:rPr>
          <w:rFonts w:ascii="Arial" w:hAnsi="Arial" w:cs="Arial"/>
        </w:rPr>
        <w:t>Una impresora conectada a cada equipo</w:t>
      </w:r>
    </w:p>
    <w:p w:rsidR="00343536" w:rsidRPr="00F64298" w:rsidRDefault="00343536" w:rsidP="00343536">
      <w:pPr>
        <w:pStyle w:val="Ttulo3"/>
        <w:rPr>
          <w:rFonts w:ascii="Arial" w:hAnsi="Arial" w:cs="Arial"/>
        </w:rPr>
      </w:pPr>
      <w:r w:rsidRPr="00F64298">
        <w:rPr>
          <w:rFonts w:ascii="Arial" w:hAnsi="Arial" w:cs="Arial"/>
        </w:rPr>
        <w:lastRenderedPageBreak/>
        <w:tab/>
      </w:r>
      <w:bookmarkStart w:id="13" w:name="_Toc485940312"/>
      <w:r w:rsidRPr="00F64298">
        <w:rPr>
          <w:rFonts w:ascii="Arial" w:hAnsi="Arial" w:cs="Arial"/>
        </w:rPr>
        <w:t>Redes La Paloma y Punta del Este:</w:t>
      </w:r>
      <w:bookmarkEnd w:id="13"/>
    </w:p>
    <w:p w:rsidR="00343536" w:rsidRPr="00F64298" w:rsidRDefault="001C190D" w:rsidP="00343536">
      <w:pPr>
        <w:rPr>
          <w:rFonts w:ascii="Arial" w:hAnsi="Arial" w:cs="Arial"/>
        </w:rPr>
      </w:pPr>
      <w:r w:rsidRPr="00F64298">
        <w:rPr>
          <w:rFonts w:ascii="Arial" w:hAnsi="Arial" w:cs="Arial"/>
          <w:noProof/>
          <w:lang w:eastAsia="es-UY"/>
        </w:rPr>
        <w:drawing>
          <wp:inline distT="0" distB="0" distL="0" distR="0" wp14:anchorId="581706B0" wp14:editId="0668611D">
            <wp:extent cx="5476909" cy="39814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desLaPalomaPuntaDelEste.png"/>
                    <pic:cNvPicPr/>
                  </pic:nvPicPr>
                  <pic:blipFill>
                    <a:blip r:embed="rId15">
                      <a:extLst>
                        <a:ext uri="{28A0092B-C50C-407E-A947-70E740481C1C}">
                          <a14:useLocalDpi xmlns:a14="http://schemas.microsoft.com/office/drawing/2010/main" val="0"/>
                        </a:ext>
                      </a:extLst>
                    </a:blip>
                    <a:stretch>
                      <a:fillRect/>
                    </a:stretch>
                  </pic:blipFill>
                  <pic:spPr>
                    <a:xfrm>
                      <a:off x="0" y="0"/>
                      <a:ext cx="5482652" cy="3985625"/>
                    </a:xfrm>
                    <a:prstGeom prst="rect">
                      <a:avLst/>
                    </a:prstGeom>
                  </pic:spPr>
                </pic:pic>
              </a:graphicData>
            </a:graphic>
          </wp:inline>
        </w:drawing>
      </w:r>
    </w:p>
    <w:p w:rsidR="000B65A4" w:rsidRPr="00F64298" w:rsidRDefault="000B65A4" w:rsidP="00343536">
      <w:pPr>
        <w:rPr>
          <w:rFonts w:ascii="Arial" w:hAnsi="Arial" w:cs="Arial"/>
        </w:rPr>
      </w:pPr>
      <w:r w:rsidRPr="00F64298">
        <w:rPr>
          <w:rFonts w:ascii="Arial" w:hAnsi="Arial" w:cs="Arial"/>
        </w:rPr>
        <w:t>Estas dos redes se tratarán de la misma manera debido a que sus planos y requerimientos son exactamente los mismos</w:t>
      </w:r>
      <w:r w:rsidR="006378C1" w:rsidRPr="00F64298">
        <w:rPr>
          <w:rFonts w:ascii="Arial" w:hAnsi="Arial" w:cs="Arial"/>
        </w:rPr>
        <w:tab/>
      </w:r>
      <w:r w:rsidRPr="00F64298">
        <w:rPr>
          <w:rFonts w:ascii="Arial" w:hAnsi="Arial" w:cs="Arial"/>
        </w:rPr>
        <w:t>.</w:t>
      </w:r>
    </w:p>
    <w:p w:rsidR="006378C1" w:rsidRPr="00F64298" w:rsidRDefault="006378C1" w:rsidP="00343536">
      <w:pPr>
        <w:rPr>
          <w:rFonts w:ascii="Arial" w:hAnsi="Arial" w:cs="Arial"/>
        </w:rPr>
      </w:pPr>
      <w:r w:rsidRPr="00F64298">
        <w:rPr>
          <w:rFonts w:ascii="Arial" w:hAnsi="Arial" w:cs="Arial"/>
        </w:rPr>
        <w:t>Las especificaciones dadas para éstas dos redes son:</w:t>
      </w:r>
    </w:p>
    <w:p w:rsidR="006378C1" w:rsidRPr="00F64298" w:rsidRDefault="006378C1" w:rsidP="006378C1">
      <w:pPr>
        <w:pStyle w:val="Prrafodelista"/>
        <w:numPr>
          <w:ilvl w:val="0"/>
          <w:numId w:val="4"/>
        </w:numPr>
        <w:rPr>
          <w:rFonts w:ascii="Arial" w:hAnsi="Arial" w:cs="Arial"/>
        </w:rPr>
      </w:pPr>
      <w:r w:rsidRPr="00F64298">
        <w:rPr>
          <w:rFonts w:ascii="Arial" w:hAnsi="Arial" w:cs="Arial"/>
        </w:rPr>
        <w:t>Cinco equipos, cuatro de ellos conectados a la impresora de la oficina y uno conectado por cable al router en la caja.</w:t>
      </w:r>
    </w:p>
    <w:p w:rsidR="006378C1" w:rsidRPr="00F64298" w:rsidRDefault="006378C1" w:rsidP="006378C1">
      <w:pPr>
        <w:pStyle w:val="Prrafodelista"/>
        <w:numPr>
          <w:ilvl w:val="0"/>
          <w:numId w:val="4"/>
        </w:numPr>
        <w:rPr>
          <w:rFonts w:ascii="Arial" w:hAnsi="Arial" w:cs="Arial"/>
        </w:rPr>
      </w:pPr>
      <w:r w:rsidRPr="00F64298">
        <w:rPr>
          <w:rFonts w:ascii="Arial" w:hAnsi="Arial" w:cs="Arial"/>
        </w:rPr>
        <w:t>Dos terminales de auto consulta (equipos que solo tienen la capacidad de utilizar el programa)</w:t>
      </w:r>
    </w:p>
    <w:p w:rsidR="006378C1" w:rsidRPr="00F64298" w:rsidRDefault="006378C1" w:rsidP="006378C1">
      <w:pPr>
        <w:pStyle w:val="Prrafodelista"/>
        <w:numPr>
          <w:ilvl w:val="0"/>
          <w:numId w:val="4"/>
        </w:numPr>
        <w:rPr>
          <w:rFonts w:ascii="Arial" w:hAnsi="Arial" w:cs="Arial"/>
        </w:rPr>
      </w:pPr>
      <w:r w:rsidRPr="00F64298">
        <w:rPr>
          <w:rFonts w:ascii="Arial" w:hAnsi="Arial" w:cs="Arial"/>
        </w:rPr>
        <w:t>Una impresora</w:t>
      </w:r>
    </w:p>
    <w:p w:rsidR="006378C1" w:rsidRPr="00F64298" w:rsidRDefault="006378C1" w:rsidP="006378C1">
      <w:pPr>
        <w:pStyle w:val="Prrafodelista"/>
        <w:rPr>
          <w:rFonts w:ascii="Arial" w:hAnsi="Arial" w:cs="Arial"/>
        </w:rPr>
      </w:pPr>
      <w:r w:rsidRPr="00F64298">
        <w:rPr>
          <w:rFonts w:ascii="Arial" w:hAnsi="Arial" w:cs="Arial"/>
        </w:rPr>
        <w:t xml:space="preserve"> </w:t>
      </w:r>
    </w:p>
    <w:p w:rsidR="006378C1" w:rsidRPr="00F64298" w:rsidRDefault="006378C1" w:rsidP="00343536">
      <w:pPr>
        <w:rPr>
          <w:rFonts w:ascii="Arial" w:hAnsi="Arial" w:cs="Arial"/>
        </w:rPr>
      </w:pPr>
    </w:p>
    <w:p w:rsidR="002E7929" w:rsidRPr="00F64298" w:rsidRDefault="002E7929" w:rsidP="002E7929">
      <w:pPr>
        <w:rPr>
          <w:rFonts w:ascii="Arial" w:hAnsi="Arial" w:cs="Arial"/>
        </w:rPr>
      </w:pPr>
    </w:p>
    <w:p w:rsidR="002E7929" w:rsidRPr="00F64298" w:rsidRDefault="002E7929" w:rsidP="002E7929">
      <w:pPr>
        <w:pStyle w:val="Ttulo2"/>
        <w:rPr>
          <w:rFonts w:ascii="Arial" w:hAnsi="Arial" w:cs="Arial"/>
        </w:rPr>
      </w:pPr>
      <w:bookmarkStart w:id="14" w:name="_Toc485940313"/>
      <w:r w:rsidRPr="00F64298">
        <w:rPr>
          <w:rFonts w:ascii="Arial" w:hAnsi="Arial" w:cs="Arial"/>
        </w:rPr>
        <w:lastRenderedPageBreak/>
        <w:t>Diagrama de la red WAN:</w:t>
      </w:r>
      <w:bookmarkEnd w:id="14"/>
    </w:p>
    <w:p w:rsidR="00343536" w:rsidRPr="00F64298" w:rsidRDefault="00343536" w:rsidP="00343536">
      <w:pPr>
        <w:rPr>
          <w:rFonts w:ascii="Arial" w:hAnsi="Arial" w:cs="Arial"/>
        </w:rPr>
      </w:pPr>
      <w:r w:rsidRPr="00F64298">
        <w:rPr>
          <w:rFonts w:ascii="Arial" w:hAnsi="Arial" w:cs="Arial"/>
          <w:noProof/>
          <w:lang w:eastAsia="es-UY"/>
        </w:rPr>
        <w:drawing>
          <wp:inline distT="0" distB="0" distL="0" distR="0" wp14:anchorId="6D623A79" wp14:editId="6C6A22D9">
            <wp:extent cx="5400040" cy="314833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N.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148330"/>
                    </a:xfrm>
                    <a:prstGeom prst="rect">
                      <a:avLst/>
                    </a:prstGeom>
                  </pic:spPr>
                </pic:pic>
              </a:graphicData>
            </a:graphic>
          </wp:inline>
        </w:drawing>
      </w:r>
    </w:p>
    <w:p w:rsidR="006378C1" w:rsidRPr="00F64298" w:rsidRDefault="006378C1" w:rsidP="00343536">
      <w:pPr>
        <w:rPr>
          <w:rFonts w:ascii="Arial" w:hAnsi="Arial" w:cs="Arial"/>
        </w:rPr>
      </w:pPr>
      <w:r w:rsidRPr="00F64298">
        <w:rPr>
          <w:rFonts w:ascii="Arial" w:hAnsi="Arial" w:cs="Arial"/>
        </w:rPr>
        <w:tab/>
        <w:t xml:space="preserve">La red WAN de las sucursales fue diseñada con la topología de estrella en mente debido a que se tiene una sucursal que actúa como central y alberga al servidor, por </w:t>
      </w:r>
      <w:r w:rsidR="009E22E4" w:rsidRPr="00F64298">
        <w:rPr>
          <w:rFonts w:ascii="Arial" w:hAnsi="Arial" w:cs="Arial"/>
        </w:rPr>
        <w:t>ende,</w:t>
      </w:r>
      <w:r w:rsidRPr="00F64298">
        <w:rPr>
          <w:rFonts w:ascii="Arial" w:hAnsi="Arial" w:cs="Arial"/>
        </w:rPr>
        <w:t xml:space="preserve"> las otras sucursales teniendo que conectarse a ella para funcionar.</w:t>
      </w:r>
    </w:p>
    <w:p w:rsidR="002E7929" w:rsidRPr="00F64298" w:rsidRDefault="002E7929" w:rsidP="002E7929">
      <w:pPr>
        <w:rPr>
          <w:rFonts w:ascii="Arial" w:hAnsi="Arial" w:cs="Arial"/>
        </w:rPr>
      </w:pPr>
    </w:p>
    <w:p w:rsidR="002E7929" w:rsidRPr="00F64298" w:rsidRDefault="00343536" w:rsidP="00343536">
      <w:pPr>
        <w:pStyle w:val="Ttulo2"/>
        <w:rPr>
          <w:rFonts w:ascii="Arial" w:hAnsi="Arial" w:cs="Arial"/>
        </w:rPr>
      </w:pPr>
      <w:bookmarkStart w:id="15" w:name="_Toc485940314"/>
      <w:r w:rsidRPr="00F64298">
        <w:rPr>
          <w:rFonts w:ascii="Arial" w:hAnsi="Arial" w:cs="Arial"/>
        </w:rPr>
        <w:t>Configuración y especificación de máquinas cliente:</w:t>
      </w:r>
      <w:bookmarkEnd w:id="15"/>
    </w:p>
    <w:p w:rsidR="00091040" w:rsidRPr="00F64298" w:rsidRDefault="00091040" w:rsidP="00091040">
      <w:pPr>
        <w:pStyle w:val="Ttulo3"/>
        <w:rPr>
          <w:rFonts w:ascii="Arial" w:hAnsi="Arial" w:cs="Arial"/>
        </w:rPr>
      </w:pPr>
      <w:r w:rsidRPr="00F64298">
        <w:rPr>
          <w:rFonts w:ascii="Arial" w:hAnsi="Arial" w:cs="Arial"/>
        </w:rPr>
        <w:tab/>
      </w:r>
      <w:bookmarkStart w:id="16" w:name="_Toc485940315"/>
      <w:r w:rsidRPr="00F64298">
        <w:rPr>
          <w:rFonts w:ascii="Arial" w:hAnsi="Arial" w:cs="Arial"/>
        </w:rPr>
        <w:t>Plan Estándar:</w:t>
      </w:r>
      <w:bookmarkEnd w:id="16"/>
    </w:p>
    <w:p w:rsidR="00967824" w:rsidRPr="00F64298" w:rsidRDefault="00967824" w:rsidP="00BE101D">
      <w:pPr>
        <w:pStyle w:val="Prrafodelista"/>
        <w:numPr>
          <w:ilvl w:val="0"/>
          <w:numId w:val="6"/>
        </w:numPr>
        <w:rPr>
          <w:rFonts w:ascii="Arial" w:hAnsi="Arial" w:cs="Arial"/>
        </w:rPr>
      </w:pPr>
      <w:r w:rsidRPr="00F64298">
        <w:rPr>
          <w:rFonts w:ascii="Arial" w:hAnsi="Arial" w:cs="Arial"/>
        </w:rPr>
        <w:t>200GB de memoria</w:t>
      </w:r>
    </w:p>
    <w:p w:rsidR="00967824" w:rsidRPr="00F64298" w:rsidRDefault="00967824" w:rsidP="00BE101D">
      <w:pPr>
        <w:pStyle w:val="Prrafodelista"/>
        <w:numPr>
          <w:ilvl w:val="0"/>
          <w:numId w:val="6"/>
        </w:numPr>
        <w:rPr>
          <w:rFonts w:ascii="Arial" w:hAnsi="Arial" w:cs="Arial"/>
        </w:rPr>
      </w:pPr>
      <w:r w:rsidRPr="00F64298">
        <w:rPr>
          <w:rFonts w:ascii="Arial" w:hAnsi="Arial" w:cs="Arial"/>
        </w:rPr>
        <w:t>4GB de memoria RAM</w:t>
      </w:r>
    </w:p>
    <w:p w:rsidR="00967824" w:rsidRPr="00F64298" w:rsidRDefault="00967824" w:rsidP="00BE101D">
      <w:pPr>
        <w:pStyle w:val="Prrafodelista"/>
        <w:numPr>
          <w:ilvl w:val="0"/>
          <w:numId w:val="6"/>
        </w:numPr>
        <w:rPr>
          <w:rFonts w:ascii="Arial" w:hAnsi="Arial" w:cs="Arial"/>
        </w:rPr>
      </w:pPr>
      <w:r w:rsidRPr="00F64298">
        <w:rPr>
          <w:rFonts w:ascii="Arial" w:hAnsi="Arial" w:cs="Arial"/>
        </w:rPr>
        <w:t xml:space="preserve">Procesador </w:t>
      </w:r>
      <w:r w:rsidR="009552DC" w:rsidRPr="00F64298">
        <w:rPr>
          <w:rFonts w:ascii="Arial" w:hAnsi="Arial" w:cs="Arial"/>
        </w:rPr>
        <w:t>dual core</w:t>
      </w:r>
    </w:p>
    <w:p w:rsidR="00967824" w:rsidRPr="00F64298" w:rsidRDefault="00967824" w:rsidP="00BE101D">
      <w:pPr>
        <w:pStyle w:val="Prrafodelista"/>
        <w:numPr>
          <w:ilvl w:val="0"/>
          <w:numId w:val="6"/>
        </w:numPr>
        <w:rPr>
          <w:rFonts w:ascii="Arial" w:hAnsi="Arial" w:cs="Arial"/>
        </w:rPr>
      </w:pPr>
      <w:r w:rsidRPr="00F64298">
        <w:rPr>
          <w:rFonts w:ascii="Arial" w:hAnsi="Arial" w:cs="Arial"/>
        </w:rPr>
        <w:t>Avast! Antivirus</w:t>
      </w:r>
    </w:p>
    <w:p w:rsidR="00967824" w:rsidRPr="00F64298" w:rsidRDefault="00967824" w:rsidP="00BE101D">
      <w:pPr>
        <w:pStyle w:val="Prrafodelista"/>
        <w:numPr>
          <w:ilvl w:val="0"/>
          <w:numId w:val="6"/>
        </w:numPr>
        <w:rPr>
          <w:rFonts w:ascii="Arial" w:hAnsi="Arial" w:cs="Arial"/>
        </w:rPr>
      </w:pPr>
      <w:r w:rsidRPr="00F64298">
        <w:rPr>
          <w:rFonts w:ascii="Arial" w:hAnsi="Arial" w:cs="Arial"/>
        </w:rPr>
        <w:t>Paquete Libre Office</w:t>
      </w:r>
    </w:p>
    <w:p w:rsidR="00967824" w:rsidRPr="00F64298" w:rsidRDefault="00967824" w:rsidP="00BE101D">
      <w:pPr>
        <w:pStyle w:val="Prrafodelista"/>
        <w:numPr>
          <w:ilvl w:val="0"/>
          <w:numId w:val="6"/>
        </w:numPr>
        <w:rPr>
          <w:rFonts w:ascii="Arial" w:hAnsi="Arial" w:cs="Arial"/>
        </w:rPr>
      </w:pPr>
      <w:r w:rsidRPr="00F64298">
        <w:rPr>
          <w:rFonts w:ascii="Arial" w:hAnsi="Arial" w:cs="Arial"/>
        </w:rPr>
        <w:t>Tarjeta de red inalámbrica</w:t>
      </w:r>
    </w:p>
    <w:p w:rsidR="009552DC" w:rsidRPr="00F64298" w:rsidRDefault="00967824" w:rsidP="00967824">
      <w:pPr>
        <w:pStyle w:val="Prrafodelista"/>
        <w:numPr>
          <w:ilvl w:val="0"/>
          <w:numId w:val="6"/>
        </w:numPr>
        <w:rPr>
          <w:rFonts w:ascii="Arial" w:hAnsi="Arial" w:cs="Arial"/>
        </w:rPr>
      </w:pPr>
      <w:r w:rsidRPr="00F64298">
        <w:rPr>
          <w:rFonts w:ascii="Arial" w:hAnsi="Arial" w:cs="Arial"/>
        </w:rPr>
        <w:t>Windows 10 Enterprise</w:t>
      </w:r>
    </w:p>
    <w:p w:rsidR="009552DC" w:rsidRPr="00F64298" w:rsidRDefault="009552DC" w:rsidP="004E44A4">
      <w:pPr>
        <w:ind w:firstLine="708"/>
        <w:rPr>
          <w:rFonts w:ascii="Arial" w:hAnsi="Arial" w:cs="Arial"/>
        </w:rPr>
      </w:pPr>
      <w:r w:rsidRPr="00F64298">
        <w:rPr>
          <w:rFonts w:ascii="Arial" w:hAnsi="Arial" w:cs="Arial"/>
        </w:rPr>
        <w:t>Luego de investigar, encontramos que las siguientes partes cumplen con nuestras especificaciones</w:t>
      </w:r>
      <w:r w:rsidR="004E44A4" w:rsidRPr="00F64298">
        <w:rPr>
          <w:rFonts w:ascii="Arial" w:hAnsi="Arial" w:cs="Arial"/>
        </w:rPr>
        <w:t xml:space="preserve"> (Se incluirán vínculos a los listados de las partes en el Anexo):</w:t>
      </w:r>
    </w:p>
    <w:tbl>
      <w:tblPr>
        <w:tblStyle w:val="Tablaconcuadrcula"/>
        <w:tblW w:w="0" w:type="auto"/>
        <w:tblLayout w:type="fixed"/>
        <w:tblLook w:val="04A0" w:firstRow="1" w:lastRow="0" w:firstColumn="1" w:lastColumn="0" w:noHBand="0" w:noVBand="1"/>
      </w:tblPr>
      <w:tblGrid>
        <w:gridCol w:w="2263"/>
        <w:gridCol w:w="2835"/>
        <w:gridCol w:w="2273"/>
        <w:gridCol w:w="1123"/>
      </w:tblGrid>
      <w:tr w:rsidR="00A166FC" w:rsidRPr="00F64298" w:rsidTr="00A166FC">
        <w:tc>
          <w:tcPr>
            <w:tcW w:w="2263" w:type="dxa"/>
          </w:tcPr>
          <w:p w:rsidR="00871D8F" w:rsidRPr="00F64298" w:rsidRDefault="00A166FC" w:rsidP="004E44A4">
            <w:pPr>
              <w:jc w:val="center"/>
              <w:rPr>
                <w:rFonts w:ascii="Arial" w:hAnsi="Arial" w:cs="Arial"/>
              </w:rPr>
            </w:pPr>
            <w:r w:rsidRPr="00F64298">
              <w:rPr>
                <w:rFonts w:ascii="Arial" w:hAnsi="Arial" w:cs="Arial"/>
              </w:rPr>
              <w:t>Parte</w:t>
            </w:r>
          </w:p>
        </w:tc>
        <w:tc>
          <w:tcPr>
            <w:tcW w:w="2835" w:type="dxa"/>
          </w:tcPr>
          <w:p w:rsidR="00871D8F" w:rsidRPr="00F64298" w:rsidRDefault="00A166FC" w:rsidP="004E44A4">
            <w:pPr>
              <w:jc w:val="center"/>
              <w:rPr>
                <w:rFonts w:ascii="Arial" w:hAnsi="Arial" w:cs="Arial"/>
              </w:rPr>
            </w:pPr>
            <w:r w:rsidRPr="00F64298">
              <w:rPr>
                <w:rFonts w:ascii="Arial" w:hAnsi="Arial" w:cs="Arial"/>
              </w:rPr>
              <w:t>Imagen</w:t>
            </w:r>
          </w:p>
        </w:tc>
        <w:tc>
          <w:tcPr>
            <w:tcW w:w="2273" w:type="dxa"/>
          </w:tcPr>
          <w:p w:rsidR="00871D8F" w:rsidRPr="00F64298" w:rsidRDefault="00A166FC" w:rsidP="004E44A4">
            <w:pPr>
              <w:jc w:val="center"/>
              <w:rPr>
                <w:rFonts w:ascii="Arial" w:hAnsi="Arial" w:cs="Arial"/>
              </w:rPr>
            </w:pPr>
            <w:r w:rsidRPr="00F64298">
              <w:rPr>
                <w:rFonts w:ascii="Arial" w:hAnsi="Arial" w:cs="Arial"/>
              </w:rPr>
              <w:t>Modelo</w:t>
            </w:r>
          </w:p>
        </w:tc>
        <w:tc>
          <w:tcPr>
            <w:tcW w:w="1123" w:type="dxa"/>
          </w:tcPr>
          <w:p w:rsidR="00871D8F" w:rsidRPr="00F64298" w:rsidRDefault="00A166FC" w:rsidP="004E44A4">
            <w:pPr>
              <w:jc w:val="center"/>
              <w:rPr>
                <w:rFonts w:ascii="Arial" w:hAnsi="Arial" w:cs="Arial"/>
              </w:rPr>
            </w:pPr>
            <w:r w:rsidRPr="00F64298">
              <w:rPr>
                <w:rFonts w:ascii="Arial" w:hAnsi="Arial" w:cs="Arial"/>
              </w:rPr>
              <w:t>Precio (Dólares)</w:t>
            </w:r>
          </w:p>
        </w:tc>
      </w:tr>
      <w:tr w:rsidR="00A166FC" w:rsidRPr="00F64298" w:rsidTr="00A166FC">
        <w:tc>
          <w:tcPr>
            <w:tcW w:w="2263" w:type="dxa"/>
          </w:tcPr>
          <w:p w:rsidR="00871D8F" w:rsidRPr="00F64298" w:rsidRDefault="00BE101D" w:rsidP="004E44A4">
            <w:pPr>
              <w:jc w:val="center"/>
              <w:rPr>
                <w:rFonts w:ascii="Arial" w:hAnsi="Arial" w:cs="Arial"/>
              </w:rPr>
            </w:pPr>
            <w:r w:rsidRPr="00F64298">
              <w:rPr>
                <w:rFonts w:ascii="Arial" w:hAnsi="Arial" w:cs="Arial"/>
              </w:rPr>
              <w:lastRenderedPageBreak/>
              <w:t>Placa madre</w:t>
            </w:r>
          </w:p>
        </w:tc>
        <w:tc>
          <w:tcPr>
            <w:tcW w:w="2835" w:type="dxa"/>
          </w:tcPr>
          <w:p w:rsidR="00871D8F" w:rsidRPr="00F64298" w:rsidRDefault="00A166FC" w:rsidP="004E44A4">
            <w:pPr>
              <w:jc w:val="center"/>
              <w:rPr>
                <w:rFonts w:ascii="Arial" w:hAnsi="Arial" w:cs="Arial"/>
              </w:rPr>
            </w:pPr>
            <w:r w:rsidRPr="00F64298">
              <w:rPr>
                <w:rFonts w:ascii="Arial" w:hAnsi="Arial" w:cs="Arial"/>
                <w:noProof/>
                <w:lang w:eastAsia="es-UY"/>
              </w:rPr>
              <w:drawing>
                <wp:inline distT="0" distB="0" distL="0" distR="0" wp14:anchorId="3EC7D871" wp14:editId="13C73966">
                  <wp:extent cx="1308735" cy="1090613"/>
                  <wp:effectExtent l="0" t="0" r="5715" b="0"/>
                  <wp:docPr id="5" name="Imagen 5" descr="http://www.asrock.com/mb/photo/AM1B-M(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srock.com/mb/photo/AM1B-M(L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46302" cy="1121919"/>
                          </a:xfrm>
                          <a:prstGeom prst="rect">
                            <a:avLst/>
                          </a:prstGeom>
                          <a:noFill/>
                          <a:ln>
                            <a:noFill/>
                          </a:ln>
                        </pic:spPr>
                      </pic:pic>
                    </a:graphicData>
                  </a:graphic>
                </wp:inline>
              </w:drawing>
            </w:r>
          </w:p>
        </w:tc>
        <w:tc>
          <w:tcPr>
            <w:tcW w:w="2273" w:type="dxa"/>
          </w:tcPr>
          <w:p w:rsidR="00871D8F" w:rsidRPr="00F64298" w:rsidRDefault="00A166FC" w:rsidP="004E44A4">
            <w:pPr>
              <w:jc w:val="center"/>
              <w:rPr>
                <w:rFonts w:ascii="Arial" w:hAnsi="Arial" w:cs="Arial"/>
              </w:rPr>
            </w:pPr>
            <w:r w:rsidRPr="00F64298">
              <w:rPr>
                <w:rFonts w:ascii="Arial" w:hAnsi="Arial" w:cs="Arial"/>
              </w:rPr>
              <w:t>AM1B-M</w:t>
            </w:r>
          </w:p>
        </w:tc>
        <w:tc>
          <w:tcPr>
            <w:tcW w:w="1123" w:type="dxa"/>
          </w:tcPr>
          <w:p w:rsidR="00871D8F" w:rsidRPr="00F64298" w:rsidRDefault="00A166FC" w:rsidP="004E44A4">
            <w:pPr>
              <w:jc w:val="center"/>
              <w:rPr>
                <w:rFonts w:ascii="Arial" w:hAnsi="Arial" w:cs="Arial"/>
              </w:rPr>
            </w:pPr>
            <w:r w:rsidRPr="00F64298">
              <w:rPr>
                <w:rFonts w:ascii="Arial" w:hAnsi="Arial" w:cs="Arial"/>
              </w:rPr>
              <w:t>42</w:t>
            </w:r>
          </w:p>
        </w:tc>
      </w:tr>
      <w:tr w:rsidR="00A166FC" w:rsidRPr="00F64298" w:rsidTr="00A166FC">
        <w:tc>
          <w:tcPr>
            <w:tcW w:w="2263" w:type="dxa"/>
          </w:tcPr>
          <w:p w:rsidR="00871D8F" w:rsidRPr="00F64298" w:rsidRDefault="00A166FC" w:rsidP="004E44A4">
            <w:pPr>
              <w:jc w:val="center"/>
              <w:rPr>
                <w:rFonts w:ascii="Arial" w:hAnsi="Arial" w:cs="Arial"/>
              </w:rPr>
            </w:pPr>
            <w:r w:rsidRPr="00F64298">
              <w:rPr>
                <w:rFonts w:ascii="Arial" w:hAnsi="Arial" w:cs="Arial"/>
              </w:rPr>
              <w:t>Procesador</w:t>
            </w:r>
          </w:p>
        </w:tc>
        <w:tc>
          <w:tcPr>
            <w:tcW w:w="2835" w:type="dxa"/>
          </w:tcPr>
          <w:p w:rsidR="00871D8F" w:rsidRPr="00F64298" w:rsidRDefault="00A166FC" w:rsidP="004E44A4">
            <w:pPr>
              <w:jc w:val="center"/>
              <w:rPr>
                <w:rFonts w:ascii="Arial" w:hAnsi="Arial" w:cs="Arial"/>
              </w:rPr>
            </w:pPr>
            <w:r w:rsidRPr="00F64298">
              <w:rPr>
                <w:rFonts w:ascii="Arial" w:hAnsi="Arial" w:cs="Arial"/>
                <w:noProof/>
                <w:lang w:eastAsia="es-UY"/>
              </w:rPr>
              <w:drawing>
                <wp:inline distT="0" distB="0" distL="0" distR="0" wp14:anchorId="5CF1C96E" wp14:editId="42C976D3">
                  <wp:extent cx="1114425" cy="1114425"/>
                  <wp:effectExtent l="0" t="0" r="9525" b="9525"/>
                  <wp:docPr id="9" name="Imagen 9" descr="http://prd.fi.uy/uy/40713_1.jpg?maxheight=600&amp;maxwidth=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rd.fi.uy/uy/40713_1.jpg?maxheight=600&amp;maxwidth=98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a:ln>
                            <a:noFill/>
                          </a:ln>
                        </pic:spPr>
                      </pic:pic>
                    </a:graphicData>
                  </a:graphic>
                </wp:inline>
              </w:drawing>
            </w:r>
          </w:p>
        </w:tc>
        <w:tc>
          <w:tcPr>
            <w:tcW w:w="2273" w:type="dxa"/>
          </w:tcPr>
          <w:p w:rsidR="00871D8F" w:rsidRPr="00F64298" w:rsidRDefault="00A21195" w:rsidP="004E44A4">
            <w:pPr>
              <w:jc w:val="center"/>
              <w:rPr>
                <w:rFonts w:ascii="Arial" w:hAnsi="Arial" w:cs="Arial"/>
              </w:rPr>
            </w:pPr>
            <w:r w:rsidRPr="00F64298">
              <w:rPr>
                <w:rFonts w:ascii="Arial" w:hAnsi="Arial" w:cs="Arial"/>
              </w:rPr>
              <w:t>AMD Semprom X2 2650 Am1</w:t>
            </w:r>
          </w:p>
        </w:tc>
        <w:tc>
          <w:tcPr>
            <w:tcW w:w="1123" w:type="dxa"/>
          </w:tcPr>
          <w:p w:rsidR="00871D8F" w:rsidRPr="00F64298" w:rsidRDefault="00A166FC" w:rsidP="004E44A4">
            <w:pPr>
              <w:jc w:val="center"/>
              <w:rPr>
                <w:rFonts w:ascii="Arial" w:hAnsi="Arial" w:cs="Arial"/>
              </w:rPr>
            </w:pPr>
            <w:r w:rsidRPr="00F64298">
              <w:rPr>
                <w:rFonts w:ascii="Arial" w:hAnsi="Arial" w:cs="Arial"/>
              </w:rPr>
              <w:t>43</w:t>
            </w:r>
          </w:p>
        </w:tc>
      </w:tr>
      <w:tr w:rsidR="00A166FC" w:rsidRPr="00F64298" w:rsidTr="00A166FC">
        <w:tc>
          <w:tcPr>
            <w:tcW w:w="2263" w:type="dxa"/>
          </w:tcPr>
          <w:p w:rsidR="00871D8F" w:rsidRPr="00F64298" w:rsidRDefault="00A166FC" w:rsidP="004E44A4">
            <w:pPr>
              <w:jc w:val="center"/>
              <w:rPr>
                <w:rFonts w:ascii="Arial" w:hAnsi="Arial" w:cs="Arial"/>
              </w:rPr>
            </w:pPr>
            <w:r w:rsidRPr="00F64298">
              <w:rPr>
                <w:rFonts w:ascii="Arial" w:hAnsi="Arial" w:cs="Arial"/>
              </w:rPr>
              <w:t>Disco duro</w:t>
            </w:r>
          </w:p>
        </w:tc>
        <w:tc>
          <w:tcPr>
            <w:tcW w:w="2835" w:type="dxa"/>
          </w:tcPr>
          <w:p w:rsidR="00871D8F" w:rsidRPr="00F64298" w:rsidRDefault="00A166FC" w:rsidP="004E44A4">
            <w:pPr>
              <w:jc w:val="center"/>
              <w:rPr>
                <w:rFonts w:ascii="Arial" w:hAnsi="Arial" w:cs="Arial"/>
              </w:rPr>
            </w:pPr>
            <w:r w:rsidRPr="00F64298">
              <w:rPr>
                <w:rFonts w:ascii="Arial" w:hAnsi="Arial" w:cs="Arial"/>
                <w:noProof/>
                <w:lang w:eastAsia="es-UY"/>
              </w:rPr>
              <w:drawing>
                <wp:inline distT="0" distB="0" distL="0" distR="0" wp14:anchorId="45E04BC7" wp14:editId="48C7E3F0">
                  <wp:extent cx="1066800" cy="1057275"/>
                  <wp:effectExtent l="0" t="0" r="0" b="9525"/>
                  <wp:docPr id="10" name="Imagen 10" descr="http://prd.fi.uy/uy/41492_1.jpg?maxheight=600&amp;maxwidth=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rd.fi.uy/uy/41492_1.jpg?maxheight=600&amp;maxwidth=98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66800" cy="1057275"/>
                          </a:xfrm>
                          <a:prstGeom prst="rect">
                            <a:avLst/>
                          </a:prstGeom>
                          <a:noFill/>
                          <a:ln>
                            <a:noFill/>
                          </a:ln>
                        </pic:spPr>
                      </pic:pic>
                    </a:graphicData>
                  </a:graphic>
                </wp:inline>
              </w:drawing>
            </w:r>
          </w:p>
        </w:tc>
        <w:tc>
          <w:tcPr>
            <w:tcW w:w="2273" w:type="dxa"/>
          </w:tcPr>
          <w:p w:rsidR="00871D8F" w:rsidRPr="00F64298" w:rsidRDefault="00A166FC" w:rsidP="004E44A4">
            <w:pPr>
              <w:jc w:val="center"/>
              <w:rPr>
                <w:rFonts w:ascii="Arial" w:hAnsi="Arial" w:cs="Arial"/>
              </w:rPr>
            </w:pPr>
            <w:r w:rsidRPr="00F64298">
              <w:rPr>
                <w:rFonts w:ascii="Arial" w:hAnsi="Arial" w:cs="Arial"/>
              </w:rPr>
              <w:t>Hitachi 250GB SATA300 3,5’’</w:t>
            </w:r>
          </w:p>
        </w:tc>
        <w:tc>
          <w:tcPr>
            <w:tcW w:w="1123" w:type="dxa"/>
          </w:tcPr>
          <w:p w:rsidR="00871D8F" w:rsidRPr="00F64298" w:rsidRDefault="00A166FC" w:rsidP="004E44A4">
            <w:pPr>
              <w:jc w:val="center"/>
              <w:rPr>
                <w:rFonts w:ascii="Arial" w:hAnsi="Arial" w:cs="Arial"/>
              </w:rPr>
            </w:pPr>
            <w:r w:rsidRPr="00F64298">
              <w:rPr>
                <w:rFonts w:ascii="Arial" w:hAnsi="Arial" w:cs="Arial"/>
              </w:rPr>
              <w:t>22</w:t>
            </w:r>
          </w:p>
        </w:tc>
      </w:tr>
      <w:tr w:rsidR="00A166FC" w:rsidRPr="00F64298" w:rsidTr="00A166FC">
        <w:tc>
          <w:tcPr>
            <w:tcW w:w="2263" w:type="dxa"/>
          </w:tcPr>
          <w:p w:rsidR="00871D8F" w:rsidRPr="00F64298" w:rsidRDefault="00A166FC" w:rsidP="004E44A4">
            <w:pPr>
              <w:jc w:val="center"/>
              <w:rPr>
                <w:rFonts w:ascii="Arial" w:hAnsi="Arial" w:cs="Arial"/>
              </w:rPr>
            </w:pPr>
            <w:r w:rsidRPr="00F64298">
              <w:rPr>
                <w:rFonts w:ascii="Arial" w:hAnsi="Arial" w:cs="Arial"/>
              </w:rPr>
              <w:t>Memoria RAM</w:t>
            </w:r>
          </w:p>
        </w:tc>
        <w:tc>
          <w:tcPr>
            <w:tcW w:w="2835" w:type="dxa"/>
          </w:tcPr>
          <w:p w:rsidR="00871D8F" w:rsidRPr="00F64298" w:rsidRDefault="00A166FC" w:rsidP="004E44A4">
            <w:pPr>
              <w:jc w:val="center"/>
              <w:rPr>
                <w:rFonts w:ascii="Arial" w:hAnsi="Arial" w:cs="Arial"/>
              </w:rPr>
            </w:pPr>
            <w:r w:rsidRPr="00F64298">
              <w:rPr>
                <w:rFonts w:ascii="Arial" w:hAnsi="Arial" w:cs="Arial"/>
                <w:noProof/>
                <w:lang w:eastAsia="es-UY"/>
              </w:rPr>
              <w:drawing>
                <wp:inline distT="0" distB="0" distL="0" distR="0" wp14:anchorId="37805571" wp14:editId="515A8F11">
                  <wp:extent cx="1308754" cy="981075"/>
                  <wp:effectExtent l="0" t="0" r="5715" b="0"/>
                  <wp:docPr id="11" name="Imagen 11" descr="http://prd.fi.uy/uy/15160_2.jpg?maxheight=600&amp;maxwidth=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rd.fi.uy/uy/15160_2.jpg?maxheight=600&amp;maxwidth=98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32909" cy="999182"/>
                          </a:xfrm>
                          <a:prstGeom prst="rect">
                            <a:avLst/>
                          </a:prstGeom>
                          <a:noFill/>
                          <a:ln>
                            <a:noFill/>
                          </a:ln>
                        </pic:spPr>
                      </pic:pic>
                    </a:graphicData>
                  </a:graphic>
                </wp:inline>
              </w:drawing>
            </w:r>
          </w:p>
        </w:tc>
        <w:tc>
          <w:tcPr>
            <w:tcW w:w="2273" w:type="dxa"/>
          </w:tcPr>
          <w:p w:rsidR="00871D8F" w:rsidRPr="00F64298" w:rsidRDefault="00A21195" w:rsidP="004E44A4">
            <w:pPr>
              <w:jc w:val="center"/>
              <w:rPr>
                <w:rFonts w:ascii="Arial" w:hAnsi="Arial" w:cs="Arial"/>
              </w:rPr>
            </w:pPr>
            <w:r w:rsidRPr="00F64298">
              <w:rPr>
                <w:rFonts w:ascii="Arial" w:hAnsi="Arial" w:cs="Arial"/>
              </w:rPr>
              <w:t>Kingston 4GB DDR3 1333Pc3-106000</w:t>
            </w:r>
          </w:p>
        </w:tc>
        <w:tc>
          <w:tcPr>
            <w:tcW w:w="1123" w:type="dxa"/>
          </w:tcPr>
          <w:p w:rsidR="00871D8F" w:rsidRPr="00F64298" w:rsidRDefault="00A166FC" w:rsidP="004E44A4">
            <w:pPr>
              <w:jc w:val="center"/>
              <w:rPr>
                <w:rFonts w:ascii="Arial" w:hAnsi="Arial" w:cs="Arial"/>
              </w:rPr>
            </w:pPr>
            <w:r w:rsidRPr="00F64298">
              <w:rPr>
                <w:rFonts w:ascii="Arial" w:hAnsi="Arial" w:cs="Arial"/>
              </w:rPr>
              <w:t>39</w:t>
            </w:r>
          </w:p>
        </w:tc>
      </w:tr>
      <w:tr w:rsidR="00A166FC" w:rsidRPr="00F64298" w:rsidTr="00A166FC">
        <w:tc>
          <w:tcPr>
            <w:tcW w:w="2263" w:type="dxa"/>
          </w:tcPr>
          <w:p w:rsidR="00871D8F" w:rsidRPr="00F64298" w:rsidRDefault="00BE101D" w:rsidP="004E44A4">
            <w:pPr>
              <w:jc w:val="center"/>
              <w:rPr>
                <w:rFonts w:ascii="Arial" w:hAnsi="Arial" w:cs="Arial"/>
              </w:rPr>
            </w:pPr>
            <w:r w:rsidRPr="00F64298">
              <w:rPr>
                <w:rFonts w:ascii="Arial" w:hAnsi="Arial" w:cs="Arial"/>
              </w:rPr>
              <w:t>Ventilador</w:t>
            </w:r>
          </w:p>
        </w:tc>
        <w:tc>
          <w:tcPr>
            <w:tcW w:w="2835" w:type="dxa"/>
          </w:tcPr>
          <w:p w:rsidR="00871D8F" w:rsidRPr="00F64298" w:rsidRDefault="00A166FC" w:rsidP="004E44A4">
            <w:pPr>
              <w:jc w:val="center"/>
              <w:rPr>
                <w:rFonts w:ascii="Arial" w:hAnsi="Arial" w:cs="Arial"/>
              </w:rPr>
            </w:pPr>
            <w:r w:rsidRPr="00F64298">
              <w:rPr>
                <w:rFonts w:ascii="Arial" w:hAnsi="Arial" w:cs="Arial"/>
                <w:noProof/>
                <w:lang w:eastAsia="es-UY"/>
              </w:rPr>
              <w:drawing>
                <wp:inline distT="0" distB="0" distL="0" distR="0" wp14:anchorId="1A2F4FCD" wp14:editId="24153009">
                  <wp:extent cx="1276350" cy="1276350"/>
                  <wp:effectExtent l="0" t="0" r="0" b="0"/>
                  <wp:docPr id="20" name="Imagen 20" descr="http://prd.fi.uy/uy/39867_2.jpg?maxheight=600&amp;maxwidth=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rd.fi.uy/uy/39867_2.jpg?maxheight=600&amp;maxwidth=98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inline>
              </w:drawing>
            </w:r>
          </w:p>
        </w:tc>
        <w:tc>
          <w:tcPr>
            <w:tcW w:w="2273" w:type="dxa"/>
          </w:tcPr>
          <w:p w:rsidR="00871D8F" w:rsidRPr="00F64298" w:rsidRDefault="00A21195" w:rsidP="004E44A4">
            <w:pPr>
              <w:jc w:val="center"/>
              <w:rPr>
                <w:rFonts w:ascii="Arial" w:hAnsi="Arial" w:cs="Arial"/>
              </w:rPr>
            </w:pPr>
            <w:r w:rsidRPr="00F64298">
              <w:rPr>
                <w:rFonts w:ascii="Arial" w:hAnsi="Arial" w:cs="Arial"/>
              </w:rPr>
              <w:t>Deepcool xFan 120</w:t>
            </w:r>
          </w:p>
        </w:tc>
        <w:tc>
          <w:tcPr>
            <w:tcW w:w="1123" w:type="dxa"/>
          </w:tcPr>
          <w:p w:rsidR="00871D8F" w:rsidRPr="00F64298" w:rsidRDefault="00A166FC" w:rsidP="004E44A4">
            <w:pPr>
              <w:jc w:val="center"/>
              <w:rPr>
                <w:rFonts w:ascii="Arial" w:hAnsi="Arial" w:cs="Arial"/>
              </w:rPr>
            </w:pPr>
            <w:r w:rsidRPr="00F64298">
              <w:rPr>
                <w:rFonts w:ascii="Arial" w:hAnsi="Arial" w:cs="Arial"/>
              </w:rPr>
              <w:t>7</w:t>
            </w:r>
          </w:p>
        </w:tc>
      </w:tr>
      <w:tr w:rsidR="00A166FC" w:rsidRPr="00F64298" w:rsidTr="00A166FC">
        <w:tc>
          <w:tcPr>
            <w:tcW w:w="2263" w:type="dxa"/>
          </w:tcPr>
          <w:p w:rsidR="00871D8F" w:rsidRPr="00F64298" w:rsidRDefault="00A166FC" w:rsidP="004E44A4">
            <w:pPr>
              <w:jc w:val="center"/>
              <w:rPr>
                <w:rFonts w:ascii="Arial" w:hAnsi="Arial" w:cs="Arial"/>
              </w:rPr>
            </w:pPr>
            <w:r w:rsidRPr="00F64298">
              <w:rPr>
                <w:rFonts w:ascii="Arial" w:hAnsi="Arial" w:cs="Arial"/>
              </w:rPr>
              <w:t>Fuente</w:t>
            </w:r>
          </w:p>
        </w:tc>
        <w:tc>
          <w:tcPr>
            <w:tcW w:w="2835" w:type="dxa"/>
          </w:tcPr>
          <w:p w:rsidR="00871D8F" w:rsidRPr="00F64298" w:rsidRDefault="00A166FC" w:rsidP="004E44A4">
            <w:pPr>
              <w:jc w:val="center"/>
              <w:rPr>
                <w:rFonts w:ascii="Arial" w:hAnsi="Arial" w:cs="Arial"/>
              </w:rPr>
            </w:pPr>
            <w:r w:rsidRPr="00F64298">
              <w:rPr>
                <w:rFonts w:ascii="Arial" w:hAnsi="Arial" w:cs="Arial"/>
                <w:noProof/>
                <w:lang w:eastAsia="es-UY"/>
              </w:rPr>
              <w:drawing>
                <wp:inline distT="0" distB="0" distL="0" distR="0" wp14:anchorId="5BE08476" wp14:editId="4F468FBD">
                  <wp:extent cx="1485900" cy="1438275"/>
                  <wp:effectExtent l="0" t="0" r="0" b="9525"/>
                  <wp:docPr id="16" name="Imagen 16" descr="http://www.techlandbd.com/image/cache/catalog/Power-Supply/antec-bp350-power-supply-350-watt-228x2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techlandbd.com/image/cache/catalog/Power-Supply/antec-bp350-power-supply-350-watt-228x228.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85900" cy="1438275"/>
                          </a:xfrm>
                          <a:prstGeom prst="rect">
                            <a:avLst/>
                          </a:prstGeom>
                          <a:noFill/>
                          <a:ln>
                            <a:noFill/>
                          </a:ln>
                        </pic:spPr>
                      </pic:pic>
                    </a:graphicData>
                  </a:graphic>
                </wp:inline>
              </w:drawing>
            </w:r>
          </w:p>
        </w:tc>
        <w:tc>
          <w:tcPr>
            <w:tcW w:w="2273" w:type="dxa"/>
          </w:tcPr>
          <w:p w:rsidR="00871D8F" w:rsidRPr="00F64298" w:rsidRDefault="00A21195" w:rsidP="004E44A4">
            <w:pPr>
              <w:jc w:val="center"/>
              <w:rPr>
                <w:rFonts w:ascii="Arial" w:hAnsi="Arial" w:cs="Arial"/>
              </w:rPr>
            </w:pPr>
            <w:r w:rsidRPr="00F64298">
              <w:rPr>
                <w:rFonts w:ascii="Arial" w:hAnsi="Arial" w:cs="Arial"/>
              </w:rPr>
              <w:t>Antec Basiq Bp350 350 watt</w:t>
            </w:r>
          </w:p>
        </w:tc>
        <w:tc>
          <w:tcPr>
            <w:tcW w:w="1123" w:type="dxa"/>
          </w:tcPr>
          <w:p w:rsidR="00871D8F" w:rsidRPr="00F64298" w:rsidRDefault="00A166FC" w:rsidP="004E44A4">
            <w:pPr>
              <w:jc w:val="center"/>
              <w:rPr>
                <w:rFonts w:ascii="Arial" w:hAnsi="Arial" w:cs="Arial"/>
              </w:rPr>
            </w:pPr>
            <w:r w:rsidRPr="00F64298">
              <w:rPr>
                <w:rFonts w:ascii="Arial" w:hAnsi="Arial" w:cs="Arial"/>
              </w:rPr>
              <w:t>5</w:t>
            </w:r>
          </w:p>
        </w:tc>
      </w:tr>
      <w:tr w:rsidR="00A166FC" w:rsidRPr="00F64298" w:rsidTr="00A166FC">
        <w:tc>
          <w:tcPr>
            <w:tcW w:w="2263" w:type="dxa"/>
          </w:tcPr>
          <w:p w:rsidR="00871D8F" w:rsidRPr="00F64298" w:rsidRDefault="00A166FC" w:rsidP="004E44A4">
            <w:pPr>
              <w:jc w:val="center"/>
              <w:rPr>
                <w:rFonts w:ascii="Arial" w:hAnsi="Arial" w:cs="Arial"/>
              </w:rPr>
            </w:pPr>
            <w:r w:rsidRPr="00F64298">
              <w:rPr>
                <w:rFonts w:ascii="Arial" w:hAnsi="Arial" w:cs="Arial"/>
              </w:rPr>
              <w:t>Teclado y mouse</w:t>
            </w:r>
          </w:p>
        </w:tc>
        <w:tc>
          <w:tcPr>
            <w:tcW w:w="2835" w:type="dxa"/>
          </w:tcPr>
          <w:p w:rsidR="00871D8F" w:rsidRPr="00F64298" w:rsidRDefault="00A166FC" w:rsidP="004E44A4">
            <w:pPr>
              <w:jc w:val="center"/>
              <w:rPr>
                <w:rFonts w:ascii="Arial" w:hAnsi="Arial" w:cs="Arial"/>
              </w:rPr>
            </w:pPr>
            <w:r w:rsidRPr="00F64298">
              <w:rPr>
                <w:rFonts w:ascii="Arial" w:hAnsi="Arial" w:cs="Arial"/>
                <w:noProof/>
                <w:lang w:eastAsia="es-UY"/>
              </w:rPr>
              <w:drawing>
                <wp:inline distT="0" distB="0" distL="0" distR="0" wp14:anchorId="61051C93" wp14:editId="1C262838">
                  <wp:extent cx="1816735" cy="857146"/>
                  <wp:effectExtent l="0" t="0" r="0" b="635"/>
                  <wp:docPr id="18" name="Imagen 18" descr="http://hsds.sr/sites/default/files/styles/cloudzoom_700x500_/public/kck-250s_product_1.jpg?itok=d21HMLD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sds.sr/sites/default/files/styles/cloudzoom_700x500_/public/kck-250s_product_1.jpg?itok=d21HMLDj"/>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48662" cy="872209"/>
                          </a:xfrm>
                          <a:prstGeom prst="rect">
                            <a:avLst/>
                          </a:prstGeom>
                          <a:noFill/>
                          <a:ln>
                            <a:noFill/>
                          </a:ln>
                        </pic:spPr>
                      </pic:pic>
                    </a:graphicData>
                  </a:graphic>
                </wp:inline>
              </w:drawing>
            </w:r>
          </w:p>
        </w:tc>
        <w:tc>
          <w:tcPr>
            <w:tcW w:w="2273" w:type="dxa"/>
          </w:tcPr>
          <w:p w:rsidR="00871D8F" w:rsidRPr="00F64298" w:rsidRDefault="00A21195" w:rsidP="004E44A4">
            <w:pPr>
              <w:jc w:val="center"/>
              <w:rPr>
                <w:rFonts w:ascii="Arial" w:hAnsi="Arial" w:cs="Arial"/>
              </w:rPr>
            </w:pPr>
            <w:r w:rsidRPr="00F64298">
              <w:rPr>
                <w:rFonts w:ascii="Arial" w:hAnsi="Arial" w:cs="Arial"/>
              </w:rPr>
              <w:t>Klip Extreme</w:t>
            </w:r>
          </w:p>
        </w:tc>
        <w:tc>
          <w:tcPr>
            <w:tcW w:w="1123" w:type="dxa"/>
          </w:tcPr>
          <w:p w:rsidR="00871D8F" w:rsidRPr="00F64298" w:rsidRDefault="00A166FC" w:rsidP="004E44A4">
            <w:pPr>
              <w:jc w:val="center"/>
              <w:rPr>
                <w:rFonts w:ascii="Arial" w:hAnsi="Arial" w:cs="Arial"/>
              </w:rPr>
            </w:pPr>
            <w:r w:rsidRPr="00F64298">
              <w:rPr>
                <w:rFonts w:ascii="Arial" w:hAnsi="Arial" w:cs="Arial"/>
              </w:rPr>
              <w:t>17</w:t>
            </w:r>
          </w:p>
        </w:tc>
      </w:tr>
      <w:tr w:rsidR="00A166FC" w:rsidRPr="00F64298" w:rsidTr="00A166FC">
        <w:tc>
          <w:tcPr>
            <w:tcW w:w="2263" w:type="dxa"/>
          </w:tcPr>
          <w:p w:rsidR="00871D8F" w:rsidRPr="00F64298" w:rsidRDefault="00A166FC" w:rsidP="004E44A4">
            <w:pPr>
              <w:jc w:val="center"/>
              <w:rPr>
                <w:rFonts w:ascii="Arial" w:hAnsi="Arial" w:cs="Arial"/>
              </w:rPr>
            </w:pPr>
            <w:r w:rsidRPr="00F64298">
              <w:rPr>
                <w:rFonts w:ascii="Arial" w:hAnsi="Arial" w:cs="Arial"/>
              </w:rPr>
              <w:lastRenderedPageBreak/>
              <w:t>Monitor</w:t>
            </w:r>
          </w:p>
        </w:tc>
        <w:tc>
          <w:tcPr>
            <w:tcW w:w="2835" w:type="dxa"/>
          </w:tcPr>
          <w:p w:rsidR="00871D8F" w:rsidRPr="00F64298" w:rsidRDefault="00A166FC" w:rsidP="004E44A4">
            <w:pPr>
              <w:jc w:val="center"/>
              <w:rPr>
                <w:rFonts w:ascii="Arial" w:hAnsi="Arial" w:cs="Arial"/>
              </w:rPr>
            </w:pPr>
            <w:r w:rsidRPr="00F64298">
              <w:rPr>
                <w:rFonts w:ascii="Arial" w:hAnsi="Arial" w:cs="Arial"/>
                <w:noProof/>
                <w:lang w:eastAsia="es-UY"/>
              </w:rPr>
              <w:drawing>
                <wp:inline distT="0" distB="0" distL="0" distR="0" wp14:anchorId="7EE1A6A2" wp14:editId="31C2A132">
                  <wp:extent cx="1571625" cy="1571625"/>
                  <wp:effectExtent l="0" t="0" r="9525" b="9525"/>
                  <wp:docPr id="19" name="Imagen 19" descr="http://www.ofertaspc.com/451-thickbox_default/le17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ofertaspc.com/451-thickbox_default/le1711.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71625" cy="1571625"/>
                          </a:xfrm>
                          <a:prstGeom prst="rect">
                            <a:avLst/>
                          </a:prstGeom>
                          <a:noFill/>
                          <a:ln>
                            <a:noFill/>
                          </a:ln>
                        </pic:spPr>
                      </pic:pic>
                    </a:graphicData>
                  </a:graphic>
                </wp:inline>
              </w:drawing>
            </w:r>
          </w:p>
        </w:tc>
        <w:tc>
          <w:tcPr>
            <w:tcW w:w="2273" w:type="dxa"/>
          </w:tcPr>
          <w:p w:rsidR="00871D8F" w:rsidRPr="00F64298" w:rsidRDefault="00A21195" w:rsidP="004E44A4">
            <w:pPr>
              <w:jc w:val="center"/>
              <w:rPr>
                <w:rFonts w:ascii="Arial" w:hAnsi="Arial" w:cs="Arial"/>
                <w:szCs w:val="24"/>
              </w:rPr>
            </w:pPr>
            <w:r w:rsidRPr="00F64298">
              <w:rPr>
                <w:rFonts w:ascii="Arial" w:hAnsi="Arial" w:cs="Arial"/>
                <w:bCs/>
                <w:color w:val="333333"/>
                <w:szCs w:val="24"/>
                <w:bdr w:val="none" w:sz="0" w:space="0" w:color="auto" w:frame="1"/>
                <w:shd w:val="clear" w:color="auto" w:fill="FFFFFF"/>
              </w:rPr>
              <w:t>HP Le1711</w:t>
            </w:r>
          </w:p>
        </w:tc>
        <w:tc>
          <w:tcPr>
            <w:tcW w:w="1123" w:type="dxa"/>
          </w:tcPr>
          <w:p w:rsidR="00871D8F" w:rsidRPr="00F64298" w:rsidRDefault="00A166FC" w:rsidP="004E44A4">
            <w:pPr>
              <w:jc w:val="center"/>
              <w:rPr>
                <w:rFonts w:ascii="Arial" w:hAnsi="Arial" w:cs="Arial"/>
              </w:rPr>
            </w:pPr>
            <w:r w:rsidRPr="00F64298">
              <w:rPr>
                <w:rFonts w:ascii="Arial" w:hAnsi="Arial" w:cs="Arial"/>
              </w:rPr>
              <w:t>43</w:t>
            </w:r>
          </w:p>
        </w:tc>
      </w:tr>
      <w:tr w:rsidR="00A166FC" w:rsidRPr="00F64298" w:rsidTr="00A166FC">
        <w:tc>
          <w:tcPr>
            <w:tcW w:w="2263" w:type="dxa"/>
          </w:tcPr>
          <w:p w:rsidR="00871D8F" w:rsidRPr="00F64298" w:rsidRDefault="00A166FC" w:rsidP="004E44A4">
            <w:pPr>
              <w:jc w:val="center"/>
              <w:rPr>
                <w:rFonts w:ascii="Arial" w:hAnsi="Arial" w:cs="Arial"/>
              </w:rPr>
            </w:pPr>
            <w:r w:rsidRPr="00F64298">
              <w:rPr>
                <w:rFonts w:ascii="Arial" w:hAnsi="Arial" w:cs="Arial"/>
              </w:rPr>
              <w:t>Tarjeta de red</w:t>
            </w:r>
          </w:p>
        </w:tc>
        <w:tc>
          <w:tcPr>
            <w:tcW w:w="2835" w:type="dxa"/>
          </w:tcPr>
          <w:p w:rsidR="00871D8F" w:rsidRPr="00F64298" w:rsidRDefault="00A166FC" w:rsidP="004E44A4">
            <w:pPr>
              <w:jc w:val="center"/>
              <w:rPr>
                <w:rFonts w:ascii="Arial" w:hAnsi="Arial" w:cs="Arial"/>
              </w:rPr>
            </w:pPr>
            <w:r w:rsidRPr="00F64298">
              <w:rPr>
                <w:rFonts w:ascii="Arial" w:hAnsi="Arial" w:cs="Arial"/>
                <w:noProof/>
                <w:lang w:eastAsia="es-UY"/>
              </w:rPr>
              <w:drawing>
                <wp:inline distT="0" distB="0" distL="0" distR="0" wp14:anchorId="12AEB6E3" wp14:editId="53AACD06">
                  <wp:extent cx="923925" cy="923925"/>
                  <wp:effectExtent l="0" t="0" r="9525" b="9525"/>
                  <wp:docPr id="21" name="Imagen 21" descr="http://prd.fi.uy/uy/20980_1.jpg?maxheight=600&amp;maxwidth=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rd.fi.uy/uy/20980_1.jpg?maxheight=600&amp;maxwidth=98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a:ln>
                            <a:noFill/>
                          </a:ln>
                        </pic:spPr>
                      </pic:pic>
                    </a:graphicData>
                  </a:graphic>
                </wp:inline>
              </w:drawing>
            </w:r>
          </w:p>
        </w:tc>
        <w:tc>
          <w:tcPr>
            <w:tcW w:w="2273" w:type="dxa"/>
          </w:tcPr>
          <w:p w:rsidR="00871D8F" w:rsidRPr="00F64298" w:rsidRDefault="00A21195" w:rsidP="004E44A4">
            <w:pPr>
              <w:jc w:val="center"/>
              <w:rPr>
                <w:rFonts w:ascii="Arial" w:hAnsi="Arial" w:cs="Arial"/>
              </w:rPr>
            </w:pPr>
            <w:r w:rsidRPr="00F64298">
              <w:rPr>
                <w:rFonts w:ascii="Arial" w:hAnsi="Arial" w:cs="Arial"/>
              </w:rPr>
              <w:t>TP-Link PCI 300N TI-Wn851nd</w:t>
            </w:r>
          </w:p>
        </w:tc>
        <w:tc>
          <w:tcPr>
            <w:tcW w:w="1123" w:type="dxa"/>
          </w:tcPr>
          <w:p w:rsidR="00871D8F" w:rsidRPr="00F64298" w:rsidRDefault="00A166FC" w:rsidP="004E44A4">
            <w:pPr>
              <w:jc w:val="center"/>
              <w:rPr>
                <w:rFonts w:ascii="Arial" w:hAnsi="Arial" w:cs="Arial"/>
              </w:rPr>
            </w:pPr>
            <w:r w:rsidRPr="00F64298">
              <w:rPr>
                <w:rFonts w:ascii="Arial" w:hAnsi="Arial" w:cs="Arial"/>
              </w:rPr>
              <w:t>21</w:t>
            </w:r>
          </w:p>
        </w:tc>
      </w:tr>
      <w:tr w:rsidR="00A166FC" w:rsidRPr="00F64298" w:rsidTr="00E607ED">
        <w:trPr>
          <w:trHeight w:val="2341"/>
        </w:trPr>
        <w:tc>
          <w:tcPr>
            <w:tcW w:w="2263" w:type="dxa"/>
          </w:tcPr>
          <w:p w:rsidR="00A166FC" w:rsidRPr="00F64298" w:rsidRDefault="00A166FC" w:rsidP="004E44A4">
            <w:pPr>
              <w:jc w:val="center"/>
              <w:rPr>
                <w:rFonts w:ascii="Arial" w:hAnsi="Arial" w:cs="Arial"/>
              </w:rPr>
            </w:pPr>
            <w:r w:rsidRPr="00F64298">
              <w:rPr>
                <w:rFonts w:ascii="Arial" w:hAnsi="Arial" w:cs="Arial"/>
              </w:rPr>
              <w:t>Gabinete</w:t>
            </w:r>
          </w:p>
        </w:tc>
        <w:tc>
          <w:tcPr>
            <w:tcW w:w="2835" w:type="dxa"/>
          </w:tcPr>
          <w:p w:rsidR="00A166FC" w:rsidRPr="00F64298" w:rsidRDefault="00A21195" w:rsidP="004E44A4">
            <w:pPr>
              <w:jc w:val="center"/>
              <w:rPr>
                <w:rFonts w:ascii="Arial" w:hAnsi="Arial" w:cs="Arial"/>
                <w:noProof/>
                <w:lang w:eastAsia="es-UY"/>
              </w:rPr>
            </w:pPr>
            <w:r w:rsidRPr="00F64298">
              <w:rPr>
                <w:rFonts w:ascii="Arial" w:hAnsi="Arial" w:cs="Arial"/>
                <w:noProof/>
                <w:lang w:eastAsia="es-UY"/>
              </w:rPr>
              <w:drawing>
                <wp:inline distT="0" distB="0" distL="0" distR="0" wp14:anchorId="5A883F9C" wp14:editId="37FD3B1C">
                  <wp:extent cx="1447800" cy="1419225"/>
                  <wp:effectExtent l="0" t="0" r="0" b="9525"/>
                  <wp:docPr id="22" name="Imagen 22" descr="https://prd.fi.uy/uy/19229_1.jpg?maxwidth=330&amp;maxheight=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prd.fi.uy/uy/19229_1.jpg?maxwidth=330&amp;maxheight=33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47800" cy="1419225"/>
                          </a:xfrm>
                          <a:prstGeom prst="rect">
                            <a:avLst/>
                          </a:prstGeom>
                          <a:noFill/>
                          <a:ln>
                            <a:noFill/>
                          </a:ln>
                        </pic:spPr>
                      </pic:pic>
                    </a:graphicData>
                  </a:graphic>
                </wp:inline>
              </w:drawing>
            </w:r>
          </w:p>
        </w:tc>
        <w:tc>
          <w:tcPr>
            <w:tcW w:w="2273" w:type="dxa"/>
          </w:tcPr>
          <w:p w:rsidR="00A166FC" w:rsidRPr="00F64298" w:rsidRDefault="00A21195" w:rsidP="004E44A4">
            <w:pPr>
              <w:jc w:val="center"/>
              <w:rPr>
                <w:rFonts w:ascii="Arial" w:hAnsi="Arial" w:cs="Arial"/>
              </w:rPr>
            </w:pPr>
            <w:r w:rsidRPr="00F64298">
              <w:rPr>
                <w:rFonts w:ascii="Arial" w:hAnsi="Arial" w:cs="Arial"/>
              </w:rPr>
              <w:t>Archon Mid Tower</w:t>
            </w:r>
          </w:p>
        </w:tc>
        <w:tc>
          <w:tcPr>
            <w:tcW w:w="1123" w:type="dxa"/>
          </w:tcPr>
          <w:p w:rsidR="00A166FC" w:rsidRPr="00F64298" w:rsidRDefault="00A166FC" w:rsidP="004E44A4">
            <w:pPr>
              <w:jc w:val="center"/>
              <w:rPr>
                <w:rFonts w:ascii="Arial" w:hAnsi="Arial" w:cs="Arial"/>
              </w:rPr>
            </w:pPr>
            <w:r w:rsidRPr="00F64298">
              <w:rPr>
                <w:rFonts w:ascii="Arial" w:hAnsi="Arial" w:cs="Arial"/>
              </w:rPr>
              <w:t>52</w:t>
            </w:r>
          </w:p>
        </w:tc>
      </w:tr>
      <w:tr w:rsidR="00E607ED" w:rsidRPr="00F64298" w:rsidTr="00A166FC">
        <w:tc>
          <w:tcPr>
            <w:tcW w:w="2263" w:type="dxa"/>
          </w:tcPr>
          <w:p w:rsidR="00E607ED" w:rsidRPr="00F64298" w:rsidRDefault="00E607ED" w:rsidP="004E44A4">
            <w:pPr>
              <w:jc w:val="center"/>
              <w:rPr>
                <w:rFonts w:ascii="Arial" w:hAnsi="Arial" w:cs="Arial"/>
              </w:rPr>
            </w:pPr>
            <w:r w:rsidRPr="00F64298">
              <w:rPr>
                <w:rFonts w:ascii="Arial" w:hAnsi="Arial" w:cs="Arial"/>
              </w:rPr>
              <w:t>Sistema Operativo</w:t>
            </w:r>
          </w:p>
        </w:tc>
        <w:tc>
          <w:tcPr>
            <w:tcW w:w="2835" w:type="dxa"/>
          </w:tcPr>
          <w:p w:rsidR="00E607ED" w:rsidRPr="00F64298" w:rsidRDefault="00E607ED" w:rsidP="004E44A4">
            <w:pPr>
              <w:jc w:val="center"/>
              <w:rPr>
                <w:rFonts w:ascii="Arial" w:hAnsi="Arial" w:cs="Arial"/>
                <w:noProof/>
                <w:lang w:eastAsia="es-UY"/>
              </w:rPr>
            </w:pPr>
            <w:r w:rsidRPr="00F64298">
              <w:rPr>
                <w:rFonts w:ascii="Arial" w:hAnsi="Arial" w:cs="Arial"/>
                <w:noProof/>
                <w:lang w:eastAsia="es-UY"/>
              </w:rPr>
              <w:drawing>
                <wp:inline distT="0" distB="0" distL="0" distR="0" wp14:anchorId="08D1692F" wp14:editId="64BCD28A">
                  <wp:extent cx="1247775" cy="1247775"/>
                  <wp:effectExtent l="0" t="0" r="9525" b="9525"/>
                  <wp:docPr id="17" name="Imagen 17" descr="https://i0.fiuxy.com/da586f8cc85ad6c10710c9fc13d00f486ac9f4a4?url=http%3A%2F%2Fhighpro.com.mx%2Fimg%2Fcms%2FCorsair%2FWindows%252010%2520Home%2520y%2520Pro%252064%2F153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0.fiuxy.com/da586f8cc85ad6c10710c9fc13d00f486ac9f4a4?url=http%3A%2F%2Fhighpro.com.mx%2Fimg%2Fcms%2FCorsair%2FWindows%252010%2520Home%2520y%2520Pro%252064%2F15312.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47775" cy="1247775"/>
                          </a:xfrm>
                          <a:prstGeom prst="rect">
                            <a:avLst/>
                          </a:prstGeom>
                          <a:noFill/>
                          <a:ln>
                            <a:noFill/>
                          </a:ln>
                        </pic:spPr>
                      </pic:pic>
                    </a:graphicData>
                  </a:graphic>
                </wp:inline>
              </w:drawing>
            </w:r>
          </w:p>
        </w:tc>
        <w:tc>
          <w:tcPr>
            <w:tcW w:w="2273" w:type="dxa"/>
          </w:tcPr>
          <w:p w:rsidR="00E607ED" w:rsidRPr="00F64298" w:rsidRDefault="00E607ED" w:rsidP="004E44A4">
            <w:pPr>
              <w:jc w:val="center"/>
              <w:rPr>
                <w:rFonts w:ascii="Arial" w:hAnsi="Arial" w:cs="Arial"/>
              </w:rPr>
            </w:pPr>
            <w:r w:rsidRPr="00F64298">
              <w:rPr>
                <w:rFonts w:ascii="Arial" w:hAnsi="Arial" w:cs="Arial"/>
              </w:rPr>
              <w:t>Windows 10 Pro</w:t>
            </w:r>
          </w:p>
        </w:tc>
        <w:tc>
          <w:tcPr>
            <w:tcW w:w="1123" w:type="dxa"/>
          </w:tcPr>
          <w:p w:rsidR="00E607ED" w:rsidRPr="00F64298" w:rsidRDefault="00E607ED" w:rsidP="004E44A4">
            <w:pPr>
              <w:jc w:val="center"/>
              <w:rPr>
                <w:rFonts w:ascii="Arial" w:hAnsi="Arial" w:cs="Arial"/>
                <w:szCs w:val="24"/>
              </w:rPr>
            </w:pPr>
            <w:r w:rsidRPr="00F64298">
              <w:rPr>
                <w:rFonts w:ascii="Arial" w:hAnsi="Arial" w:cs="Arial"/>
                <w:color w:val="222222"/>
                <w:szCs w:val="24"/>
                <w:shd w:val="clear" w:color="auto" w:fill="FFFFFF"/>
              </w:rPr>
              <w:t>311.04315</w:t>
            </w:r>
          </w:p>
        </w:tc>
      </w:tr>
      <w:tr w:rsidR="00A166FC" w:rsidRPr="00F64298" w:rsidTr="00C63B3A">
        <w:tc>
          <w:tcPr>
            <w:tcW w:w="7371" w:type="dxa"/>
            <w:gridSpan w:val="3"/>
          </w:tcPr>
          <w:p w:rsidR="00A166FC" w:rsidRPr="00F64298" w:rsidRDefault="00A166FC" w:rsidP="004E44A4">
            <w:pPr>
              <w:jc w:val="center"/>
              <w:rPr>
                <w:rFonts w:ascii="Arial" w:hAnsi="Arial" w:cs="Arial"/>
              </w:rPr>
            </w:pPr>
            <w:r w:rsidRPr="00F64298">
              <w:rPr>
                <w:rFonts w:ascii="Arial" w:hAnsi="Arial" w:cs="Arial"/>
              </w:rPr>
              <w:t>Total</w:t>
            </w:r>
          </w:p>
        </w:tc>
        <w:tc>
          <w:tcPr>
            <w:tcW w:w="1123" w:type="dxa"/>
          </w:tcPr>
          <w:p w:rsidR="00A166FC" w:rsidRPr="00F64298" w:rsidRDefault="00E607ED" w:rsidP="004E44A4">
            <w:pPr>
              <w:jc w:val="center"/>
              <w:rPr>
                <w:rFonts w:ascii="Arial" w:hAnsi="Arial" w:cs="Arial"/>
                <w:szCs w:val="24"/>
              </w:rPr>
            </w:pPr>
            <w:r w:rsidRPr="00F64298">
              <w:rPr>
                <w:rFonts w:ascii="Arial" w:hAnsi="Arial" w:cs="Arial"/>
                <w:color w:val="222222"/>
                <w:szCs w:val="24"/>
                <w:shd w:val="clear" w:color="auto" w:fill="FFFFFF"/>
              </w:rPr>
              <w:t>602.04315</w:t>
            </w:r>
          </w:p>
        </w:tc>
      </w:tr>
    </w:tbl>
    <w:p w:rsidR="00871D8F" w:rsidRPr="00F64298" w:rsidRDefault="00871D8F" w:rsidP="00967824">
      <w:pPr>
        <w:rPr>
          <w:rFonts w:ascii="Arial" w:hAnsi="Arial" w:cs="Arial"/>
        </w:rPr>
      </w:pPr>
    </w:p>
    <w:p w:rsidR="00C74459" w:rsidRPr="00F64298" w:rsidRDefault="00C74459" w:rsidP="00967824">
      <w:pPr>
        <w:rPr>
          <w:rFonts w:ascii="Arial" w:hAnsi="Arial" w:cs="Arial"/>
        </w:rPr>
      </w:pPr>
      <w:r w:rsidRPr="00F64298">
        <w:rPr>
          <w:rFonts w:ascii="Arial" w:hAnsi="Arial" w:cs="Arial"/>
        </w:rPr>
        <w:t>Se utilizará también en el plan la siguiente impresora:</w:t>
      </w:r>
    </w:p>
    <w:tbl>
      <w:tblPr>
        <w:tblStyle w:val="Tablaconcuadrcula"/>
        <w:tblW w:w="0" w:type="auto"/>
        <w:tblLook w:val="04A0" w:firstRow="1" w:lastRow="0" w:firstColumn="1" w:lastColumn="0" w:noHBand="0" w:noVBand="1"/>
      </w:tblPr>
      <w:tblGrid>
        <w:gridCol w:w="2831"/>
        <w:gridCol w:w="2831"/>
        <w:gridCol w:w="2832"/>
      </w:tblGrid>
      <w:tr w:rsidR="00C74459" w:rsidRPr="00F64298" w:rsidTr="00C74459">
        <w:tc>
          <w:tcPr>
            <w:tcW w:w="2831" w:type="dxa"/>
          </w:tcPr>
          <w:p w:rsidR="00C74459" w:rsidRPr="00F64298" w:rsidRDefault="00C74459" w:rsidP="00C74459">
            <w:pPr>
              <w:jc w:val="center"/>
              <w:rPr>
                <w:rFonts w:ascii="Arial" w:hAnsi="Arial" w:cs="Arial"/>
                <w:noProof/>
                <w:lang w:eastAsia="es-UY"/>
              </w:rPr>
            </w:pPr>
            <w:r w:rsidRPr="00F64298">
              <w:rPr>
                <w:rFonts w:ascii="Arial" w:hAnsi="Arial" w:cs="Arial"/>
                <w:noProof/>
                <w:lang w:eastAsia="es-UY"/>
              </w:rPr>
              <w:t>Imagen</w:t>
            </w:r>
          </w:p>
        </w:tc>
        <w:tc>
          <w:tcPr>
            <w:tcW w:w="2831" w:type="dxa"/>
          </w:tcPr>
          <w:p w:rsidR="00C74459" w:rsidRPr="00F64298" w:rsidRDefault="00C74459" w:rsidP="00C74459">
            <w:pPr>
              <w:jc w:val="center"/>
              <w:rPr>
                <w:rFonts w:ascii="Arial" w:hAnsi="Arial" w:cs="Arial"/>
              </w:rPr>
            </w:pPr>
            <w:r w:rsidRPr="00F64298">
              <w:rPr>
                <w:rFonts w:ascii="Arial" w:hAnsi="Arial" w:cs="Arial"/>
              </w:rPr>
              <w:t>Modelo</w:t>
            </w:r>
          </w:p>
        </w:tc>
        <w:tc>
          <w:tcPr>
            <w:tcW w:w="2832" w:type="dxa"/>
          </w:tcPr>
          <w:p w:rsidR="00C74459" w:rsidRPr="00F64298" w:rsidRDefault="00C74459" w:rsidP="00C74459">
            <w:pPr>
              <w:jc w:val="center"/>
              <w:rPr>
                <w:rFonts w:ascii="Arial" w:hAnsi="Arial" w:cs="Arial"/>
              </w:rPr>
            </w:pPr>
            <w:r w:rsidRPr="00F64298">
              <w:rPr>
                <w:rFonts w:ascii="Arial" w:hAnsi="Arial" w:cs="Arial"/>
              </w:rPr>
              <w:t>Precio</w:t>
            </w:r>
            <w:r w:rsidR="00A80EB0" w:rsidRPr="00F64298">
              <w:rPr>
                <w:rFonts w:ascii="Arial" w:hAnsi="Arial" w:cs="Arial"/>
              </w:rPr>
              <w:t xml:space="preserve"> (Dólares)</w:t>
            </w:r>
          </w:p>
        </w:tc>
      </w:tr>
      <w:tr w:rsidR="00C74459" w:rsidRPr="00F64298" w:rsidTr="00C74459">
        <w:tc>
          <w:tcPr>
            <w:tcW w:w="2831" w:type="dxa"/>
          </w:tcPr>
          <w:p w:rsidR="00C74459" w:rsidRPr="00F64298" w:rsidRDefault="00C74459" w:rsidP="00C74459">
            <w:pPr>
              <w:jc w:val="center"/>
              <w:rPr>
                <w:rFonts w:ascii="Arial" w:hAnsi="Arial" w:cs="Arial"/>
              </w:rPr>
            </w:pPr>
            <w:r w:rsidRPr="00F64298">
              <w:rPr>
                <w:rFonts w:ascii="Arial" w:hAnsi="Arial" w:cs="Arial"/>
                <w:noProof/>
                <w:lang w:eastAsia="es-UY"/>
              </w:rPr>
              <w:drawing>
                <wp:inline distT="0" distB="0" distL="0" distR="0" wp14:anchorId="3AE5E741" wp14:editId="20E56A67">
                  <wp:extent cx="1657350" cy="1104900"/>
                  <wp:effectExtent l="0" t="0" r="0" b="0"/>
                  <wp:docPr id="3" name="Imagen 3" descr="https://mediaserver.goepson.com/ImConvServlet/imconv/af0362fbf1137213944307baa33a799c02401f6b/300Wx300H?use=productpi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server.goepson.com/ImConvServlet/imconv/af0362fbf1137213944307baa33a799c02401f6b/300Wx300H?use=productpictures"/>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73987" cy="1115991"/>
                          </a:xfrm>
                          <a:prstGeom prst="rect">
                            <a:avLst/>
                          </a:prstGeom>
                          <a:noFill/>
                          <a:ln>
                            <a:noFill/>
                          </a:ln>
                        </pic:spPr>
                      </pic:pic>
                    </a:graphicData>
                  </a:graphic>
                </wp:inline>
              </w:drawing>
            </w:r>
          </w:p>
        </w:tc>
        <w:tc>
          <w:tcPr>
            <w:tcW w:w="2831" w:type="dxa"/>
          </w:tcPr>
          <w:p w:rsidR="00C74459" w:rsidRPr="00F64298" w:rsidRDefault="00C74459" w:rsidP="00C74459">
            <w:pPr>
              <w:jc w:val="center"/>
              <w:rPr>
                <w:rFonts w:ascii="Arial" w:hAnsi="Arial" w:cs="Arial"/>
              </w:rPr>
            </w:pPr>
            <w:r w:rsidRPr="00F64298">
              <w:rPr>
                <w:rFonts w:ascii="Arial" w:hAnsi="Arial" w:cs="Arial"/>
              </w:rPr>
              <w:t>Epson Xp-231</w:t>
            </w:r>
          </w:p>
        </w:tc>
        <w:tc>
          <w:tcPr>
            <w:tcW w:w="2832" w:type="dxa"/>
          </w:tcPr>
          <w:p w:rsidR="00C74459" w:rsidRPr="00F64298" w:rsidRDefault="00C74459" w:rsidP="00C74459">
            <w:pPr>
              <w:jc w:val="center"/>
              <w:rPr>
                <w:rFonts w:ascii="Arial" w:hAnsi="Arial" w:cs="Arial"/>
              </w:rPr>
            </w:pPr>
            <w:r w:rsidRPr="00F64298">
              <w:rPr>
                <w:rFonts w:ascii="Arial" w:hAnsi="Arial" w:cs="Arial"/>
              </w:rPr>
              <w:t>109</w:t>
            </w:r>
          </w:p>
        </w:tc>
      </w:tr>
    </w:tbl>
    <w:p w:rsidR="00091040" w:rsidRPr="00F64298" w:rsidRDefault="00091040" w:rsidP="00091040">
      <w:pPr>
        <w:pStyle w:val="Ttulo3"/>
        <w:rPr>
          <w:rFonts w:ascii="Arial" w:hAnsi="Arial" w:cs="Arial"/>
        </w:rPr>
      </w:pPr>
      <w:bookmarkStart w:id="17" w:name="_Toc485940316"/>
      <w:r w:rsidRPr="00F64298">
        <w:rPr>
          <w:rFonts w:ascii="Arial" w:hAnsi="Arial" w:cs="Arial"/>
        </w:rPr>
        <w:t>Plan Premium:</w:t>
      </w:r>
      <w:bookmarkEnd w:id="17"/>
    </w:p>
    <w:p w:rsidR="009D0F5D" w:rsidRPr="00F64298" w:rsidRDefault="009D0F5D" w:rsidP="009D0F5D">
      <w:pPr>
        <w:ind w:left="708" w:firstLine="708"/>
        <w:rPr>
          <w:rFonts w:ascii="Arial" w:hAnsi="Arial" w:cs="Arial"/>
        </w:rPr>
      </w:pPr>
      <w:r w:rsidRPr="00F64298">
        <w:rPr>
          <w:rFonts w:ascii="Arial" w:hAnsi="Arial" w:cs="Arial"/>
        </w:rPr>
        <w:t xml:space="preserve">Windows 10 Enterprise </w:t>
      </w:r>
    </w:p>
    <w:p w:rsidR="009D0F5D" w:rsidRPr="00F64298" w:rsidRDefault="009D0F5D" w:rsidP="009D0F5D">
      <w:pPr>
        <w:rPr>
          <w:rFonts w:ascii="Arial" w:hAnsi="Arial" w:cs="Arial"/>
        </w:rPr>
      </w:pPr>
      <w:r w:rsidRPr="00F64298">
        <w:rPr>
          <w:rFonts w:ascii="Arial" w:hAnsi="Arial" w:cs="Arial"/>
        </w:rPr>
        <w:tab/>
      </w:r>
      <w:r w:rsidRPr="00F64298">
        <w:rPr>
          <w:rFonts w:ascii="Arial" w:hAnsi="Arial" w:cs="Arial"/>
        </w:rPr>
        <w:tab/>
        <w:t>Procesador i5 Quad-core</w:t>
      </w:r>
    </w:p>
    <w:p w:rsidR="009D0F5D" w:rsidRPr="00F64298" w:rsidRDefault="009D0F5D" w:rsidP="009D0F5D">
      <w:pPr>
        <w:rPr>
          <w:rFonts w:ascii="Arial" w:hAnsi="Arial" w:cs="Arial"/>
        </w:rPr>
      </w:pPr>
      <w:r w:rsidRPr="00F64298">
        <w:rPr>
          <w:rFonts w:ascii="Arial" w:hAnsi="Arial" w:cs="Arial"/>
        </w:rPr>
        <w:tab/>
      </w:r>
      <w:r w:rsidRPr="00F64298">
        <w:rPr>
          <w:rFonts w:ascii="Arial" w:hAnsi="Arial" w:cs="Arial"/>
        </w:rPr>
        <w:tab/>
        <w:t>Microsoft Office</w:t>
      </w:r>
    </w:p>
    <w:p w:rsidR="009D0F5D" w:rsidRPr="00F64298" w:rsidRDefault="009D0F5D" w:rsidP="009D0F5D">
      <w:pPr>
        <w:rPr>
          <w:rFonts w:ascii="Arial" w:hAnsi="Arial" w:cs="Arial"/>
        </w:rPr>
      </w:pPr>
      <w:r w:rsidRPr="00F64298">
        <w:rPr>
          <w:rFonts w:ascii="Arial" w:hAnsi="Arial" w:cs="Arial"/>
        </w:rPr>
        <w:lastRenderedPageBreak/>
        <w:tab/>
      </w:r>
      <w:r w:rsidRPr="00F64298">
        <w:rPr>
          <w:rFonts w:ascii="Arial" w:hAnsi="Arial" w:cs="Arial"/>
        </w:rPr>
        <w:tab/>
        <w:t>Gabinete con puertos USB frontales</w:t>
      </w:r>
    </w:p>
    <w:p w:rsidR="009D0F5D" w:rsidRPr="00F64298" w:rsidRDefault="009D0F5D" w:rsidP="009D0F5D">
      <w:pPr>
        <w:rPr>
          <w:rFonts w:ascii="Arial" w:hAnsi="Arial" w:cs="Arial"/>
        </w:rPr>
      </w:pPr>
      <w:r w:rsidRPr="00F64298">
        <w:rPr>
          <w:rFonts w:ascii="Arial" w:hAnsi="Arial" w:cs="Arial"/>
        </w:rPr>
        <w:tab/>
      </w:r>
      <w:r w:rsidRPr="00F64298">
        <w:rPr>
          <w:rFonts w:ascii="Arial" w:hAnsi="Arial" w:cs="Arial"/>
        </w:rPr>
        <w:tab/>
        <w:t>250GB de memoria</w:t>
      </w:r>
    </w:p>
    <w:p w:rsidR="00336AC2" w:rsidRPr="00F64298" w:rsidRDefault="00D667FE" w:rsidP="009D0F5D">
      <w:pPr>
        <w:rPr>
          <w:rFonts w:ascii="Arial" w:hAnsi="Arial" w:cs="Arial"/>
        </w:rPr>
      </w:pPr>
      <w:r w:rsidRPr="00F64298">
        <w:rPr>
          <w:rFonts w:ascii="Arial" w:hAnsi="Arial" w:cs="Arial"/>
        </w:rPr>
        <w:t>Al considerar cuidadosamente los requerimientos, alcanzamos la conclusión de que sería de mayor facilidad el ordenar equipos preconstruidos en este plan</w:t>
      </w:r>
      <w:r w:rsidR="00336AC2" w:rsidRPr="00F64298">
        <w:rPr>
          <w:rFonts w:ascii="Arial" w:hAnsi="Arial" w:cs="Arial"/>
        </w:rPr>
        <w:t xml:space="preserve"> y la opción final es la siguiente: </w:t>
      </w:r>
    </w:p>
    <w:p w:rsidR="00733A87" w:rsidRPr="00F64298" w:rsidRDefault="00733A87" w:rsidP="009D0F5D">
      <w:pPr>
        <w:rPr>
          <w:rFonts w:ascii="Arial" w:hAnsi="Arial" w:cs="Arial"/>
        </w:rPr>
      </w:pPr>
    </w:p>
    <w:tbl>
      <w:tblPr>
        <w:tblStyle w:val="Tablaconcuadrcula"/>
        <w:tblW w:w="0" w:type="auto"/>
        <w:tblLook w:val="04A0" w:firstRow="1" w:lastRow="0" w:firstColumn="1" w:lastColumn="0" w:noHBand="0" w:noVBand="1"/>
      </w:tblPr>
      <w:tblGrid>
        <w:gridCol w:w="3456"/>
        <w:gridCol w:w="2590"/>
        <w:gridCol w:w="2448"/>
      </w:tblGrid>
      <w:tr w:rsidR="00E607ED" w:rsidRPr="00F64298" w:rsidTr="00733A87">
        <w:trPr>
          <w:trHeight w:val="558"/>
        </w:trPr>
        <w:tc>
          <w:tcPr>
            <w:tcW w:w="3456" w:type="dxa"/>
          </w:tcPr>
          <w:p w:rsidR="00336AC2" w:rsidRPr="00F64298" w:rsidRDefault="00336AC2" w:rsidP="00336AC2">
            <w:pPr>
              <w:jc w:val="center"/>
              <w:rPr>
                <w:rFonts w:ascii="Arial" w:hAnsi="Arial" w:cs="Arial"/>
                <w:noProof/>
                <w:lang w:eastAsia="es-UY"/>
              </w:rPr>
            </w:pPr>
            <w:r w:rsidRPr="00F64298">
              <w:rPr>
                <w:rFonts w:ascii="Arial" w:hAnsi="Arial" w:cs="Arial"/>
                <w:noProof/>
                <w:lang w:eastAsia="es-UY"/>
              </w:rPr>
              <w:t>Imagen</w:t>
            </w:r>
          </w:p>
        </w:tc>
        <w:tc>
          <w:tcPr>
            <w:tcW w:w="2590" w:type="dxa"/>
          </w:tcPr>
          <w:p w:rsidR="00336AC2" w:rsidRPr="00F64298" w:rsidRDefault="00336AC2" w:rsidP="00336AC2">
            <w:pPr>
              <w:jc w:val="center"/>
              <w:rPr>
                <w:rFonts w:ascii="Arial" w:hAnsi="Arial" w:cs="Arial"/>
              </w:rPr>
            </w:pPr>
            <w:r w:rsidRPr="00F64298">
              <w:rPr>
                <w:rFonts w:ascii="Arial" w:hAnsi="Arial" w:cs="Arial"/>
              </w:rPr>
              <w:t>Especificaciones</w:t>
            </w:r>
          </w:p>
        </w:tc>
        <w:tc>
          <w:tcPr>
            <w:tcW w:w="2448" w:type="dxa"/>
          </w:tcPr>
          <w:p w:rsidR="00336AC2" w:rsidRPr="00F64298" w:rsidRDefault="00336AC2" w:rsidP="00336AC2">
            <w:pPr>
              <w:jc w:val="center"/>
              <w:rPr>
                <w:rFonts w:ascii="Arial" w:hAnsi="Arial" w:cs="Arial"/>
              </w:rPr>
            </w:pPr>
            <w:r w:rsidRPr="00F64298">
              <w:rPr>
                <w:rFonts w:ascii="Arial" w:hAnsi="Arial" w:cs="Arial"/>
              </w:rPr>
              <w:t>Precio (dólares)</w:t>
            </w:r>
          </w:p>
        </w:tc>
      </w:tr>
      <w:tr w:rsidR="00E607ED" w:rsidRPr="00F64298" w:rsidTr="00733A87">
        <w:trPr>
          <w:trHeight w:val="2117"/>
        </w:trPr>
        <w:tc>
          <w:tcPr>
            <w:tcW w:w="3456" w:type="dxa"/>
          </w:tcPr>
          <w:p w:rsidR="00336AC2" w:rsidRPr="00F64298" w:rsidRDefault="00336AC2" w:rsidP="00733A87">
            <w:pPr>
              <w:jc w:val="center"/>
              <w:rPr>
                <w:rFonts w:ascii="Arial" w:hAnsi="Arial" w:cs="Arial"/>
                <w:szCs w:val="24"/>
              </w:rPr>
            </w:pPr>
            <w:r w:rsidRPr="00F64298">
              <w:rPr>
                <w:rFonts w:ascii="Arial" w:hAnsi="Arial" w:cs="Arial"/>
                <w:noProof/>
                <w:szCs w:val="24"/>
                <w:lang w:eastAsia="es-UY"/>
              </w:rPr>
              <w:drawing>
                <wp:inline distT="0" distB="0" distL="0" distR="0" wp14:anchorId="1C2FB754" wp14:editId="6D98D70C">
                  <wp:extent cx="1295400" cy="1295400"/>
                  <wp:effectExtent l="0" t="0" r="0" b="0"/>
                  <wp:docPr id="13" name="Imagen 13" descr="http://mlu-s2-p.mlstatic.com/285815-MLU25311966633_012017-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lu-s2-p.mlstatic.com/285815-MLU25311966633_012017-F.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tc>
        <w:tc>
          <w:tcPr>
            <w:tcW w:w="2590" w:type="dxa"/>
          </w:tcPr>
          <w:p w:rsidR="00336AC2" w:rsidRPr="00F64298" w:rsidRDefault="00336AC2" w:rsidP="00733A87">
            <w:pPr>
              <w:jc w:val="center"/>
              <w:rPr>
                <w:rFonts w:ascii="Arial" w:hAnsi="Arial" w:cs="Arial"/>
                <w:szCs w:val="24"/>
              </w:rPr>
            </w:pPr>
            <w:r w:rsidRPr="00F64298">
              <w:rPr>
                <w:rFonts w:ascii="Arial" w:hAnsi="Arial" w:cs="Arial"/>
                <w:szCs w:val="24"/>
              </w:rPr>
              <w:t>Procesador i5</w:t>
            </w:r>
          </w:p>
          <w:p w:rsidR="00336AC2" w:rsidRPr="00F64298" w:rsidRDefault="00336AC2" w:rsidP="00733A87">
            <w:pPr>
              <w:jc w:val="center"/>
              <w:rPr>
                <w:rFonts w:ascii="Arial" w:hAnsi="Arial" w:cs="Arial"/>
                <w:szCs w:val="24"/>
              </w:rPr>
            </w:pPr>
            <w:r w:rsidRPr="00F64298">
              <w:rPr>
                <w:rFonts w:ascii="Arial" w:hAnsi="Arial" w:cs="Arial"/>
                <w:szCs w:val="24"/>
              </w:rPr>
              <w:t>4GB de RAM</w:t>
            </w:r>
          </w:p>
          <w:p w:rsidR="00336AC2" w:rsidRPr="00F64298" w:rsidRDefault="00336AC2" w:rsidP="00733A87">
            <w:pPr>
              <w:jc w:val="center"/>
              <w:rPr>
                <w:rFonts w:ascii="Arial" w:hAnsi="Arial" w:cs="Arial"/>
                <w:szCs w:val="24"/>
              </w:rPr>
            </w:pPr>
            <w:r w:rsidRPr="00F64298">
              <w:rPr>
                <w:rFonts w:ascii="Arial" w:hAnsi="Arial" w:cs="Arial"/>
                <w:szCs w:val="24"/>
              </w:rPr>
              <w:t>500GB de espacio en disco duro</w:t>
            </w:r>
          </w:p>
          <w:p w:rsidR="00336AC2" w:rsidRPr="00F64298" w:rsidRDefault="00336AC2" w:rsidP="00733A87">
            <w:pPr>
              <w:shd w:val="clear" w:color="auto" w:fill="FFFFFF"/>
              <w:jc w:val="center"/>
              <w:textAlignment w:val="baseline"/>
              <w:rPr>
                <w:rFonts w:ascii="Arial" w:eastAsia="Times New Roman" w:hAnsi="Arial" w:cs="Arial"/>
                <w:szCs w:val="24"/>
                <w:lang w:eastAsia="es-UY"/>
              </w:rPr>
            </w:pPr>
            <w:r w:rsidRPr="00F64298">
              <w:rPr>
                <w:rFonts w:ascii="Arial" w:eastAsia="Times New Roman" w:hAnsi="Arial" w:cs="Arial"/>
                <w:bCs/>
                <w:szCs w:val="24"/>
                <w:bdr w:val="none" w:sz="0" w:space="0" w:color="auto" w:frame="1"/>
                <w:lang w:eastAsia="es-UY"/>
              </w:rPr>
              <w:t>Monitor 19"</w:t>
            </w:r>
          </w:p>
          <w:p w:rsidR="00336AC2" w:rsidRPr="00F64298" w:rsidRDefault="00336AC2" w:rsidP="00733A87">
            <w:pPr>
              <w:jc w:val="center"/>
              <w:rPr>
                <w:rFonts w:ascii="Arial" w:hAnsi="Arial" w:cs="Arial"/>
                <w:szCs w:val="24"/>
              </w:rPr>
            </w:pPr>
            <w:r w:rsidRPr="00F64298">
              <w:rPr>
                <w:rFonts w:ascii="Arial" w:hAnsi="Arial" w:cs="Arial"/>
                <w:szCs w:val="24"/>
              </w:rPr>
              <w:t>Garantía un año</w:t>
            </w:r>
          </w:p>
          <w:p w:rsidR="00E607ED" w:rsidRPr="00F64298" w:rsidRDefault="00E607ED" w:rsidP="00733A87">
            <w:pPr>
              <w:jc w:val="center"/>
              <w:rPr>
                <w:rFonts w:ascii="Arial" w:hAnsi="Arial" w:cs="Arial"/>
                <w:szCs w:val="24"/>
              </w:rPr>
            </w:pPr>
            <w:r w:rsidRPr="00F64298">
              <w:rPr>
                <w:rFonts w:ascii="Arial" w:hAnsi="Arial" w:cs="Arial"/>
                <w:szCs w:val="24"/>
              </w:rPr>
              <w:t>Windows 7 (mejorable a 10)</w:t>
            </w:r>
          </w:p>
        </w:tc>
        <w:tc>
          <w:tcPr>
            <w:tcW w:w="2448" w:type="dxa"/>
          </w:tcPr>
          <w:p w:rsidR="00336AC2" w:rsidRPr="00F64298" w:rsidRDefault="00336AC2" w:rsidP="00733A87">
            <w:pPr>
              <w:jc w:val="center"/>
              <w:rPr>
                <w:rFonts w:ascii="Arial" w:hAnsi="Arial" w:cs="Arial"/>
                <w:szCs w:val="24"/>
              </w:rPr>
            </w:pPr>
            <w:r w:rsidRPr="00F64298">
              <w:rPr>
                <w:rFonts w:ascii="Arial" w:hAnsi="Arial" w:cs="Arial"/>
                <w:szCs w:val="24"/>
              </w:rPr>
              <w:t>418</w:t>
            </w:r>
          </w:p>
        </w:tc>
      </w:tr>
      <w:tr w:rsidR="00E607ED" w:rsidRPr="00F64298" w:rsidTr="00733A87">
        <w:trPr>
          <w:trHeight w:val="2117"/>
        </w:trPr>
        <w:tc>
          <w:tcPr>
            <w:tcW w:w="3456" w:type="dxa"/>
          </w:tcPr>
          <w:p w:rsidR="00E607ED" w:rsidRPr="00F64298" w:rsidRDefault="00E607ED" w:rsidP="00733A87">
            <w:pPr>
              <w:jc w:val="center"/>
              <w:rPr>
                <w:rFonts w:ascii="Arial" w:hAnsi="Arial" w:cs="Arial"/>
                <w:noProof/>
                <w:szCs w:val="24"/>
                <w:lang w:eastAsia="es-UY"/>
              </w:rPr>
            </w:pPr>
            <w:r w:rsidRPr="00F64298">
              <w:rPr>
                <w:rFonts w:ascii="Arial" w:hAnsi="Arial" w:cs="Arial"/>
                <w:noProof/>
                <w:szCs w:val="24"/>
                <w:lang w:eastAsia="es-UY"/>
              </w:rPr>
              <w:drawing>
                <wp:inline distT="0" distB="0" distL="0" distR="0" wp14:anchorId="1B7ED6C8" wp14:editId="6C026E07">
                  <wp:extent cx="2057400" cy="1157723"/>
                  <wp:effectExtent l="0" t="0" r="0" b="4445"/>
                  <wp:docPr id="27" name="Imagen 27" descr="https://dri1.img.digitalrivercontent.net/Storefront/Company/msintl/images/Spanish/es-INTL-Office-2016-Home-Student-79G-04287/es-INTL-L-Office-2016-Home-Student-79G-04287-mn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ri1.img.digitalrivercontent.net/Storefront/Company/msintl/images/Spanish/es-INTL-Office-2016-Home-Student-79G-04287/es-INTL-L-Office-2016-Home-Student-79G-04287-mnco.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081058" cy="1171035"/>
                          </a:xfrm>
                          <a:prstGeom prst="rect">
                            <a:avLst/>
                          </a:prstGeom>
                          <a:noFill/>
                          <a:ln>
                            <a:noFill/>
                          </a:ln>
                        </pic:spPr>
                      </pic:pic>
                    </a:graphicData>
                  </a:graphic>
                </wp:inline>
              </w:drawing>
            </w:r>
          </w:p>
        </w:tc>
        <w:tc>
          <w:tcPr>
            <w:tcW w:w="2590" w:type="dxa"/>
          </w:tcPr>
          <w:p w:rsidR="00E607ED" w:rsidRPr="00F64298" w:rsidRDefault="00E607ED" w:rsidP="00733A87">
            <w:pPr>
              <w:jc w:val="center"/>
              <w:rPr>
                <w:rFonts w:ascii="Arial" w:hAnsi="Arial" w:cs="Arial"/>
                <w:szCs w:val="24"/>
              </w:rPr>
            </w:pPr>
            <w:r w:rsidRPr="00F64298">
              <w:rPr>
                <w:rFonts w:ascii="Arial" w:hAnsi="Arial" w:cs="Arial"/>
                <w:szCs w:val="24"/>
              </w:rPr>
              <w:t>Paquete de oficina Microsoft Office 2016</w:t>
            </w:r>
          </w:p>
        </w:tc>
        <w:tc>
          <w:tcPr>
            <w:tcW w:w="2448" w:type="dxa"/>
          </w:tcPr>
          <w:p w:rsidR="00E607ED" w:rsidRPr="00F64298" w:rsidRDefault="00E607ED" w:rsidP="00733A87">
            <w:pPr>
              <w:jc w:val="center"/>
              <w:rPr>
                <w:rFonts w:ascii="Arial" w:hAnsi="Arial" w:cs="Arial"/>
                <w:szCs w:val="24"/>
              </w:rPr>
            </w:pPr>
            <w:r w:rsidRPr="00F64298">
              <w:rPr>
                <w:rFonts w:ascii="Arial" w:hAnsi="Arial" w:cs="Arial"/>
                <w:color w:val="212121"/>
                <w:szCs w:val="24"/>
                <w:shd w:val="clear" w:color="auto" w:fill="FFFFFF"/>
              </w:rPr>
              <w:t>166,11265</w:t>
            </w:r>
          </w:p>
        </w:tc>
      </w:tr>
      <w:tr w:rsidR="00733A87" w:rsidRPr="00F64298" w:rsidTr="00733A87">
        <w:trPr>
          <w:trHeight w:val="319"/>
        </w:trPr>
        <w:tc>
          <w:tcPr>
            <w:tcW w:w="6046" w:type="dxa"/>
            <w:gridSpan w:val="2"/>
          </w:tcPr>
          <w:p w:rsidR="00733A87" w:rsidRPr="00F64298" w:rsidRDefault="00733A87" w:rsidP="00733A87">
            <w:pPr>
              <w:jc w:val="center"/>
              <w:rPr>
                <w:rFonts w:ascii="Arial" w:hAnsi="Arial" w:cs="Arial"/>
                <w:szCs w:val="24"/>
              </w:rPr>
            </w:pPr>
            <w:r w:rsidRPr="00F64298">
              <w:rPr>
                <w:rFonts w:ascii="Arial" w:hAnsi="Arial" w:cs="Arial"/>
                <w:szCs w:val="24"/>
              </w:rPr>
              <w:t>Total</w:t>
            </w:r>
          </w:p>
        </w:tc>
        <w:tc>
          <w:tcPr>
            <w:tcW w:w="2448" w:type="dxa"/>
          </w:tcPr>
          <w:p w:rsidR="00733A87" w:rsidRPr="00F64298" w:rsidRDefault="00733A87" w:rsidP="00733A87">
            <w:pPr>
              <w:jc w:val="center"/>
              <w:rPr>
                <w:rFonts w:ascii="Arial" w:hAnsi="Arial" w:cs="Arial"/>
                <w:color w:val="212121"/>
                <w:szCs w:val="24"/>
                <w:shd w:val="clear" w:color="auto" w:fill="FFFFFF"/>
              </w:rPr>
            </w:pPr>
            <w:r w:rsidRPr="00F64298">
              <w:rPr>
                <w:rFonts w:ascii="Arial" w:hAnsi="Arial" w:cs="Arial"/>
                <w:color w:val="222222"/>
                <w:szCs w:val="24"/>
                <w:shd w:val="clear" w:color="auto" w:fill="FFFFFF"/>
              </w:rPr>
              <w:t>584.11265</w:t>
            </w:r>
          </w:p>
        </w:tc>
      </w:tr>
    </w:tbl>
    <w:p w:rsidR="00336AC2" w:rsidRPr="00F64298" w:rsidRDefault="00336AC2" w:rsidP="009D0F5D">
      <w:pPr>
        <w:rPr>
          <w:rFonts w:ascii="Arial" w:hAnsi="Arial" w:cs="Arial"/>
        </w:rPr>
      </w:pPr>
    </w:p>
    <w:p w:rsidR="00A80EB0" w:rsidRPr="00F64298" w:rsidRDefault="00A80EB0" w:rsidP="009D0F5D">
      <w:pPr>
        <w:rPr>
          <w:rFonts w:ascii="Arial" w:hAnsi="Arial" w:cs="Arial"/>
        </w:rPr>
      </w:pPr>
      <w:r w:rsidRPr="00F64298">
        <w:rPr>
          <w:rFonts w:ascii="Arial" w:hAnsi="Arial" w:cs="Arial"/>
        </w:rPr>
        <w:t>Se utilizará en este plan la siguiente impresora:</w:t>
      </w:r>
    </w:p>
    <w:tbl>
      <w:tblPr>
        <w:tblStyle w:val="Tablaconcuadrcula"/>
        <w:tblW w:w="0" w:type="auto"/>
        <w:tblLook w:val="04A0" w:firstRow="1" w:lastRow="0" w:firstColumn="1" w:lastColumn="0" w:noHBand="0" w:noVBand="1"/>
      </w:tblPr>
      <w:tblGrid>
        <w:gridCol w:w="2991"/>
        <w:gridCol w:w="2753"/>
        <w:gridCol w:w="2750"/>
      </w:tblGrid>
      <w:tr w:rsidR="00A80EB0" w:rsidRPr="00F64298" w:rsidTr="00A80EB0">
        <w:tc>
          <w:tcPr>
            <w:tcW w:w="2831" w:type="dxa"/>
          </w:tcPr>
          <w:p w:rsidR="00A80EB0" w:rsidRPr="00F64298" w:rsidRDefault="00A80EB0" w:rsidP="00336AC2">
            <w:pPr>
              <w:jc w:val="center"/>
              <w:rPr>
                <w:rFonts w:ascii="Arial" w:hAnsi="Arial" w:cs="Arial"/>
              </w:rPr>
            </w:pPr>
            <w:r w:rsidRPr="00F64298">
              <w:rPr>
                <w:rFonts w:ascii="Arial" w:hAnsi="Arial" w:cs="Arial"/>
              </w:rPr>
              <w:t>Imagen</w:t>
            </w:r>
          </w:p>
        </w:tc>
        <w:tc>
          <w:tcPr>
            <w:tcW w:w="2831" w:type="dxa"/>
          </w:tcPr>
          <w:p w:rsidR="00A80EB0" w:rsidRPr="00F64298" w:rsidRDefault="00A80EB0" w:rsidP="00336AC2">
            <w:pPr>
              <w:jc w:val="center"/>
              <w:rPr>
                <w:rFonts w:ascii="Arial" w:hAnsi="Arial" w:cs="Arial"/>
              </w:rPr>
            </w:pPr>
            <w:r w:rsidRPr="00F64298">
              <w:rPr>
                <w:rFonts w:ascii="Arial" w:hAnsi="Arial" w:cs="Arial"/>
              </w:rPr>
              <w:t>Modelo</w:t>
            </w:r>
          </w:p>
        </w:tc>
        <w:tc>
          <w:tcPr>
            <w:tcW w:w="2832" w:type="dxa"/>
          </w:tcPr>
          <w:p w:rsidR="00A80EB0" w:rsidRPr="00F64298" w:rsidRDefault="00A80EB0" w:rsidP="00336AC2">
            <w:pPr>
              <w:jc w:val="center"/>
              <w:rPr>
                <w:rFonts w:ascii="Arial" w:hAnsi="Arial" w:cs="Arial"/>
              </w:rPr>
            </w:pPr>
            <w:r w:rsidRPr="00F64298">
              <w:rPr>
                <w:rFonts w:ascii="Arial" w:hAnsi="Arial" w:cs="Arial"/>
              </w:rPr>
              <w:t>Precio</w:t>
            </w:r>
          </w:p>
        </w:tc>
      </w:tr>
      <w:tr w:rsidR="00A80EB0" w:rsidRPr="00F64298" w:rsidTr="00A80EB0">
        <w:tc>
          <w:tcPr>
            <w:tcW w:w="2831" w:type="dxa"/>
          </w:tcPr>
          <w:p w:rsidR="00A80EB0" w:rsidRPr="00F64298" w:rsidRDefault="00A80EB0" w:rsidP="00336AC2">
            <w:pPr>
              <w:jc w:val="center"/>
              <w:rPr>
                <w:rFonts w:ascii="Arial" w:hAnsi="Arial" w:cs="Arial"/>
              </w:rPr>
            </w:pPr>
            <w:r w:rsidRPr="00F64298">
              <w:rPr>
                <w:rFonts w:ascii="Arial" w:hAnsi="Arial" w:cs="Arial"/>
                <w:noProof/>
                <w:lang w:eastAsia="es-UY"/>
              </w:rPr>
              <w:drawing>
                <wp:inline distT="0" distB="0" distL="0" distR="0" wp14:anchorId="3443E54D" wp14:editId="2BC07E09">
                  <wp:extent cx="1762125" cy="1312416"/>
                  <wp:effectExtent l="0" t="0" r="0" b="0"/>
                  <wp:docPr id="12" name="Imagen 12" descr="https://mediaserver.goepson.com/ImConvServlet/imconv/c89046317351219e5130453d7951765eab4794ac/300Wx300H?use=productpi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server.goepson.com/ImConvServlet/imconv/c89046317351219e5130453d7951765eab4794ac/300Wx300H?use=productpicture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78529" cy="1324634"/>
                          </a:xfrm>
                          <a:prstGeom prst="rect">
                            <a:avLst/>
                          </a:prstGeom>
                          <a:noFill/>
                          <a:ln>
                            <a:noFill/>
                          </a:ln>
                        </pic:spPr>
                      </pic:pic>
                    </a:graphicData>
                  </a:graphic>
                </wp:inline>
              </w:drawing>
            </w:r>
          </w:p>
        </w:tc>
        <w:tc>
          <w:tcPr>
            <w:tcW w:w="2831" w:type="dxa"/>
          </w:tcPr>
          <w:p w:rsidR="00A80EB0" w:rsidRPr="00F64298" w:rsidRDefault="00A80EB0" w:rsidP="00336AC2">
            <w:pPr>
              <w:jc w:val="center"/>
              <w:rPr>
                <w:rFonts w:ascii="Arial" w:hAnsi="Arial" w:cs="Arial"/>
              </w:rPr>
            </w:pPr>
            <w:r w:rsidRPr="00F64298">
              <w:rPr>
                <w:rFonts w:ascii="Arial" w:hAnsi="Arial" w:cs="Arial"/>
              </w:rPr>
              <w:t>Epson L395</w:t>
            </w:r>
          </w:p>
          <w:p w:rsidR="00A80EB0" w:rsidRPr="00F64298" w:rsidRDefault="00A80EB0" w:rsidP="00336AC2">
            <w:pPr>
              <w:jc w:val="center"/>
              <w:rPr>
                <w:rFonts w:ascii="Arial" w:hAnsi="Arial" w:cs="Arial"/>
              </w:rPr>
            </w:pPr>
          </w:p>
        </w:tc>
        <w:tc>
          <w:tcPr>
            <w:tcW w:w="2832" w:type="dxa"/>
          </w:tcPr>
          <w:p w:rsidR="00A80EB0" w:rsidRPr="00F64298" w:rsidRDefault="00A80EB0" w:rsidP="00336AC2">
            <w:pPr>
              <w:jc w:val="center"/>
              <w:rPr>
                <w:rFonts w:ascii="Arial" w:hAnsi="Arial" w:cs="Arial"/>
                <w:szCs w:val="24"/>
              </w:rPr>
            </w:pPr>
            <w:r w:rsidRPr="00F64298">
              <w:rPr>
                <w:rFonts w:ascii="Arial" w:hAnsi="Arial" w:cs="Arial"/>
                <w:szCs w:val="24"/>
              </w:rPr>
              <w:t>297</w:t>
            </w:r>
          </w:p>
        </w:tc>
      </w:tr>
    </w:tbl>
    <w:p w:rsidR="00A80EB0" w:rsidRPr="00F64298" w:rsidRDefault="00A80EB0" w:rsidP="009D0F5D">
      <w:pPr>
        <w:rPr>
          <w:rFonts w:ascii="Arial" w:hAnsi="Arial" w:cs="Arial"/>
        </w:rPr>
      </w:pPr>
    </w:p>
    <w:p w:rsidR="00343536" w:rsidRPr="00F64298" w:rsidRDefault="00343536" w:rsidP="00343536">
      <w:pPr>
        <w:pStyle w:val="Ttulo2"/>
        <w:rPr>
          <w:rFonts w:ascii="Arial" w:hAnsi="Arial" w:cs="Arial"/>
        </w:rPr>
      </w:pPr>
      <w:bookmarkStart w:id="18" w:name="_Toc485940317"/>
      <w:r w:rsidRPr="00F64298">
        <w:rPr>
          <w:rFonts w:ascii="Arial" w:hAnsi="Arial" w:cs="Arial"/>
        </w:rPr>
        <w:t>Configuración y especificación de máquinas servidor:</w:t>
      </w:r>
      <w:bookmarkEnd w:id="18"/>
    </w:p>
    <w:p w:rsidR="009F6F11" w:rsidRPr="00F64298" w:rsidRDefault="009F6F11" w:rsidP="009F6F11">
      <w:pPr>
        <w:rPr>
          <w:rFonts w:ascii="Arial" w:hAnsi="Arial" w:cs="Arial"/>
        </w:rPr>
      </w:pPr>
      <w:r w:rsidRPr="00F64298">
        <w:rPr>
          <w:rFonts w:ascii="Arial" w:hAnsi="Arial" w:cs="Arial"/>
        </w:rPr>
        <w:tab/>
        <w:t>En ambos planes hemos decidido incluir servidores preconstruidos debido a la dificultad para una empresa de configurar uno por primera vez. Usaremos los servidores de la empresa DELL diseñados para pequeñas empresas.</w:t>
      </w:r>
    </w:p>
    <w:p w:rsidR="00091040" w:rsidRPr="00F64298" w:rsidRDefault="00091040" w:rsidP="00091040">
      <w:pPr>
        <w:pStyle w:val="Ttulo3"/>
        <w:rPr>
          <w:rFonts w:ascii="Arial" w:hAnsi="Arial" w:cs="Arial"/>
        </w:rPr>
      </w:pPr>
      <w:r w:rsidRPr="00F64298">
        <w:rPr>
          <w:rFonts w:ascii="Arial" w:hAnsi="Arial" w:cs="Arial"/>
        </w:rPr>
        <w:tab/>
      </w:r>
      <w:bookmarkStart w:id="19" w:name="_Toc485940318"/>
      <w:r w:rsidRPr="00F64298">
        <w:rPr>
          <w:rFonts w:ascii="Arial" w:hAnsi="Arial" w:cs="Arial"/>
        </w:rPr>
        <w:t>Plan Estándar:</w:t>
      </w:r>
      <w:bookmarkEnd w:id="19"/>
    </w:p>
    <w:p w:rsidR="009F6F11" w:rsidRPr="00F64298" w:rsidRDefault="009F6F11" w:rsidP="00091040">
      <w:pPr>
        <w:rPr>
          <w:rFonts w:ascii="Arial" w:hAnsi="Arial" w:cs="Arial"/>
        </w:rPr>
      </w:pPr>
      <w:r w:rsidRPr="00F64298">
        <w:rPr>
          <w:rFonts w:ascii="Arial" w:hAnsi="Arial" w:cs="Arial"/>
        </w:rPr>
        <w:tab/>
      </w:r>
      <w:r w:rsidRPr="00F64298">
        <w:rPr>
          <w:rFonts w:ascii="Arial" w:hAnsi="Arial" w:cs="Arial"/>
        </w:rPr>
        <w:tab/>
      </w:r>
    </w:p>
    <w:tbl>
      <w:tblPr>
        <w:tblStyle w:val="Tablaconcuadrcula"/>
        <w:tblW w:w="0" w:type="auto"/>
        <w:tblLook w:val="04A0" w:firstRow="1" w:lastRow="0" w:firstColumn="1" w:lastColumn="0" w:noHBand="0" w:noVBand="1"/>
      </w:tblPr>
      <w:tblGrid>
        <w:gridCol w:w="3851"/>
        <w:gridCol w:w="2401"/>
        <w:gridCol w:w="2242"/>
      </w:tblGrid>
      <w:tr w:rsidR="009F6F11" w:rsidRPr="00F64298" w:rsidTr="009F6F11">
        <w:tc>
          <w:tcPr>
            <w:tcW w:w="2831" w:type="dxa"/>
          </w:tcPr>
          <w:p w:rsidR="009F6F11" w:rsidRPr="00F64298" w:rsidRDefault="009F6F11" w:rsidP="009F6F11">
            <w:pPr>
              <w:jc w:val="center"/>
              <w:rPr>
                <w:rFonts w:ascii="Arial" w:hAnsi="Arial" w:cs="Arial"/>
                <w:szCs w:val="24"/>
              </w:rPr>
            </w:pPr>
            <w:r w:rsidRPr="00F64298">
              <w:rPr>
                <w:rFonts w:ascii="Arial" w:hAnsi="Arial" w:cs="Arial"/>
                <w:szCs w:val="24"/>
              </w:rPr>
              <w:lastRenderedPageBreak/>
              <w:t>Imagen</w:t>
            </w:r>
          </w:p>
        </w:tc>
        <w:tc>
          <w:tcPr>
            <w:tcW w:w="2831" w:type="dxa"/>
          </w:tcPr>
          <w:p w:rsidR="009F6F11" w:rsidRPr="00F64298" w:rsidRDefault="009F6F11" w:rsidP="009F6F11">
            <w:pPr>
              <w:jc w:val="center"/>
              <w:rPr>
                <w:rFonts w:ascii="Arial" w:hAnsi="Arial" w:cs="Arial"/>
                <w:szCs w:val="24"/>
              </w:rPr>
            </w:pPr>
            <w:r w:rsidRPr="00F64298">
              <w:rPr>
                <w:rFonts w:ascii="Arial" w:hAnsi="Arial" w:cs="Arial"/>
                <w:szCs w:val="24"/>
              </w:rPr>
              <w:t>Modelo</w:t>
            </w:r>
          </w:p>
        </w:tc>
        <w:tc>
          <w:tcPr>
            <w:tcW w:w="2832" w:type="dxa"/>
          </w:tcPr>
          <w:p w:rsidR="009F6F11" w:rsidRPr="00F64298" w:rsidRDefault="009F6F11" w:rsidP="009F6F11">
            <w:pPr>
              <w:jc w:val="center"/>
              <w:rPr>
                <w:rFonts w:ascii="Arial" w:hAnsi="Arial" w:cs="Arial"/>
                <w:szCs w:val="24"/>
              </w:rPr>
            </w:pPr>
            <w:r w:rsidRPr="00F64298">
              <w:rPr>
                <w:rFonts w:ascii="Arial" w:hAnsi="Arial" w:cs="Arial"/>
                <w:szCs w:val="24"/>
              </w:rPr>
              <w:t>Precio (Dólar)</w:t>
            </w:r>
          </w:p>
        </w:tc>
      </w:tr>
      <w:tr w:rsidR="009F6F11" w:rsidRPr="00F64298" w:rsidTr="009F6F11">
        <w:tc>
          <w:tcPr>
            <w:tcW w:w="2831" w:type="dxa"/>
          </w:tcPr>
          <w:p w:rsidR="009F6F11" w:rsidRPr="00F64298" w:rsidRDefault="009F6F11" w:rsidP="009F6F11">
            <w:pPr>
              <w:jc w:val="center"/>
              <w:rPr>
                <w:rFonts w:ascii="Arial" w:hAnsi="Arial" w:cs="Arial"/>
                <w:szCs w:val="24"/>
              </w:rPr>
            </w:pPr>
            <w:r w:rsidRPr="00F64298">
              <w:rPr>
                <w:rFonts w:ascii="Arial" w:hAnsi="Arial" w:cs="Arial"/>
                <w:noProof/>
                <w:szCs w:val="24"/>
                <w:lang w:eastAsia="es-UY"/>
              </w:rPr>
              <w:drawing>
                <wp:inline distT="0" distB="0" distL="0" distR="0" wp14:anchorId="12AFE88D" wp14:editId="0179356E">
                  <wp:extent cx="2308338" cy="1181100"/>
                  <wp:effectExtent l="0" t="0" r="0" b="0"/>
                  <wp:docPr id="14" name="Imagen 14" descr="http://i.dell.com/das/xa.ashx/global-site-design%20web/00000000-0000-0000-0000-000000000000/1/LargePNG?id=Dell/Product_Images/Dell_Enterprise_Products/Enterprise_Systems/PowerEdge/T30/global_spi/server-powderedge-t30-left-hero-685x350-ng.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dell.com/das/xa.ashx/global-site-design%20web/00000000-0000-0000-0000-000000000000/1/LargePNG?id=Dell/Product_Images/Dell_Enterprise_Products/Enterprise_Systems/PowerEdge/T30/global_spi/server-powderedge-t30-left-hero-685x350-ng.ps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359554" cy="1207305"/>
                          </a:xfrm>
                          <a:prstGeom prst="rect">
                            <a:avLst/>
                          </a:prstGeom>
                          <a:noFill/>
                          <a:ln>
                            <a:noFill/>
                          </a:ln>
                        </pic:spPr>
                      </pic:pic>
                    </a:graphicData>
                  </a:graphic>
                </wp:inline>
              </w:drawing>
            </w:r>
          </w:p>
        </w:tc>
        <w:tc>
          <w:tcPr>
            <w:tcW w:w="2831" w:type="dxa"/>
          </w:tcPr>
          <w:p w:rsidR="009F6F11" w:rsidRPr="00F64298" w:rsidRDefault="009F6F11" w:rsidP="009F6F11">
            <w:pPr>
              <w:jc w:val="center"/>
              <w:rPr>
                <w:rFonts w:ascii="Arial" w:hAnsi="Arial" w:cs="Arial"/>
                <w:szCs w:val="24"/>
              </w:rPr>
            </w:pPr>
            <w:r w:rsidRPr="00F64298">
              <w:rPr>
                <w:rFonts w:ascii="Arial" w:hAnsi="Arial" w:cs="Arial"/>
                <w:color w:val="444444"/>
                <w:szCs w:val="24"/>
                <w:shd w:val="clear" w:color="auto" w:fill="FFFFFF"/>
              </w:rPr>
              <w:t>PowerEdge T30 Mini Tower Server</w:t>
            </w:r>
          </w:p>
        </w:tc>
        <w:tc>
          <w:tcPr>
            <w:tcW w:w="2832" w:type="dxa"/>
          </w:tcPr>
          <w:p w:rsidR="009F6F11" w:rsidRPr="00F64298" w:rsidRDefault="009F6F11" w:rsidP="009F6F11">
            <w:pPr>
              <w:pStyle w:val="Ttulo4"/>
              <w:shd w:val="clear" w:color="auto" w:fill="FFFFFF"/>
              <w:spacing w:before="0" w:after="300" w:line="330" w:lineRule="atLeast"/>
              <w:jc w:val="center"/>
              <w:outlineLvl w:val="3"/>
              <w:rPr>
                <w:rFonts w:ascii="Arial" w:hAnsi="Arial" w:cs="Arial"/>
                <w:i w:val="0"/>
                <w:color w:val="444444"/>
                <w:szCs w:val="24"/>
              </w:rPr>
            </w:pPr>
            <w:r w:rsidRPr="00F64298">
              <w:rPr>
                <w:rFonts w:ascii="Arial" w:hAnsi="Arial" w:cs="Arial"/>
                <w:bCs/>
                <w:i w:val="0"/>
                <w:color w:val="444444"/>
                <w:szCs w:val="24"/>
              </w:rPr>
              <w:t>349</w:t>
            </w:r>
          </w:p>
        </w:tc>
      </w:tr>
    </w:tbl>
    <w:p w:rsidR="00091040" w:rsidRPr="00F64298" w:rsidRDefault="00091040" w:rsidP="009F6F11">
      <w:pPr>
        <w:jc w:val="center"/>
        <w:rPr>
          <w:rFonts w:ascii="Arial" w:hAnsi="Arial" w:cs="Arial"/>
          <w:szCs w:val="24"/>
        </w:rPr>
      </w:pPr>
    </w:p>
    <w:p w:rsidR="00091040" w:rsidRPr="00F64298" w:rsidRDefault="00091040" w:rsidP="009F6F11">
      <w:pPr>
        <w:pStyle w:val="Ttulo3"/>
        <w:jc w:val="center"/>
        <w:rPr>
          <w:rFonts w:ascii="Arial" w:hAnsi="Arial" w:cs="Arial"/>
        </w:rPr>
      </w:pPr>
      <w:bookmarkStart w:id="20" w:name="_Toc485940319"/>
      <w:r w:rsidRPr="00F64298">
        <w:rPr>
          <w:rFonts w:ascii="Arial" w:hAnsi="Arial" w:cs="Arial"/>
        </w:rPr>
        <w:t>Plan Premium:</w:t>
      </w:r>
      <w:bookmarkEnd w:id="20"/>
    </w:p>
    <w:tbl>
      <w:tblPr>
        <w:tblStyle w:val="Tablaconcuadrcula"/>
        <w:tblW w:w="0" w:type="auto"/>
        <w:tblLook w:val="04A0" w:firstRow="1" w:lastRow="0" w:firstColumn="1" w:lastColumn="0" w:noHBand="0" w:noVBand="1"/>
      </w:tblPr>
      <w:tblGrid>
        <w:gridCol w:w="4496"/>
        <w:gridCol w:w="2128"/>
        <w:gridCol w:w="1870"/>
      </w:tblGrid>
      <w:tr w:rsidR="009F6F11" w:rsidRPr="00F64298" w:rsidTr="009F6F11">
        <w:tc>
          <w:tcPr>
            <w:tcW w:w="2831" w:type="dxa"/>
          </w:tcPr>
          <w:p w:rsidR="009F6F11" w:rsidRPr="00F64298" w:rsidRDefault="009F6F11" w:rsidP="009F6F11">
            <w:pPr>
              <w:jc w:val="center"/>
              <w:rPr>
                <w:rFonts w:ascii="Arial" w:hAnsi="Arial" w:cs="Arial"/>
                <w:szCs w:val="24"/>
              </w:rPr>
            </w:pPr>
            <w:r w:rsidRPr="00F64298">
              <w:rPr>
                <w:rFonts w:ascii="Arial" w:hAnsi="Arial" w:cs="Arial"/>
                <w:szCs w:val="24"/>
              </w:rPr>
              <w:t>Imagen</w:t>
            </w:r>
          </w:p>
        </w:tc>
        <w:tc>
          <w:tcPr>
            <w:tcW w:w="2831" w:type="dxa"/>
          </w:tcPr>
          <w:p w:rsidR="009F6F11" w:rsidRPr="00F64298" w:rsidRDefault="009F6F11" w:rsidP="009F6F11">
            <w:pPr>
              <w:jc w:val="center"/>
              <w:rPr>
                <w:rFonts w:ascii="Arial" w:hAnsi="Arial" w:cs="Arial"/>
                <w:szCs w:val="24"/>
              </w:rPr>
            </w:pPr>
            <w:r w:rsidRPr="00F64298">
              <w:rPr>
                <w:rFonts w:ascii="Arial" w:hAnsi="Arial" w:cs="Arial"/>
                <w:szCs w:val="24"/>
              </w:rPr>
              <w:t>Modelo</w:t>
            </w:r>
          </w:p>
        </w:tc>
        <w:tc>
          <w:tcPr>
            <w:tcW w:w="2832" w:type="dxa"/>
          </w:tcPr>
          <w:p w:rsidR="009F6F11" w:rsidRPr="00F64298" w:rsidRDefault="009F6F11" w:rsidP="009F6F11">
            <w:pPr>
              <w:jc w:val="center"/>
              <w:rPr>
                <w:rFonts w:ascii="Arial" w:hAnsi="Arial" w:cs="Arial"/>
                <w:szCs w:val="24"/>
              </w:rPr>
            </w:pPr>
            <w:r w:rsidRPr="00F64298">
              <w:rPr>
                <w:rFonts w:ascii="Arial" w:hAnsi="Arial" w:cs="Arial"/>
                <w:szCs w:val="24"/>
              </w:rPr>
              <w:t>Precio (Dólar)</w:t>
            </w:r>
          </w:p>
        </w:tc>
      </w:tr>
      <w:tr w:rsidR="009F6F11" w:rsidRPr="00F64298" w:rsidTr="009F6F11">
        <w:tc>
          <w:tcPr>
            <w:tcW w:w="2831" w:type="dxa"/>
          </w:tcPr>
          <w:p w:rsidR="009F6F11" w:rsidRPr="00F64298" w:rsidRDefault="009F6F11" w:rsidP="009F6F11">
            <w:pPr>
              <w:jc w:val="center"/>
              <w:rPr>
                <w:rFonts w:ascii="Arial" w:hAnsi="Arial" w:cs="Arial"/>
                <w:szCs w:val="24"/>
              </w:rPr>
            </w:pPr>
            <w:r w:rsidRPr="00F64298">
              <w:rPr>
                <w:rFonts w:ascii="Arial" w:hAnsi="Arial" w:cs="Arial"/>
                <w:noProof/>
                <w:szCs w:val="24"/>
                <w:lang w:eastAsia="es-UY"/>
              </w:rPr>
              <w:drawing>
                <wp:inline distT="0" distB="0" distL="0" distR="0" wp14:anchorId="22036606" wp14:editId="776DBC55">
                  <wp:extent cx="2717883" cy="1390650"/>
                  <wp:effectExtent l="0" t="0" r="0" b="0"/>
                  <wp:docPr id="15" name="Imagen 15" descr="http://i.dell.com/das/xa.ashx/global-site-design%20web/00000000-0000-0000-0000-000000000000/1/LargePNG?id=Dell/Product_Images/Dell_Enterprise_Products/Enterprise_Systems/PowerEdge/PowerEdge_T130/global_spi/servers-poweredge-t130-left-hero-685x350-ng.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dell.com/das/xa.ashx/global-site-design%20web/00000000-0000-0000-0000-000000000000/1/LargePNG?id=Dell/Product_Images/Dell_Enterprise_Products/Enterprise_Systems/PowerEdge/PowerEdge_T130/global_spi/servers-poweredge-t130-left-hero-685x350-ng.ps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31662" cy="1397700"/>
                          </a:xfrm>
                          <a:prstGeom prst="rect">
                            <a:avLst/>
                          </a:prstGeom>
                          <a:noFill/>
                          <a:ln>
                            <a:noFill/>
                          </a:ln>
                        </pic:spPr>
                      </pic:pic>
                    </a:graphicData>
                  </a:graphic>
                </wp:inline>
              </w:drawing>
            </w:r>
          </w:p>
        </w:tc>
        <w:tc>
          <w:tcPr>
            <w:tcW w:w="2831" w:type="dxa"/>
          </w:tcPr>
          <w:p w:rsidR="009F6F11" w:rsidRPr="00F64298" w:rsidRDefault="009F6F11" w:rsidP="009F6F11">
            <w:pPr>
              <w:jc w:val="center"/>
              <w:rPr>
                <w:rFonts w:ascii="Arial" w:hAnsi="Arial" w:cs="Arial"/>
                <w:szCs w:val="24"/>
              </w:rPr>
            </w:pPr>
            <w:r w:rsidRPr="00F64298">
              <w:rPr>
                <w:rFonts w:ascii="Arial" w:hAnsi="Arial" w:cs="Arial"/>
                <w:color w:val="444444"/>
                <w:szCs w:val="24"/>
                <w:shd w:val="clear" w:color="auto" w:fill="FFFFFF"/>
              </w:rPr>
              <w:t>PowerEdge T130 Tower Server</w:t>
            </w:r>
          </w:p>
        </w:tc>
        <w:tc>
          <w:tcPr>
            <w:tcW w:w="2832" w:type="dxa"/>
          </w:tcPr>
          <w:p w:rsidR="009F6F11" w:rsidRPr="00F64298" w:rsidRDefault="009F6F11" w:rsidP="009F6F11">
            <w:pPr>
              <w:pStyle w:val="Ttulo4"/>
              <w:shd w:val="clear" w:color="auto" w:fill="FFFFFF"/>
              <w:spacing w:before="0" w:after="300" w:line="330" w:lineRule="atLeast"/>
              <w:jc w:val="center"/>
              <w:outlineLvl w:val="3"/>
              <w:rPr>
                <w:rFonts w:ascii="Arial" w:hAnsi="Arial" w:cs="Arial"/>
                <w:i w:val="0"/>
                <w:color w:val="444444"/>
                <w:szCs w:val="24"/>
              </w:rPr>
            </w:pPr>
            <w:r w:rsidRPr="00F64298">
              <w:rPr>
                <w:rFonts w:ascii="Arial" w:hAnsi="Arial" w:cs="Arial"/>
                <w:bCs/>
                <w:i w:val="0"/>
                <w:color w:val="444444"/>
                <w:szCs w:val="24"/>
              </w:rPr>
              <w:t>449</w:t>
            </w:r>
          </w:p>
        </w:tc>
      </w:tr>
    </w:tbl>
    <w:p w:rsidR="00343536" w:rsidRPr="00F64298" w:rsidRDefault="00343536" w:rsidP="00343536">
      <w:pPr>
        <w:rPr>
          <w:rFonts w:ascii="Arial" w:hAnsi="Arial" w:cs="Arial"/>
        </w:rPr>
      </w:pPr>
    </w:p>
    <w:p w:rsidR="00336AC2" w:rsidRPr="00F64298" w:rsidRDefault="00336AC2" w:rsidP="00336AC2">
      <w:pPr>
        <w:pStyle w:val="Ttulo2"/>
        <w:rPr>
          <w:rFonts w:ascii="Arial" w:hAnsi="Arial" w:cs="Arial"/>
        </w:rPr>
      </w:pPr>
      <w:bookmarkStart w:id="21" w:name="_Toc485940320"/>
      <w:r w:rsidRPr="00F64298">
        <w:rPr>
          <w:rFonts w:ascii="Arial" w:hAnsi="Arial" w:cs="Arial"/>
        </w:rPr>
        <w:t>Costo total:</w:t>
      </w:r>
      <w:bookmarkEnd w:id="21"/>
    </w:p>
    <w:p w:rsidR="00322B65" w:rsidRPr="00F64298" w:rsidRDefault="00322B65" w:rsidP="00322B65">
      <w:pPr>
        <w:rPr>
          <w:rFonts w:ascii="Arial" w:hAnsi="Arial" w:cs="Arial"/>
        </w:rPr>
      </w:pPr>
      <w:r w:rsidRPr="00F64298">
        <w:rPr>
          <w:rFonts w:ascii="Arial" w:hAnsi="Arial" w:cs="Arial"/>
        </w:rPr>
        <w:tab/>
        <w:t>El costo total incluirá una tarifa de cinco dólares por equipo armado.</w:t>
      </w:r>
    </w:p>
    <w:p w:rsidR="00336AC2" w:rsidRPr="00F64298" w:rsidRDefault="00336AC2" w:rsidP="00336AC2">
      <w:pPr>
        <w:pStyle w:val="Ttulo3"/>
        <w:rPr>
          <w:rFonts w:ascii="Arial" w:hAnsi="Arial" w:cs="Arial"/>
        </w:rPr>
      </w:pPr>
      <w:r w:rsidRPr="00F64298">
        <w:rPr>
          <w:rFonts w:ascii="Arial" w:hAnsi="Arial" w:cs="Arial"/>
        </w:rPr>
        <w:tab/>
      </w:r>
      <w:bookmarkStart w:id="22" w:name="_Toc485940321"/>
      <w:r w:rsidRPr="00F64298">
        <w:rPr>
          <w:rFonts w:ascii="Arial" w:hAnsi="Arial" w:cs="Arial"/>
        </w:rPr>
        <w:t>Plan Estándar:</w:t>
      </w:r>
      <w:bookmarkEnd w:id="22"/>
    </w:p>
    <w:p w:rsidR="00336AC2" w:rsidRPr="00F64298" w:rsidRDefault="00336AC2" w:rsidP="00336AC2">
      <w:pPr>
        <w:ind w:left="708" w:firstLine="708"/>
        <w:rPr>
          <w:rFonts w:ascii="Arial" w:hAnsi="Arial" w:cs="Arial"/>
          <w:szCs w:val="24"/>
        </w:rPr>
      </w:pPr>
      <w:r w:rsidRPr="00F64298">
        <w:rPr>
          <w:rFonts w:ascii="Arial" w:hAnsi="Arial" w:cs="Arial"/>
          <w:szCs w:val="24"/>
        </w:rPr>
        <w:t xml:space="preserve">El costo total de este plan sería, a la cotización a la fecha del dólar (28,32 pesos/dólar):  </w:t>
      </w:r>
      <w:r w:rsidR="00E607ED" w:rsidRPr="00F64298">
        <w:rPr>
          <w:rFonts w:ascii="Arial" w:hAnsi="Arial" w:cs="Arial"/>
          <w:color w:val="222222"/>
          <w:szCs w:val="24"/>
          <w:shd w:val="clear" w:color="auto" w:fill="FFFFFF"/>
        </w:rPr>
        <w:t>10234.73355</w:t>
      </w:r>
      <w:r w:rsidR="00E607ED" w:rsidRPr="00F64298">
        <w:rPr>
          <w:rFonts w:ascii="Arial" w:hAnsi="Arial" w:cs="Arial"/>
          <w:szCs w:val="24"/>
        </w:rPr>
        <w:t xml:space="preserve"> </w:t>
      </w:r>
      <w:r w:rsidRPr="00F64298">
        <w:rPr>
          <w:rFonts w:ascii="Arial" w:hAnsi="Arial" w:cs="Arial"/>
          <w:szCs w:val="24"/>
        </w:rPr>
        <w:t xml:space="preserve">(equipos) + 18521,28 (impresoras) + </w:t>
      </w:r>
      <w:r w:rsidR="00322B65" w:rsidRPr="00F64298">
        <w:rPr>
          <w:rFonts w:ascii="Arial" w:hAnsi="Arial" w:cs="Arial"/>
          <w:szCs w:val="24"/>
        </w:rPr>
        <w:t xml:space="preserve">9883,68 </w:t>
      </w:r>
      <w:r w:rsidRPr="00F64298">
        <w:rPr>
          <w:rFonts w:ascii="Arial" w:hAnsi="Arial" w:cs="Arial"/>
          <w:szCs w:val="24"/>
        </w:rPr>
        <w:t xml:space="preserve">(servidor) + </w:t>
      </w:r>
      <w:r w:rsidR="00322B65" w:rsidRPr="00F64298">
        <w:rPr>
          <w:rFonts w:ascii="Arial" w:hAnsi="Arial" w:cs="Arial"/>
          <w:color w:val="222222"/>
          <w:szCs w:val="24"/>
          <w:shd w:val="clear" w:color="auto" w:fill="FFFFFF"/>
        </w:rPr>
        <w:t>2407,2</w:t>
      </w:r>
      <w:r w:rsidR="00322B65" w:rsidRPr="00F64298">
        <w:rPr>
          <w:rFonts w:ascii="Arial" w:hAnsi="Arial" w:cs="Arial"/>
          <w:szCs w:val="24"/>
        </w:rPr>
        <w:t xml:space="preserve"> </w:t>
      </w:r>
      <w:r w:rsidRPr="00F64298">
        <w:rPr>
          <w:rFonts w:ascii="Arial" w:hAnsi="Arial" w:cs="Arial"/>
          <w:szCs w:val="24"/>
        </w:rPr>
        <w:t>(costo del armado)</w:t>
      </w:r>
      <w:r w:rsidR="00322B65" w:rsidRPr="00F64298">
        <w:rPr>
          <w:rFonts w:ascii="Arial" w:hAnsi="Arial" w:cs="Arial"/>
          <w:szCs w:val="24"/>
        </w:rPr>
        <w:t xml:space="preserve"> = </w:t>
      </w:r>
      <w:r w:rsidR="00E607ED" w:rsidRPr="00F64298">
        <w:rPr>
          <w:rFonts w:ascii="Arial" w:hAnsi="Arial" w:cs="Arial"/>
          <w:color w:val="222222"/>
          <w:szCs w:val="24"/>
          <w:shd w:val="clear" w:color="auto" w:fill="FFFFFF"/>
        </w:rPr>
        <w:t>41046,89355</w:t>
      </w:r>
      <w:r w:rsidR="00322B65" w:rsidRPr="00F64298">
        <w:rPr>
          <w:rFonts w:ascii="Arial" w:hAnsi="Arial" w:cs="Arial"/>
          <w:color w:val="222222"/>
          <w:szCs w:val="24"/>
          <w:shd w:val="clear" w:color="auto" w:fill="FFFFFF"/>
        </w:rPr>
        <w:t xml:space="preserve"> pesos</w:t>
      </w:r>
    </w:p>
    <w:p w:rsidR="00336AC2" w:rsidRPr="00F64298" w:rsidRDefault="00336AC2" w:rsidP="00336AC2">
      <w:pPr>
        <w:pStyle w:val="Ttulo3"/>
        <w:rPr>
          <w:rFonts w:ascii="Arial" w:hAnsi="Arial" w:cs="Arial"/>
        </w:rPr>
      </w:pPr>
      <w:r w:rsidRPr="00F64298">
        <w:rPr>
          <w:rFonts w:ascii="Arial" w:hAnsi="Arial" w:cs="Arial"/>
        </w:rPr>
        <w:tab/>
      </w:r>
      <w:bookmarkStart w:id="23" w:name="_Toc485940322"/>
      <w:r w:rsidRPr="00F64298">
        <w:rPr>
          <w:rFonts w:ascii="Arial" w:hAnsi="Arial" w:cs="Arial"/>
        </w:rPr>
        <w:t>Plan Premium:</w:t>
      </w:r>
      <w:bookmarkEnd w:id="23"/>
    </w:p>
    <w:p w:rsidR="00336AC2" w:rsidRPr="00F64298" w:rsidRDefault="00336AC2" w:rsidP="00336AC2">
      <w:pPr>
        <w:ind w:left="708" w:firstLine="708"/>
        <w:rPr>
          <w:rFonts w:ascii="Arial" w:hAnsi="Arial" w:cs="Arial"/>
          <w:szCs w:val="24"/>
        </w:rPr>
      </w:pPr>
      <w:r w:rsidRPr="00F64298">
        <w:rPr>
          <w:rFonts w:ascii="Arial" w:hAnsi="Arial" w:cs="Arial"/>
          <w:szCs w:val="24"/>
        </w:rPr>
        <w:t xml:space="preserve">El costo total de este plan sería, a la cotización a la fecha del dólar (28,32 pesos/dólar): </w:t>
      </w:r>
      <w:r w:rsidR="00733A87" w:rsidRPr="00F64298">
        <w:rPr>
          <w:rFonts w:ascii="Arial" w:hAnsi="Arial" w:cs="Arial"/>
          <w:color w:val="222222"/>
          <w:szCs w:val="24"/>
          <w:shd w:val="clear" w:color="auto" w:fill="FFFFFF"/>
        </w:rPr>
        <w:t>9929.91505</w:t>
      </w:r>
      <w:r w:rsidR="00322B65" w:rsidRPr="00F64298">
        <w:rPr>
          <w:rFonts w:ascii="Arial" w:hAnsi="Arial" w:cs="Arial"/>
          <w:color w:val="222222"/>
          <w:szCs w:val="24"/>
          <w:shd w:val="clear" w:color="auto" w:fill="FFFFFF"/>
        </w:rPr>
        <w:t xml:space="preserve">2 (equipos) </w:t>
      </w:r>
      <w:r w:rsidRPr="00F64298">
        <w:rPr>
          <w:rFonts w:ascii="Arial" w:hAnsi="Arial" w:cs="Arial"/>
          <w:szCs w:val="24"/>
        </w:rPr>
        <w:t xml:space="preserve">+ </w:t>
      </w:r>
      <w:r w:rsidR="00322B65" w:rsidRPr="00F64298">
        <w:rPr>
          <w:rFonts w:ascii="Arial" w:hAnsi="Arial" w:cs="Arial"/>
          <w:color w:val="222222"/>
          <w:szCs w:val="24"/>
          <w:shd w:val="clear" w:color="auto" w:fill="FFFFFF"/>
        </w:rPr>
        <w:t xml:space="preserve">50466,24 (impresoras) </w:t>
      </w:r>
      <w:r w:rsidRPr="00F64298">
        <w:rPr>
          <w:rFonts w:ascii="Arial" w:hAnsi="Arial" w:cs="Arial"/>
          <w:szCs w:val="24"/>
        </w:rPr>
        <w:t xml:space="preserve">+ </w:t>
      </w:r>
      <w:r w:rsidR="00322B65" w:rsidRPr="00F64298">
        <w:rPr>
          <w:rFonts w:ascii="Arial" w:hAnsi="Arial" w:cs="Arial"/>
          <w:color w:val="222222"/>
          <w:szCs w:val="24"/>
          <w:shd w:val="clear" w:color="auto" w:fill="FFFFFF"/>
        </w:rPr>
        <w:t xml:space="preserve">12715,68 (servidor) + 2407,2 (armado) = </w:t>
      </w:r>
      <w:r w:rsidR="00733A87" w:rsidRPr="00F64298">
        <w:rPr>
          <w:rFonts w:ascii="Arial" w:hAnsi="Arial" w:cs="Arial"/>
          <w:color w:val="222222"/>
          <w:szCs w:val="24"/>
          <w:shd w:val="clear" w:color="auto" w:fill="FFFFFF"/>
        </w:rPr>
        <w:t>75519.035052</w:t>
      </w:r>
      <w:r w:rsidR="00322B65" w:rsidRPr="00F64298">
        <w:rPr>
          <w:rFonts w:ascii="Arial" w:hAnsi="Arial" w:cs="Arial"/>
          <w:color w:val="222222"/>
          <w:szCs w:val="24"/>
          <w:shd w:val="clear" w:color="auto" w:fill="FFFFFF"/>
        </w:rPr>
        <w:t xml:space="preserve"> pesos</w:t>
      </w:r>
    </w:p>
    <w:p w:rsidR="00336AC2" w:rsidRPr="00F64298" w:rsidRDefault="00336AC2" w:rsidP="00336AC2">
      <w:pPr>
        <w:rPr>
          <w:rFonts w:ascii="Arial" w:hAnsi="Arial" w:cs="Arial"/>
        </w:rPr>
      </w:pPr>
    </w:p>
    <w:p w:rsidR="00343536" w:rsidRPr="00F64298" w:rsidRDefault="00343536" w:rsidP="00343536">
      <w:pPr>
        <w:pStyle w:val="Ttulo2"/>
        <w:rPr>
          <w:rFonts w:ascii="Arial" w:hAnsi="Arial" w:cs="Arial"/>
        </w:rPr>
      </w:pPr>
      <w:bookmarkStart w:id="24" w:name="_Toc485940323"/>
      <w:r w:rsidRPr="00F64298">
        <w:rPr>
          <w:rFonts w:ascii="Arial" w:hAnsi="Arial" w:cs="Arial"/>
        </w:rPr>
        <w:t>Direccionamiento IP:</w:t>
      </w:r>
      <w:bookmarkEnd w:id="24"/>
    </w:p>
    <w:p w:rsidR="00343536" w:rsidRPr="00F64298" w:rsidRDefault="000B65A4" w:rsidP="000B65A4">
      <w:pPr>
        <w:pStyle w:val="Ttulo3"/>
        <w:rPr>
          <w:rFonts w:ascii="Arial" w:hAnsi="Arial" w:cs="Arial"/>
        </w:rPr>
      </w:pPr>
      <w:r w:rsidRPr="00F64298">
        <w:rPr>
          <w:rFonts w:ascii="Arial" w:hAnsi="Arial" w:cs="Arial"/>
        </w:rPr>
        <w:tab/>
      </w:r>
      <w:bookmarkStart w:id="25" w:name="_Toc485940324"/>
      <w:r w:rsidRPr="00F64298">
        <w:rPr>
          <w:rFonts w:ascii="Arial" w:hAnsi="Arial" w:cs="Arial"/>
        </w:rPr>
        <w:t>Red Colonia:</w:t>
      </w:r>
      <w:bookmarkEnd w:id="25"/>
    </w:p>
    <w:p w:rsidR="000B65A4" w:rsidRPr="00F64298" w:rsidRDefault="000B65A4" w:rsidP="000B65A4">
      <w:pPr>
        <w:rPr>
          <w:rFonts w:ascii="Arial" w:hAnsi="Arial" w:cs="Arial"/>
        </w:rPr>
      </w:pPr>
      <w:r w:rsidRPr="00F64298">
        <w:rPr>
          <w:rFonts w:ascii="Arial" w:hAnsi="Arial" w:cs="Arial"/>
        </w:rPr>
        <w:tab/>
      </w:r>
      <w:r w:rsidRPr="00F64298">
        <w:rPr>
          <w:rFonts w:ascii="Arial" w:hAnsi="Arial" w:cs="Arial"/>
        </w:rPr>
        <w:tab/>
        <w:t>Se denominan dos subredes, una de ellas conteniendo solo el servidor de la empresa y su firewall correspondiente, el servidor teniendo una IP estática debido a que todos los equipos se tendrán que conectar a él. La otra red contendrá todos los equipos y la impresora de la recepción, todos los equipos en esta subred tendrán una IP dinámica.</w:t>
      </w:r>
    </w:p>
    <w:tbl>
      <w:tblPr>
        <w:tblStyle w:val="Tablaconcuadrcula"/>
        <w:tblW w:w="0" w:type="auto"/>
        <w:tblLook w:val="04A0" w:firstRow="1" w:lastRow="0" w:firstColumn="1" w:lastColumn="0" w:noHBand="0" w:noVBand="1"/>
      </w:tblPr>
      <w:tblGrid>
        <w:gridCol w:w="2123"/>
        <w:gridCol w:w="2123"/>
        <w:gridCol w:w="2124"/>
        <w:gridCol w:w="2124"/>
      </w:tblGrid>
      <w:tr w:rsidR="00B014A8" w:rsidRPr="00F64298" w:rsidTr="00B014A8">
        <w:tc>
          <w:tcPr>
            <w:tcW w:w="2123" w:type="dxa"/>
          </w:tcPr>
          <w:p w:rsidR="00B014A8" w:rsidRPr="00F64298" w:rsidRDefault="00B014A8" w:rsidP="000B65A4">
            <w:pPr>
              <w:rPr>
                <w:rFonts w:ascii="Arial" w:hAnsi="Arial" w:cs="Arial"/>
              </w:rPr>
            </w:pPr>
            <w:r w:rsidRPr="00F64298">
              <w:rPr>
                <w:rFonts w:ascii="Arial" w:hAnsi="Arial" w:cs="Arial"/>
              </w:rPr>
              <w:t>Nombre</w:t>
            </w:r>
          </w:p>
        </w:tc>
        <w:tc>
          <w:tcPr>
            <w:tcW w:w="2123" w:type="dxa"/>
          </w:tcPr>
          <w:p w:rsidR="00B014A8" w:rsidRPr="00F64298" w:rsidRDefault="00B014A8" w:rsidP="000B65A4">
            <w:pPr>
              <w:rPr>
                <w:rFonts w:ascii="Arial" w:hAnsi="Arial" w:cs="Arial"/>
              </w:rPr>
            </w:pPr>
            <w:r w:rsidRPr="00F64298">
              <w:rPr>
                <w:rFonts w:ascii="Arial" w:hAnsi="Arial" w:cs="Arial"/>
              </w:rPr>
              <w:t>IP</w:t>
            </w:r>
          </w:p>
        </w:tc>
        <w:tc>
          <w:tcPr>
            <w:tcW w:w="2124" w:type="dxa"/>
          </w:tcPr>
          <w:p w:rsidR="00B014A8" w:rsidRPr="00F64298" w:rsidRDefault="00B014A8" w:rsidP="000B65A4">
            <w:pPr>
              <w:rPr>
                <w:rFonts w:ascii="Arial" w:hAnsi="Arial" w:cs="Arial"/>
              </w:rPr>
            </w:pPr>
            <w:r w:rsidRPr="00F64298">
              <w:rPr>
                <w:rFonts w:ascii="Arial" w:hAnsi="Arial" w:cs="Arial"/>
              </w:rPr>
              <w:t>Máscara</w:t>
            </w:r>
          </w:p>
        </w:tc>
        <w:tc>
          <w:tcPr>
            <w:tcW w:w="2124" w:type="dxa"/>
          </w:tcPr>
          <w:p w:rsidR="00B014A8" w:rsidRPr="00F64298" w:rsidRDefault="00B014A8" w:rsidP="000B65A4">
            <w:pPr>
              <w:rPr>
                <w:rFonts w:ascii="Arial" w:hAnsi="Arial" w:cs="Arial"/>
              </w:rPr>
            </w:pPr>
            <w:r w:rsidRPr="00F64298">
              <w:rPr>
                <w:rFonts w:ascii="Arial" w:hAnsi="Arial" w:cs="Arial"/>
              </w:rPr>
              <w:t>Gateway por Defecto</w:t>
            </w:r>
          </w:p>
        </w:tc>
      </w:tr>
      <w:tr w:rsidR="00B014A8" w:rsidRPr="00F64298" w:rsidTr="00B014A8">
        <w:tc>
          <w:tcPr>
            <w:tcW w:w="2123" w:type="dxa"/>
          </w:tcPr>
          <w:p w:rsidR="00B014A8" w:rsidRPr="00F64298" w:rsidRDefault="00B014A8" w:rsidP="000B65A4">
            <w:pPr>
              <w:rPr>
                <w:rFonts w:ascii="Arial" w:hAnsi="Arial" w:cs="Arial"/>
              </w:rPr>
            </w:pPr>
            <w:r w:rsidRPr="00F64298">
              <w:rPr>
                <w:rFonts w:ascii="Arial" w:hAnsi="Arial" w:cs="Arial"/>
              </w:rPr>
              <w:t>Subred 1</w:t>
            </w:r>
          </w:p>
        </w:tc>
        <w:tc>
          <w:tcPr>
            <w:tcW w:w="2123" w:type="dxa"/>
          </w:tcPr>
          <w:p w:rsidR="00B014A8" w:rsidRPr="00F64298" w:rsidRDefault="00B014A8" w:rsidP="000B65A4">
            <w:pPr>
              <w:rPr>
                <w:rFonts w:ascii="Arial" w:hAnsi="Arial" w:cs="Arial"/>
              </w:rPr>
            </w:pPr>
            <w:r w:rsidRPr="00F64298">
              <w:rPr>
                <w:rFonts w:ascii="Arial" w:hAnsi="Arial" w:cs="Arial"/>
              </w:rPr>
              <w:t>192.168.0.0</w:t>
            </w:r>
          </w:p>
        </w:tc>
        <w:tc>
          <w:tcPr>
            <w:tcW w:w="2124" w:type="dxa"/>
          </w:tcPr>
          <w:p w:rsidR="00B014A8" w:rsidRPr="00F64298" w:rsidRDefault="00B014A8" w:rsidP="000B65A4">
            <w:pPr>
              <w:rPr>
                <w:rFonts w:ascii="Arial" w:hAnsi="Arial" w:cs="Arial"/>
              </w:rPr>
            </w:pPr>
            <w:r w:rsidRPr="00F64298">
              <w:rPr>
                <w:rFonts w:ascii="Arial" w:hAnsi="Arial" w:cs="Arial"/>
              </w:rPr>
              <w:t>/24</w:t>
            </w:r>
          </w:p>
        </w:tc>
        <w:tc>
          <w:tcPr>
            <w:tcW w:w="2124" w:type="dxa"/>
          </w:tcPr>
          <w:p w:rsidR="00B014A8" w:rsidRPr="00F64298" w:rsidRDefault="00175D92" w:rsidP="000B65A4">
            <w:pPr>
              <w:rPr>
                <w:rFonts w:ascii="Arial" w:hAnsi="Arial" w:cs="Arial"/>
              </w:rPr>
            </w:pPr>
            <w:r w:rsidRPr="00F64298">
              <w:rPr>
                <w:rFonts w:ascii="Arial" w:hAnsi="Arial" w:cs="Arial"/>
              </w:rPr>
              <w:t>192.168.0</w:t>
            </w:r>
            <w:r w:rsidR="001F130F" w:rsidRPr="00F64298">
              <w:rPr>
                <w:rFonts w:ascii="Arial" w:hAnsi="Arial" w:cs="Arial"/>
              </w:rPr>
              <w:t>.255</w:t>
            </w:r>
          </w:p>
        </w:tc>
      </w:tr>
      <w:tr w:rsidR="00B014A8" w:rsidRPr="00F64298" w:rsidTr="00B014A8">
        <w:tc>
          <w:tcPr>
            <w:tcW w:w="2123" w:type="dxa"/>
          </w:tcPr>
          <w:p w:rsidR="00B014A8" w:rsidRPr="00F64298" w:rsidRDefault="00B014A8" w:rsidP="000B65A4">
            <w:pPr>
              <w:rPr>
                <w:rFonts w:ascii="Arial" w:hAnsi="Arial" w:cs="Arial"/>
              </w:rPr>
            </w:pPr>
            <w:r w:rsidRPr="00F64298">
              <w:rPr>
                <w:rFonts w:ascii="Arial" w:hAnsi="Arial" w:cs="Arial"/>
              </w:rPr>
              <w:lastRenderedPageBreak/>
              <w:t xml:space="preserve">Servidor </w:t>
            </w:r>
          </w:p>
        </w:tc>
        <w:tc>
          <w:tcPr>
            <w:tcW w:w="2123" w:type="dxa"/>
          </w:tcPr>
          <w:p w:rsidR="00B014A8" w:rsidRPr="00F64298" w:rsidRDefault="00B014A8" w:rsidP="000B65A4">
            <w:pPr>
              <w:rPr>
                <w:rFonts w:ascii="Arial" w:hAnsi="Arial" w:cs="Arial"/>
              </w:rPr>
            </w:pPr>
            <w:r w:rsidRPr="00F64298">
              <w:rPr>
                <w:rFonts w:ascii="Arial" w:hAnsi="Arial" w:cs="Arial"/>
              </w:rPr>
              <w:t>192.168.0.7</w:t>
            </w:r>
          </w:p>
        </w:tc>
        <w:tc>
          <w:tcPr>
            <w:tcW w:w="2124" w:type="dxa"/>
          </w:tcPr>
          <w:p w:rsidR="00B014A8" w:rsidRPr="00F64298" w:rsidRDefault="00B014A8" w:rsidP="000B65A4">
            <w:pPr>
              <w:rPr>
                <w:rFonts w:ascii="Arial" w:hAnsi="Arial" w:cs="Arial"/>
              </w:rPr>
            </w:pPr>
            <w:r w:rsidRPr="00F64298">
              <w:rPr>
                <w:rFonts w:ascii="Arial" w:hAnsi="Arial" w:cs="Arial"/>
              </w:rPr>
              <w:t>/24</w:t>
            </w:r>
          </w:p>
        </w:tc>
        <w:tc>
          <w:tcPr>
            <w:tcW w:w="2124" w:type="dxa"/>
          </w:tcPr>
          <w:p w:rsidR="00B014A8" w:rsidRPr="00F64298" w:rsidRDefault="00175D92" w:rsidP="000B65A4">
            <w:pPr>
              <w:rPr>
                <w:rFonts w:ascii="Arial" w:hAnsi="Arial" w:cs="Arial"/>
              </w:rPr>
            </w:pPr>
            <w:r w:rsidRPr="00F64298">
              <w:rPr>
                <w:rFonts w:ascii="Arial" w:hAnsi="Arial" w:cs="Arial"/>
              </w:rPr>
              <w:t>192.168.0</w:t>
            </w:r>
            <w:r w:rsidR="001F130F" w:rsidRPr="00F64298">
              <w:rPr>
                <w:rFonts w:ascii="Arial" w:hAnsi="Arial" w:cs="Arial"/>
              </w:rPr>
              <w:t>.255</w:t>
            </w:r>
          </w:p>
        </w:tc>
      </w:tr>
      <w:tr w:rsidR="00B014A8" w:rsidRPr="00F64298" w:rsidTr="00B014A8">
        <w:tc>
          <w:tcPr>
            <w:tcW w:w="2123" w:type="dxa"/>
          </w:tcPr>
          <w:p w:rsidR="00B014A8" w:rsidRPr="00F64298" w:rsidRDefault="00B014A8" w:rsidP="000B65A4">
            <w:pPr>
              <w:rPr>
                <w:rFonts w:ascii="Arial" w:hAnsi="Arial" w:cs="Arial"/>
              </w:rPr>
            </w:pPr>
            <w:r w:rsidRPr="00F64298">
              <w:rPr>
                <w:rFonts w:ascii="Arial" w:hAnsi="Arial" w:cs="Arial"/>
              </w:rPr>
              <w:t>Subred 2</w:t>
            </w:r>
          </w:p>
        </w:tc>
        <w:tc>
          <w:tcPr>
            <w:tcW w:w="2123" w:type="dxa"/>
          </w:tcPr>
          <w:p w:rsidR="00B014A8" w:rsidRPr="00F64298" w:rsidRDefault="00B014A8" w:rsidP="000B65A4">
            <w:pPr>
              <w:rPr>
                <w:rFonts w:ascii="Arial" w:hAnsi="Arial" w:cs="Arial"/>
              </w:rPr>
            </w:pPr>
            <w:r w:rsidRPr="00F64298">
              <w:rPr>
                <w:rFonts w:ascii="Arial" w:hAnsi="Arial" w:cs="Arial"/>
              </w:rPr>
              <w:t>192.168</w:t>
            </w:r>
            <w:r w:rsidR="00175D92" w:rsidRPr="00F64298">
              <w:rPr>
                <w:rFonts w:ascii="Arial" w:hAnsi="Arial" w:cs="Arial"/>
              </w:rPr>
              <w:t>.</w:t>
            </w:r>
            <w:r w:rsidR="001F130F" w:rsidRPr="00F64298">
              <w:rPr>
                <w:rFonts w:ascii="Arial" w:hAnsi="Arial" w:cs="Arial"/>
              </w:rPr>
              <w:t>1.0</w:t>
            </w:r>
          </w:p>
        </w:tc>
        <w:tc>
          <w:tcPr>
            <w:tcW w:w="2124" w:type="dxa"/>
          </w:tcPr>
          <w:p w:rsidR="00B014A8" w:rsidRPr="00F64298" w:rsidRDefault="001F130F" w:rsidP="000B65A4">
            <w:pPr>
              <w:rPr>
                <w:rFonts w:ascii="Arial" w:hAnsi="Arial" w:cs="Arial"/>
              </w:rPr>
            </w:pPr>
            <w:r w:rsidRPr="00F64298">
              <w:rPr>
                <w:rFonts w:ascii="Arial" w:hAnsi="Arial" w:cs="Arial"/>
              </w:rPr>
              <w:t>/24</w:t>
            </w:r>
          </w:p>
        </w:tc>
        <w:tc>
          <w:tcPr>
            <w:tcW w:w="2124" w:type="dxa"/>
          </w:tcPr>
          <w:p w:rsidR="00B014A8" w:rsidRPr="00F64298" w:rsidRDefault="00B014A8" w:rsidP="001F130F">
            <w:pPr>
              <w:rPr>
                <w:rFonts w:ascii="Arial" w:hAnsi="Arial" w:cs="Arial"/>
              </w:rPr>
            </w:pPr>
            <w:r w:rsidRPr="00F64298">
              <w:rPr>
                <w:rFonts w:ascii="Arial" w:hAnsi="Arial" w:cs="Arial"/>
              </w:rPr>
              <w:t>192.168.</w:t>
            </w:r>
            <w:r w:rsidR="00175D92" w:rsidRPr="00F64298">
              <w:rPr>
                <w:rFonts w:ascii="Arial" w:hAnsi="Arial" w:cs="Arial"/>
              </w:rPr>
              <w:t>1</w:t>
            </w:r>
            <w:r w:rsidRPr="00F64298">
              <w:rPr>
                <w:rFonts w:ascii="Arial" w:hAnsi="Arial" w:cs="Arial"/>
              </w:rPr>
              <w:t>.</w:t>
            </w:r>
            <w:r w:rsidR="001F130F" w:rsidRPr="00F64298">
              <w:rPr>
                <w:rFonts w:ascii="Arial" w:hAnsi="Arial" w:cs="Arial"/>
              </w:rPr>
              <w:t>255</w:t>
            </w:r>
          </w:p>
        </w:tc>
      </w:tr>
    </w:tbl>
    <w:p w:rsidR="00B014A8" w:rsidRPr="00F64298" w:rsidRDefault="00B014A8" w:rsidP="000B65A4">
      <w:pPr>
        <w:rPr>
          <w:rFonts w:ascii="Arial" w:hAnsi="Arial" w:cs="Arial"/>
        </w:rPr>
      </w:pPr>
    </w:p>
    <w:p w:rsidR="000B65A4" w:rsidRPr="00F64298" w:rsidRDefault="000B65A4" w:rsidP="000B65A4">
      <w:pPr>
        <w:pStyle w:val="Ttulo3"/>
        <w:rPr>
          <w:rFonts w:ascii="Arial" w:hAnsi="Arial" w:cs="Arial"/>
        </w:rPr>
      </w:pPr>
      <w:r w:rsidRPr="00F64298">
        <w:rPr>
          <w:rFonts w:ascii="Arial" w:hAnsi="Arial" w:cs="Arial"/>
        </w:rPr>
        <w:tab/>
      </w:r>
      <w:bookmarkStart w:id="26" w:name="_Toc485940325"/>
      <w:r w:rsidRPr="00F64298">
        <w:rPr>
          <w:rFonts w:ascii="Arial" w:hAnsi="Arial" w:cs="Arial"/>
        </w:rPr>
        <w:t>Red Tacuarembó:</w:t>
      </w:r>
      <w:bookmarkEnd w:id="26"/>
    </w:p>
    <w:p w:rsidR="000B65A4" w:rsidRPr="00F64298" w:rsidRDefault="0002686B" w:rsidP="000B65A4">
      <w:pPr>
        <w:rPr>
          <w:rFonts w:ascii="Arial" w:hAnsi="Arial" w:cs="Arial"/>
        </w:rPr>
      </w:pPr>
      <w:r w:rsidRPr="00F64298">
        <w:rPr>
          <w:rFonts w:ascii="Arial" w:hAnsi="Arial" w:cs="Arial"/>
        </w:rPr>
        <w:tab/>
      </w:r>
      <w:r w:rsidRPr="00F64298">
        <w:rPr>
          <w:rFonts w:ascii="Arial" w:hAnsi="Arial" w:cs="Arial"/>
        </w:rPr>
        <w:tab/>
        <w:t>En esta red no se tiene la necesidad de múltiples subredes, por lo que solo se define una que contiene a todos los equipos e impresoras de la sucursal, los mismos teniendo todos éstos direcciones IP dinámicas.</w:t>
      </w:r>
    </w:p>
    <w:tbl>
      <w:tblPr>
        <w:tblStyle w:val="Tablaconcuadrcula"/>
        <w:tblW w:w="0" w:type="auto"/>
        <w:tblLook w:val="04A0" w:firstRow="1" w:lastRow="0" w:firstColumn="1" w:lastColumn="0" w:noHBand="0" w:noVBand="1"/>
      </w:tblPr>
      <w:tblGrid>
        <w:gridCol w:w="2123"/>
        <w:gridCol w:w="2123"/>
        <w:gridCol w:w="2124"/>
        <w:gridCol w:w="2124"/>
      </w:tblGrid>
      <w:tr w:rsidR="001F130F" w:rsidRPr="00F64298" w:rsidTr="00F278C3">
        <w:tc>
          <w:tcPr>
            <w:tcW w:w="2123" w:type="dxa"/>
          </w:tcPr>
          <w:p w:rsidR="001F130F" w:rsidRPr="00F64298" w:rsidRDefault="001F130F" w:rsidP="00F278C3">
            <w:pPr>
              <w:rPr>
                <w:rFonts w:ascii="Arial" w:hAnsi="Arial" w:cs="Arial"/>
              </w:rPr>
            </w:pPr>
            <w:r w:rsidRPr="00F64298">
              <w:rPr>
                <w:rFonts w:ascii="Arial" w:hAnsi="Arial" w:cs="Arial"/>
              </w:rPr>
              <w:t>Nombre</w:t>
            </w:r>
          </w:p>
        </w:tc>
        <w:tc>
          <w:tcPr>
            <w:tcW w:w="2123" w:type="dxa"/>
          </w:tcPr>
          <w:p w:rsidR="001F130F" w:rsidRPr="00F64298" w:rsidRDefault="001F130F" w:rsidP="00F278C3">
            <w:pPr>
              <w:rPr>
                <w:rFonts w:ascii="Arial" w:hAnsi="Arial" w:cs="Arial"/>
              </w:rPr>
            </w:pPr>
            <w:r w:rsidRPr="00F64298">
              <w:rPr>
                <w:rFonts w:ascii="Arial" w:hAnsi="Arial" w:cs="Arial"/>
              </w:rPr>
              <w:t>IP</w:t>
            </w:r>
          </w:p>
        </w:tc>
        <w:tc>
          <w:tcPr>
            <w:tcW w:w="2124" w:type="dxa"/>
          </w:tcPr>
          <w:p w:rsidR="001F130F" w:rsidRPr="00F64298" w:rsidRDefault="001F130F" w:rsidP="00F278C3">
            <w:pPr>
              <w:rPr>
                <w:rFonts w:ascii="Arial" w:hAnsi="Arial" w:cs="Arial"/>
              </w:rPr>
            </w:pPr>
            <w:r w:rsidRPr="00F64298">
              <w:rPr>
                <w:rFonts w:ascii="Arial" w:hAnsi="Arial" w:cs="Arial"/>
              </w:rPr>
              <w:t>Máscara</w:t>
            </w:r>
          </w:p>
        </w:tc>
        <w:tc>
          <w:tcPr>
            <w:tcW w:w="2124" w:type="dxa"/>
          </w:tcPr>
          <w:p w:rsidR="001F130F" w:rsidRPr="00F64298" w:rsidRDefault="001F130F" w:rsidP="00F278C3">
            <w:pPr>
              <w:rPr>
                <w:rFonts w:ascii="Arial" w:hAnsi="Arial" w:cs="Arial"/>
              </w:rPr>
            </w:pPr>
            <w:r w:rsidRPr="00F64298">
              <w:rPr>
                <w:rFonts w:ascii="Arial" w:hAnsi="Arial" w:cs="Arial"/>
              </w:rPr>
              <w:t>Gateway por Defecto</w:t>
            </w:r>
          </w:p>
        </w:tc>
      </w:tr>
      <w:tr w:rsidR="001F130F" w:rsidRPr="00F64298" w:rsidTr="00F278C3">
        <w:tc>
          <w:tcPr>
            <w:tcW w:w="2123" w:type="dxa"/>
          </w:tcPr>
          <w:p w:rsidR="001F130F" w:rsidRPr="00F64298" w:rsidRDefault="001F130F" w:rsidP="00F278C3">
            <w:pPr>
              <w:rPr>
                <w:rFonts w:ascii="Arial" w:hAnsi="Arial" w:cs="Arial"/>
              </w:rPr>
            </w:pPr>
            <w:r w:rsidRPr="00F64298">
              <w:rPr>
                <w:rFonts w:ascii="Arial" w:hAnsi="Arial" w:cs="Arial"/>
              </w:rPr>
              <w:t>Subred 1</w:t>
            </w:r>
          </w:p>
        </w:tc>
        <w:tc>
          <w:tcPr>
            <w:tcW w:w="2123" w:type="dxa"/>
          </w:tcPr>
          <w:p w:rsidR="001F130F" w:rsidRPr="00F64298" w:rsidRDefault="001F130F" w:rsidP="00F278C3">
            <w:pPr>
              <w:rPr>
                <w:rFonts w:ascii="Arial" w:hAnsi="Arial" w:cs="Arial"/>
              </w:rPr>
            </w:pPr>
            <w:r w:rsidRPr="00F64298">
              <w:rPr>
                <w:rFonts w:ascii="Arial" w:hAnsi="Arial" w:cs="Arial"/>
              </w:rPr>
              <w:t>192.168.2.0</w:t>
            </w:r>
          </w:p>
        </w:tc>
        <w:tc>
          <w:tcPr>
            <w:tcW w:w="2124" w:type="dxa"/>
          </w:tcPr>
          <w:p w:rsidR="001F130F" w:rsidRPr="00F64298" w:rsidRDefault="001F130F" w:rsidP="00F278C3">
            <w:pPr>
              <w:rPr>
                <w:rFonts w:ascii="Arial" w:hAnsi="Arial" w:cs="Arial"/>
              </w:rPr>
            </w:pPr>
            <w:r w:rsidRPr="00F64298">
              <w:rPr>
                <w:rFonts w:ascii="Arial" w:hAnsi="Arial" w:cs="Arial"/>
              </w:rPr>
              <w:t>/24</w:t>
            </w:r>
          </w:p>
        </w:tc>
        <w:tc>
          <w:tcPr>
            <w:tcW w:w="2124" w:type="dxa"/>
          </w:tcPr>
          <w:p w:rsidR="001F130F" w:rsidRPr="00F64298" w:rsidRDefault="00476789" w:rsidP="00476789">
            <w:pPr>
              <w:rPr>
                <w:rFonts w:ascii="Arial" w:hAnsi="Arial" w:cs="Arial"/>
              </w:rPr>
            </w:pPr>
            <w:r w:rsidRPr="00F64298">
              <w:rPr>
                <w:rFonts w:ascii="Arial" w:hAnsi="Arial" w:cs="Arial"/>
              </w:rPr>
              <w:t>192.168.2.</w:t>
            </w:r>
            <w:r w:rsidR="001F130F" w:rsidRPr="00F64298">
              <w:rPr>
                <w:rFonts w:ascii="Arial" w:hAnsi="Arial" w:cs="Arial"/>
              </w:rPr>
              <w:t>255</w:t>
            </w:r>
          </w:p>
        </w:tc>
      </w:tr>
    </w:tbl>
    <w:p w:rsidR="000B65A4" w:rsidRPr="00F64298" w:rsidRDefault="000B65A4" w:rsidP="000B65A4">
      <w:pPr>
        <w:pStyle w:val="Ttulo3"/>
        <w:rPr>
          <w:rFonts w:ascii="Arial" w:hAnsi="Arial" w:cs="Arial"/>
        </w:rPr>
      </w:pPr>
      <w:r w:rsidRPr="00F64298">
        <w:rPr>
          <w:rFonts w:ascii="Arial" w:hAnsi="Arial" w:cs="Arial"/>
        </w:rPr>
        <w:tab/>
      </w:r>
      <w:bookmarkStart w:id="27" w:name="_Toc485940326"/>
      <w:r w:rsidRPr="00F64298">
        <w:rPr>
          <w:rFonts w:ascii="Arial" w:hAnsi="Arial" w:cs="Arial"/>
        </w:rPr>
        <w:t>Redes La Paloma y Punta del Este:</w:t>
      </w:r>
      <w:bookmarkEnd w:id="27"/>
    </w:p>
    <w:p w:rsidR="000B65A4" w:rsidRPr="00F64298" w:rsidRDefault="000B65A4" w:rsidP="000B65A4">
      <w:pPr>
        <w:rPr>
          <w:rFonts w:ascii="Arial" w:hAnsi="Arial" w:cs="Arial"/>
        </w:rPr>
      </w:pPr>
      <w:r w:rsidRPr="00F64298">
        <w:rPr>
          <w:rFonts w:ascii="Arial" w:hAnsi="Arial" w:cs="Arial"/>
        </w:rPr>
        <w:tab/>
      </w:r>
      <w:r w:rsidRPr="00F64298">
        <w:rPr>
          <w:rFonts w:ascii="Arial" w:hAnsi="Arial" w:cs="Arial"/>
        </w:rPr>
        <w:tab/>
        <w:t xml:space="preserve">Se denominan dos subredes, una de ellas conteniendo solo la caja, que tendrá una dirección IP </w:t>
      </w:r>
      <w:r w:rsidR="0002686B" w:rsidRPr="00F64298">
        <w:rPr>
          <w:rFonts w:ascii="Arial" w:hAnsi="Arial" w:cs="Arial"/>
        </w:rPr>
        <w:t>dinámica (no se selecciona una estática debido a que no es necesario que otros equipos se conecten a la misma), la otra subred contendrá todos los equipos de los empleados y las terminales de autoconsulta, todos éstos teniendo direcciones IP dinámicas.</w:t>
      </w:r>
    </w:p>
    <w:tbl>
      <w:tblPr>
        <w:tblStyle w:val="Tablaconcuadrcula"/>
        <w:tblW w:w="0" w:type="auto"/>
        <w:tblLook w:val="04A0" w:firstRow="1" w:lastRow="0" w:firstColumn="1" w:lastColumn="0" w:noHBand="0" w:noVBand="1"/>
      </w:tblPr>
      <w:tblGrid>
        <w:gridCol w:w="2123"/>
        <w:gridCol w:w="2123"/>
        <w:gridCol w:w="2124"/>
        <w:gridCol w:w="2124"/>
      </w:tblGrid>
      <w:tr w:rsidR="001F130F" w:rsidRPr="00F64298" w:rsidTr="00F278C3">
        <w:tc>
          <w:tcPr>
            <w:tcW w:w="2123" w:type="dxa"/>
          </w:tcPr>
          <w:p w:rsidR="001F130F" w:rsidRPr="00F64298" w:rsidRDefault="001F130F" w:rsidP="00F278C3">
            <w:pPr>
              <w:rPr>
                <w:rFonts w:ascii="Arial" w:hAnsi="Arial" w:cs="Arial"/>
              </w:rPr>
            </w:pPr>
            <w:r w:rsidRPr="00F64298">
              <w:rPr>
                <w:rFonts w:ascii="Arial" w:hAnsi="Arial" w:cs="Arial"/>
              </w:rPr>
              <w:t>Nombre</w:t>
            </w:r>
          </w:p>
        </w:tc>
        <w:tc>
          <w:tcPr>
            <w:tcW w:w="2123" w:type="dxa"/>
          </w:tcPr>
          <w:p w:rsidR="001F130F" w:rsidRPr="00F64298" w:rsidRDefault="001F130F" w:rsidP="00F278C3">
            <w:pPr>
              <w:rPr>
                <w:rFonts w:ascii="Arial" w:hAnsi="Arial" w:cs="Arial"/>
              </w:rPr>
            </w:pPr>
            <w:r w:rsidRPr="00F64298">
              <w:rPr>
                <w:rFonts w:ascii="Arial" w:hAnsi="Arial" w:cs="Arial"/>
              </w:rPr>
              <w:t>IP</w:t>
            </w:r>
          </w:p>
        </w:tc>
        <w:tc>
          <w:tcPr>
            <w:tcW w:w="2124" w:type="dxa"/>
          </w:tcPr>
          <w:p w:rsidR="001F130F" w:rsidRPr="00F64298" w:rsidRDefault="001F130F" w:rsidP="00F278C3">
            <w:pPr>
              <w:rPr>
                <w:rFonts w:ascii="Arial" w:hAnsi="Arial" w:cs="Arial"/>
              </w:rPr>
            </w:pPr>
            <w:r w:rsidRPr="00F64298">
              <w:rPr>
                <w:rFonts w:ascii="Arial" w:hAnsi="Arial" w:cs="Arial"/>
              </w:rPr>
              <w:t>Máscara</w:t>
            </w:r>
          </w:p>
        </w:tc>
        <w:tc>
          <w:tcPr>
            <w:tcW w:w="2124" w:type="dxa"/>
          </w:tcPr>
          <w:p w:rsidR="001F130F" w:rsidRPr="00F64298" w:rsidRDefault="001F130F" w:rsidP="00F278C3">
            <w:pPr>
              <w:rPr>
                <w:rFonts w:ascii="Arial" w:hAnsi="Arial" w:cs="Arial"/>
              </w:rPr>
            </w:pPr>
            <w:r w:rsidRPr="00F64298">
              <w:rPr>
                <w:rFonts w:ascii="Arial" w:hAnsi="Arial" w:cs="Arial"/>
              </w:rPr>
              <w:t>Gateway por Defecto</w:t>
            </w:r>
          </w:p>
        </w:tc>
      </w:tr>
      <w:tr w:rsidR="001F130F" w:rsidRPr="00F64298" w:rsidTr="00F278C3">
        <w:tc>
          <w:tcPr>
            <w:tcW w:w="2123" w:type="dxa"/>
          </w:tcPr>
          <w:p w:rsidR="001F130F" w:rsidRPr="00F64298" w:rsidRDefault="001F130F" w:rsidP="00F278C3">
            <w:pPr>
              <w:rPr>
                <w:rFonts w:ascii="Arial" w:hAnsi="Arial" w:cs="Arial"/>
              </w:rPr>
            </w:pPr>
            <w:r w:rsidRPr="00F64298">
              <w:rPr>
                <w:rFonts w:ascii="Arial" w:hAnsi="Arial" w:cs="Arial"/>
              </w:rPr>
              <w:t>Subred 1 Punta del Este</w:t>
            </w:r>
          </w:p>
        </w:tc>
        <w:tc>
          <w:tcPr>
            <w:tcW w:w="2123" w:type="dxa"/>
          </w:tcPr>
          <w:p w:rsidR="001F130F" w:rsidRPr="00F64298" w:rsidRDefault="00476789" w:rsidP="00F278C3">
            <w:pPr>
              <w:rPr>
                <w:rFonts w:ascii="Arial" w:hAnsi="Arial" w:cs="Arial"/>
              </w:rPr>
            </w:pPr>
            <w:r w:rsidRPr="00F64298">
              <w:rPr>
                <w:rFonts w:ascii="Arial" w:hAnsi="Arial" w:cs="Arial"/>
              </w:rPr>
              <w:t>192.168.3</w:t>
            </w:r>
            <w:r w:rsidR="001F130F" w:rsidRPr="00F64298">
              <w:rPr>
                <w:rFonts w:ascii="Arial" w:hAnsi="Arial" w:cs="Arial"/>
              </w:rPr>
              <w:t>.0</w:t>
            </w:r>
          </w:p>
        </w:tc>
        <w:tc>
          <w:tcPr>
            <w:tcW w:w="2124" w:type="dxa"/>
          </w:tcPr>
          <w:p w:rsidR="001F130F" w:rsidRPr="00F64298" w:rsidRDefault="001F130F" w:rsidP="00F278C3">
            <w:pPr>
              <w:rPr>
                <w:rFonts w:ascii="Arial" w:hAnsi="Arial" w:cs="Arial"/>
              </w:rPr>
            </w:pPr>
            <w:r w:rsidRPr="00F64298">
              <w:rPr>
                <w:rFonts w:ascii="Arial" w:hAnsi="Arial" w:cs="Arial"/>
              </w:rPr>
              <w:t>/24</w:t>
            </w:r>
          </w:p>
        </w:tc>
        <w:tc>
          <w:tcPr>
            <w:tcW w:w="2124" w:type="dxa"/>
          </w:tcPr>
          <w:p w:rsidR="001F130F" w:rsidRPr="00F64298" w:rsidRDefault="00476789" w:rsidP="00F278C3">
            <w:pPr>
              <w:rPr>
                <w:rFonts w:ascii="Arial" w:hAnsi="Arial" w:cs="Arial"/>
              </w:rPr>
            </w:pPr>
            <w:r w:rsidRPr="00F64298">
              <w:rPr>
                <w:rFonts w:ascii="Arial" w:hAnsi="Arial" w:cs="Arial"/>
              </w:rPr>
              <w:t>192.168.3</w:t>
            </w:r>
            <w:r w:rsidR="001F130F" w:rsidRPr="00F64298">
              <w:rPr>
                <w:rFonts w:ascii="Arial" w:hAnsi="Arial" w:cs="Arial"/>
              </w:rPr>
              <w:t>.255</w:t>
            </w:r>
          </w:p>
        </w:tc>
      </w:tr>
      <w:tr w:rsidR="00476789" w:rsidRPr="00F64298" w:rsidTr="00F278C3">
        <w:tc>
          <w:tcPr>
            <w:tcW w:w="2123" w:type="dxa"/>
          </w:tcPr>
          <w:p w:rsidR="00476789" w:rsidRPr="00F64298" w:rsidRDefault="00476789" w:rsidP="00476789">
            <w:pPr>
              <w:rPr>
                <w:rFonts w:ascii="Arial" w:hAnsi="Arial" w:cs="Arial"/>
              </w:rPr>
            </w:pPr>
            <w:r w:rsidRPr="00F64298">
              <w:rPr>
                <w:rFonts w:ascii="Arial" w:hAnsi="Arial" w:cs="Arial"/>
              </w:rPr>
              <w:t>Subred 2 Punta del Este</w:t>
            </w:r>
          </w:p>
        </w:tc>
        <w:tc>
          <w:tcPr>
            <w:tcW w:w="2123" w:type="dxa"/>
          </w:tcPr>
          <w:p w:rsidR="00476789" w:rsidRPr="00F64298" w:rsidRDefault="00476789" w:rsidP="00476789">
            <w:pPr>
              <w:rPr>
                <w:rFonts w:ascii="Arial" w:hAnsi="Arial" w:cs="Arial"/>
              </w:rPr>
            </w:pPr>
            <w:r w:rsidRPr="00F64298">
              <w:rPr>
                <w:rFonts w:ascii="Arial" w:hAnsi="Arial" w:cs="Arial"/>
              </w:rPr>
              <w:t>192.168.4.0</w:t>
            </w:r>
          </w:p>
        </w:tc>
        <w:tc>
          <w:tcPr>
            <w:tcW w:w="2124" w:type="dxa"/>
          </w:tcPr>
          <w:p w:rsidR="00476789" w:rsidRPr="00F64298" w:rsidRDefault="00476789" w:rsidP="00476789">
            <w:pPr>
              <w:rPr>
                <w:rFonts w:ascii="Arial" w:hAnsi="Arial" w:cs="Arial"/>
              </w:rPr>
            </w:pPr>
            <w:r w:rsidRPr="00F64298">
              <w:rPr>
                <w:rFonts w:ascii="Arial" w:hAnsi="Arial" w:cs="Arial"/>
              </w:rPr>
              <w:t>/24</w:t>
            </w:r>
          </w:p>
        </w:tc>
        <w:tc>
          <w:tcPr>
            <w:tcW w:w="2124" w:type="dxa"/>
          </w:tcPr>
          <w:p w:rsidR="00476789" w:rsidRPr="00F64298" w:rsidRDefault="00476789" w:rsidP="00476789">
            <w:pPr>
              <w:rPr>
                <w:rFonts w:ascii="Arial" w:hAnsi="Arial" w:cs="Arial"/>
              </w:rPr>
            </w:pPr>
            <w:r w:rsidRPr="00F64298">
              <w:rPr>
                <w:rFonts w:ascii="Arial" w:hAnsi="Arial" w:cs="Arial"/>
              </w:rPr>
              <w:t>192.168.4.255</w:t>
            </w:r>
          </w:p>
        </w:tc>
      </w:tr>
      <w:tr w:rsidR="00476789" w:rsidRPr="00F64298" w:rsidTr="00F278C3">
        <w:tc>
          <w:tcPr>
            <w:tcW w:w="2123" w:type="dxa"/>
          </w:tcPr>
          <w:p w:rsidR="00476789" w:rsidRPr="00F64298" w:rsidRDefault="00476789" w:rsidP="00476789">
            <w:pPr>
              <w:rPr>
                <w:rFonts w:ascii="Arial" w:hAnsi="Arial" w:cs="Arial"/>
              </w:rPr>
            </w:pPr>
            <w:r w:rsidRPr="00F64298">
              <w:rPr>
                <w:rFonts w:ascii="Arial" w:hAnsi="Arial" w:cs="Arial"/>
              </w:rPr>
              <w:t>Subred 1 La Paloma</w:t>
            </w:r>
          </w:p>
        </w:tc>
        <w:tc>
          <w:tcPr>
            <w:tcW w:w="2123" w:type="dxa"/>
          </w:tcPr>
          <w:p w:rsidR="00476789" w:rsidRPr="00F64298" w:rsidRDefault="00476789" w:rsidP="00476789">
            <w:pPr>
              <w:rPr>
                <w:rFonts w:ascii="Arial" w:hAnsi="Arial" w:cs="Arial"/>
              </w:rPr>
            </w:pPr>
            <w:r w:rsidRPr="00F64298">
              <w:rPr>
                <w:rFonts w:ascii="Arial" w:hAnsi="Arial" w:cs="Arial"/>
              </w:rPr>
              <w:t>192.168.5.0</w:t>
            </w:r>
          </w:p>
        </w:tc>
        <w:tc>
          <w:tcPr>
            <w:tcW w:w="2124" w:type="dxa"/>
          </w:tcPr>
          <w:p w:rsidR="00476789" w:rsidRPr="00F64298" w:rsidRDefault="00476789" w:rsidP="00476789">
            <w:pPr>
              <w:rPr>
                <w:rFonts w:ascii="Arial" w:hAnsi="Arial" w:cs="Arial"/>
              </w:rPr>
            </w:pPr>
            <w:r w:rsidRPr="00F64298">
              <w:rPr>
                <w:rFonts w:ascii="Arial" w:hAnsi="Arial" w:cs="Arial"/>
              </w:rPr>
              <w:t>/24</w:t>
            </w:r>
          </w:p>
        </w:tc>
        <w:tc>
          <w:tcPr>
            <w:tcW w:w="2124" w:type="dxa"/>
          </w:tcPr>
          <w:p w:rsidR="00476789" w:rsidRPr="00F64298" w:rsidRDefault="00476789" w:rsidP="00476789">
            <w:pPr>
              <w:rPr>
                <w:rFonts w:ascii="Arial" w:hAnsi="Arial" w:cs="Arial"/>
              </w:rPr>
            </w:pPr>
            <w:r w:rsidRPr="00F64298">
              <w:rPr>
                <w:rFonts w:ascii="Arial" w:hAnsi="Arial" w:cs="Arial"/>
              </w:rPr>
              <w:t>192.168.5.255</w:t>
            </w:r>
          </w:p>
        </w:tc>
      </w:tr>
      <w:tr w:rsidR="00476789" w:rsidRPr="00F64298" w:rsidTr="00F278C3">
        <w:tc>
          <w:tcPr>
            <w:tcW w:w="2123" w:type="dxa"/>
          </w:tcPr>
          <w:p w:rsidR="00476789" w:rsidRPr="00F64298" w:rsidRDefault="00476789" w:rsidP="00476789">
            <w:pPr>
              <w:rPr>
                <w:rFonts w:ascii="Arial" w:hAnsi="Arial" w:cs="Arial"/>
              </w:rPr>
            </w:pPr>
            <w:r w:rsidRPr="00F64298">
              <w:rPr>
                <w:rFonts w:ascii="Arial" w:hAnsi="Arial" w:cs="Arial"/>
              </w:rPr>
              <w:t>Subred 2 La Paloma</w:t>
            </w:r>
          </w:p>
        </w:tc>
        <w:tc>
          <w:tcPr>
            <w:tcW w:w="2123" w:type="dxa"/>
          </w:tcPr>
          <w:p w:rsidR="00476789" w:rsidRPr="00F64298" w:rsidRDefault="00476789" w:rsidP="00476789">
            <w:pPr>
              <w:rPr>
                <w:rFonts w:ascii="Arial" w:hAnsi="Arial" w:cs="Arial"/>
              </w:rPr>
            </w:pPr>
            <w:r w:rsidRPr="00F64298">
              <w:rPr>
                <w:rFonts w:ascii="Arial" w:hAnsi="Arial" w:cs="Arial"/>
              </w:rPr>
              <w:t>192.168.6.0</w:t>
            </w:r>
          </w:p>
        </w:tc>
        <w:tc>
          <w:tcPr>
            <w:tcW w:w="2124" w:type="dxa"/>
          </w:tcPr>
          <w:p w:rsidR="00476789" w:rsidRPr="00F64298" w:rsidRDefault="00476789" w:rsidP="00476789">
            <w:pPr>
              <w:rPr>
                <w:rFonts w:ascii="Arial" w:hAnsi="Arial" w:cs="Arial"/>
              </w:rPr>
            </w:pPr>
            <w:r w:rsidRPr="00F64298">
              <w:rPr>
                <w:rFonts w:ascii="Arial" w:hAnsi="Arial" w:cs="Arial"/>
              </w:rPr>
              <w:t>/24</w:t>
            </w:r>
          </w:p>
        </w:tc>
        <w:tc>
          <w:tcPr>
            <w:tcW w:w="2124" w:type="dxa"/>
          </w:tcPr>
          <w:p w:rsidR="00476789" w:rsidRPr="00F64298" w:rsidRDefault="00476789" w:rsidP="00476789">
            <w:pPr>
              <w:rPr>
                <w:rFonts w:ascii="Arial" w:hAnsi="Arial" w:cs="Arial"/>
              </w:rPr>
            </w:pPr>
            <w:r w:rsidRPr="00F64298">
              <w:rPr>
                <w:rFonts w:ascii="Arial" w:hAnsi="Arial" w:cs="Arial"/>
              </w:rPr>
              <w:t>192.168.6.255</w:t>
            </w:r>
          </w:p>
        </w:tc>
      </w:tr>
    </w:tbl>
    <w:p w:rsidR="001F130F" w:rsidRPr="00F64298" w:rsidRDefault="001F130F" w:rsidP="000B65A4">
      <w:pPr>
        <w:rPr>
          <w:rFonts w:ascii="Arial" w:hAnsi="Arial" w:cs="Arial"/>
        </w:rPr>
      </w:pPr>
    </w:p>
    <w:p w:rsidR="00343536" w:rsidRPr="00F64298" w:rsidRDefault="00343536" w:rsidP="00343536">
      <w:pPr>
        <w:pStyle w:val="Ttulo2"/>
        <w:rPr>
          <w:rFonts w:ascii="Arial" w:hAnsi="Arial" w:cs="Arial"/>
        </w:rPr>
      </w:pPr>
      <w:bookmarkStart w:id="28" w:name="_Toc485940327"/>
      <w:r w:rsidRPr="00F64298">
        <w:rPr>
          <w:rFonts w:ascii="Arial" w:hAnsi="Arial" w:cs="Arial"/>
        </w:rPr>
        <w:t>Plan de acceso a internet:</w:t>
      </w:r>
      <w:bookmarkEnd w:id="28"/>
    </w:p>
    <w:p w:rsidR="00343536" w:rsidRPr="00F64298" w:rsidRDefault="00BE101D" w:rsidP="00343536">
      <w:pPr>
        <w:rPr>
          <w:rFonts w:ascii="Arial" w:hAnsi="Arial" w:cs="Arial"/>
        </w:rPr>
      </w:pPr>
      <w:r w:rsidRPr="00F64298">
        <w:rPr>
          <w:rFonts w:ascii="Arial" w:hAnsi="Arial" w:cs="Arial"/>
        </w:rPr>
        <w:tab/>
        <w:t>De entre los planes que ofrece Antel para el acceso a internet para empresas, decidimos elegir el paquete de Internet Emprendedor el cual ofrece:</w:t>
      </w:r>
    </w:p>
    <w:p w:rsidR="00BE101D" w:rsidRPr="00F64298" w:rsidRDefault="00805B98" w:rsidP="00343536">
      <w:pPr>
        <w:rPr>
          <w:rFonts w:ascii="Arial" w:hAnsi="Arial" w:cs="Arial"/>
          <w:color w:val="000000"/>
          <w:sz w:val="20"/>
          <w:szCs w:val="20"/>
          <w:shd w:val="clear" w:color="auto" w:fill="FFFFFF"/>
        </w:rPr>
      </w:pPr>
      <w:r w:rsidRPr="00F64298">
        <w:rPr>
          <w:rFonts w:ascii="Arial" w:hAnsi="Arial" w:cs="Arial"/>
          <w:color w:val="000000"/>
          <w:sz w:val="20"/>
          <w:szCs w:val="20"/>
          <w:shd w:val="clear" w:color="auto" w:fill="FFFFFF"/>
        </w:rPr>
        <w:t></w:t>
      </w:r>
      <w:r w:rsidRPr="00F64298">
        <w:rPr>
          <w:rFonts w:ascii="Arial" w:hAnsi="Arial" w:cs="Arial"/>
          <w:color w:val="000000"/>
          <w:sz w:val="14"/>
          <w:szCs w:val="14"/>
          <w:shd w:val="clear" w:color="auto" w:fill="FFFFFF"/>
        </w:rPr>
        <w:t>      </w:t>
      </w:r>
      <w:r w:rsidRPr="00F64298">
        <w:rPr>
          <w:rStyle w:val="apple-converted-space"/>
          <w:rFonts w:ascii="Arial" w:hAnsi="Arial" w:cs="Arial"/>
          <w:color w:val="000000"/>
          <w:sz w:val="14"/>
          <w:szCs w:val="14"/>
          <w:shd w:val="clear" w:color="auto" w:fill="FFFFFF"/>
        </w:rPr>
        <w:t> </w:t>
      </w:r>
      <w:r w:rsidRPr="00F64298">
        <w:rPr>
          <w:rStyle w:val="m-8069942236264466496m-8207176328422486191auto-style25"/>
          <w:rFonts w:ascii="Arial" w:hAnsi="Arial" w:cs="Arial"/>
          <w:color w:val="000000"/>
          <w:sz w:val="20"/>
          <w:szCs w:val="20"/>
          <w:shd w:val="clear" w:color="auto" w:fill="FFFFFF"/>
        </w:rPr>
        <w:t>Dominio gratis por 1 año</w:t>
      </w:r>
      <w:r w:rsidRPr="00F64298">
        <w:rPr>
          <w:rStyle w:val="apple-converted-space"/>
          <w:rFonts w:ascii="Arial" w:hAnsi="Arial" w:cs="Arial"/>
          <w:color w:val="000000"/>
          <w:sz w:val="20"/>
          <w:szCs w:val="20"/>
          <w:shd w:val="clear" w:color="auto" w:fill="FFFFFF"/>
        </w:rPr>
        <w:t> </w:t>
      </w:r>
      <w:r w:rsidRPr="00F64298">
        <w:rPr>
          <w:rFonts w:ascii="Arial" w:hAnsi="Arial" w:cs="Arial"/>
          <w:color w:val="000000"/>
          <w:sz w:val="20"/>
          <w:szCs w:val="20"/>
          <w:shd w:val="clear" w:color="auto" w:fill="FFFFFF"/>
        </w:rPr>
        <w:t>(</w:t>
      </w:r>
      <w:hyperlink r:id="rId34" w:tgtFrame="_blank" w:history="1">
        <w:r w:rsidRPr="00F64298">
          <w:rPr>
            <w:rStyle w:val="Hipervnculo"/>
            <w:rFonts w:ascii="Arial" w:hAnsi="Arial" w:cs="Arial"/>
            <w:color w:val="1155CC"/>
            <w:sz w:val="20"/>
            <w:szCs w:val="20"/>
            <w:shd w:val="clear" w:color="auto" w:fill="FFFFFF"/>
          </w:rPr>
          <w:t>com.uy/.uy</w:t>
        </w:r>
      </w:hyperlink>
      <w:r w:rsidRPr="00F64298">
        <w:rPr>
          <w:rFonts w:ascii="Arial" w:hAnsi="Arial" w:cs="Arial"/>
          <w:color w:val="000000"/>
          <w:sz w:val="20"/>
          <w:szCs w:val="20"/>
          <w:shd w:val="clear" w:color="auto" w:fill="FFFFFF"/>
        </w:rPr>
        <w:t>)</w:t>
      </w:r>
    </w:p>
    <w:p w:rsidR="00805B98" w:rsidRPr="00F64298" w:rsidRDefault="00805B98" w:rsidP="00805B98">
      <w:pPr>
        <w:pStyle w:val="m-8069942236264466496m-8207176328422486191auto-style35"/>
        <w:shd w:val="clear" w:color="auto" w:fill="FFFFFF"/>
        <w:jc w:val="both"/>
        <w:rPr>
          <w:rFonts w:ascii="Arial" w:hAnsi="Arial" w:cs="Arial"/>
          <w:color w:val="222222"/>
          <w:sz w:val="19"/>
          <w:szCs w:val="19"/>
        </w:rPr>
      </w:pPr>
      <w:r w:rsidRPr="00F64298">
        <w:rPr>
          <w:rFonts w:ascii="Arial" w:hAnsi="Arial" w:cs="Arial"/>
          <w:color w:val="000000"/>
          <w:sz w:val="20"/>
          <w:szCs w:val="20"/>
        </w:rPr>
        <w:t></w:t>
      </w:r>
      <w:r w:rsidRPr="00F64298">
        <w:rPr>
          <w:rFonts w:ascii="Arial" w:hAnsi="Arial" w:cs="Arial"/>
          <w:color w:val="000000"/>
          <w:sz w:val="14"/>
          <w:szCs w:val="14"/>
        </w:rPr>
        <w:t>      </w:t>
      </w:r>
      <w:r w:rsidRPr="00F64298">
        <w:rPr>
          <w:rStyle w:val="apple-converted-space"/>
          <w:rFonts w:ascii="Arial" w:hAnsi="Arial" w:cs="Arial"/>
          <w:color w:val="000000"/>
          <w:sz w:val="14"/>
          <w:szCs w:val="14"/>
        </w:rPr>
        <w:t> </w:t>
      </w:r>
      <w:r w:rsidRPr="00F64298">
        <w:rPr>
          <w:rStyle w:val="m-8069942236264466496m-8207176328422486191auto-style25"/>
          <w:rFonts w:ascii="Arial" w:hAnsi="Arial" w:cs="Arial"/>
          <w:color w:val="000000"/>
          <w:sz w:val="20"/>
          <w:szCs w:val="20"/>
        </w:rPr>
        <w:t>Permite el acceso permanente a Internet mediante una conexión ruteada de última generación y de calidad empresarial.</w:t>
      </w:r>
    </w:p>
    <w:p w:rsidR="00805B98" w:rsidRPr="00F64298" w:rsidRDefault="00805B98" w:rsidP="00805B98">
      <w:pPr>
        <w:pStyle w:val="m-8069942236264466496m-8207176328422486191auto-style35"/>
        <w:shd w:val="clear" w:color="auto" w:fill="FFFFFF"/>
        <w:jc w:val="both"/>
        <w:rPr>
          <w:rFonts w:ascii="Arial" w:hAnsi="Arial" w:cs="Arial"/>
          <w:color w:val="222222"/>
          <w:sz w:val="19"/>
          <w:szCs w:val="19"/>
        </w:rPr>
      </w:pPr>
      <w:r w:rsidRPr="00F64298">
        <w:rPr>
          <w:rFonts w:ascii="Arial" w:hAnsi="Arial" w:cs="Arial"/>
          <w:color w:val="000000"/>
          <w:sz w:val="20"/>
          <w:szCs w:val="20"/>
        </w:rPr>
        <w:t></w:t>
      </w:r>
      <w:r w:rsidRPr="00F64298">
        <w:rPr>
          <w:rFonts w:ascii="Arial" w:hAnsi="Arial" w:cs="Arial"/>
          <w:color w:val="000000"/>
          <w:sz w:val="14"/>
          <w:szCs w:val="14"/>
        </w:rPr>
        <w:t>      </w:t>
      </w:r>
      <w:r w:rsidRPr="00F64298">
        <w:rPr>
          <w:rStyle w:val="apple-converted-space"/>
          <w:rFonts w:ascii="Arial" w:hAnsi="Arial" w:cs="Arial"/>
          <w:color w:val="000000"/>
          <w:sz w:val="14"/>
          <w:szCs w:val="14"/>
        </w:rPr>
        <w:t> </w:t>
      </w:r>
      <w:r w:rsidRPr="00F64298">
        <w:rPr>
          <w:rStyle w:val="m-8069942236264466496m-8207176328422486191auto-style25"/>
          <w:rFonts w:ascii="Arial" w:hAnsi="Arial" w:cs="Arial"/>
          <w:color w:val="000000"/>
          <w:sz w:val="20"/>
          <w:szCs w:val="20"/>
        </w:rPr>
        <w:t>Cómo tecnología de acceso para Fibra se utiliza la Red de Fibra Óptica al Hogar (FTTH) y se instala en el sitio del cliente una ONT y un router de calidad empresarial hacia la red y Cobre instalando en el sitio del cliente un router con interfaz ADSL 2+ hacia la red, en una línea independiente de la línea telefónica del cliente.</w:t>
      </w:r>
    </w:p>
    <w:p w:rsidR="00805B98" w:rsidRPr="00F64298" w:rsidRDefault="00805B98" w:rsidP="00805B98">
      <w:pPr>
        <w:pStyle w:val="m-8069942236264466496m-8207176328422486191auto-style35"/>
        <w:shd w:val="clear" w:color="auto" w:fill="FFFFFF"/>
        <w:jc w:val="both"/>
        <w:rPr>
          <w:rFonts w:ascii="Arial" w:hAnsi="Arial" w:cs="Arial"/>
          <w:color w:val="222222"/>
          <w:sz w:val="19"/>
          <w:szCs w:val="19"/>
        </w:rPr>
      </w:pPr>
      <w:r w:rsidRPr="00F64298">
        <w:rPr>
          <w:rFonts w:ascii="Arial" w:hAnsi="Arial" w:cs="Arial"/>
          <w:color w:val="000000"/>
          <w:sz w:val="20"/>
          <w:szCs w:val="20"/>
        </w:rPr>
        <w:t></w:t>
      </w:r>
      <w:r w:rsidRPr="00F64298">
        <w:rPr>
          <w:rFonts w:ascii="Arial" w:hAnsi="Arial" w:cs="Arial"/>
          <w:color w:val="000000"/>
          <w:sz w:val="14"/>
          <w:szCs w:val="14"/>
        </w:rPr>
        <w:t>      </w:t>
      </w:r>
      <w:r w:rsidRPr="00F64298">
        <w:rPr>
          <w:rStyle w:val="apple-converted-space"/>
          <w:rFonts w:ascii="Arial" w:hAnsi="Arial" w:cs="Arial"/>
          <w:color w:val="000000"/>
          <w:sz w:val="14"/>
          <w:szCs w:val="14"/>
        </w:rPr>
        <w:t> </w:t>
      </w:r>
      <w:r w:rsidRPr="00F64298">
        <w:rPr>
          <w:rStyle w:val="m-8069942236264466496m-8207176328422486191auto-style25"/>
          <w:rFonts w:ascii="Arial" w:hAnsi="Arial" w:cs="Arial"/>
          <w:color w:val="000000"/>
          <w:sz w:val="20"/>
          <w:szCs w:val="20"/>
        </w:rPr>
        <w:t>Tráfico asimétrico.</w:t>
      </w:r>
    </w:p>
    <w:p w:rsidR="00805B98" w:rsidRPr="00F64298" w:rsidRDefault="00805B98" w:rsidP="00805B98">
      <w:pPr>
        <w:pStyle w:val="m-8069942236264466496m-8207176328422486191auto-style35"/>
        <w:shd w:val="clear" w:color="auto" w:fill="FFFFFF"/>
        <w:jc w:val="both"/>
        <w:rPr>
          <w:rFonts w:ascii="Arial" w:hAnsi="Arial" w:cs="Arial"/>
          <w:color w:val="222222"/>
          <w:sz w:val="19"/>
          <w:szCs w:val="19"/>
        </w:rPr>
      </w:pPr>
      <w:r w:rsidRPr="00F64298">
        <w:rPr>
          <w:rFonts w:ascii="Arial" w:hAnsi="Arial" w:cs="Arial"/>
          <w:color w:val="000000"/>
          <w:sz w:val="20"/>
          <w:szCs w:val="20"/>
        </w:rPr>
        <w:t></w:t>
      </w:r>
      <w:r w:rsidRPr="00F64298">
        <w:rPr>
          <w:rFonts w:ascii="Arial" w:hAnsi="Arial" w:cs="Arial"/>
          <w:color w:val="000000"/>
          <w:sz w:val="14"/>
          <w:szCs w:val="14"/>
        </w:rPr>
        <w:t>      </w:t>
      </w:r>
      <w:r w:rsidRPr="00F64298">
        <w:rPr>
          <w:rStyle w:val="apple-converted-space"/>
          <w:rFonts w:ascii="Arial" w:hAnsi="Arial" w:cs="Arial"/>
          <w:color w:val="000000"/>
          <w:sz w:val="14"/>
          <w:szCs w:val="14"/>
        </w:rPr>
        <w:t> </w:t>
      </w:r>
      <w:r w:rsidRPr="00F64298">
        <w:rPr>
          <w:rStyle w:val="m-8069942236264466496m-8207176328422486191auto-style25"/>
          <w:rFonts w:ascii="Arial" w:hAnsi="Arial" w:cs="Arial"/>
          <w:color w:val="000000"/>
          <w:sz w:val="20"/>
          <w:szCs w:val="20"/>
        </w:rPr>
        <w:t>Navegación Web.</w:t>
      </w:r>
    </w:p>
    <w:p w:rsidR="00805B98" w:rsidRPr="00F64298" w:rsidRDefault="00805B98" w:rsidP="00805B98">
      <w:pPr>
        <w:pStyle w:val="m-8069942236264466496m-8207176328422486191auto-style35"/>
        <w:shd w:val="clear" w:color="auto" w:fill="FFFFFF"/>
        <w:jc w:val="both"/>
        <w:rPr>
          <w:rFonts w:ascii="Arial" w:hAnsi="Arial" w:cs="Arial"/>
          <w:color w:val="222222"/>
          <w:sz w:val="19"/>
          <w:szCs w:val="19"/>
        </w:rPr>
      </w:pPr>
      <w:r w:rsidRPr="00F64298">
        <w:rPr>
          <w:rFonts w:ascii="Arial" w:hAnsi="Arial" w:cs="Arial"/>
          <w:color w:val="000000"/>
          <w:sz w:val="20"/>
          <w:szCs w:val="20"/>
        </w:rPr>
        <w:t></w:t>
      </w:r>
      <w:r w:rsidRPr="00F64298">
        <w:rPr>
          <w:rFonts w:ascii="Arial" w:hAnsi="Arial" w:cs="Arial"/>
          <w:color w:val="000000"/>
          <w:sz w:val="14"/>
          <w:szCs w:val="14"/>
        </w:rPr>
        <w:t>      </w:t>
      </w:r>
      <w:r w:rsidRPr="00F64298">
        <w:rPr>
          <w:rStyle w:val="apple-converted-space"/>
          <w:rFonts w:ascii="Arial" w:hAnsi="Arial" w:cs="Arial"/>
          <w:color w:val="000000"/>
          <w:sz w:val="14"/>
          <w:szCs w:val="14"/>
        </w:rPr>
        <w:t> </w:t>
      </w:r>
      <w:r w:rsidRPr="00F64298">
        <w:rPr>
          <w:rStyle w:val="m-8069942236264466496m-8207176328422486191auto-style25"/>
          <w:rFonts w:ascii="Arial" w:hAnsi="Arial" w:cs="Arial"/>
          <w:color w:val="000000"/>
          <w:sz w:val="20"/>
          <w:szCs w:val="20"/>
        </w:rPr>
        <w:t>Mantener servidores remotamente.</w:t>
      </w:r>
    </w:p>
    <w:p w:rsidR="00805B98" w:rsidRPr="00F64298" w:rsidRDefault="00805B98" w:rsidP="00805B98">
      <w:pPr>
        <w:pStyle w:val="m-8069942236264466496m-8207176328422486191auto-style35"/>
        <w:shd w:val="clear" w:color="auto" w:fill="FFFFFF"/>
        <w:jc w:val="both"/>
        <w:rPr>
          <w:rFonts w:ascii="Arial" w:hAnsi="Arial" w:cs="Arial"/>
          <w:color w:val="222222"/>
          <w:sz w:val="19"/>
          <w:szCs w:val="19"/>
        </w:rPr>
      </w:pPr>
      <w:r w:rsidRPr="00F64298">
        <w:rPr>
          <w:rFonts w:ascii="Arial" w:hAnsi="Arial" w:cs="Arial"/>
          <w:color w:val="000000"/>
          <w:sz w:val="20"/>
          <w:szCs w:val="20"/>
        </w:rPr>
        <w:lastRenderedPageBreak/>
        <w:t></w:t>
      </w:r>
      <w:r w:rsidRPr="00F64298">
        <w:rPr>
          <w:rFonts w:ascii="Arial" w:hAnsi="Arial" w:cs="Arial"/>
          <w:color w:val="000000"/>
          <w:sz w:val="14"/>
          <w:szCs w:val="14"/>
        </w:rPr>
        <w:t>      </w:t>
      </w:r>
      <w:r w:rsidRPr="00F64298">
        <w:rPr>
          <w:rStyle w:val="apple-converted-space"/>
          <w:rFonts w:ascii="Arial" w:hAnsi="Arial" w:cs="Arial"/>
          <w:color w:val="000000"/>
          <w:sz w:val="14"/>
          <w:szCs w:val="14"/>
        </w:rPr>
        <w:t> </w:t>
      </w:r>
      <w:r w:rsidRPr="00F64298">
        <w:rPr>
          <w:rStyle w:val="m-8069942236264466496m-8207176328422486191auto-style25"/>
          <w:rFonts w:ascii="Arial" w:hAnsi="Arial" w:cs="Arial"/>
          <w:color w:val="000000"/>
          <w:sz w:val="20"/>
          <w:szCs w:val="20"/>
        </w:rPr>
        <w:t>Promoción, obtención y dictado de e-learning.</w:t>
      </w:r>
    </w:p>
    <w:p w:rsidR="00805B98" w:rsidRPr="00F64298" w:rsidRDefault="00805B98" w:rsidP="00805B98">
      <w:pPr>
        <w:pStyle w:val="m-8069942236264466496m-8207176328422486191auto-style35"/>
        <w:shd w:val="clear" w:color="auto" w:fill="FFFFFF"/>
        <w:jc w:val="both"/>
        <w:rPr>
          <w:rFonts w:ascii="Arial" w:hAnsi="Arial" w:cs="Arial"/>
          <w:color w:val="222222"/>
          <w:sz w:val="19"/>
          <w:szCs w:val="19"/>
        </w:rPr>
      </w:pPr>
      <w:r w:rsidRPr="00F64298">
        <w:rPr>
          <w:rFonts w:ascii="Arial" w:hAnsi="Arial" w:cs="Arial"/>
          <w:color w:val="000000"/>
          <w:sz w:val="20"/>
          <w:szCs w:val="20"/>
        </w:rPr>
        <w:t></w:t>
      </w:r>
      <w:r w:rsidRPr="00F64298">
        <w:rPr>
          <w:rFonts w:ascii="Arial" w:hAnsi="Arial" w:cs="Arial"/>
          <w:color w:val="000000"/>
          <w:sz w:val="14"/>
          <w:szCs w:val="14"/>
        </w:rPr>
        <w:t>      </w:t>
      </w:r>
      <w:r w:rsidRPr="00F64298">
        <w:rPr>
          <w:rStyle w:val="apple-converted-space"/>
          <w:rFonts w:ascii="Arial" w:hAnsi="Arial" w:cs="Arial"/>
          <w:color w:val="000000"/>
          <w:sz w:val="14"/>
          <w:szCs w:val="14"/>
        </w:rPr>
        <w:t> </w:t>
      </w:r>
      <w:r w:rsidRPr="00F64298">
        <w:rPr>
          <w:rStyle w:val="m-8069942236264466496m-8207176328422486191auto-style25"/>
          <w:rFonts w:ascii="Arial" w:hAnsi="Arial" w:cs="Arial"/>
          <w:color w:val="000000"/>
          <w:sz w:val="20"/>
          <w:szCs w:val="20"/>
        </w:rPr>
        <w:t>Creación de negocios virtuales (e-commerce). Acercar la información de la empresa a potenciales clientes en el extranjero.</w:t>
      </w:r>
    </w:p>
    <w:p w:rsidR="00805B98" w:rsidRPr="00F64298" w:rsidRDefault="00805B98" w:rsidP="009842BA">
      <w:pPr>
        <w:pStyle w:val="m-8069942236264466496m-8207176328422486191auto-style35"/>
        <w:shd w:val="clear" w:color="auto" w:fill="FFFFFF"/>
        <w:jc w:val="both"/>
        <w:rPr>
          <w:rFonts w:ascii="Arial" w:hAnsi="Arial" w:cs="Arial"/>
          <w:color w:val="222222"/>
          <w:sz w:val="19"/>
          <w:szCs w:val="19"/>
        </w:rPr>
      </w:pPr>
      <w:r w:rsidRPr="00F64298">
        <w:rPr>
          <w:rFonts w:ascii="Arial" w:hAnsi="Arial" w:cs="Arial"/>
          <w:color w:val="000000"/>
          <w:sz w:val="20"/>
          <w:szCs w:val="20"/>
        </w:rPr>
        <w:t></w:t>
      </w:r>
      <w:r w:rsidRPr="00F64298">
        <w:rPr>
          <w:rFonts w:ascii="Arial" w:hAnsi="Arial" w:cs="Arial"/>
          <w:color w:val="000000"/>
          <w:sz w:val="14"/>
          <w:szCs w:val="14"/>
        </w:rPr>
        <w:t>      </w:t>
      </w:r>
      <w:r w:rsidRPr="00F64298">
        <w:rPr>
          <w:rStyle w:val="apple-converted-space"/>
          <w:rFonts w:ascii="Arial" w:hAnsi="Arial" w:cs="Arial"/>
          <w:color w:val="000000"/>
          <w:sz w:val="14"/>
          <w:szCs w:val="14"/>
        </w:rPr>
        <w:t> </w:t>
      </w:r>
      <w:r w:rsidRPr="00F64298">
        <w:rPr>
          <w:rStyle w:val="m-8069942236264466496m-8207176328422486191auto-style25"/>
          <w:rFonts w:ascii="Arial" w:hAnsi="Arial" w:cs="Arial"/>
          <w:color w:val="000000"/>
          <w:sz w:val="20"/>
          <w:szCs w:val="20"/>
        </w:rPr>
        <w:t>Posibilidad de contar con servidores web y de e-mail. Desarrollo de múltiples aplicaciones en los campos de la publicidad, coordinación industrial, sistemas de información y otros.</w:t>
      </w:r>
    </w:p>
    <w:p w:rsidR="00805B98" w:rsidRPr="00F64298" w:rsidRDefault="00805B98" w:rsidP="009842BA">
      <w:pPr>
        <w:pStyle w:val="m-8069942236264466496m-8207176328422486191auto-style35"/>
        <w:shd w:val="clear" w:color="auto" w:fill="FFFFFF"/>
        <w:jc w:val="both"/>
        <w:rPr>
          <w:rFonts w:ascii="Arial" w:hAnsi="Arial" w:cs="Arial"/>
          <w:color w:val="222222"/>
          <w:sz w:val="19"/>
          <w:szCs w:val="19"/>
        </w:rPr>
      </w:pPr>
      <w:r w:rsidRPr="00F64298">
        <w:rPr>
          <w:rFonts w:ascii="Arial" w:hAnsi="Arial" w:cs="Arial"/>
          <w:color w:val="000000"/>
          <w:sz w:val="20"/>
          <w:szCs w:val="20"/>
        </w:rPr>
        <w:t></w:t>
      </w:r>
      <w:r w:rsidRPr="00F64298">
        <w:rPr>
          <w:rFonts w:ascii="Arial" w:hAnsi="Arial" w:cs="Arial"/>
          <w:color w:val="000000"/>
          <w:sz w:val="14"/>
          <w:szCs w:val="14"/>
        </w:rPr>
        <w:t>      </w:t>
      </w:r>
      <w:r w:rsidRPr="00F64298">
        <w:rPr>
          <w:rStyle w:val="apple-converted-space"/>
          <w:rFonts w:ascii="Arial" w:hAnsi="Arial" w:cs="Arial"/>
          <w:color w:val="000000"/>
          <w:sz w:val="14"/>
          <w:szCs w:val="14"/>
        </w:rPr>
        <w:t> </w:t>
      </w:r>
      <w:r w:rsidR="009842BA" w:rsidRPr="00F64298">
        <w:rPr>
          <w:rStyle w:val="m-8069942236264466496m-8207176328422486191auto-style25"/>
          <w:rFonts w:ascii="Arial" w:hAnsi="Arial" w:cs="Arial"/>
          <w:color w:val="000000"/>
          <w:sz w:val="20"/>
          <w:szCs w:val="20"/>
        </w:rPr>
        <w:t xml:space="preserve"> 5 IP</w:t>
      </w:r>
      <w:r w:rsidRPr="00F64298">
        <w:rPr>
          <w:rStyle w:val="m-8069942236264466496m-8207176328422486191auto-style25"/>
          <w:rFonts w:ascii="Arial" w:hAnsi="Arial" w:cs="Arial"/>
          <w:color w:val="000000"/>
          <w:sz w:val="20"/>
          <w:szCs w:val="20"/>
        </w:rPr>
        <w:t>s públicas fijas (prefijo/ 29).</w:t>
      </w:r>
    </w:p>
    <w:p w:rsidR="00805B98" w:rsidRPr="00F64298" w:rsidRDefault="00805B98" w:rsidP="009842BA">
      <w:pPr>
        <w:pStyle w:val="m-8069942236264466496m-8207176328422486191auto-style35"/>
        <w:shd w:val="clear" w:color="auto" w:fill="FFFFFF"/>
        <w:jc w:val="both"/>
        <w:rPr>
          <w:rFonts w:ascii="Arial" w:hAnsi="Arial" w:cs="Arial"/>
          <w:color w:val="222222"/>
          <w:sz w:val="19"/>
          <w:szCs w:val="19"/>
        </w:rPr>
      </w:pPr>
      <w:r w:rsidRPr="00F64298">
        <w:rPr>
          <w:rFonts w:ascii="Arial" w:hAnsi="Arial" w:cs="Arial"/>
          <w:color w:val="000000"/>
          <w:sz w:val="20"/>
          <w:szCs w:val="20"/>
        </w:rPr>
        <w:t></w:t>
      </w:r>
      <w:r w:rsidRPr="00F64298">
        <w:rPr>
          <w:rFonts w:ascii="Arial" w:hAnsi="Arial" w:cs="Arial"/>
          <w:color w:val="000000"/>
          <w:sz w:val="14"/>
          <w:szCs w:val="14"/>
        </w:rPr>
        <w:t>      </w:t>
      </w:r>
      <w:r w:rsidRPr="00F64298">
        <w:rPr>
          <w:rStyle w:val="apple-converted-space"/>
          <w:rFonts w:ascii="Arial" w:hAnsi="Arial" w:cs="Arial"/>
          <w:color w:val="000000"/>
          <w:sz w:val="14"/>
          <w:szCs w:val="14"/>
        </w:rPr>
        <w:t> </w:t>
      </w:r>
      <w:r w:rsidRPr="00F64298">
        <w:rPr>
          <w:rStyle w:val="m-8069942236264466496m-8207176328422486191auto-style25"/>
          <w:rFonts w:ascii="Arial" w:hAnsi="Arial" w:cs="Arial"/>
          <w:color w:val="000000"/>
          <w:sz w:val="20"/>
          <w:szCs w:val="20"/>
        </w:rPr>
        <w:t>Monitoreo del tráfico a través de Portal de Gestión de Servicios para Empresas de Antel.</w:t>
      </w:r>
    </w:p>
    <w:p w:rsidR="00805B98" w:rsidRPr="00F64298" w:rsidRDefault="00805B98" w:rsidP="009842BA">
      <w:pPr>
        <w:pStyle w:val="m-8069942236264466496m-8207176328422486191auto-style35"/>
        <w:shd w:val="clear" w:color="auto" w:fill="FFFFFF"/>
        <w:jc w:val="both"/>
        <w:rPr>
          <w:rFonts w:ascii="Arial" w:hAnsi="Arial" w:cs="Arial"/>
          <w:color w:val="222222"/>
          <w:sz w:val="19"/>
          <w:szCs w:val="19"/>
        </w:rPr>
      </w:pPr>
      <w:r w:rsidRPr="00F64298">
        <w:rPr>
          <w:rFonts w:ascii="Arial" w:hAnsi="Arial" w:cs="Arial"/>
          <w:color w:val="000000"/>
          <w:sz w:val="20"/>
          <w:szCs w:val="20"/>
        </w:rPr>
        <w:t></w:t>
      </w:r>
      <w:r w:rsidRPr="00F64298">
        <w:rPr>
          <w:rFonts w:ascii="Arial" w:hAnsi="Arial" w:cs="Arial"/>
          <w:color w:val="000000"/>
          <w:sz w:val="14"/>
          <w:szCs w:val="14"/>
        </w:rPr>
        <w:t>      </w:t>
      </w:r>
      <w:r w:rsidRPr="00F64298">
        <w:rPr>
          <w:rStyle w:val="apple-converted-space"/>
          <w:rFonts w:ascii="Arial" w:hAnsi="Arial" w:cs="Arial"/>
          <w:color w:val="000000"/>
          <w:sz w:val="14"/>
          <w:szCs w:val="14"/>
        </w:rPr>
        <w:t> </w:t>
      </w:r>
      <w:r w:rsidRPr="00F64298">
        <w:rPr>
          <w:rStyle w:val="m-8069942236264466496m-8207176328422486191auto-style25"/>
          <w:rFonts w:ascii="Arial" w:hAnsi="Arial" w:cs="Arial"/>
          <w:color w:val="000000"/>
          <w:sz w:val="20"/>
          <w:szCs w:val="20"/>
        </w:rPr>
        <w:t>Conexión remota con empleados y proveedores de la empresa, creando áreas de navegación privadas.</w:t>
      </w:r>
    </w:p>
    <w:p w:rsidR="00805B98" w:rsidRPr="00F64298" w:rsidRDefault="00805B98" w:rsidP="009842BA">
      <w:pPr>
        <w:pStyle w:val="m-8069942236264466496m-8207176328422486191auto-style35"/>
        <w:shd w:val="clear" w:color="auto" w:fill="FFFFFF"/>
        <w:jc w:val="both"/>
        <w:rPr>
          <w:rStyle w:val="m-8069942236264466496m-8207176328422486191auto-style25"/>
          <w:rFonts w:ascii="Arial" w:hAnsi="Arial" w:cs="Arial"/>
          <w:color w:val="000000"/>
          <w:sz w:val="20"/>
          <w:szCs w:val="20"/>
        </w:rPr>
      </w:pPr>
      <w:r w:rsidRPr="00F64298">
        <w:rPr>
          <w:rFonts w:ascii="Arial" w:hAnsi="Arial" w:cs="Arial"/>
          <w:color w:val="000000"/>
          <w:sz w:val="20"/>
          <w:szCs w:val="20"/>
        </w:rPr>
        <w:t></w:t>
      </w:r>
      <w:r w:rsidRPr="00F64298">
        <w:rPr>
          <w:rFonts w:ascii="Arial" w:hAnsi="Arial" w:cs="Arial"/>
          <w:color w:val="000000"/>
          <w:sz w:val="14"/>
          <w:szCs w:val="14"/>
        </w:rPr>
        <w:t>      </w:t>
      </w:r>
      <w:r w:rsidRPr="00F64298">
        <w:rPr>
          <w:rStyle w:val="apple-converted-space"/>
          <w:rFonts w:ascii="Arial" w:hAnsi="Arial" w:cs="Arial"/>
          <w:color w:val="000000"/>
          <w:sz w:val="14"/>
          <w:szCs w:val="14"/>
        </w:rPr>
        <w:t> </w:t>
      </w:r>
      <w:r w:rsidRPr="00F64298">
        <w:rPr>
          <w:rStyle w:val="m-8069942236264466496m-8207176328422486191auto-style25"/>
          <w:rFonts w:ascii="Arial" w:hAnsi="Arial" w:cs="Arial"/>
          <w:color w:val="000000"/>
          <w:sz w:val="20"/>
          <w:szCs w:val="20"/>
        </w:rPr>
        <w:t>200 minutos de llamadas de larga distancia internacional a teléfonos fijos, a los siguientes destinos: Países: Argentina, Brasil, Chile, España, USA, Canadá, Italia e Israel y Ciudad de Asunción del Paraguay.</w:t>
      </w:r>
    </w:p>
    <w:p w:rsidR="0065102D" w:rsidRPr="00F64298" w:rsidRDefault="0065102D" w:rsidP="009842BA">
      <w:pPr>
        <w:pStyle w:val="m-8069942236264466496m-8207176328422486191auto-style35"/>
        <w:shd w:val="clear" w:color="auto" w:fill="FFFFFF"/>
        <w:jc w:val="both"/>
        <w:rPr>
          <w:rStyle w:val="m-8069942236264466496m-8207176328422486191auto-style25"/>
          <w:rFonts w:ascii="Arial" w:hAnsi="Arial" w:cs="Arial"/>
          <w:color w:val="222222"/>
        </w:rPr>
      </w:pPr>
      <w:bookmarkStart w:id="29" w:name="m_-8069942236264466496_m_-82071763284224"/>
      <w:r w:rsidRPr="00F64298">
        <w:rPr>
          <w:rStyle w:val="m-8069942236264466496m-8207176328422486191auto-style201"/>
          <w:rFonts w:ascii="Arial" w:hAnsi="Arial" w:cs="Arial"/>
          <w:b/>
          <w:bCs/>
          <w:color w:val="000000"/>
        </w:rPr>
        <w:t>Tarifa mensual sobre FTTH</w:t>
      </w:r>
      <w:bookmarkEnd w:id="29"/>
    </w:p>
    <w:tbl>
      <w:tblPr>
        <w:tblStyle w:val="Tablaconcuadrcula"/>
        <w:tblW w:w="0" w:type="auto"/>
        <w:tblLook w:val="04A0" w:firstRow="1" w:lastRow="0" w:firstColumn="1" w:lastColumn="0" w:noHBand="0" w:noVBand="1"/>
      </w:tblPr>
      <w:tblGrid>
        <w:gridCol w:w="1577"/>
        <w:gridCol w:w="1145"/>
        <w:gridCol w:w="1145"/>
        <w:gridCol w:w="1158"/>
        <w:gridCol w:w="1172"/>
        <w:gridCol w:w="1131"/>
        <w:gridCol w:w="1166"/>
      </w:tblGrid>
      <w:tr w:rsidR="009842BA" w:rsidRPr="00F64298" w:rsidTr="0065102D">
        <w:tc>
          <w:tcPr>
            <w:tcW w:w="1456" w:type="dxa"/>
            <w:vMerge w:val="restart"/>
          </w:tcPr>
          <w:p w:rsidR="009842BA" w:rsidRPr="00F64298" w:rsidRDefault="009842BA" w:rsidP="009842BA">
            <w:pPr>
              <w:pStyle w:val="m-8069942236264466496m-8207176328422486191auto-style35"/>
              <w:jc w:val="center"/>
              <w:rPr>
                <w:rFonts w:ascii="Arial" w:hAnsi="Arial" w:cs="Arial"/>
                <w:color w:val="222222"/>
              </w:rPr>
            </w:pPr>
            <w:r w:rsidRPr="00F64298">
              <w:rPr>
                <w:rFonts w:ascii="Arial" w:hAnsi="Arial" w:cs="Arial"/>
                <w:color w:val="222222"/>
              </w:rPr>
              <w:t>Contratación</w:t>
            </w:r>
          </w:p>
        </w:tc>
        <w:tc>
          <w:tcPr>
            <w:tcW w:w="2338" w:type="dxa"/>
            <w:gridSpan w:val="2"/>
          </w:tcPr>
          <w:p w:rsidR="009842BA" w:rsidRPr="00F64298" w:rsidRDefault="009842BA" w:rsidP="009842BA">
            <w:pPr>
              <w:pStyle w:val="m-8069942236264466496m-8207176328422486191auto-style35"/>
              <w:jc w:val="center"/>
              <w:rPr>
                <w:rFonts w:ascii="Arial" w:hAnsi="Arial" w:cs="Arial"/>
                <w:color w:val="222222"/>
              </w:rPr>
            </w:pPr>
            <w:r w:rsidRPr="00F64298">
              <w:rPr>
                <w:rFonts w:ascii="Arial" w:hAnsi="Arial" w:cs="Arial"/>
                <w:color w:val="222222"/>
              </w:rPr>
              <w:t>Velocidad (Mbps)</w:t>
            </w:r>
          </w:p>
        </w:tc>
        <w:tc>
          <w:tcPr>
            <w:tcW w:w="1173" w:type="dxa"/>
            <w:vMerge w:val="restart"/>
          </w:tcPr>
          <w:p w:rsidR="009842BA" w:rsidRPr="00F64298" w:rsidRDefault="009842BA" w:rsidP="009842BA">
            <w:pPr>
              <w:pStyle w:val="m-8069942236264466496m-8207176328422486191auto-style35"/>
              <w:jc w:val="center"/>
              <w:rPr>
                <w:rFonts w:ascii="Arial" w:hAnsi="Arial" w:cs="Arial"/>
                <w:color w:val="222222"/>
              </w:rPr>
            </w:pPr>
            <w:r w:rsidRPr="00F64298">
              <w:rPr>
                <w:rFonts w:ascii="Arial" w:hAnsi="Arial" w:cs="Arial"/>
                <w:color w:val="222222"/>
              </w:rPr>
              <w:t>Precio (Pesos)</w:t>
            </w:r>
          </w:p>
        </w:tc>
        <w:tc>
          <w:tcPr>
            <w:tcW w:w="1182" w:type="dxa"/>
            <w:vMerge w:val="restart"/>
          </w:tcPr>
          <w:p w:rsidR="009842BA" w:rsidRPr="00F64298" w:rsidRDefault="009842BA" w:rsidP="009842BA">
            <w:pPr>
              <w:pStyle w:val="m-8069942236264466496m-8207176328422486191auto-style35"/>
              <w:jc w:val="center"/>
              <w:rPr>
                <w:rFonts w:ascii="Arial" w:hAnsi="Arial" w:cs="Arial"/>
                <w:color w:val="222222"/>
              </w:rPr>
            </w:pPr>
            <w:r w:rsidRPr="00F64298">
              <w:rPr>
                <w:rFonts w:ascii="Arial" w:hAnsi="Arial" w:cs="Arial"/>
                <w:color w:val="222222"/>
              </w:rPr>
              <w:t>IPs</w:t>
            </w:r>
          </w:p>
        </w:tc>
        <w:tc>
          <w:tcPr>
            <w:tcW w:w="1165" w:type="dxa"/>
            <w:vMerge w:val="restart"/>
          </w:tcPr>
          <w:p w:rsidR="009842BA" w:rsidRPr="00F64298" w:rsidRDefault="009842BA" w:rsidP="009842BA">
            <w:pPr>
              <w:pStyle w:val="m-8069942236264466496m-8207176328422486191auto-style35"/>
              <w:jc w:val="center"/>
              <w:rPr>
                <w:rFonts w:ascii="Arial" w:hAnsi="Arial" w:cs="Arial"/>
                <w:color w:val="222222"/>
              </w:rPr>
            </w:pPr>
            <w:r w:rsidRPr="00F64298">
              <w:rPr>
                <w:rFonts w:ascii="Arial" w:hAnsi="Arial" w:cs="Arial"/>
                <w:color w:val="222222"/>
              </w:rPr>
              <w:t>Tope de tráfico</w:t>
            </w:r>
          </w:p>
        </w:tc>
        <w:tc>
          <w:tcPr>
            <w:tcW w:w="1180" w:type="dxa"/>
            <w:vMerge w:val="restart"/>
          </w:tcPr>
          <w:p w:rsidR="009842BA" w:rsidRPr="00F64298" w:rsidRDefault="009842BA" w:rsidP="009842BA">
            <w:pPr>
              <w:pStyle w:val="m-8069942236264466496m-8207176328422486191auto-style35"/>
              <w:jc w:val="center"/>
              <w:rPr>
                <w:rFonts w:ascii="Arial" w:hAnsi="Arial" w:cs="Arial"/>
                <w:color w:val="222222"/>
              </w:rPr>
            </w:pPr>
            <w:r w:rsidRPr="00F64298">
              <w:rPr>
                <w:rFonts w:ascii="Arial" w:hAnsi="Arial" w:cs="Arial"/>
                <w:color w:val="222222"/>
              </w:rPr>
              <w:t>LDI</w:t>
            </w:r>
          </w:p>
        </w:tc>
      </w:tr>
      <w:tr w:rsidR="009842BA" w:rsidRPr="00F64298" w:rsidTr="0065102D">
        <w:tc>
          <w:tcPr>
            <w:tcW w:w="1456" w:type="dxa"/>
            <w:vMerge/>
          </w:tcPr>
          <w:p w:rsidR="009842BA" w:rsidRPr="00F64298" w:rsidRDefault="009842BA" w:rsidP="009842BA">
            <w:pPr>
              <w:pStyle w:val="m-8069942236264466496m-8207176328422486191auto-style35"/>
              <w:jc w:val="both"/>
              <w:rPr>
                <w:rFonts w:ascii="Arial" w:hAnsi="Arial" w:cs="Arial"/>
                <w:color w:val="222222"/>
              </w:rPr>
            </w:pPr>
          </w:p>
        </w:tc>
        <w:tc>
          <w:tcPr>
            <w:tcW w:w="1169" w:type="dxa"/>
          </w:tcPr>
          <w:p w:rsidR="009842BA" w:rsidRPr="00F64298" w:rsidRDefault="009842BA" w:rsidP="009842BA">
            <w:pPr>
              <w:pStyle w:val="m-8069942236264466496m-8207176328422486191auto-style35"/>
              <w:jc w:val="center"/>
              <w:rPr>
                <w:rFonts w:ascii="Arial" w:hAnsi="Arial" w:cs="Arial"/>
                <w:color w:val="222222"/>
              </w:rPr>
            </w:pPr>
            <w:r w:rsidRPr="00F64298">
              <w:rPr>
                <w:rFonts w:ascii="Arial" w:hAnsi="Arial" w:cs="Arial"/>
                <w:color w:val="222222"/>
              </w:rPr>
              <w:t>Bajada</w:t>
            </w:r>
          </w:p>
        </w:tc>
        <w:tc>
          <w:tcPr>
            <w:tcW w:w="1169" w:type="dxa"/>
          </w:tcPr>
          <w:p w:rsidR="009842BA" w:rsidRPr="00F64298" w:rsidRDefault="009842BA" w:rsidP="009842BA">
            <w:pPr>
              <w:pStyle w:val="m-8069942236264466496m-8207176328422486191auto-style35"/>
              <w:jc w:val="center"/>
              <w:rPr>
                <w:rFonts w:ascii="Arial" w:hAnsi="Arial" w:cs="Arial"/>
                <w:color w:val="222222"/>
              </w:rPr>
            </w:pPr>
            <w:r w:rsidRPr="00F64298">
              <w:rPr>
                <w:rFonts w:ascii="Arial" w:hAnsi="Arial" w:cs="Arial"/>
                <w:color w:val="222222"/>
              </w:rPr>
              <w:t>Subida</w:t>
            </w:r>
          </w:p>
        </w:tc>
        <w:tc>
          <w:tcPr>
            <w:tcW w:w="1173" w:type="dxa"/>
            <w:vMerge/>
          </w:tcPr>
          <w:p w:rsidR="009842BA" w:rsidRPr="00F64298" w:rsidRDefault="009842BA" w:rsidP="009842BA">
            <w:pPr>
              <w:pStyle w:val="m-8069942236264466496m-8207176328422486191auto-style35"/>
              <w:jc w:val="both"/>
              <w:rPr>
                <w:rFonts w:ascii="Arial" w:hAnsi="Arial" w:cs="Arial"/>
                <w:color w:val="222222"/>
              </w:rPr>
            </w:pPr>
          </w:p>
        </w:tc>
        <w:tc>
          <w:tcPr>
            <w:tcW w:w="1182" w:type="dxa"/>
            <w:vMerge/>
          </w:tcPr>
          <w:p w:rsidR="009842BA" w:rsidRPr="00F64298" w:rsidRDefault="009842BA" w:rsidP="009842BA">
            <w:pPr>
              <w:pStyle w:val="m-8069942236264466496m-8207176328422486191auto-style35"/>
              <w:jc w:val="both"/>
              <w:rPr>
                <w:rFonts w:ascii="Arial" w:hAnsi="Arial" w:cs="Arial"/>
                <w:color w:val="222222"/>
              </w:rPr>
            </w:pPr>
          </w:p>
        </w:tc>
        <w:tc>
          <w:tcPr>
            <w:tcW w:w="1165" w:type="dxa"/>
            <w:vMerge/>
          </w:tcPr>
          <w:p w:rsidR="009842BA" w:rsidRPr="00F64298" w:rsidRDefault="009842BA" w:rsidP="009842BA">
            <w:pPr>
              <w:pStyle w:val="m-8069942236264466496m-8207176328422486191auto-style35"/>
              <w:jc w:val="both"/>
              <w:rPr>
                <w:rFonts w:ascii="Arial" w:hAnsi="Arial" w:cs="Arial"/>
                <w:color w:val="222222"/>
              </w:rPr>
            </w:pPr>
          </w:p>
        </w:tc>
        <w:tc>
          <w:tcPr>
            <w:tcW w:w="1180" w:type="dxa"/>
            <w:vMerge/>
          </w:tcPr>
          <w:p w:rsidR="009842BA" w:rsidRPr="00F64298" w:rsidRDefault="009842BA" w:rsidP="009842BA">
            <w:pPr>
              <w:pStyle w:val="m-8069942236264466496m-8207176328422486191auto-style35"/>
              <w:jc w:val="both"/>
              <w:rPr>
                <w:rFonts w:ascii="Arial" w:hAnsi="Arial" w:cs="Arial"/>
                <w:color w:val="222222"/>
              </w:rPr>
            </w:pPr>
          </w:p>
        </w:tc>
      </w:tr>
      <w:tr w:rsidR="009842BA" w:rsidRPr="00F64298" w:rsidTr="0065102D">
        <w:tc>
          <w:tcPr>
            <w:tcW w:w="1456" w:type="dxa"/>
            <w:vMerge w:val="restart"/>
          </w:tcPr>
          <w:p w:rsidR="009842BA" w:rsidRPr="00F64298" w:rsidRDefault="009842BA" w:rsidP="009842BA">
            <w:pPr>
              <w:pStyle w:val="m-8069942236264466496m-8207176328422486191auto-style35"/>
              <w:jc w:val="center"/>
              <w:rPr>
                <w:rFonts w:ascii="Arial" w:hAnsi="Arial" w:cs="Arial"/>
                <w:color w:val="222222"/>
              </w:rPr>
            </w:pPr>
            <w:r w:rsidRPr="00F64298">
              <w:rPr>
                <w:rFonts w:ascii="Arial" w:hAnsi="Arial" w:cs="Arial"/>
                <w:color w:val="222222"/>
              </w:rPr>
              <w:t>Plazo un año</w:t>
            </w:r>
          </w:p>
        </w:tc>
        <w:tc>
          <w:tcPr>
            <w:tcW w:w="1169" w:type="dxa"/>
          </w:tcPr>
          <w:p w:rsidR="009842BA" w:rsidRPr="00F64298" w:rsidRDefault="009842BA" w:rsidP="009842BA">
            <w:pPr>
              <w:pStyle w:val="m-8069942236264466496m-8207176328422486191auto-style35"/>
              <w:jc w:val="center"/>
              <w:rPr>
                <w:rFonts w:ascii="Arial" w:hAnsi="Arial" w:cs="Arial"/>
                <w:color w:val="222222"/>
              </w:rPr>
            </w:pPr>
            <w:r w:rsidRPr="00F64298">
              <w:rPr>
                <w:rFonts w:ascii="Arial" w:hAnsi="Arial" w:cs="Arial"/>
                <w:color w:val="222222"/>
              </w:rPr>
              <w:t>30</w:t>
            </w:r>
          </w:p>
        </w:tc>
        <w:tc>
          <w:tcPr>
            <w:tcW w:w="1169" w:type="dxa"/>
          </w:tcPr>
          <w:p w:rsidR="009842BA" w:rsidRPr="00F64298" w:rsidRDefault="009842BA" w:rsidP="009842BA">
            <w:pPr>
              <w:pStyle w:val="m-8069942236264466496m-8207176328422486191auto-style35"/>
              <w:jc w:val="center"/>
              <w:rPr>
                <w:rFonts w:ascii="Arial" w:hAnsi="Arial" w:cs="Arial"/>
                <w:color w:val="222222"/>
              </w:rPr>
            </w:pPr>
            <w:r w:rsidRPr="00F64298">
              <w:rPr>
                <w:rFonts w:ascii="Arial" w:hAnsi="Arial" w:cs="Arial"/>
                <w:color w:val="222222"/>
              </w:rPr>
              <w:t>10</w:t>
            </w:r>
          </w:p>
        </w:tc>
        <w:tc>
          <w:tcPr>
            <w:tcW w:w="1173" w:type="dxa"/>
          </w:tcPr>
          <w:p w:rsidR="009842BA" w:rsidRPr="00F64298" w:rsidRDefault="009842BA" w:rsidP="009842BA">
            <w:pPr>
              <w:pStyle w:val="m-8069942236264466496m-8207176328422486191auto-style35"/>
              <w:jc w:val="center"/>
              <w:rPr>
                <w:rFonts w:ascii="Arial" w:hAnsi="Arial" w:cs="Arial"/>
                <w:color w:val="222222"/>
              </w:rPr>
            </w:pPr>
            <w:r w:rsidRPr="00F64298">
              <w:rPr>
                <w:rFonts w:ascii="Arial" w:hAnsi="Arial" w:cs="Arial"/>
                <w:color w:val="222222"/>
              </w:rPr>
              <w:t>5171</w:t>
            </w:r>
          </w:p>
        </w:tc>
        <w:tc>
          <w:tcPr>
            <w:tcW w:w="1182" w:type="dxa"/>
            <w:vMerge w:val="restart"/>
          </w:tcPr>
          <w:p w:rsidR="009842BA" w:rsidRPr="00F64298" w:rsidRDefault="009842BA" w:rsidP="009842BA">
            <w:pPr>
              <w:pStyle w:val="m-8069942236264466496m-8207176328422486191auto-style35"/>
              <w:jc w:val="center"/>
              <w:rPr>
                <w:rFonts w:ascii="Arial" w:hAnsi="Arial" w:cs="Arial"/>
                <w:color w:val="222222"/>
              </w:rPr>
            </w:pPr>
            <w:r w:rsidRPr="00F64298">
              <w:rPr>
                <w:rFonts w:ascii="Arial" w:hAnsi="Arial" w:cs="Arial"/>
                <w:color w:val="222222"/>
              </w:rPr>
              <w:t>5 IPs públicas fijas</w:t>
            </w:r>
          </w:p>
        </w:tc>
        <w:tc>
          <w:tcPr>
            <w:tcW w:w="1165" w:type="dxa"/>
            <w:vMerge w:val="restart"/>
          </w:tcPr>
          <w:p w:rsidR="009842BA" w:rsidRPr="00F64298" w:rsidRDefault="009842BA" w:rsidP="009842BA">
            <w:pPr>
              <w:pStyle w:val="m-8069942236264466496m-8207176328422486191auto-style35"/>
              <w:jc w:val="center"/>
              <w:rPr>
                <w:rFonts w:ascii="Arial" w:hAnsi="Arial" w:cs="Arial"/>
                <w:color w:val="222222"/>
              </w:rPr>
            </w:pPr>
            <w:r w:rsidRPr="00F64298">
              <w:rPr>
                <w:rFonts w:ascii="Arial" w:hAnsi="Arial" w:cs="Arial"/>
                <w:color w:val="000000"/>
                <w:shd w:val="clear" w:color="auto" w:fill="FFFFFF"/>
              </w:rPr>
              <w:t>Sin tope de tráfico</w:t>
            </w:r>
          </w:p>
        </w:tc>
        <w:tc>
          <w:tcPr>
            <w:tcW w:w="1180" w:type="dxa"/>
            <w:vMerge w:val="restart"/>
          </w:tcPr>
          <w:p w:rsidR="009842BA" w:rsidRPr="00F64298" w:rsidRDefault="009842BA" w:rsidP="009842BA">
            <w:pPr>
              <w:shd w:val="clear" w:color="auto" w:fill="FFFFFF"/>
              <w:spacing w:after="200" w:line="221" w:lineRule="atLeast"/>
              <w:jc w:val="center"/>
              <w:rPr>
                <w:rFonts w:ascii="Arial" w:eastAsia="Times New Roman" w:hAnsi="Arial" w:cs="Arial"/>
                <w:color w:val="222222"/>
                <w:szCs w:val="24"/>
                <w:lang w:eastAsia="es-UY"/>
              </w:rPr>
            </w:pPr>
            <w:r w:rsidRPr="00F64298">
              <w:rPr>
                <w:rFonts w:ascii="Arial" w:eastAsia="Times New Roman" w:hAnsi="Arial" w:cs="Arial"/>
                <w:color w:val="000000"/>
                <w:szCs w:val="24"/>
                <w:lang w:val="en-US" w:eastAsia="es-UY"/>
              </w:rPr>
              <w:t>Incluye 200 minutos de LDI</w:t>
            </w:r>
          </w:p>
        </w:tc>
      </w:tr>
      <w:tr w:rsidR="009842BA" w:rsidRPr="00F64298" w:rsidTr="0065102D">
        <w:tc>
          <w:tcPr>
            <w:tcW w:w="1456" w:type="dxa"/>
            <w:vMerge/>
          </w:tcPr>
          <w:p w:rsidR="009842BA" w:rsidRPr="00F64298" w:rsidRDefault="009842BA" w:rsidP="009842BA">
            <w:pPr>
              <w:pStyle w:val="m-8069942236264466496m-8207176328422486191auto-style35"/>
              <w:jc w:val="both"/>
              <w:rPr>
                <w:rFonts w:ascii="Arial" w:hAnsi="Arial" w:cs="Arial"/>
                <w:color w:val="222222"/>
              </w:rPr>
            </w:pPr>
          </w:p>
        </w:tc>
        <w:tc>
          <w:tcPr>
            <w:tcW w:w="1169" w:type="dxa"/>
          </w:tcPr>
          <w:p w:rsidR="009842BA" w:rsidRPr="00F64298" w:rsidRDefault="009842BA" w:rsidP="009842BA">
            <w:pPr>
              <w:pStyle w:val="m-8069942236264466496m-8207176328422486191auto-style35"/>
              <w:jc w:val="center"/>
              <w:rPr>
                <w:rFonts w:ascii="Arial" w:hAnsi="Arial" w:cs="Arial"/>
                <w:color w:val="222222"/>
              </w:rPr>
            </w:pPr>
            <w:r w:rsidRPr="00F64298">
              <w:rPr>
                <w:rFonts w:ascii="Arial" w:hAnsi="Arial" w:cs="Arial"/>
                <w:color w:val="222222"/>
              </w:rPr>
              <w:t>60</w:t>
            </w:r>
          </w:p>
        </w:tc>
        <w:tc>
          <w:tcPr>
            <w:tcW w:w="1169" w:type="dxa"/>
          </w:tcPr>
          <w:p w:rsidR="009842BA" w:rsidRPr="00F64298" w:rsidRDefault="009842BA" w:rsidP="009842BA">
            <w:pPr>
              <w:pStyle w:val="m-8069942236264466496m-8207176328422486191auto-style35"/>
              <w:jc w:val="center"/>
              <w:rPr>
                <w:rFonts w:ascii="Arial" w:hAnsi="Arial" w:cs="Arial"/>
                <w:color w:val="222222"/>
              </w:rPr>
            </w:pPr>
            <w:r w:rsidRPr="00F64298">
              <w:rPr>
                <w:rFonts w:ascii="Arial" w:hAnsi="Arial" w:cs="Arial"/>
                <w:color w:val="222222"/>
              </w:rPr>
              <w:t>10</w:t>
            </w:r>
          </w:p>
        </w:tc>
        <w:tc>
          <w:tcPr>
            <w:tcW w:w="1173" w:type="dxa"/>
          </w:tcPr>
          <w:p w:rsidR="009842BA" w:rsidRPr="00F64298" w:rsidRDefault="009842BA" w:rsidP="009842BA">
            <w:pPr>
              <w:pStyle w:val="m-8069942236264466496m-8207176328422486191auto-style35"/>
              <w:jc w:val="center"/>
              <w:rPr>
                <w:rFonts w:ascii="Arial" w:hAnsi="Arial" w:cs="Arial"/>
                <w:color w:val="222222"/>
              </w:rPr>
            </w:pPr>
            <w:r w:rsidRPr="00F64298">
              <w:rPr>
                <w:rFonts w:ascii="Arial" w:hAnsi="Arial" w:cs="Arial"/>
                <w:color w:val="222222"/>
              </w:rPr>
              <w:t>6740</w:t>
            </w:r>
          </w:p>
        </w:tc>
        <w:tc>
          <w:tcPr>
            <w:tcW w:w="1182" w:type="dxa"/>
            <w:vMerge/>
          </w:tcPr>
          <w:p w:rsidR="009842BA" w:rsidRPr="00F64298" w:rsidRDefault="009842BA" w:rsidP="009842BA">
            <w:pPr>
              <w:pStyle w:val="m-8069942236264466496m-8207176328422486191auto-style35"/>
              <w:jc w:val="both"/>
              <w:rPr>
                <w:rFonts w:ascii="Arial" w:hAnsi="Arial" w:cs="Arial"/>
                <w:color w:val="222222"/>
              </w:rPr>
            </w:pPr>
          </w:p>
        </w:tc>
        <w:tc>
          <w:tcPr>
            <w:tcW w:w="1165" w:type="dxa"/>
            <w:vMerge/>
          </w:tcPr>
          <w:p w:rsidR="009842BA" w:rsidRPr="00F64298" w:rsidRDefault="009842BA" w:rsidP="009842BA">
            <w:pPr>
              <w:pStyle w:val="m-8069942236264466496m-8207176328422486191auto-style35"/>
              <w:jc w:val="both"/>
              <w:rPr>
                <w:rFonts w:ascii="Arial" w:hAnsi="Arial" w:cs="Arial"/>
                <w:color w:val="222222"/>
              </w:rPr>
            </w:pPr>
          </w:p>
        </w:tc>
        <w:tc>
          <w:tcPr>
            <w:tcW w:w="1180" w:type="dxa"/>
            <w:vMerge/>
          </w:tcPr>
          <w:p w:rsidR="009842BA" w:rsidRPr="00F64298" w:rsidRDefault="009842BA" w:rsidP="009842BA">
            <w:pPr>
              <w:pStyle w:val="m-8069942236264466496m-8207176328422486191auto-style35"/>
              <w:jc w:val="both"/>
              <w:rPr>
                <w:rFonts w:ascii="Arial" w:hAnsi="Arial" w:cs="Arial"/>
                <w:color w:val="222222"/>
              </w:rPr>
            </w:pPr>
          </w:p>
        </w:tc>
      </w:tr>
      <w:tr w:rsidR="009842BA" w:rsidRPr="00F64298" w:rsidTr="0065102D">
        <w:tc>
          <w:tcPr>
            <w:tcW w:w="1456" w:type="dxa"/>
            <w:vMerge/>
          </w:tcPr>
          <w:p w:rsidR="009842BA" w:rsidRPr="00F64298" w:rsidRDefault="009842BA" w:rsidP="009842BA">
            <w:pPr>
              <w:pStyle w:val="m-8069942236264466496m-8207176328422486191auto-style35"/>
              <w:jc w:val="both"/>
              <w:rPr>
                <w:rFonts w:ascii="Arial" w:hAnsi="Arial" w:cs="Arial"/>
                <w:color w:val="222222"/>
              </w:rPr>
            </w:pPr>
          </w:p>
        </w:tc>
        <w:tc>
          <w:tcPr>
            <w:tcW w:w="1169" w:type="dxa"/>
          </w:tcPr>
          <w:p w:rsidR="009842BA" w:rsidRPr="00F64298" w:rsidRDefault="009842BA" w:rsidP="009842BA">
            <w:pPr>
              <w:pStyle w:val="m-8069942236264466496m-8207176328422486191auto-style35"/>
              <w:jc w:val="center"/>
              <w:rPr>
                <w:rFonts w:ascii="Arial" w:hAnsi="Arial" w:cs="Arial"/>
                <w:color w:val="222222"/>
              </w:rPr>
            </w:pPr>
            <w:r w:rsidRPr="00F64298">
              <w:rPr>
                <w:rFonts w:ascii="Arial" w:hAnsi="Arial" w:cs="Arial"/>
                <w:color w:val="222222"/>
              </w:rPr>
              <w:t>80</w:t>
            </w:r>
          </w:p>
        </w:tc>
        <w:tc>
          <w:tcPr>
            <w:tcW w:w="1169" w:type="dxa"/>
          </w:tcPr>
          <w:p w:rsidR="009842BA" w:rsidRPr="00F64298" w:rsidRDefault="009842BA" w:rsidP="009842BA">
            <w:pPr>
              <w:pStyle w:val="m-8069942236264466496m-8207176328422486191auto-style35"/>
              <w:jc w:val="center"/>
              <w:rPr>
                <w:rFonts w:ascii="Arial" w:hAnsi="Arial" w:cs="Arial"/>
                <w:color w:val="222222"/>
              </w:rPr>
            </w:pPr>
            <w:r w:rsidRPr="00F64298">
              <w:rPr>
                <w:rFonts w:ascii="Arial" w:hAnsi="Arial" w:cs="Arial"/>
                <w:color w:val="222222"/>
              </w:rPr>
              <w:t>30</w:t>
            </w:r>
          </w:p>
        </w:tc>
        <w:tc>
          <w:tcPr>
            <w:tcW w:w="1173" w:type="dxa"/>
          </w:tcPr>
          <w:p w:rsidR="009842BA" w:rsidRPr="00F64298" w:rsidRDefault="009842BA" w:rsidP="009842BA">
            <w:pPr>
              <w:pStyle w:val="m-8069942236264466496m-8207176328422486191auto-style35"/>
              <w:jc w:val="center"/>
              <w:rPr>
                <w:rFonts w:ascii="Arial" w:hAnsi="Arial" w:cs="Arial"/>
                <w:color w:val="222222"/>
              </w:rPr>
            </w:pPr>
            <w:r w:rsidRPr="00F64298">
              <w:rPr>
                <w:rFonts w:ascii="Arial" w:hAnsi="Arial" w:cs="Arial"/>
                <w:color w:val="222222"/>
              </w:rPr>
              <w:t>9642</w:t>
            </w:r>
          </w:p>
        </w:tc>
        <w:tc>
          <w:tcPr>
            <w:tcW w:w="1182" w:type="dxa"/>
            <w:vMerge/>
          </w:tcPr>
          <w:p w:rsidR="009842BA" w:rsidRPr="00F64298" w:rsidRDefault="009842BA" w:rsidP="009842BA">
            <w:pPr>
              <w:pStyle w:val="m-8069942236264466496m-8207176328422486191auto-style35"/>
              <w:jc w:val="both"/>
              <w:rPr>
                <w:rFonts w:ascii="Arial" w:hAnsi="Arial" w:cs="Arial"/>
                <w:color w:val="222222"/>
              </w:rPr>
            </w:pPr>
          </w:p>
        </w:tc>
        <w:tc>
          <w:tcPr>
            <w:tcW w:w="1165" w:type="dxa"/>
            <w:vMerge/>
          </w:tcPr>
          <w:p w:rsidR="009842BA" w:rsidRPr="00F64298" w:rsidRDefault="009842BA" w:rsidP="009842BA">
            <w:pPr>
              <w:pStyle w:val="m-8069942236264466496m-8207176328422486191auto-style35"/>
              <w:jc w:val="both"/>
              <w:rPr>
                <w:rFonts w:ascii="Arial" w:hAnsi="Arial" w:cs="Arial"/>
                <w:color w:val="222222"/>
              </w:rPr>
            </w:pPr>
          </w:p>
        </w:tc>
        <w:tc>
          <w:tcPr>
            <w:tcW w:w="1180" w:type="dxa"/>
            <w:vMerge/>
          </w:tcPr>
          <w:p w:rsidR="009842BA" w:rsidRPr="00F64298" w:rsidRDefault="009842BA" w:rsidP="009842BA">
            <w:pPr>
              <w:pStyle w:val="m-8069942236264466496m-8207176328422486191auto-style35"/>
              <w:jc w:val="both"/>
              <w:rPr>
                <w:rFonts w:ascii="Arial" w:hAnsi="Arial" w:cs="Arial"/>
                <w:color w:val="222222"/>
              </w:rPr>
            </w:pPr>
          </w:p>
        </w:tc>
      </w:tr>
      <w:tr w:rsidR="009842BA" w:rsidRPr="00F64298" w:rsidTr="0065102D">
        <w:tc>
          <w:tcPr>
            <w:tcW w:w="1456" w:type="dxa"/>
            <w:vMerge/>
          </w:tcPr>
          <w:p w:rsidR="009842BA" w:rsidRPr="00F64298" w:rsidRDefault="009842BA" w:rsidP="009842BA">
            <w:pPr>
              <w:pStyle w:val="m-8069942236264466496m-8207176328422486191auto-style35"/>
              <w:jc w:val="both"/>
              <w:rPr>
                <w:rFonts w:ascii="Arial" w:hAnsi="Arial" w:cs="Arial"/>
                <w:color w:val="222222"/>
              </w:rPr>
            </w:pPr>
          </w:p>
        </w:tc>
        <w:tc>
          <w:tcPr>
            <w:tcW w:w="1169" w:type="dxa"/>
          </w:tcPr>
          <w:p w:rsidR="009842BA" w:rsidRPr="00F64298" w:rsidRDefault="009842BA" w:rsidP="009842BA">
            <w:pPr>
              <w:pStyle w:val="m-8069942236264466496m-8207176328422486191auto-style35"/>
              <w:jc w:val="center"/>
              <w:rPr>
                <w:rFonts w:ascii="Arial" w:hAnsi="Arial" w:cs="Arial"/>
                <w:color w:val="222222"/>
              </w:rPr>
            </w:pPr>
            <w:r w:rsidRPr="00F64298">
              <w:rPr>
                <w:rFonts w:ascii="Arial" w:hAnsi="Arial" w:cs="Arial"/>
                <w:color w:val="222222"/>
              </w:rPr>
              <w:t>120</w:t>
            </w:r>
          </w:p>
        </w:tc>
        <w:tc>
          <w:tcPr>
            <w:tcW w:w="1169" w:type="dxa"/>
          </w:tcPr>
          <w:p w:rsidR="009842BA" w:rsidRPr="00F64298" w:rsidRDefault="009842BA" w:rsidP="009842BA">
            <w:pPr>
              <w:pStyle w:val="m-8069942236264466496m-8207176328422486191auto-style35"/>
              <w:jc w:val="center"/>
              <w:rPr>
                <w:rFonts w:ascii="Arial" w:hAnsi="Arial" w:cs="Arial"/>
                <w:color w:val="222222"/>
              </w:rPr>
            </w:pPr>
            <w:r w:rsidRPr="00F64298">
              <w:rPr>
                <w:rFonts w:ascii="Arial" w:hAnsi="Arial" w:cs="Arial"/>
                <w:color w:val="222222"/>
              </w:rPr>
              <w:t>20</w:t>
            </w:r>
          </w:p>
        </w:tc>
        <w:tc>
          <w:tcPr>
            <w:tcW w:w="1173" w:type="dxa"/>
          </w:tcPr>
          <w:p w:rsidR="009842BA" w:rsidRPr="00F64298" w:rsidRDefault="009842BA" w:rsidP="009842BA">
            <w:pPr>
              <w:pStyle w:val="m-8069942236264466496m-8207176328422486191auto-style35"/>
              <w:jc w:val="center"/>
              <w:rPr>
                <w:rFonts w:ascii="Arial" w:hAnsi="Arial" w:cs="Arial"/>
                <w:color w:val="222222"/>
              </w:rPr>
            </w:pPr>
            <w:r w:rsidRPr="00F64298">
              <w:rPr>
                <w:rFonts w:ascii="Arial" w:hAnsi="Arial" w:cs="Arial"/>
                <w:color w:val="222222"/>
              </w:rPr>
              <w:t>10643</w:t>
            </w:r>
          </w:p>
        </w:tc>
        <w:tc>
          <w:tcPr>
            <w:tcW w:w="1182" w:type="dxa"/>
            <w:vMerge/>
          </w:tcPr>
          <w:p w:rsidR="009842BA" w:rsidRPr="00F64298" w:rsidRDefault="009842BA" w:rsidP="009842BA">
            <w:pPr>
              <w:pStyle w:val="m-8069942236264466496m-8207176328422486191auto-style35"/>
              <w:jc w:val="both"/>
              <w:rPr>
                <w:rFonts w:ascii="Arial" w:hAnsi="Arial" w:cs="Arial"/>
                <w:color w:val="222222"/>
              </w:rPr>
            </w:pPr>
          </w:p>
        </w:tc>
        <w:tc>
          <w:tcPr>
            <w:tcW w:w="1165" w:type="dxa"/>
            <w:vMerge/>
          </w:tcPr>
          <w:p w:rsidR="009842BA" w:rsidRPr="00F64298" w:rsidRDefault="009842BA" w:rsidP="009842BA">
            <w:pPr>
              <w:pStyle w:val="m-8069942236264466496m-8207176328422486191auto-style35"/>
              <w:jc w:val="both"/>
              <w:rPr>
                <w:rFonts w:ascii="Arial" w:hAnsi="Arial" w:cs="Arial"/>
                <w:color w:val="222222"/>
              </w:rPr>
            </w:pPr>
          </w:p>
        </w:tc>
        <w:tc>
          <w:tcPr>
            <w:tcW w:w="1180" w:type="dxa"/>
            <w:vMerge/>
          </w:tcPr>
          <w:p w:rsidR="009842BA" w:rsidRPr="00F64298" w:rsidRDefault="009842BA" w:rsidP="009842BA">
            <w:pPr>
              <w:pStyle w:val="m-8069942236264466496m-8207176328422486191auto-style35"/>
              <w:jc w:val="both"/>
              <w:rPr>
                <w:rFonts w:ascii="Arial" w:hAnsi="Arial" w:cs="Arial"/>
                <w:color w:val="222222"/>
              </w:rPr>
            </w:pPr>
          </w:p>
        </w:tc>
      </w:tr>
      <w:tr w:rsidR="009842BA" w:rsidRPr="00F64298" w:rsidTr="0065102D">
        <w:tc>
          <w:tcPr>
            <w:tcW w:w="1456" w:type="dxa"/>
            <w:vMerge/>
          </w:tcPr>
          <w:p w:rsidR="009842BA" w:rsidRPr="00F64298" w:rsidRDefault="009842BA" w:rsidP="009842BA">
            <w:pPr>
              <w:pStyle w:val="m-8069942236264466496m-8207176328422486191auto-style35"/>
              <w:jc w:val="both"/>
              <w:rPr>
                <w:rFonts w:ascii="Arial" w:hAnsi="Arial" w:cs="Arial"/>
                <w:color w:val="222222"/>
              </w:rPr>
            </w:pPr>
          </w:p>
        </w:tc>
        <w:tc>
          <w:tcPr>
            <w:tcW w:w="1169" w:type="dxa"/>
          </w:tcPr>
          <w:p w:rsidR="009842BA" w:rsidRPr="00F64298" w:rsidRDefault="009842BA" w:rsidP="009842BA">
            <w:pPr>
              <w:pStyle w:val="m-8069942236264466496m-8207176328422486191auto-style35"/>
              <w:jc w:val="center"/>
              <w:rPr>
                <w:rFonts w:ascii="Arial" w:hAnsi="Arial" w:cs="Arial"/>
                <w:color w:val="222222"/>
              </w:rPr>
            </w:pPr>
            <w:r w:rsidRPr="00F64298">
              <w:rPr>
                <w:rFonts w:ascii="Arial" w:hAnsi="Arial" w:cs="Arial"/>
                <w:color w:val="222222"/>
              </w:rPr>
              <w:t>120</w:t>
            </w:r>
          </w:p>
        </w:tc>
        <w:tc>
          <w:tcPr>
            <w:tcW w:w="1169" w:type="dxa"/>
          </w:tcPr>
          <w:p w:rsidR="009842BA" w:rsidRPr="00F64298" w:rsidRDefault="009842BA" w:rsidP="009842BA">
            <w:pPr>
              <w:pStyle w:val="m-8069942236264466496m-8207176328422486191auto-style35"/>
              <w:jc w:val="center"/>
              <w:rPr>
                <w:rFonts w:ascii="Arial" w:hAnsi="Arial" w:cs="Arial"/>
                <w:color w:val="222222"/>
              </w:rPr>
            </w:pPr>
            <w:r w:rsidRPr="00F64298">
              <w:rPr>
                <w:rFonts w:ascii="Arial" w:hAnsi="Arial" w:cs="Arial"/>
                <w:color w:val="222222"/>
              </w:rPr>
              <w:t>40</w:t>
            </w:r>
          </w:p>
        </w:tc>
        <w:tc>
          <w:tcPr>
            <w:tcW w:w="1173" w:type="dxa"/>
          </w:tcPr>
          <w:p w:rsidR="009842BA" w:rsidRPr="00F64298" w:rsidRDefault="009842BA" w:rsidP="009842BA">
            <w:pPr>
              <w:pStyle w:val="m-8069942236264466496m-8207176328422486191auto-style35"/>
              <w:jc w:val="center"/>
              <w:rPr>
                <w:rFonts w:ascii="Arial" w:hAnsi="Arial" w:cs="Arial"/>
                <w:color w:val="222222"/>
              </w:rPr>
            </w:pPr>
            <w:r w:rsidRPr="00F64298">
              <w:rPr>
                <w:rFonts w:ascii="Arial" w:hAnsi="Arial" w:cs="Arial"/>
                <w:color w:val="222222"/>
              </w:rPr>
              <w:t>12923</w:t>
            </w:r>
          </w:p>
        </w:tc>
        <w:tc>
          <w:tcPr>
            <w:tcW w:w="1182" w:type="dxa"/>
            <w:vMerge/>
          </w:tcPr>
          <w:p w:rsidR="009842BA" w:rsidRPr="00F64298" w:rsidRDefault="009842BA" w:rsidP="009842BA">
            <w:pPr>
              <w:pStyle w:val="m-8069942236264466496m-8207176328422486191auto-style35"/>
              <w:jc w:val="both"/>
              <w:rPr>
                <w:rFonts w:ascii="Arial" w:hAnsi="Arial" w:cs="Arial"/>
                <w:color w:val="222222"/>
              </w:rPr>
            </w:pPr>
          </w:p>
        </w:tc>
        <w:tc>
          <w:tcPr>
            <w:tcW w:w="1165" w:type="dxa"/>
            <w:vMerge/>
          </w:tcPr>
          <w:p w:rsidR="009842BA" w:rsidRPr="00F64298" w:rsidRDefault="009842BA" w:rsidP="009842BA">
            <w:pPr>
              <w:pStyle w:val="m-8069942236264466496m-8207176328422486191auto-style35"/>
              <w:jc w:val="both"/>
              <w:rPr>
                <w:rFonts w:ascii="Arial" w:hAnsi="Arial" w:cs="Arial"/>
                <w:color w:val="222222"/>
              </w:rPr>
            </w:pPr>
          </w:p>
        </w:tc>
        <w:tc>
          <w:tcPr>
            <w:tcW w:w="1180" w:type="dxa"/>
            <w:vMerge/>
          </w:tcPr>
          <w:p w:rsidR="009842BA" w:rsidRPr="00F64298" w:rsidRDefault="009842BA" w:rsidP="009842BA">
            <w:pPr>
              <w:pStyle w:val="m-8069942236264466496m-8207176328422486191auto-style35"/>
              <w:jc w:val="both"/>
              <w:rPr>
                <w:rFonts w:ascii="Arial" w:hAnsi="Arial" w:cs="Arial"/>
                <w:color w:val="222222"/>
              </w:rPr>
            </w:pPr>
          </w:p>
        </w:tc>
      </w:tr>
    </w:tbl>
    <w:p w:rsidR="0065102D" w:rsidRPr="00F64298" w:rsidRDefault="0065102D" w:rsidP="0065102D">
      <w:pPr>
        <w:shd w:val="clear" w:color="auto" w:fill="FFFFFF"/>
        <w:spacing w:after="0" w:line="240" w:lineRule="auto"/>
        <w:jc w:val="both"/>
        <w:rPr>
          <w:rFonts w:ascii="Arial" w:eastAsia="Times New Roman" w:hAnsi="Arial" w:cs="Arial"/>
          <w:b/>
          <w:bCs/>
          <w:color w:val="000000"/>
          <w:szCs w:val="24"/>
          <w:lang w:eastAsia="es-UY"/>
        </w:rPr>
      </w:pPr>
      <w:r w:rsidRPr="00F64298">
        <w:rPr>
          <w:rFonts w:ascii="Arial" w:eastAsia="Times New Roman" w:hAnsi="Arial" w:cs="Arial"/>
          <w:b/>
          <w:bCs/>
          <w:color w:val="000000"/>
          <w:szCs w:val="24"/>
          <w:lang w:eastAsia="es-UY"/>
        </w:rPr>
        <w:t>Tarifa de Conexión</w:t>
      </w:r>
    </w:p>
    <w:p w:rsidR="0065102D" w:rsidRPr="00F64298" w:rsidRDefault="0065102D" w:rsidP="0065102D">
      <w:pPr>
        <w:shd w:val="clear" w:color="auto" w:fill="FFFFFF"/>
        <w:spacing w:after="0" w:line="240" w:lineRule="auto"/>
        <w:jc w:val="both"/>
        <w:rPr>
          <w:rFonts w:ascii="Arial" w:eastAsia="Times New Roman" w:hAnsi="Arial" w:cs="Arial"/>
          <w:color w:val="222222"/>
          <w:szCs w:val="24"/>
          <w:lang w:eastAsia="es-UY"/>
        </w:rPr>
      </w:pPr>
    </w:p>
    <w:tbl>
      <w:tblPr>
        <w:tblStyle w:val="Tablaconcuadrcula"/>
        <w:tblW w:w="0" w:type="auto"/>
        <w:jc w:val="center"/>
        <w:tblLook w:val="04A0" w:firstRow="1" w:lastRow="0" w:firstColumn="1" w:lastColumn="0" w:noHBand="0" w:noVBand="1"/>
      </w:tblPr>
      <w:tblGrid>
        <w:gridCol w:w="4247"/>
        <w:gridCol w:w="4247"/>
      </w:tblGrid>
      <w:tr w:rsidR="0065102D" w:rsidRPr="00F64298" w:rsidTr="0065102D">
        <w:trPr>
          <w:jc w:val="center"/>
        </w:trPr>
        <w:tc>
          <w:tcPr>
            <w:tcW w:w="4247" w:type="dxa"/>
          </w:tcPr>
          <w:p w:rsidR="0065102D" w:rsidRPr="00F64298" w:rsidRDefault="0065102D" w:rsidP="0065102D">
            <w:pPr>
              <w:pStyle w:val="m-8069942236264466496m-8207176328422486191auto-style35"/>
              <w:jc w:val="center"/>
              <w:rPr>
                <w:rFonts w:ascii="Arial" w:hAnsi="Arial" w:cs="Arial"/>
                <w:color w:val="222222"/>
              </w:rPr>
            </w:pPr>
            <w:r w:rsidRPr="00F64298">
              <w:rPr>
                <w:rFonts w:ascii="Arial" w:hAnsi="Arial" w:cs="Arial"/>
                <w:color w:val="222222"/>
              </w:rPr>
              <w:t>Opción</w:t>
            </w:r>
          </w:p>
        </w:tc>
        <w:tc>
          <w:tcPr>
            <w:tcW w:w="4247" w:type="dxa"/>
          </w:tcPr>
          <w:p w:rsidR="0065102D" w:rsidRPr="00F64298" w:rsidRDefault="0065102D" w:rsidP="0065102D">
            <w:pPr>
              <w:pStyle w:val="m-8069942236264466496m-8207176328422486191auto-style35"/>
              <w:jc w:val="center"/>
              <w:rPr>
                <w:rFonts w:ascii="Arial" w:hAnsi="Arial" w:cs="Arial"/>
                <w:color w:val="222222"/>
              </w:rPr>
            </w:pPr>
            <w:r w:rsidRPr="00F64298">
              <w:rPr>
                <w:rFonts w:ascii="Arial" w:hAnsi="Arial" w:cs="Arial"/>
                <w:color w:val="222222"/>
              </w:rPr>
              <w:t>Precio sin impuestos (Pesos)</w:t>
            </w:r>
          </w:p>
        </w:tc>
      </w:tr>
      <w:tr w:rsidR="0065102D" w:rsidRPr="00F64298" w:rsidTr="0065102D">
        <w:trPr>
          <w:jc w:val="center"/>
        </w:trPr>
        <w:tc>
          <w:tcPr>
            <w:tcW w:w="4247" w:type="dxa"/>
          </w:tcPr>
          <w:p w:rsidR="0065102D" w:rsidRPr="00F64298" w:rsidRDefault="0065102D" w:rsidP="0065102D">
            <w:pPr>
              <w:pStyle w:val="m-8069942236264466496m-8207176328422486191auto-style35"/>
              <w:jc w:val="center"/>
              <w:rPr>
                <w:rFonts w:ascii="Arial" w:hAnsi="Arial" w:cs="Arial"/>
                <w:color w:val="222222"/>
              </w:rPr>
            </w:pPr>
            <w:r w:rsidRPr="00F64298">
              <w:rPr>
                <w:rFonts w:ascii="Arial" w:hAnsi="Arial" w:cs="Arial"/>
                <w:color w:val="000000"/>
                <w:shd w:val="clear" w:color="auto" w:fill="FFFFFF"/>
              </w:rPr>
              <w:t>Opción</w:t>
            </w:r>
            <w:r w:rsidRPr="00F64298">
              <w:rPr>
                <w:rStyle w:val="apple-converted-space"/>
                <w:rFonts w:ascii="Arial" w:eastAsiaTheme="majorEastAsia" w:hAnsi="Arial" w:cs="Arial"/>
                <w:color w:val="000000"/>
                <w:shd w:val="clear" w:color="auto" w:fill="FFFFFF"/>
              </w:rPr>
              <w:t> </w:t>
            </w:r>
            <w:r w:rsidRPr="00F64298">
              <w:rPr>
                <w:rFonts w:ascii="Arial" w:hAnsi="Arial" w:cs="Arial"/>
                <w:color w:val="000000"/>
                <w:u w:val="single"/>
                <w:shd w:val="clear" w:color="auto" w:fill="FFFFFF"/>
              </w:rPr>
              <w:t>Inicial</w:t>
            </w:r>
            <w:r w:rsidRPr="00F64298">
              <w:rPr>
                <w:rStyle w:val="apple-converted-space"/>
                <w:rFonts w:ascii="Arial" w:eastAsiaTheme="majorEastAsia" w:hAnsi="Arial" w:cs="Arial"/>
                <w:color w:val="000000"/>
                <w:shd w:val="clear" w:color="auto" w:fill="FFFFFF"/>
              </w:rPr>
              <w:t> </w:t>
            </w:r>
            <w:r w:rsidRPr="00F64298">
              <w:rPr>
                <w:rFonts w:ascii="Arial" w:hAnsi="Arial" w:cs="Arial"/>
                <w:color w:val="000000"/>
                <w:shd w:val="clear" w:color="auto" w:fill="FFFFFF"/>
              </w:rPr>
              <w:t>- Pago con la primera factura</w:t>
            </w:r>
          </w:p>
        </w:tc>
        <w:tc>
          <w:tcPr>
            <w:tcW w:w="4247" w:type="dxa"/>
          </w:tcPr>
          <w:p w:rsidR="0065102D" w:rsidRPr="00F64298" w:rsidRDefault="0065102D" w:rsidP="0065102D">
            <w:pPr>
              <w:pStyle w:val="m-8069942236264466496m-8207176328422486191auto-style35"/>
              <w:jc w:val="center"/>
              <w:rPr>
                <w:rFonts w:ascii="Arial" w:hAnsi="Arial" w:cs="Arial"/>
                <w:color w:val="222222"/>
              </w:rPr>
            </w:pPr>
            <w:r w:rsidRPr="00F64298">
              <w:rPr>
                <w:rFonts w:ascii="Arial" w:hAnsi="Arial" w:cs="Arial"/>
                <w:color w:val="000000"/>
                <w:shd w:val="clear" w:color="auto" w:fill="FFFFFF"/>
              </w:rPr>
              <w:t>2.281</w:t>
            </w:r>
          </w:p>
        </w:tc>
      </w:tr>
      <w:tr w:rsidR="0065102D" w:rsidRPr="00F64298" w:rsidTr="0065102D">
        <w:trPr>
          <w:jc w:val="center"/>
        </w:trPr>
        <w:tc>
          <w:tcPr>
            <w:tcW w:w="4247" w:type="dxa"/>
          </w:tcPr>
          <w:p w:rsidR="0065102D" w:rsidRPr="00F64298" w:rsidRDefault="0065102D" w:rsidP="0065102D">
            <w:pPr>
              <w:pStyle w:val="m-8069942236264466496m-8207176328422486191auto-style35"/>
              <w:jc w:val="center"/>
              <w:rPr>
                <w:rFonts w:ascii="Arial" w:hAnsi="Arial" w:cs="Arial"/>
                <w:color w:val="222222"/>
              </w:rPr>
            </w:pPr>
            <w:r w:rsidRPr="00F64298">
              <w:rPr>
                <w:rFonts w:ascii="Arial" w:hAnsi="Arial" w:cs="Arial"/>
                <w:color w:val="000000"/>
                <w:shd w:val="clear" w:color="auto" w:fill="FFFFFF"/>
              </w:rPr>
              <w:t>Opción</w:t>
            </w:r>
            <w:r w:rsidRPr="00F64298">
              <w:rPr>
                <w:rStyle w:val="apple-converted-space"/>
                <w:rFonts w:ascii="Arial" w:eastAsiaTheme="majorEastAsia" w:hAnsi="Arial" w:cs="Arial"/>
                <w:color w:val="000000"/>
                <w:shd w:val="clear" w:color="auto" w:fill="FFFFFF"/>
              </w:rPr>
              <w:t> </w:t>
            </w:r>
            <w:r w:rsidRPr="00F64298">
              <w:rPr>
                <w:rFonts w:ascii="Arial" w:hAnsi="Arial" w:cs="Arial"/>
                <w:color w:val="000000"/>
                <w:u w:val="single"/>
                <w:shd w:val="clear" w:color="auto" w:fill="FFFFFF"/>
              </w:rPr>
              <w:t>Diferida</w:t>
            </w:r>
            <w:r w:rsidRPr="00F64298">
              <w:rPr>
                <w:rStyle w:val="apple-converted-space"/>
                <w:rFonts w:ascii="Arial" w:eastAsiaTheme="majorEastAsia" w:hAnsi="Arial" w:cs="Arial"/>
                <w:color w:val="000000"/>
                <w:shd w:val="clear" w:color="auto" w:fill="FFFFFF"/>
              </w:rPr>
              <w:t> </w:t>
            </w:r>
            <w:r w:rsidRPr="00F64298">
              <w:rPr>
                <w:rFonts w:ascii="Arial" w:hAnsi="Arial" w:cs="Arial"/>
                <w:color w:val="000000"/>
                <w:shd w:val="clear" w:color="auto" w:fill="FFFFFF"/>
              </w:rPr>
              <w:t>- Pago al momento de la cancelación</w:t>
            </w:r>
          </w:p>
        </w:tc>
        <w:tc>
          <w:tcPr>
            <w:tcW w:w="4247" w:type="dxa"/>
          </w:tcPr>
          <w:p w:rsidR="0065102D" w:rsidRPr="00F64298" w:rsidRDefault="0065102D" w:rsidP="0065102D">
            <w:pPr>
              <w:pStyle w:val="m-8069942236264466496m-8207176328422486191auto-style35"/>
              <w:jc w:val="center"/>
              <w:rPr>
                <w:rFonts w:ascii="Arial" w:hAnsi="Arial" w:cs="Arial"/>
                <w:color w:val="222222"/>
              </w:rPr>
            </w:pPr>
            <w:r w:rsidRPr="00F64298">
              <w:rPr>
                <w:rFonts w:ascii="Arial" w:hAnsi="Arial" w:cs="Arial"/>
                <w:color w:val="000000"/>
                <w:shd w:val="clear" w:color="auto" w:fill="FFFFFF"/>
              </w:rPr>
              <w:t>4.561</w:t>
            </w:r>
          </w:p>
        </w:tc>
      </w:tr>
    </w:tbl>
    <w:p w:rsidR="009842BA" w:rsidRPr="00F64298" w:rsidRDefault="009842BA" w:rsidP="009842BA">
      <w:pPr>
        <w:pStyle w:val="m-8069942236264466496m-8207176328422486191auto-style35"/>
        <w:shd w:val="clear" w:color="auto" w:fill="FFFFFF"/>
        <w:jc w:val="both"/>
        <w:rPr>
          <w:rFonts w:ascii="Arial" w:hAnsi="Arial" w:cs="Arial"/>
          <w:color w:val="222222"/>
          <w:sz w:val="19"/>
          <w:szCs w:val="19"/>
        </w:rPr>
      </w:pPr>
    </w:p>
    <w:p w:rsidR="00343536" w:rsidRPr="00F64298" w:rsidRDefault="009842BA" w:rsidP="00343536">
      <w:pPr>
        <w:rPr>
          <w:rFonts w:ascii="Arial" w:hAnsi="Arial" w:cs="Arial"/>
        </w:rPr>
      </w:pPr>
      <w:r w:rsidRPr="00F64298">
        <w:rPr>
          <w:rFonts w:ascii="Arial" w:hAnsi="Arial" w:cs="Arial"/>
        </w:rPr>
        <w:tab/>
        <w:t>Nos decidimos en este plan debido a que cumple con nuestros requerimientos de acceso a internet y nos ofrece 5 IPs públicas fijas, de las cuales de momento usaremos cuatro (una para cada sucursal) y la quinta se dejará en caso de expansión futura del negocio.</w:t>
      </w:r>
    </w:p>
    <w:p w:rsidR="002E7929" w:rsidRPr="00F64298" w:rsidRDefault="00A166FC" w:rsidP="00A166FC">
      <w:pPr>
        <w:pStyle w:val="Ttulo1"/>
        <w:rPr>
          <w:rFonts w:ascii="Arial" w:hAnsi="Arial" w:cs="Arial"/>
        </w:rPr>
      </w:pPr>
      <w:bookmarkStart w:id="30" w:name="_Toc485940328"/>
      <w:r w:rsidRPr="00F64298">
        <w:rPr>
          <w:rFonts w:ascii="Arial" w:hAnsi="Arial" w:cs="Arial"/>
        </w:rPr>
        <w:t>Anexo:</w:t>
      </w:r>
      <w:bookmarkEnd w:id="30"/>
    </w:p>
    <w:p w:rsidR="00A166FC" w:rsidRPr="00F64298" w:rsidRDefault="00A166FC" w:rsidP="00A166FC">
      <w:pPr>
        <w:pStyle w:val="Ttulo2"/>
        <w:rPr>
          <w:rFonts w:ascii="Arial" w:hAnsi="Arial" w:cs="Arial"/>
        </w:rPr>
      </w:pPr>
      <w:r w:rsidRPr="00F64298">
        <w:rPr>
          <w:rFonts w:ascii="Arial" w:hAnsi="Arial" w:cs="Arial"/>
        </w:rPr>
        <w:tab/>
      </w:r>
      <w:bookmarkStart w:id="31" w:name="_Toc485940329"/>
      <w:r w:rsidRPr="00F64298">
        <w:rPr>
          <w:rFonts w:ascii="Arial" w:hAnsi="Arial" w:cs="Arial"/>
        </w:rPr>
        <w:t>Links:</w:t>
      </w:r>
      <w:bookmarkEnd w:id="31"/>
    </w:p>
    <w:p w:rsidR="00A166FC" w:rsidRPr="00F64298" w:rsidRDefault="00A166FC" w:rsidP="00A166FC">
      <w:pPr>
        <w:rPr>
          <w:rFonts w:ascii="Arial" w:hAnsi="Arial" w:cs="Arial"/>
        </w:rPr>
      </w:pPr>
      <w:r w:rsidRPr="00F64298">
        <w:rPr>
          <w:rFonts w:ascii="Arial" w:hAnsi="Arial" w:cs="Arial"/>
        </w:rPr>
        <w:tab/>
      </w:r>
      <w:hyperlink r:id="rId35" w:history="1">
        <w:r w:rsidRPr="00F64298">
          <w:rPr>
            <w:rStyle w:val="Hipervnculo"/>
            <w:rFonts w:ascii="Arial" w:hAnsi="Arial" w:cs="Arial"/>
          </w:rPr>
          <w:t>http://www.pcstore.com.uy/catalog/product/view/id/586/s/asrockamb1m/</w:t>
        </w:r>
      </w:hyperlink>
    </w:p>
    <w:p w:rsidR="00A21195" w:rsidRPr="00F64298" w:rsidRDefault="00A21195" w:rsidP="00A21195">
      <w:pPr>
        <w:rPr>
          <w:rFonts w:ascii="Arial" w:hAnsi="Arial" w:cs="Arial"/>
        </w:rPr>
      </w:pPr>
      <w:r w:rsidRPr="00F64298">
        <w:rPr>
          <w:rFonts w:ascii="Arial" w:hAnsi="Arial" w:cs="Arial"/>
        </w:rPr>
        <w:tab/>
      </w:r>
      <w:hyperlink r:id="rId36" w:history="1">
        <w:r w:rsidRPr="00F64298">
          <w:rPr>
            <w:rStyle w:val="Hipervnculo"/>
            <w:rFonts w:ascii="Arial" w:hAnsi="Arial" w:cs="Arial"/>
          </w:rPr>
          <w:t>http://www.fastimport.uy/productos/40713/procesador-amd-sempron-x2-2650-am1</w:t>
        </w:r>
      </w:hyperlink>
    </w:p>
    <w:p w:rsidR="00A21195" w:rsidRPr="00F64298" w:rsidRDefault="000D1E70" w:rsidP="00A21195">
      <w:pPr>
        <w:ind w:firstLine="708"/>
        <w:rPr>
          <w:rFonts w:ascii="Arial" w:hAnsi="Arial" w:cs="Arial"/>
        </w:rPr>
      </w:pPr>
      <w:hyperlink r:id="rId37" w:history="1">
        <w:r w:rsidR="00A21195" w:rsidRPr="00F64298">
          <w:rPr>
            <w:rStyle w:val="Hipervnculo"/>
            <w:rFonts w:ascii="Arial" w:hAnsi="Arial" w:cs="Arial"/>
          </w:rPr>
          <w:t>http://www.fastimport.uy/productos/41492/disco-duro-250gb-sata</w:t>
        </w:r>
      </w:hyperlink>
    </w:p>
    <w:p w:rsidR="00A21195" w:rsidRPr="00F64298" w:rsidRDefault="000D1E70" w:rsidP="00A21195">
      <w:pPr>
        <w:ind w:firstLine="708"/>
        <w:rPr>
          <w:rFonts w:ascii="Arial" w:hAnsi="Arial" w:cs="Arial"/>
        </w:rPr>
      </w:pPr>
      <w:hyperlink r:id="rId38" w:history="1">
        <w:r w:rsidR="00A21195" w:rsidRPr="00F64298">
          <w:rPr>
            <w:rStyle w:val="Hipervnculo"/>
            <w:rFonts w:ascii="Arial" w:hAnsi="Arial" w:cs="Arial"/>
          </w:rPr>
          <w:t>http://www.fastimport.uy/productos/15160/kingston-memoria-para-pc-4gb-ddr3-1333-mhz-pc3-10600-valueram</w:t>
        </w:r>
      </w:hyperlink>
      <w:r w:rsidR="00A21195" w:rsidRPr="00F64298">
        <w:rPr>
          <w:rFonts w:ascii="Arial" w:hAnsi="Arial" w:cs="Arial"/>
        </w:rPr>
        <w:t xml:space="preserve"> </w:t>
      </w:r>
    </w:p>
    <w:p w:rsidR="00A21195" w:rsidRPr="00F64298" w:rsidRDefault="000D1E70" w:rsidP="00A21195">
      <w:pPr>
        <w:ind w:firstLine="708"/>
        <w:rPr>
          <w:rFonts w:ascii="Arial" w:hAnsi="Arial" w:cs="Arial"/>
        </w:rPr>
      </w:pPr>
      <w:hyperlink r:id="rId39" w:history="1">
        <w:r w:rsidR="00A21195" w:rsidRPr="00F64298">
          <w:rPr>
            <w:rStyle w:val="Hipervnculo"/>
            <w:rFonts w:ascii="Arial" w:hAnsi="Arial" w:cs="Arial"/>
          </w:rPr>
          <w:t>http://www.fastimport.uy/productos/39867/fancooler-deepcool-12x12cm-negro</w:t>
        </w:r>
      </w:hyperlink>
      <w:r w:rsidR="00A21195" w:rsidRPr="00F64298">
        <w:rPr>
          <w:rFonts w:ascii="Arial" w:hAnsi="Arial" w:cs="Arial"/>
        </w:rPr>
        <w:t xml:space="preserve"> </w:t>
      </w:r>
    </w:p>
    <w:p w:rsidR="00A21195" w:rsidRPr="00F64298" w:rsidRDefault="000D1E70" w:rsidP="00A21195">
      <w:pPr>
        <w:ind w:firstLine="708"/>
        <w:rPr>
          <w:rFonts w:ascii="Arial" w:hAnsi="Arial" w:cs="Arial"/>
        </w:rPr>
      </w:pPr>
      <w:hyperlink r:id="rId40" w:history="1">
        <w:r w:rsidR="00A21195" w:rsidRPr="00F64298">
          <w:rPr>
            <w:rStyle w:val="Hipervnculo"/>
            <w:rFonts w:ascii="Arial" w:hAnsi="Arial" w:cs="Arial"/>
          </w:rPr>
          <w:t>http://articulo.mercadolibre.com.uy/MLU-443792390-fuente-poder-antec-basiq-bp350-350-watt-power-supply-_JM</w:t>
        </w:r>
      </w:hyperlink>
      <w:r w:rsidR="00A21195" w:rsidRPr="00F64298">
        <w:rPr>
          <w:rFonts w:ascii="Arial" w:hAnsi="Arial" w:cs="Arial"/>
        </w:rPr>
        <w:t xml:space="preserve"> </w:t>
      </w:r>
    </w:p>
    <w:p w:rsidR="00A21195" w:rsidRPr="00F64298" w:rsidRDefault="000D1E70" w:rsidP="00A21195">
      <w:pPr>
        <w:ind w:firstLine="708"/>
        <w:rPr>
          <w:rFonts w:ascii="Arial" w:hAnsi="Arial" w:cs="Arial"/>
        </w:rPr>
      </w:pPr>
      <w:hyperlink r:id="rId41" w:history="1">
        <w:r w:rsidR="00A21195" w:rsidRPr="00F64298">
          <w:rPr>
            <w:rStyle w:val="Hipervnculo"/>
            <w:rFonts w:ascii="Arial" w:hAnsi="Arial" w:cs="Arial"/>
          </w:rPr>
          <w:t>http://articulo.mercadolibre.com.uy/MLU-445246225-combo-de-mouse-y-teclado-usb-klip-xtreme-con-cable-oferta-_JM</w:t>
        </w:r>
      </w:hyperlink>
      <w:r w:rsidR="00A21195" w:rsidRPr="00F64298">
        <w:rPr>
          <w:rFonts w:ascii="Arial" w:hAnsi="Arial" w:cs="Arial"/>
        </w:rPr>
        <w:t xml:space="preserve"> </w:t>
      </w:r>
    </w:p>
    <w:p w:rsidR="00A21195" w:rsidRPr="00F64298" w:rsidRDefault="000D1E70" w:rsidP="00A21195">
      <w:pPr>
        <w:ind w:firstLine="708"/>
        <w:rPr>
          <w:rFonts w:ascii="Arial" w:hAnsi="Arial" w:cs="Arial"/>
        </w:rPr>
      </w:pPr>
      <w:hyperlink r:id="rId42" w:history="1">
        <w:r w:rsidR="00A21195" w:rsidRPr="00F64298">
          <w:rPr>
            <w:rStyle w:val="Hipervnculo"/>
            <w:rFonts w:ascii="Arial" w:hAnsi="Arial" w:cs="Arial"/>
          </w:rPr>
          <w:t>http://articulo.mercadolibre.com.uy/MLU-443878492-monitor-lcd-17-hp-importador-1-ano-garantia-imbatible-_JM</w:t>
        </w:r>
      </w:hyperlink>
      <w:r w:rsidR="00A21195" w:rsidRPr="00F64298">
        <w:rPr>
          <w:rFonts w:ascii="Arial" w:hAnsi="Arial" w:cs="Arial"/>
        </w:rPr>
        <w:t xml:space="preserve"> </w:t>
      </w:r>
    </w:p>
    <w:p w:rsidR="00E607ED" w:rsidRPr="00F64298" w:rsidRDefault="000D1E70" w:rsidP="00A21195">
      <w:pPr>
        <w:ind w:firstLine="708"/>
        <w:rPr>
          <w:rFonts w:ascii="Arial" w:hAnsi="Arial" w:cs="Arial"/>
        </w:rPr>
      </w:pPr>
      <w:hyperlink r:id="rId43" w:history="1">
        <w:r w:rsidR="00E607ED" w:rsidRPr="00F64298">
          <w:rPr>
            <w:rStyle w:val="Hipervnculo"/>
            <w:rFonts w:ascii="Arial" w:hAnsi="Arial" w:cs="Arial"/>
          </w:rPr>
          <w:t>http://www.dell.com/en-us/work/shop/povw/poweredge-t30</w:t>
        </w:r>
      </w:hyperlink>
    </w:p>
    <w:p w:rsidR="00E607ED" w:rsidRPr="00F64298" w:rsidRDefault="000D1E70" w:rsidP="00A21195">
      <w:pPr>
        <w:ind w:firstLine="708"/>
        <w:rPr>
          <w:rFonts w:ascii="Arial" w:hAnsi="Arial" w:cs="Arial"/>
        </w:rPr>
      </w:pPr>
      <w:hyperlink r:id="rId44" w:history="1">
        <w:r w:rsidR="00E607ED" w:rsidRPr="00F64298">
          <w:rPr>
            <w:rStyle w:val="Hipervnculo"/>
            <w:rFonts w:ascii="Arial" w:hAnsi="Arial" w:cs="Arial"/>
          </w:rPr>
          <w:t>http://www.dell.com/en-us/work/shop/povw/poweredge-t130</w:t>
        </w:r>
      </w:hyperlink>
    </w:p>
    <w:p w:rsidR="00E607ED" w:rsidRPr="00F64298" w:rsidRDefault="00E607ED" w:rsidP="00A21195">
      <w:pPr>
        <w:ind w:firstLine="708"/>
        <w:rPr>
          <w:rFonts w:ascii="Arial" w:hAnsi="Arial" w:cs="Arial"/>
        </w:rPr>
      </w:pPr>
    </w:p>
    <w:p w:rsidR="009E22E4" w:rsidRPr="00F64298" w:rsidRDefault="009E22E4" w:rsidP="00A166FC">
      <w:pPr>
        <w:rPr>
          <w:rFonts w:ascii="Arial" w:hAnsi="Arial" w:cs="Arial"/>
        </w:rPr>
      </w:pPr>
    </w:p>
    <w:sectPr w:rsidR="009E22E4" w:rsidRPr="00F64298" w:rsidSect="00222E74">
      <w:headerReference w:type="default" r:id="rId45"/>
      <w:footerReference w:type="default" r:id="rId46"/>
      <w:pgSz w:w="11906" w:h="16838" w:code="9"/>
      <w:pgMar w:top="1701" w:right="1701" w:bottom="1418" w:left="1701" w:header="680"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1E70" w:rsidRDefault="000D1E70" w:rsidP="004654D5">
      <w:pPr>
        <w:spacing w:after="0" w:line="240" w:lineRule="auto"/>
      </w:pPr>
      <w:r>
        <w:separator/>
      </w:r>
    </w:p>
  </w:endnote>
  <w:endnote w:type="continuationSeparator" w:id="0">
    <w:p w:rsidR="000D1E70" w:rsidRDefault="000D1E70" w:rsidP="00465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8843412"/>
      <w:docPartObj>
        <w:docPartGallery w:val="Page Numbers (Bottom of Page)"/>
        <w:docPartUnique/>
      </w:docPartObj>
    </w:sdtPr>
    <w:sdtEndPr/>
    <w:sdtContent>
      <w:p w:rsidR="00D778C7" w:rsidRDefault="00D778C7">
        <w:pPr>
          <w:pStyle w:val="Piedepgina"/>
          <w:jc w:val="right"/>
        </w:pPr>
        <w:r>
          <w:fldChar w:fldCharType="begin"/>
        </w:r>
        <w:r>
          <w:instrText>PAGE   \* MERGEFORMAT</w:instrText>
        </w:r>
        <w:r>
          <w:fldChar w:fldCharType="separate"/>
        </w:r>
        <w:r w:rsidR="00F36D8E" w:rsidRPr="00F36D8E">
          <w:rPr>
            <w:noProof/>
            <w:lang w:val="es-ES"/>
          </w:rPr>
          <w:t>17</w:t>
        </w:r>
        <w:r>
          <w:fldChar w:fldCharType="end"/>
        </w:r>
      </w:p>
    </w:sdtContent>
  </w:sdt>
  <w:p w:rsidR="00D778C7" w:rsidRDefault="00D778C7">
    <w:pPr>
      <w:pStyle w:val="Piedepgina"/>
    </w:pPr>
    <w:r>
      <w:t>Proyecto SISALCA</w:t>
    </w:r>
    <w:r>
      <w:tab/>
      <w:t>E.L.E.F</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1E70" w:rsidRDefault="000D1E70" w:rsidP="004654D5">
      <w:pPr>
        <w:spacing w:after="0" w:line="240" w:lineRule="auto"/>
      </w:pPr>
      <w:r>
        <w:separator/>
      </w:r>
    </w:p>
  </w:footnote>
  <w:footnote w:type="continuationSeparator" w:id="0">
    <w:p w:rsidR="000D1E70" w:rsidRDefault="000D1E70" w:rsidP="004654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78C7" w:rsidRDefault="00D778C7" w:rsidP="007A088F">
    <w:pPr>
      <w:pStyle w:val="Encabezado"/>
      <w:jc w:val="center"/>
    </w:pPr>
    <w:r>
      <w:rPr>
        <w:noProof/>
        <w:lang w:eastAsia="es-UY"/>
      </w:rPr>
      <w:drawing>
        <wp:anchor distT="0" distB="0" distL="114300" distR="114300" simplePos="0" relativeHeight="251658240" behindDoc="1" locked="0" layoutInCell="1" allowOverlap="1">
          <wp:simplePos x="0" y="0"/>
          <wp:positionH relativeFrom="margin">
            <wp:align>center</wp:align>
          </wp:positionH>
          <wp:positionV relativeFrom="paragraph">
            <wp:posOffset>-136525</wp:posOffset>
          </wp:positionV>
          <wp:extent cx="619125" cy="758018"/>
          <wp:effectExtent l="0" t="0" r="0" b="444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19125" cy="758018"/>
                  </a:xfrm>
                  <a:prstGeom prst="rect">
                    <a:avLst/>
                  </a:prstGeom>
                </pic:spPr>
              </pic:pic>
            </a:graphicData>
          </a:graphic>
          <wp14:sizeRelH relativeFrom="page">
            <wp14:pctWidth>0</wp14:pctWidth>
          </wp14:sizeRelH>
          <wp14:sizeRelV relativeFrom="page">
            <wp14:pctHeight>0</wp14:pctHeight>
          </wp14:sizeRelV>
        </wp:anchor>
      </w:drawing>
    </w:r>
  </w:p>
  <w:p w:rsidR="00D778C7" w:rsidRDefault="00D778C7" w:rsidP="00F278C3">
    <w:pPr>
      <w:pStyle w:val="Encabezado"/>
    </w:pPr>
    <w:r>
      <w:t>Codev Solutions                                                                                                21/06/2017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311609"/>
    <w:multiLevelType w:val="hybridMultilevel"/>
    <w:tmpl w:val="F8A45262"/>
    <w:lvl w:ilvl="0" w:tplc="380A0001">
      <w:start w:val="1"/>
      <w:numFmt w:val="bullet"/>
      <w:lvlText w:val=""/>
      <w:lvlJc w:val="left"/>
      <w:pPr>
        <w:ind w:left="1425" w:hanging="360"/>
      </w:pPr>
      <w:rPr>
        <w:rFonts w:ascii="Symbol" w:hAnsi="Symbol" w:hint="default"/>
      </w:rPr>
    </w:lvl>
    <w:lvl w:ilvl="1" w:tplc="380A0003" w:tentative="1">
      <w:start w:val="1"/>
      <w:numFmt w:val="bullet"/>
      <w:lvlText w:val="o"/>
      <w:lvlJc w:val="left"/>
      <w:pPr>
        <w:ind w:left="2145" w:hanging="360"/>
      </w:pPr>
      <w:rPr>
        <w:rFonts w:ascii="Courier New" w:hAnsi="Courier New" w:cs="Courier New" w:hint="default"/>
      </w:rPr>
    </w:lvl>
    <w:lvl w:ilvl="2" w:tplc="380A0005" w:tentative="1">
      <w:start w:val="1"/>
      <w:numFmt w:val="bullet"/>
      <w:lvlText w:val=""/>
      <w:lvlJc w:val="left"/>
      <w:pPr>
        <w:ind w:left="2865" w:hanging="360"/>
      </w:pPr>
      <w:rPr>
        <w:rFonts w:ascii="Wingdings" w:hAnsi="Wingdings" w:hint="default"/>
      </w:rPr>
    </w:lvl>
    <w:lvl w:ilvl="3" w:tplc="380A0001" w:tentative="1">
      <w:start w:val="1"/>
      <w:numFmt w:val="bullet"/>
      <w:lvlText w:val=""/>
      <w:lvlJc w:val="left"/>
      <w:pPr>
        <w:ind w:left="3585" w:hanging="360"/>
      </w:pPr>
      <w:rPr>
        <w:rFonts w:ascii="Symbol" w:hAnsi="Symbol" w:hint="default"/>
      </w:rPr>
    </w:lvl>
    <w:lvl w:ilvl="4" w:tplc="380A0003" w:tentative="1">
      <w:start w:val="1"/>
      <w:numFmt w:val="bullet"/>
      <w:lvlText w:val="o"/>
      <w:lvlJc w:val="left"/>
      <w:pPr>
        <w:ind w:left="4305" w:hanging="360"/>
      </w:pPr>
      <w:rPr>
        <w:rFonts w:ascii="Courier New" w:hAnsi="Courier New" w:cs="Courier New" w:hint="default"/>
      </w:rPr>
    </w:lvl>
    <w:lvl w:ilvl="5" w:tplc="380A0005" w:tentative="1">
      <w:start w:val="1"/>
      <w:numFmt w:val="bullet"/>
      <w:lvlText w:val=""/>
      <w:lvlJc w:val="left"/>
      <w:pPr>
        <w:ind w:left="5025" w:hanging="360"/>
      </w:pPr>
      <w:rPr>
        <w:rFonts w:ascii="Wingdings" w:hAnsi="Wingdings" w:hint="default"/>
      </w:rPr>
    </w:lvl>
    <w:lvl w:ilvl="6" w:tplc="380A0001" w:tentative="1">
      <w:start w:val="1"/>
      <w:numFmt w:val="bullet"/>
      <w:lvlText w:val=""/>
      <w:lvlJc w:val="left"/>
      <w:pPr>
        <w:ind w:left="5745" w:hanging="360"/>
      </w:pPr>
      <w:rPr>
        <w:rFonts w:ascii="Symbol" w:hAnsi="Symbol" w:hint="default"/>
      </w:rPr>
    </w:lvl>
    <w:lvl w:ilvl="7" w:tplc="380A0003" w:tentative="1">
      <w:start w:val="1"/>
      <w:numFmt w:val="bullet"/>
      <w:lvlText w:val="o"/>
      <w:lvlJc w:val="left"/>
      <w:pPr>
        <w:ind w:left="6465" w:hanging="360"/>
      </w:pPr>
      <w:rPr>
        <w:rFonts w:ascii="Courier New" w:hAnsi="Courier New" w:cs="Courier New" w:hint="default"/>
      </w:rPr>
    </w:lvl>
    <w:lvl w:ilvl="8" w:tplc="380A0005" w:tentative="1">
      <w:start w:val="1"/>
      <w:numFmt w:val="bullet"/>
      <w:lvlText w:val=""/>
      <w:lvlJc w:val="left"/>
      <w:pPr>
        <w:ind w:left="7185" w:hanging="360"/>
      </w:pPr>
      <w:rPr>
        <w:rFonts w:ascii="Wingdings" w:hAnsi="Wingdings" w:hint="default"/>
      </w:rPr>
    </w:lvl>
  </w:abstractNum>
  <w:abstractNum w:abstractNumId="1" w15:restartNumberingAfterBreak="0">
    <w:nsid w:val="45A93703"/>
    <w:multiLevelType w:val="hybridMultilevel"/>
    <w:tmpl w:val="4FDE7D1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49516571"/>
    <w:multiLevelType w:val="hybridMultilevel"/>
    <w:tmpl w:val="C64C04BA"/>
    <w:lvl w:ilvl="0" w:tplc="380A0001">
      <w:start w:val="1"/>
      <w:numFmt w:val="bullet"/>
      <w:lvlText w:val=""/>
      <w:lvlJc w:val="left"/>
      <w:pPr>
        <w:ind w:left="1440" w:hanging="360"/>
      </w:pPr>
      <w:rPr>
        <w:rFonts w:ascii="Symbol" w:hAnsi="Symbol" w:hint="default"/>
      </w:rPr>
    </w:lvl>
    <w:lvl w:ilvl="1" w:tplc="380A0003" w:tentative="1">
      <w:start w:val="1"/>
      <w:numFmt w:val="bullet"/>
      <w:lvlText w:val="o"/>
      <w:lvlJc w:val="left"/>
      <w:pPr>
        <w:ind w:left="2160" w:hanging="360"/>
      </w:pPr>
      <w:rPr>
        <w:rFonts w:ascii="Courier New" w:hAnsi="Courier New" w:cs="Courier New" w:hint="default"/>
      </w:rPr>
    </w:lvl>
    <w:lvl w:ilvl="2" w:tplc="380A0005" w:tentative="1">
      <w:start w:val="1"/>
      <w:numFmt w:val="bullet"/>
      <w:lvlText w:val=""/>
      <w:lvlJc w:val="left"/>
      <w:pPr>
        <w:ind w:left="2880" w:hanging="360"/>
      </w:pPr>
      <w:rPr>
        <w:rFonts w:ascii="Wingdings" w:hAnsi="Wingdings"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Wingdings" w:hAnsi="Wingdings"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Wingdings" w:hAnsi="Wingdings" w:hint="default"/>
      </w:rPr>
    </w:lvl>
  </w:abstractNum>
  <w:abstractNum w:abstractNumId="3" w15:restartNumberingAfterBreak="0">
    <w:nsid w:val="591E11B4"/>
    <w:multiLevelType w:val="hybridMultilevel"/>
    <w:tmpl w:val="D84422D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15:restartNumberingAfterBreak="0">
    <w:nsid w:val="61FB3594"/>
    <w:multiLevelType w:val="hybridMultilevel"/>
    <w:tmpl w:val="5BFA003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15:restartNumberingAfterBreak="0">
    <w:nsid w:val="7D7138F8"/>
    <w:multiLevelType w:val="hybridMultilevel"/>
    <w:tmpl w:val="8E3E7C10"/>
    <w:lvl w:ilvl="0" w:tplc="380A0001">
      <w:start w:val="1"/>
      <w:numFmt w:val="bullet"/>
      <w:lvlText w:val=""/>
      <w:lvlJc w:val="left"/>
      <w:pPr>
        <w:ind w:left="2160" w:hanging="360"/>
      </w:pPr>
      <w:rPr>
        <w:rFonts w:ascii="Symbol" w:hAnsi="Symbol" w:hint="default"/>
      </w:rPr>
    </w:lvl>
    <w:lvl w:ilvl="1" w:tplc="380A0003" w:tentative="1">
      <w:start w:val="1"/>
      <w:numFmt w:val="bullet"/>
      <w:lvlText w:val="o"/>
      <w:lvlJc w:val="left"/>
      <w:pPr>
        <w:ind w:left="2880" w:hanging="360"/>
      </w:pPr>
      <w:rPr>
        <w:rFonts w:ascii="Courier New" w:hAnsi="Courier New" w:cs="Courier New" w:hint="default"/>
      </w:rPr>
    </w:lvl>
    <w:lvl w:ilvl="2" w:tplc="380A0005" w:tentative="1">
      <w:start w:val="1"/>
      <w:numFmt w:val="bullet"/>
      <w:lvlText w:val=""/>
      <w:lvlJc w:val="left"/>
      <w:pPr>
        <w:ind w:left="3600" w:hanging="360"/>
      </w:pPr>
      <w:rPr>
        <w:rFonts w:ascii="Wingdings" w:hAnsi="Wingdings" w:hint="default"/>
      </w:rPr>
    </w:lvl>
    <w:lvl w:ilvl="3" w:tplc="380A0001" w:tentative="1">
      <w:start w:val="1"/>
      <w:numFmt w:val="bullet"/>
      <w:lvlText w:val=""/>
      <w:lvlJc w:val="left"/>
      <w:pPr>
        <w:ind w:left="4320" w:hanging="360"/>
      </w:pPr>
      <w:rPr>
        <w:rFonts w:ascii="Symbol" w:hAnsi="Symbol" w:hint="default"/>
      </w:rPr>
    </w:lvl>
    <w:lvl w:ilvl="4" w:tplc="380A0003" w:tentative="1">
      <w:start w:val="1"/>
      <w:numFmt w:val="bullet"/>
      <w:lvlText w:val="o"/>
      <w:lvlJc w:val="left"/>
      <w:pPr>
        <w:ind w:left="5040" w:hanging="360"/>
      </w:pPr>
      <w:rPr>
        <w:rFonts w:ascii="Courier New" w:hAnsi="Courier New" w:cs="Courier New" w:hint="default"/>
      </w:rPr>
    </w:lvl>
    <w:lvl w:ilvl="5" w:tplc="380A0005" w:tentative="1">
      <w:start w:val="1"/>
      <w:numFmt w:val="bullet"/>
      <w:lvlText w:val=""/>
      <w:lvlJc w:val="left"/>
      <w:pPr>
        <w:ind w:left="5760" w:hanging="360"/>
      </w:pPr>
      <w:rPr>
        <w:rFonts w:ascii="Wingdings" w:hAnsi="Wingdings" w:hint="default"/>
      </w:rPr>
    </w:lvl>
    <w:lvl w:ilvl="6" w:tplc="380A0001" w:tentative="1">
      <w:start w:val="1"/>
      <w:numFmt w:val="bullet"/>
      <w:lvlText w:val=""/>
      <w:lvlJc w:val="left"/>
      <w:pPr>
        <w:ind w:left="6480" w:hanging="360"/>
      </w:pPr>
      <w:rPr>
        <w:rFonts w:ascii="Symbol" w:hAnsi="Symbol" w:hint="default"/>
      </w:rPr>
    </w:lvl>
    <w:lvl w:ilvl="7" w:tplc="380A0003" w:tentative="1">
      <w:start w:val="1"/>
      <w:numFmt w:val="bullet"/>
      <w:lvlText w:val="o"/>
      <w:lvlJc w:val="left"/>
      <w:pPr>
        <w:ind w:left="7200" w:hanging="360"/>
      </w:pPr>
      <w:rPr>
        <w:rFonts w:ascii="Courier New" w:hAnsi="Courier New" w:cs="Courier New" w:hint="default"/>
      </w:rPr>
    </w:lvl>
    <w:lvl w:ilvl="8" w:tplc="380A0005" w:tentative="1">
      <w:start w:val="1"/>
      <w:numFmt w:val="bullet"/>
      <w:lvlText w:val=""/>
      <w:lvlJc w:val="left"/>
      <w:pPr>
        <w:ind w:left="792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929"/>
    <w:rsid w:val="00020C8E"/>
    <w:rsid w:val="000258FE"/>
    <w:rsid w:val="0002686B"/>
    <w:rsid w:val="0008656A"/>
    <w:rsid w:val="00091040"/>
    <w:rsid w:val="000A0CF8"/>
    <w:rsid w:val="000B65A4"/>
    <w:rsid w:val="000C5F1B"/>
    <w:rsid w:val="000D1E70"/>
    <w:rsid w:val="00175D92"/>
    <w:rsid w:val="001C190D"/>
    <w:rsid w:val="001C5200"/>
    <w:rsid w:val="001D4594"/>
    <w:rsid w:val="001F130F"/>
    <w:rsid w:val="00222E74"/>
    <w:rsid w:val="002E2A74"/>
    <w:rsid w:val="002E57F9"/>
    <w:rsid w:val="002E7929"/>
    <w:rsid w:val="002F1AD5"/>
    <w:rsid w:val="00306D51"/>
    <w:rsid w:val="00322B65"/>
    <w:rsid w:val="00336AC2"/>
    <w:rsid w:val="00343536"/>
    <w:rsid w:val="00372C0B"/>
    <w:rsid w:val="00411D58"/>
    <w:rsid w:val="00446D46"/>
    <w:rsid w:val="004654D5"/>
    <w:rsid w:val="004674BC"/>
    <w:rsid w:val="00476789"/>
    <w:rsid w:val="00477D2C"/>
    <w:rsid w:val="004E44A4"/>
    <w:rsid w:val="005E69C5"/>
    <w:rsid w:val="005E7F2A"/>
    <w:rsid w:val="005F3201"/>
    <w:rsid w:val="006378C1"/>
    <w:rsid w:val="0065102D"/>
    <w:rsid w:val="00660600"/>
    <w:rsid w:val="00673D78"/>
    <w:rsid w:val="006A0BBC"/>
    <w:rsid w:val="006B5BD8"/>
    <w:rsid w:val="0071722B"/>
    <w:rsid w:val="00731185"/>
    <w:rsid w:val="00733A87"/>
    <w:rsid w:val="007A088F"/>
    <w:rsid w:val="00805B98"/>
    <w:rsid w:val="00871D8F"/>
    <w:rsid w:val="009552DC"/>
    <w:rsid w:val="00967824"/>
    <w:rsid w:val="009842BA"/>
    <w:rsid w:val="00991F9A"/>
    <w:rsid w:val="009955F1"/>
    <w:rsid w:val="009D0F5D"/>
    <w:rsid w:val="009D3B75"/>
    <w:rsid w:val="009D75A0"/>
    <w:rsid w:val="009E22E4"/>
    <w:rsid w:val="009F5D4E"/>
    <w:rsid w:val="009F6F11"/>
    <w:rsid w:val="00A166FC"/>
    <w:rsid w:val="00A21195"/>
    <w:rsid w:val="00A46EAA"/>
    <w:rsid w:val="00A80EB0"/>
    <w:rsid w:val="00B014A8"/>
    <w:rsid w:val="00B46629"/>
    <w:rsid w:val="00BE101D"/>
    <w:rsid w:val="00C55193"/>
    <w:rsid w:val="00C63B3A"/>
    <w:rsid w:val="00C74459"/>
    <w:rsid w:val="00CA71D7"/>
    <w:rsid w:val="00D0223A"/>
    <w:rsid w:val="00D53F23"/>
    <w:rsid w:val="00D667FE"/>
    <w:rsid w:val="00D778C7"/>
    <w:rsid w:val="00D97008"/>
    <w:rsid w:val="00DA73E2"/>
    <w:rsid w:val="00DD1C24"/>
    <w:rsid w:val="00E32BCF"/>
    <w:rsid w:val="00E607ED"/>
    <w:rsid w:val="00EC282E"/>
    <w:rsid w:val="00F278C3"/>
    <w:rsid w:val="00F36D8E"/>
    <w:rsid w:val="00F40E33"/>
    <w:rsid w:val="00F64298"/>
    <w:rsid w:val="00F67375"/>
    <w:rsid w:val="00F952CA"/>
    <w:rsid w:val="00FB01DB"/>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F8236"/>
  <w15:chartTrackingRefBased/>
  <w15:docId w15:val="{71BCBB53-B7EA-458B-9E01-288B27121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7929"/>
    <w:rPr>
      <w:rFonts w:ascii="Times New Roman" w:hAnsi="Times New Roman"/>
      <w:sz w:val="24"/>
    </w:rPr>
  </w:style>
  <w:style w:type="paragraph" w:styleId="Ttulo1">
    <w:name w:val="heading 1"/>
    <w:basedOn w:val="Normal"/>
    <w:next w:val="Normal"/>
    <w:link w:val="Ttulo1Car"/>
    <w:uiPriority w:val="9"/>
    <w:qFormat/>
    <w:rsid w:val="002E7929"/>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2E7929"/>
    <w:pPr>
      <w:keepNext/>
      <w:keepLines/>
      <w:spacing w:before="40" w:after="0"/>
      <w:outlineLvl w:val="1"/>
    </w:pPr>
    <w:rPr>
      <w:rFonts w:eastAsiaTheme="majorEastAsia" w:cstheme="majorBidi"/>
      <w:sz w:val="28"/>
      <w:szCs w:val="26"/>
    </w:rPr>
  </w:style>
  <w:style w:type="paragraph" w:styleId="Ttulo3">
    <w:name w:val="heading 3"/>
    <w:basedOn w:val="Normal"/>
    <w:next w:val="Normal"/>
    <w:link w:val="Ttulo3Car"/>
    <w:uiPriority w:val="9"/>
    <w:unhideWhenUsed/>
    <w:qFormat/>
    <w:rsid w:val="00343536"/>
    <w:pPr>
      <w:keepNext/>
      <w:keepLines/>
      <w:spacing w:before="40" w:after="0"/>
      <w:outlineLvl w:val="2"/>
    </w:pPr>
    <w:rPr>
      <w:rFonts w:eastAsiaTheme="majorEastAsia" w:cstheme="majorBidi"/>
      <w:szCs w:val="24"/>
    </w:rPr>
  </w:style>
  <w:style w:type="paragraph" w:styleId="Ttulo4">
    <w:name w:val="heading 4"/>
    <w:basedOn w:val="Normal"/>
    <w:next w:val="Normal"/>
    <w:link w:val="Ttulo4Car"/>
    <w:uiPriority w:val="9"/>
    <w:unhideWhenUsed/>
    <w:qFormat/>
    <w:rsid w:val="009F6F1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7929"/>
    <w:rPr>
      <w:rFonts w:ascii="Times New Roman" w:eastAsiaTheme="majorEastAsia" w:hAnsi="Times New Roman" w:cstheme="majorBidi"/>
      <w:sz w:val="32"/>
      <w:szCs w:val="32"/>
    </w:rPr>
  </w:style>
  <w:style w:type="character" w:customStyle="1" w:styleId="Ttulo2Car">
    <w:name w:val="Título 2 Car"/>
    <w:basedOn w:val="Fuentedeprrafopredeter"/>
    <w:link w:val="Ttulo2"/>
    <w:uiPriority w:val="9"/>
    <w:rsid w:val="002E7929"/>
    <w:rPr>
      <w:rFonts w:ascii="Times New Roman" w:eastAsiaTheme="majorEastAsia" w:hAnsi="Times New Roman" w:cstheme="majorBidi"/>
      <w:sz w:val="28"/>
      <w:szCs w:val="26"/>
    </w:rPr>
  </w:style>
  <w:style w:type="paragraph" w:styleId="TtuloTDC">
    <w:name w:val="TOC Heading"/>
    <w:basedOn w:val="Ttulo1"/>
    <w:next w:val="Normal"/>
    <w:uiPriority w:val="39"/>
    <w:unhideWhenUsed/>
    <w:qFormat/>
    <w:rsid w:val="002E7929"/>
    <w:pPr>
      <w:outlineLvl w:val="9"/>
    </w:pPr>
    <w:rPr>
      <w:rFonts w:asciiTheme="majorHAnsi" w:hAnsiTheme="majorHAnsi"/>
      <w:color w:val="2E74B5" w:themeColor="accent1" w:themeShade="BF"/>
      <w:lang w:eastAsia="es-UY"/>
    </w:rPr>
  </w:style>
  <w:style w:type="paragraph" w:styleId="TDC1">
    <w:name w:val="toc 1"/>
    <w:basedOn w:val="Normal"/>
    <w:next w:val="Normal"/>
    <w:autoRedefine/>
    <w:uiPriority w:val="39"/>
    <w:unhideWhenUsed/>
    <w:rsid w:val="00343536"/>
    <w:pPr>
      <w:spacing w:after="100"/>
    </w:pPr>
  </w:style>
  <w:style w:type="paragraph" w:styleId="TDC2">
    <w:name w:val="toc 2"/>
    <w:basedOn w:val="Normal"/>
    <w:next w:val="Normal"/>
    <w:autoRedefine/>
    <w:uiPriority w:val="39"/>
    <w:unhideWhenUsed/>
    <w:rsid w:val="00343536"/>
    <w:pPr>
      <w:spacing w:after="100"/>
      <w:ind w:left="240"/>
    </w:pPr>
  </w:style>
  <w:style w:type="character" w:styleId="Hipervnculo">
    <w:name w:val="Hyperlink"/>
    <w:basedOn w:val="Fuentedeprrafopredeter"/>
    <w:uiPriority w:val="99"/>
    <w:unhideWhenUsed/>
    <w:rsid w:val="00343536"/>
    <w:rPr>
      <w:color w:val="0563C1" w:themeColor="hyperlink"/>
      <w:u w:val="single"/>
    </w:rPr>
  </w:style>
  <w:style w:type="character" w:customStyle="1" w:styleId="Ttulo3Car">
    <w:name w:val="Título 3 Car"/>
    <w:basedOn w:val="Fuentedeprrafopredeter"/>
    <w:link w:val="Ttulo3"/>
    <w:uiPriority w:val="9"/>
    <w:rsid w:val="00343536"/>
    <w:rPr>
      <w:rFonts w:ascii="Times New Roman" w:eastAsiaTheme="majorEastAsia" w:hAnsi="Times New Roman" w:cstheme="majorBidi"/>
      <w:sz w:val="24"/>
      <w:szCs w:val="24"/>
    </w:rPr>
  </w:style>
  <w:style w:type="paragraph" w:styleId="Encabezado">
    <w:name w:val="header"/>
    <w:basedOn w:val="Normal"/>
    <w:link w:val="EncabezadoCar"/>
    <w:uiPriority w:val="99"/>
    <w:unhideWhenUsed/>
    <w:rsid w:val="004654D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654D5"/>
    <w:rPr>
      <w:rFonts w:ascii="Times New Roman" w:hAnsi="Times New Roman"/>
      <w:sz w:val="24"/>
    </w:rPr>
  </w:style>
  <w:style w:type="paragraph" w:styleId="Piedepgina">
    <w:name w:val="footer"/>
    <w:basedOn w:val="Normal"/>
    <w:link w:val="PiedepginaCar"/>
    <w:uiPriority w:val="99"/>
    <w:unhideWhenUsed/>
    <w:rsid w:val="004654D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654D5"/>
    <w:rPr>
      <w:rFonts w:ascii="Times New Roman" w:hAnsi="Times New Roman"/>
      <w:sz w:val="24"/>
    </w:rPr>
  </w:style>
  <w:style w:type="character" w:styleId="Hipervnculovisitado">
    <w:name w:val="FollowedHyperlink"/>
    <w:basedOn w:val="Fuentedeprrafopredeter"/>
    <w:uiPriority w:val="99"/>
    <w:semiHidden/>
    <w:unhideWhenUsed/>
    <w:rsid w:val="009F5D4E"/>
    <w:rPr>
      <w:color w:val="954F72" w:themeColor="followedHyperlink"/>
      <w:u w:val="single"/>
    </w:rPr>
  </w:style>
  <w:style w:type="table" w:styleId="Tablaconcuadrcula">
    <w:name w:val="Table Grid"/>
    <w:basedOn w:val="Tablanormal"/>
    <w:uiPriority w:val="59"/>
    <w:rsid w:val="00871D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A21195"/>
    <w:pPr>
      <w:spacing w:after="100"/>
      <w:ind w:left="480"/>
    </w:pPr>
  </w:style>
  <w:style w:type="paragraph" w:styleId="Prrafodelista">
    <w:name w:val="List Paragraph"/>
    <w:basedOn w:val="Normal"/>
    <w:uiPriority w:val="34"/>
    <w:qFormat/>
    <w:rsid w:val="00EC282E"/>
    <w:pPr>
      <w:ind w:left="720"/>
      <w:contextualSpacing/>
    </w:pPr>
  </w:style>
  <w:style w:type="character" w:customStyle="1" w:styleId="apple-converted-space">
    <w:name w:val="apple-converted-space"/>
    <w:basedOn w:val="Fuentedeprrafopredeter"/>
    <w:rsid w:val="00805B98"/>
  </w:style>
  <w:style w:type="character" w:customStyle="1" w:styleId="m-8069942236264466496m-8207176328422486191auto-style25">
    <w:name w:val="m_-8069942236264466496m_-8207176328422486191auto-style25"/>
    <w:basedOn w:val="Fuentedeprrafopredeter"/>
    <w:rsid w:val="00805B98"/>
  </w:style>
  <w:style w:type="paragraph" w:customStyle="1" w:styleId="m-8069942236264466496m-8207176328422486191auto-style35">
    <w:name w:val="m_-8069942236264466496m_-8207176328422486191auto-style35"/>
    <w:basedOn w:val="Normal"/>
    <w:rsid w:val="00805B98"/>
    <w:pPr>
      <w:spacing w:before="100" w:beforeAutospacing="1" w:after="100" w:afterAutospacing="1" w:line="240" w:lineRule="auto"/>
    </w:pPr>
    <w:rPr>
      <w:rFonts w:eastAsia="Times New Roman" w:cs="Times New Roman"/>
      <w:szCs w:val="24"/>
      <w:lang w:eastAsia="es-UY"/>
    </w:rPr>
  </w:style>
  <w:style w:type="character" w:customStyle="1" w:styleId="m-8069942236264466496m-8207176328422486191auto-style201">
    <w:name w:val="m_-8069942236264466496m_-8207176328422486191auto-style201"/>
    <w:basedOn w:val="Fuentedeprrafopredeter"/>
    <w:rsid w:val="0065102D"/>
  </w:style>
  <w:style w:type="character" w:styleId="Textoennegrita">
    <w:name w:val="Strong"/>
    <w:basedOn w:val="Fuentedeprrafopredeter"/>
    <w:uiPriority w:val="22"/>
    <w:qFormat/>
    <w:rsid w:val="00A80EB0"/>
    <w:rPr>
      <w:b/>
      <w:bCs/>
    </w:rPr>
  </w:style>
  <w:style w:type="character" w:customStyle="1" w:styleId="Ttulo4Car">
    <w:name w:val="Título 4 Car"/>
    <w:basedOn w:val="Fuentedeprrafopredeter"/>
    <w:link w:val="Ttulo4"/>
    <w:uiPriority w:val="9"/>
    <w:rsid w:val="009F6F11"/>
    <w:rPr>
      <w:rFonts w:asciiTheme="majorHAnsi" w:eastAsiaTheme="majorEastAsia" w:hAnsiTheme="majorHAnsi" w:cstheme="majorBidi"/>
      <w:i/>
      <w:iCs/>
      <w:color w:val="2E74B5" w:themeColor="accent1" w:themeShade="BF"/>
      <w:sz w:val="24"/>
    </w:rPr>
  </w:style>
  <w:style w:type="character" w:styleId="Textodelmarcadordeposicin">
    <w:name w:val="Placeholder Text"/>
    <w:basedOn w:val="Fuentedeprrafopredeter"/>
    <w:uiPriority w:val="99"/>
    <w:semiHidden/>
    <w:rsid w:val="007A08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436556">
      <w:bodyDiv w:val="1"/>
      <w:marLeft w:val="0"/>
      <w:marRight w:val="0"/>
      <w:marTop w:val="0"/>
      <w:marBottom w:val="0"/>
      <w:divBdr>
        <w:top w:val="none" w:sz="0" w:space="0" w:color="auto"/>
        <w:left w:val="none" w:sz="0" w:space="0" w:color="auto"/>
        <w:bottom w:val="none" w:sz="0" w:space="0" w:color="auto"/>
        <w:right w:val="none" w:sz="0" w:space="0" w:color="auto"/>
      </w:divBdr>
    </w:div>
    <w:div w:id="392505471">
      <w:bodyDiv w:val="1"/>
      <w:marLeft w:val="0"/>
      <w:marRight w:val="0"/>
      <w:marTop w:val="0"/>
      <w:marBottom w:val="0"/>
      <w:divBdr>
        <w:top w:val="none" w:sz="0" w:space="0" w:color="auto"/>
        <w:left w:val="none" w:sz="0" w:space="0" w:color="auto"/>
        <w:bottom w:val="none" w:sz="0" w:space="0" w:color="auto"/>
        <w:right w:val="none" w:sz="0" w:space="0" w:color="auto"/>
      </w:divBdr>
    </w:div>
    <w:div w:id="720784129">
      <w:bodyDiv w:val="1"/>
      <w:marLeft w:val="0"/>
      <w:marRight w:val="0"/>
      <w:marTop w:val="0"/>
      <w:marBottom w:val="0"/>
      <w:divBdr>
        <w:top w:val="none" w:sz="0" w:space="0" w:color="auto"/>
        <w:left w:val="none" w:sz="0" w:space="0" w:color="auto"/>
        <w:bottom w:val="none" w:sz="0" w:space="0" w:color="auto"/>
        <w:right w:val="none" w:sz="0" w:space="0" w:color="auto"/>
      </w:divBdr>
    </w:div>
    <w:div w:id="728957887">
      <w:bodyDiv w:val="1"/>
      <w:marLeft w:val="0"/>
      <w:marRight w:val="0"/>
      <w:marTop w:val="0"/>
      <w:marBottom w:val="0"/>
      <w:divBdr>
        <w:top w:val="none" w:sz="0" w:space="0" w:color="auto"/>
        <w:left w:val="none" w:sz="0" w:space="0" w:color="auto"/>
        <w:bottom w:val="none" w:sz="0" w:space="0" w:color="auto"/>
        <w:right w:val="none" w:sz="0" w:space="0" w:color="auto"/>
      </w:divBdr>
    </w:div>
    <w:div w:id="764157410">
      <w:bodyDiv w:val="1"/>
      <w:marLeft w:val="0"/>
      <w:marRight w:val="0"/>
      <w:marTop w:val="0"/>
      <w:marBottom w:val="0"/>
      <w:divBdr>
        <w:top w:val="none" w:sz="0" w:space="0" w:color="auto"/>
        <w:left w:val="none" w:sz="0" w:space="0" w:color="auto"/>
        <w:bottom w:val="none" w:sz="0" w:space="0" w:color="auto"/>
        <w:right w:val="none" w:sz="0" w:space="0" w:color="auto"/>
      </w:divBdr>
    </w:div>
    <w:div w:id="847405765">
      <w:bodyDiv w:val="1"/>
      <w:marLeft w:val="0"/>
      <w:marRight w:val="0"/>
      <w:marTop w:val="0"/>
      <w:marBottom w:val="0"/>
      <w:divBdr>
        <w:top w:val="none" w:sz="0" w:space="0" w:color="auto"/>
        <w:left w:val="none" w:sz="0" w:space="0" w:color="auto"/>
        <w:bottom w:val="none" w:sz="0" w:space="0" w:color="auto"/>
        <w:right w:val="none" w:sz="0" w:space="0" w:color="auto"/>
      </w:divBdr>
    </w:div>
    <w:div w:id="1334379229">
      <w:bodyDiv w:val="1"/>
      <w:marLeft w:val="0"/>
      <w:marRight w:val="0"/>
      <w:marTop w:val="0"/>
      <w:marBottom w:val="0"/>
      <w:divBdr>
        <w:top w:val="none" w:sz="0" w:space="0" w:color="auto"/>
        <w:left w:val="none" w:sz="0" w:space="0" w:color="auto"/>
        <w:bottom w:val="none" w:sz="0" w:space="0" w:color="auto"/>
        <w:right w:val="none" w:sz="0" w:space="0" w:color="auto"/>
      </w:divBdr>
      <w:divsChild>
        <w:div w:id="1342472029">
          <w:marLeft w:val="-240"/>
          <w:marRight w:val="-240"/>
          <w:marTop w:val="0"/>
          <w:marBottom w:val="0"/>
          <w:divBdr>
            <w:top w:val="none" w:sz="0" w:space="0" w:color="auto"/>
            <w:left w:val="none" w:sz="0" w:space="0" w:color="auto"/>
            <w:bottom w:val="none" w:sz="0" w:space="0" w:color="auto"/>
            <w:right w:val="none" w:sz="0" w:space="0" w:color="auto"/>
          </w:divBdr>
          <w:divsChild>
            <w:div w:id="854151569">
              <w:marLeft w:val="0"/>
              <w:marRight w:val="0"/>
              <w:marTop w:val="0"/>
              <w:marBottom w:val="0"/>
              <w:divBdr>
                <w:top w:val="none" w:sz="0" w:space="0" w:color="auto"/>
                <w:left w:val="none" w:sz="0" w:space="0" w:color="auto"/>
                <w:bottom w:val="none" w:sz="0" w:space="0" w:color="auto"/>
                <w:right w:val="none" w:sz="0" w:space="0" w:color="auto"/>
              </w:divBdr>
              <w:divsChild>
                <w:div w:id="1895388110">
                  <w:marLeft w:val="0"/>
                  <w:marRight w:val="0"/>
                  <w:marTop w:val="0"/>
                  <w:marBottom w:val="0"/>
                  <w:divBdr>
                    <w:top w:val="none" w:sz="0" w:space="0" w:color="auto"/>
                    <w:left w:val="none" w:sz="0" w:space="0" w:color="auto"/>
                    <w:bottom w:val="none" w:sz="0" w:space="0" w:color="auto"/>
                    <w:right w:val="none" w:sz="0" w:space="0" w:color="auto"/>
                  </w:divBdr>
                  <w:divsChild>
                    <w:div w:id="415133163">
                      <w:marLeft w:val="0"/>
                      <w:marRight w:val="0"/>
                      <w:marTop w:val="0"/>
                      <w:marBottom w:val="0"/>
                      <w:divBdr>
                        <w:top w:val="none" w:sz="0" w:space="0" w:color="auto"/>
                        <w:left w:val="none" w:sz="0" w:space="0" w:color="auto"/>
                        <w:bottom w:val="none" w:sz="0" w:space="0" w:color="auto"/>
                        <w:right w:val="none" w:sz="0" w:space="0" w:color="auto"/>
                      </w:divBdr>
                      <w:divsChild>
                        <w:div w:id="1328024220">
                          <w:marLeft w:val="0"/>
                          <w:marRight w:val="0"/>
                          <w:marTop w:val="0"/>
                          <w:marBottom w:val="0"/>
                          <w:divBdr>
                            <w:top w:val="none" w:sz="0" w:space="0" w:color="auto"/>
                            <w:left w:val="none" w:sz="0" w:space="0" w:color="auto"/>
                            <w:bottom w:val="none" w:sz="0" w:space="0" w:color="auto"/>
                            <w:right w:val="none" w:sz="0" w:space="0" w:color="auto"/>
                          </w:divBdr>
                          <w:divsChild>
                            <w:div w:id="1088229970">
                              <w:marLeft w:val="0"/>
                              <w:marRight w:val="0"/>
                              <w:marTop w:val="0"/>
                              <w:marBottom w:val="0"/>
                              <w:divBdr>
                                <w:top w:val="none" w:sz="0" w:space="0" w:color="auto"/>
                                <w:left w:val="none" w:sz="0" w:space="0" w:color="auto"/>
                                <w:bottom w:val="none" w:sz="0" w:space="0" w:color="auto"/>
                                <w:right w:val="none" w:sz="0" w:space="0" w:color="auto"/>
                              </w:divBdr>
                              <w:divsChild>
                                <w:div w:id="63792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814900">
                      <w:marLeft w:val="0"/>
                      <w:marRight w:val="0"/>
                      <w:marTop w:val="0"/>
                      <w:marBottom w:val="0"/>
                      <w:divBdr>
                        <w:top w:val="none" w:sz="0" w:space="0" w:color="auto"/>
                        <w:left w:val="none" w:sz="0" w:space="0" w:color="auto"/>
                        <w:bottom w:val="none" w:sz="0" w:space="0" w:color="auto"/>
                        <w:right w:val="none" w:sz="0" w:space="0" w:color="auto"/>
                      </w:divBdr>
                      <w:divsChild>
                        <w:div w:id="1792016855">
                          <w:marLeft w:val="0"/>
                          <w:marRight w:val="0"/>
                          <w:marTop w:val="0"/>
                          <w:marBottom w:val="0"/>
                          <w:divBdr>
                            <w:top w:val="none" w:sz="0" w:space="0" w:color="auto"/>
                            <w:left w:val="none" w:sz="0" w:space="0" w:color="auto"/>
                            <w:bottom w:val="none" w:sz="0" w:space="0" w:color="auto"/>
                            <w:right w:val="none" w:sz="0" w:space="0" w:color="auto"/>
                          </w:divBdr>
                        </w:div>
                        <w:div w:id="545029328">
                          <w:marLeft w:val="0"/>
                          <w:marRight w:val="0"/>
                          <w:marTop w:val="0"/>
                          <w:marBottom w:val="0"/>
                          <w:divBdr>
                            <w:top w:val="none" w:sz="0" w:space="0" w:color="auto"/>
                            <w:left w:val="none" w:sz="0" w:space="0" w:color="auto"/>
                            <w:bottom w:val="none" w:sz="0" w:space="0" w:color="auto"/>
                            <w:right w:val="none" w:sz="0" w:space="0" w:color="auto"/>
                          </w:divBdr>
                          <w:divsChild>
                            <w:div w:id="1036853322">
                              <w:marLeft w:val="0"/>
                              <w:marRight w:val="0"/>
                              <w:marTop w:val="0"/>
                              <w:marBottom w:val="0"/>
                              <w:divBdr>
                                <w:top w:val="none" w:sz="0" w:space="0" w:color="auto"/>
                                <w:left w:val="none" w:sz="0" w:space="0" w:color="auto"/>
                                <w:bottom w:val="none" w:sz="0" w:space="0" w:color="auto"/>
                                <w:right w:val="none" w:sz="0" w:space="0" w:color="auto"/>
                              </w:divBdr>
                              <w:divsChild>
                                <w:div w:id="904074525">
                                  <w:marLeft w:val="0"/>
                                  <w:marRight w:val="0"/>
                                  <w:marTop w:val="0"/>
                                  <w:marBottom w:val="0"/>
                                  <w:divBdr>
                                    <w:top w:val="none" w:sz="0" w:space="0" w:color="auto"/>
                                    <w:left w:val="none" w:sz="0" w:space="0" w:color="auto"/>
                                    <w:bottom w:val="none" w:sz="0" w:space="0" w:color="auto"/>
                                    <w:right w:val="none" w:sz="0" w:space="0" w:color="auto"/>
                                  </w:divBdr>
                                  <w:divsChild>
                                    <w:div w:id="332926135">
                                      <w:marLeft w:val="0"/>
                                      <w:marRight w:val="0"/>
                                      <w:marTop w:val="0"/>
                                      <w:marBottom w:val="0"/>
                                      <w:divBdr>
                                        <w:top w:val="none" w:sz="0" w:space="0" w:color="auto"/>
                                        <w:left w:val="none" w:sz="0" w:space="0" w:color="auto"/>
                                        <w:bottom w:val="none" w:sz="0" w:space="0" w:color="auto"/>
                                        <w:right w:val="none" w:sz="0" w:space="0" w:color="auto"/>
                                      </w:divBdr>
                                      <w:divsChild>
                                        <w:div w:id="353459053">
                                          <w:marLeft w:val="0"/>
                                          <w:marRight w:val="0"/>
                                          <w:marTop w:val="0"/>
                                          <w:marBottom w:val="0"/>
                                          <w:divBdr>
                                            <w:top w:val="single" w:sz="6" w:space="0" w:color="C6C6C6"/>
                                            <w:left w:val="single" w:sz="6" w:space="0" w:color="C6C6C6"/>
                                            <w:bottom w:val="single" w:sz="6" w:space="0" w:color="C6C6C6"/>
                                            <w:right w:val="none" w:sz="0" w:space="0" w:color="auto"/>
                                          </w:divBdr>
                                        </w:div>
                                      </w:divsChild>
                                    </w:div>
                                    <w:div w:id="680816556">
                                      <w:marLeft w:val="0"/>
                                      <w:marRight w:val="0"/>
                                      <w:marTop w:val="0"/>
                                      <w:marBottom w:val="0"/>
                                      <w:divBdr>
                                        <w:top w:val="none" w:sz="0" w:space="0" w:color="auto"/>
                                        <w:left w:val="none" w:sz="0" w:space="0" w:color="auto"/>
                                        <w:bottom w:val="none" w:sz="0" w:space="0" w:color="auto"/>
                                        <w:right w:val="none" w:sz="0" w:space="0" w:color="auto"/>
                                      </w:divBdr>
                                      <w:divsChild>
                                        <w:div w:id="1414813580">
                                          <w:marLeft w:val="0"/>
                                          <w:marRight w:val="0"/>
                                          <w:marTop w:val="0"/>
                                          <w:marBottom w:val="0"/>
                                          <w:divBdr>
                                            <w:top w:val="single" w:sz="6" w:space="0" w:color="C6C6C6"/>
                                            <w:left w:val="none" w:sz="0" w:space="0" w:color="auto"/>
                                            <w:bottom w:val="single" w:sz="6" w:space="0" w:color="C6C6C6"/>
                                            <w:right w:val="single" w:sz="6" w:space="0" w:color="C6C6C6"/>
                                          </w:divBdr>
                                        </w:div>
                                      </w:divsChild>
                                    </w:div>
                                    <w:div w:id="12651856">
                                      <w:marLeft w:val="0"/>
                                      <w:marRight w:val="0"/>
                                      <w:marTop w:val="0"/>
                                      <w:marBottom w:val="0"/>
                                      <w:divBdr>
                                        <w:top w:val="none" w:sz="0" w:space="0" w:color="auto"/>
                                        <w:left w:val="none" w:sz="0" w:space="0" w:color="auto"/>
                                        <w:bottom w:val="none" w:sz="0" w:space="0" w:color="auto"/>
                                        <w:right w:val="none" w:sz="0" w:space="0" w:color="auto"/>
                                      </w:divBdr>
                                      <w:divsChild>
                                        <w:div w:id="129814319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452943453">
                                  <w:marLeft w:val="0"/>
                                  <w:marRight w:val="0"/>
                                  <w:marTop w:val="0"/>
                                  <w:marBottom w:val="0"/>
                                  <w:divBdr>
                                    <w:top w:val="none" w:sz="0" w:space="0" w:color="auto"/>
                                    <w:left w:val="none" w:sz="0" w:space="0" w:color="auto"/>
                                    <w:bottom w:val="none" w:sz="0" w:space="0" w:color="auto"/>
                                    <w:right w:val="none" w:sz="0" w:space="0" w:color="auto"/>
                                  </w:divBdr>
                                  <w:divsChild>
                                    <w:div w:id="1505321293">
                                      <w:marLeft w:val="0"/>
                                      <w:marRight w:val="0"/>
                                      <w:marTop w:val="0"/>
                                      <w:marBottom w:val="0"/>
                                      <w:divBdr>
                                        <w:top w:val="none" w:sz="0" w:space="0" w:color="auto"/>
                                        <w:left w:val="none" w:sz="0" w:space="0" w:color="auto"/>
                                        <w:bottom w:val="none" w:sz="0" w:space="0" w:color="auto"/>
                                        <w:right w:val="none" w:sz="0" w:space="0" w:color="auto"/>
                                      </w:divBdr>
                                      <w:divsChild>
                                        <w:div w:id="207693001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087453050">
                                      <w:marLeft w:val="0"/>
                                      <w:marRight w:val="0"/>
                                      <w:marTop w:val="0"/>
                                      <w:marBottom w:val="0"/>
                                      <w:divBdr>
                                        <w:top w:val="none" w:sz="0" w:space="0" w:color="auto"/>
                                        <w:left w:val="none" w:sz="0" w:space="0" w:color="auto"/>
                                        <w:bottom w:val="none" w:sz="0" w:space="0" w:color="auto"/>
                                        <w:right w:val="none" w:sz="0" w:space="0" w:color="auto"/>
                                      </w:divBdr>
                                      <w:divsChild>
                                        <w:div w:id="174006009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8215329">
                                      <w:marLeft w:val="0"/>
                                      <w:marRight w:val="0"/>
                                      <w:marTop w:val="0"/>
                                      <w:marBottom w:val="0"/>
                                      <w:divBdr>
                                        <w:top w:val="none" w:sz="0" w:space="0" w:color="auto"/>
                                        <w:left w:val="none" w:sz="0" w:space="0" w:color="auto"/>
                                        <w:bottom w:val="none" w:sz="0" w:space="0" w:color="auto"/>
                                        <w:right w:val="none" w:sz="0" w:space="0" w:color="auto"/>
                                      </w:divBdr>
                                      <w:divsChild>
                                        <w:div w:id="92445408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427163937">
                                  <w:marLeft w:val="0"/>
                                  <w:marRight w:val="0"/>
                                  <w:marTop w:val="0"/>
                                  <w:marBottom w:val="0"/>
                                  <w:divBdr>
                                    <w:top w:val="none" w:sz="0" w:space="0" w:color="auto"/>
                                    <w:left w:val="none" w:sz="0" w:space="0" w:color="auto"/>
                                    <w:bottom w:val="none" w:sz="0" w:space="0" w:color="auto"/>
                                    <w:right w:val="none" w:sz="0" w:space="0" w:color="auto"/>
                                  </w:divBdr>
                                  <w:divsChild>
                                    <w:div w:id="873427688">
                                      <w:marLeft w:val="0"/>
                                      <w:marRight w:val="0"/>
                                      <w:marTop w:val="0"/>
                                      <w:marBottom w:val="0"/>
                                      <w:divBdr>
                                        <w:top w:val="none" w:sz="0" w:space="0" w:color="auto"/>
                                        <w:left w:val="none" w:sz="0" w:space="0" w:color="auto"/>
                                        <w:bottom w:val="none" w:sz="0" w:space="0" w:color="auto"/>
                                        <w:right w:val="none" w:sz="0" w:space="0" w:color="auto"/>
                                      </w:divBdr>
                                      <w:divsChild>
                                        <w:div w:id="206906662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98055481">
                                      <w:marLeft w:val="0"/>
                                      <w:marRight w:val="0"/>
                                      <w:marTop w:val="0"/>
                                      <w:marBottom w:val="0"/>
                                      <w:divBdr>
                                        <w:top w:val="none" w:sz="0" w:space="0" w:color="auto"/>
                                        <w:left w:val="none" w:sz="0" w:space="0" w:color="auto"/>
                                        <w:bottom w:val="none" w:sz="0" w:space="0" w:color="auto"/>
                                        <w:right w:val="none" w:sz="0" w:space="0" w:color="auto"/>
                                      </w:divBdr>
                                      <w:divsChild>
                                        <w:div w:id="168579033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80881111">
                                      <w:marLeft w:val="0"/>
                                      <w:marRight w:val="0"/>
                                      <w:marTop w:val="0"/>
                                      <w:marBottom w:val="0"/>
                                      <w:divBdr>
                                        <w:top w:val="none" w:sz="0" w:space="0" w:color="auto"/>
                                        <w:left w:val="none" w:sz="0" w:space="0" w:color="auto"/>
                                        <w:bottom w:val="none" w:sz="0" w:space="0" w:color="auto"/>
                                        <w:right w:val="none" w:sz="0" w:space="0" w:color="auto"/>
                                      </w:divBdr>
                                      <w:divsChild>
                                        <w:div w:id="16070758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873738679">
                                  <w:marLeft w:val="0"/>
                                  <w:marRight w:val="0"/>
                                  <w:marTop w:val="0"/>
                                  <w:marBottom w:val="0"/>
                                  <w:divBdr>
                                    <w:top w:val="none" w:sz="0" w:space="0" w:color="auto"/>
                                    <w:left w:val="none" w:sz="0" w:space="0" w:color="auto"/>
                                    <w:bottom w:val="none" w:sz="0" w:space="0" w:color="auto"/>
                                    <w:right w:val="none" w:sz="0" w:space="0" w:color="auto"/>
                                  </w:divBdr>
                                  <w:divsChild>
                                    <w:div w:id="849486061">
                                      <w:marLeft w:val="0"/>
                                      <w:marRight w:val="0"/>
                                      <w:marTop w:val="0"/>
                                      <w:marBottom w:val="0"/>
                                      <w:divBdr>
                                        <w:top w:val="none" w:sz="0" w:space="0" w:color="auto"/>
                                        <w:left w:val="none" w:sz="0" w:space="0" w:color="auto"/>
                                        <w:bottom w:val="none" w:sz="0" w:space="0" w:color="auto"/>
                                        <w:right w:val="none" w:sz="0" w:space="0" w:color="auto"/>
                                      </w:divBdr>
                                      <w:divsChild>
                                        <w:div w:id="124868610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90669114">
                                      <w:marLeft w:val="0"/>
                                      <w:marRight w:val="0"/>
                                      <w:marTop w:val="0"/>
                                      <w:marBottom w:val="0"/>
                                      <w:divBdr>
                                        <w:top w:val="none" w:sz="0" w:space="0" w:color="auto"/>
                                        <w:left w:val="none" w:sz="0" w:space="0" w:color="auto"/>
                                        <w:bottom w:val="none" w:sz="0" w:space="0" w:color="auto"/>
                                        <w:right w:val="none" w:sz="0" w:space="0" w:color="auto"/>
                                      </w:divBdr>
                                      <w:divsChild>
                                        <w:div w:id="66259015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54396928">
                                      <w:marLeft w:val="0"/>
                                      <w:marRight w:val="0"/>
                                      <w:marTop w:val="0"/>
                                      <w:marBottom w:val="0"/>
                                      <w:divBdr>
                                        <w:top w:val="none" w:sz="0" w:space="0" w:color="auto"/>
                                        <w:left w:val="none" w:sz="0" w:space="0" w:color="auto"/>
                                        <w:bottom w:val="none" w:sz="0" w:space="0" w:color="auto"/>
                                        <w:right w:val="none" w:sz="0" w:space="0" w:color="auto"/>
                                      </w:divBdr>
                                      <w:divsChild>
                                        <w:div w:id="89990045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409087838">
                                  <w:marLeft w:val="0"/>
                                  <w:marRight w:val="0"/>
                                  <w:marTop w:val="0"/>
                                  <w:marBottom w:val="0"/>
                                  <w:divBdr>
                                    <w:top w:val="none" w:sz="0" w:space="0" w:color="auto"/>
                                    <w:left w:val="none" w:sz="0" w:space="0" w:color="auto"/>
                                    <w:bottom w:val="none" w:sz="0" w:space="0" w:color="auto"/>
                                    <w:right w:val="none" w:sz="0" w:space="0" w:color="auto"/>
                                  </w:divBdr>
                                  <w:divsChild>
                                    <w:div w:id="1565097178">
                                      <w:marLeft w:val="0"/>
                                      <w:marRight w:val="0"/>
                                      <w:marTop w:val="0"/>
                                      <w:marBottom w:val="0"/>
                                      <w:divBdr>
                                        <w:top w:val="none" w:sz="0" w:space="0" w:color="auto"/>
                                        <w:left w:val="none" w:sz="0" w:space="0" w:color="auto"/>
                                        <w:bottom w:val="none" w:sz="0" w:space="0" w:color="auto"/>
                                        <w:right w:val="none" w:sz="0" w:space="0" w:color="auto"/>
                                      </w:divBdr>
                                      <w:divsChild>
                                        <w:div w:id="107362807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35394526">
                                      <w:marLeft w:val="0"/>
                                      <w:marRight w:val="0"/>
                                      <w:marTop w:val="0"/>
                                      <w:marBottom w:val="0"/>
                                      <w:divBdr>
                                        <w:top w:val="none" w:sz="0" w:space="0" w:color="auto"/>
                                        <w:left w:val="none" w:sz="0" w:space="0" w:color="auto"/>
                                        <w:bottom w:val="none" w:sz="0" w:space="0" w:color="auto"/>
                                        <w:right w:val="none" w:sz="0" w:space="0" w:color="auto"/>
                                      </w:divBdr>
                                      <w:divsChild>
                                        <w:div w:id="197579334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399549130">
                                      <w:marLeft w:val="0"/>
                                      <w:marRight w:val="0"/>
                                      <w:marTop w:val="0"/>
                                      <w:marBottom w:val="0"/>
                                      <w:divBdr>
                                        <w:top w:val="none" w:sz="0" w:space="0" w:color="auto"/>
                                        <w:left w:val="none" w:sz="0" w:space="0" w:color="auto"/>
                                        <w:bottom w:val="none" w:sz="0" w:space="0" w:color="auto"/>
                                        <w:right w:val="none" w:sz="0" w:space="0" w:color="auto"/>
                                      </w:divBdr>
                                      <w:divsChild>
                                        <w:div w:id="126715352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032875223">
                              <w:marLeft w:val="0"/>
                              <w:marRight w:val="0"/>
                              <w:marTop w:val="0"/>
                              <w:marBottom w:val="0"/>
                              <w:divBdr>
                                <w:top w:val="none" w:sz="0" w:space="0" w:color="auto"/>
                                <w:left w:val="none" w:sz="0" w:space="0" w:color="auto"/>
                                <w:bottom w:val="none" w:sz="0" w:space="0" w:color="auto"/>
                                <w:right w:val="none" w:sz="0" w:space="0" w:color="auto"/>
                              </w:divBdr>
                              <w:divsChild>
                                <w:div w:id="121117331">
                                  <w:marLeft w:val="0"/>
                                  <w:marRight w:val="0"/>
                                  <w:marTop w:val="0"/>
                                  <w:marBottom w:val="0"/>
                                  <w:divBdr>
                                    <w:top w:val="none" w:sz="0" w:space="0" w:color="auto"/>
                                    <w:left w:val="none" w:sz="0" w:space="0" w:color="auto"/>
                                    <w:bottom w:val="none" w:sz="0" w:space="0" w:color="auto"/>
                                    <w:right w:val="none" w:sz="0" w:space="0" w:color="auto"/>
                                  </w:divBdr>
                                  <w:divsChild>
                                    <w:div w:id="1696544176">
                                      <w:marLeft w:val="0"/>
                                      <w:marRight w:val="0"/>
                                      <w:marTop w:val="0"/>
                                      <w:marBottom w:val="0"/>
                                      <w:divBdr>
                                        <w:top w:val="none" w:sz="0" w:space="0" w:color="auto"/>
                                        <w:left w:val="none" w:sz="0" w:space="0" w:color="auto"/>
                                        <w:bottom w:val="none" w:sz="0" w:space="0" w:color="auto"/>
                                        <w:right w:val="none" w:sz="0" w:space="0" w:color="auto"/>
                                      </w:divBdr>
                                      <w:divsChild>
                                        <w:div w:id="92996872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024086218">
                                      <w:marLeft w:val="0"/>
                                      <w:marRight w:val="0"/>
                                      <w:marTop w:val="0"/>
                                      <w:marBottom w:val="0"/>
                                      <w:divBdr>
                                        <w:top w:val="none" w:sz="0" w:space="0" w:color="auto"/>
                                        <w:left w:val="none" w:sz="0" w:space="0" w:color="auto"/>
                                        <w:bottom w:val="none" w:sz="0" w:space="0" w:color="auto"/>
                                        <w:right w:val="none" w:sz="0" w:space="0" w:color="auto"/>
                                      </w:divBdr>
                                      <w:divsChild>
                                        <w:div w:id="87230588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08868007">
                                      <w:marLeft w:val="0"/>
                                      <w:marRight w:val="0"/>
                                      <w:marTop w:val="0"/>
                                      <w:marBottom w:val="0"/>
                                      <w:divBdr>
                                        <w:top w:val="none" w:sz="0" w:space="0" w:color="auto"/>
                                        <w:left w:val="none" w:sz="0" w:space="0" w:color="auto"/>
                                        <w:bottom w:val="none" w:sz="0" w:space="0" w:color="auto"/>
                                        <w:right w:val="none" w:sz="0" w:space="0" w:color="auto"/>
                                      </w:divBdr>
                                      <w:divsChild>
                                        <w:div w:id="131248982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9202098">
                                      <w:marLeft w:val="0"/>
                                      <w:marRight w:val="0"/>
                                      <w:marTop w:val="0"/>
                                      <w:marBottom w:val="0"/>
                                      <w:divBdr>
                                        <w:top w:val="none" w:sz="0" w:space="0" w:color="auto"/>
                                        <w:left w:val="none" w:sz="0" w:space="0" w:color="auto"/>
                                        <w:bottom w:val="none" w:sz="0" w:space="0" w:color="auto"/>
                                        <w:right w:val="none" w:sz="0" w:space="0" w:color="auto"/>
                                      </w:divBdr>
                                      <w:divsChild>
                                        <w:div w:id="159771044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75637307">
                                  <w:marLeft w:val="0"/>
                                  <w:marRight w:val="0"/>
                                  <w:marTop w:val="0"/>
                                  <w:marBottom w:val="0"/>
                                  <w:divBdr>
                                    <w:top w:val="none" w:sz="0" w:space="0" w:color="auto"/>
                                    <w:left w:val="none" w:sz="0" w:space="0" w:color="auto"/>
                                    <w:bottom w:val="none" w:sz="0" w:space="0" w:color="auto"/>
                                    <w:right w:val="none" w:sz="0" w:space="0" w:color="auto"/>
                                  </w:divBdr>
                                  <w:divsChild>
                                    <w:div w:id="1955407067">
                                      <w:marLeft w:val="0"/>
                                      <w:marRight w:val="0"/>
                                      <w:marTop w:val="0"/>
                                      <w:marBottom w:val="0"/>
                                      <w:divBdr>
                                        <w:top w:val="none" w:sz="0" w:space="0" w:color="auto"/>
                                        <w:left w:val="none" w:sz="0" w:space="0" w:color="auto"/>
                                        <w:bottom w:val="none" w:sz="0" w:space="0" w:color="auto"/>
                                        <w:right w:val="none" w:sz="0" w:space="0" w:color="auto"/>
                                      </w:divBdr>
                                      <w:divsChild>
                                        <w:div w:id="209723914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755788156">
                                      <w:marLeft w:val="0"/>
                                      <w:marRight w:val="0"/>
                                      <w:marTop w:val="0"/>
                                      <w:marBottom w:val="0"/>
                                      <w:divBdr>
                                        <w:top w:val="none" w:sz="0" w:space="0" w:color="auto"/>
                                        <w:left w:val="none" w:sz="0" w:space="0" w:color="auto"/>
                                        <w:bottom w:val="none" w:sz="0" w:space="0" w:color="auto"/>
                                        <w:right w:val="none" w:sz="0" w:space="0" w:color="auto"/>
                                      </w:divBdr>
                                      <w:divsChild>
                                        <w:div w:id="178901100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89764826">
                                      <w:marLeft w:val="0"/>
                                      <w:marRight w:val="0"/>
                                      <w:marTop w:val="0"/>
                                      <w:marBottom w:val="0"/>
                                      <w:divBdr>
                                        <w:top w:val="none" w:sz="0" w:space="0" w:color="auto"/>
                                        <w:left w:val="none" w:sz="0" w:space="0" w:color="auto"/>
                                        <w:bottom w:val="none" w:sz="0" w:space="0" w:color="auto"/>
                                        <w:right w:val="none" w:sz="0" w:space="0" w:color="auto"/>
                                      </w:divBdr>
                                      <w:divsChild>
                                        <w:div w:id="168743764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54293232">
                                      <w:marLeft w:val="0"/>
                                      <w:marRight w:val="0"/>
                                      <w:marTop w:val="0"/>
                                      <w:marBottom w:val="0"/>
                                      <w:divBdr>
                                        <w:top w:val="none" w:sz="0" w:space="0" w:color="auto"/>
                                        <w:left w:val="none" w:sz="0" w:space="0" w:color="auto"/>
                                        <w:bottom w:val="none" w:sz="0" w:space="0" w:color="auto"/>
                                        <w:right w:val="none" w:sz="0" w:space="0" w:color="auto"/>
                                      </w:divBdr>
                                      <w:divsChild>
                                        <w:div w:id="20201444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989280392">
                                  <w:marLeft w:val="0"/>
                                  <w:marRight w:val="0"/>
                                  <w:marTop w:val="0"/>
                                  <w:marBottom w:val="0"/>
                                  <w:divBdr>
                                    <w:top w:val="none" w:sz="0" w:space="0" w:color="auto"/>
                                    <w:left w:val="none" w:sz="0" w:space="0" w:color="auto"/>
                                    <w:bottom w:val="none" w:sz="0" w:space="0" w:color="auto"/>
                                    <w:right w:val="none" w:sz="0" w:space="0" w:color="auto"/>
                                  </w:divBdr>
                                  <w:divsChild>
                                    <w:div w:id="903488462">
                                      <w:marLeft w:val="0"/>
                                      <w:marRight w:val="0"/>
                                      <w:marTop w:val="0"/>
                                      <w:marBottom w:val="0"/>
                                      <w:divBdr>
                                        <w:top w:val="none" w:sz="0" w:space="0" w:color="auto"/>
                                        <w:left w:val="none" w:sz="0" w:space="0" w:color="auto"/>
                                        <w:bottom w:val="none" w:sz="0" w:space="0" w:color="auto"/>
                                        <w:right w:val="none" w:sz="0" w:space="0" w:color="auto"/>
                                      </w:divBdr>
                                      <w:divsChild>
                                        <w:div w:id="94654730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759371529">
                                      <w:marLeft w:val="0"/>
                                      <w:marRight w:val="0"/>
                                      <w:marTop w:val="0"/>
                                      <w:marBottom w:val="0"/>
                                      <w:divBdr>
                                        <w:top w:val="none" w:sz="0" w:space="0" w:color="auto"/>
                                        <w:left w:val="none" w:sz="0" w:space="0" w:color="auto"/>
                                        <w:bottom w:val="none" w:sz="0" w:space="0" w:color="auto"/>
                                        <w:right w:val="none" w:sz="0" w:space="0" w:color="auto"/>
                                      </w:divBdr>
                                      <w:divsChild>
                                        <w:div w:id="74731214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975599073">
                                      <w:marLeft w:val="0"/>
                                      <w:marRight w:val="0"/>
                                      <w:marTop w:val="0"/>
                                      <w:marBottom w:val="0"/>
                                      <w:divBdr>
                                        <w:top w:val="none" w:sz="0" w:space="0" w:color="auto"/>
                                        <w:left w:val="none" w:sz="0" w:space="0" w:color="auto"/>
                                        <w:bottom w:val="none" w:sz="0" w:space="0" w:color="auto"/>
                                        <w:right w:val="none" w:sz="0" w:space="0" w:color="auto"/>
                                      </w:divBdr>
                                      <w:divsChild>
                                        <w:div w:id="128457663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19806292">
                                      <w:marLeft w:val="0"/>
                                      <w:marRight w:val="0"/>
                                      <w:marTop w:val="0"/>
                                      <w:marBottom w:val="0"/>
                                      <w:divBdr>
                                        <w:top w:val="none" w:sz="0" w:space="0" w:color="auto"/>
                                        <w:left w:val="none" w:sz="0" w:space="0" w:color="auto"/>
                                        <w:bottom w:val="none" w:sz="0" w:space="0" w:color="auto"/>
                                        <w:right w:val="none" w:sz="0" w:space="0" w:color="auto"/>
                                      </w:divBdr>
                                      <w:divsChild>
                                        <w:div w:id="105755703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379209323">
                                  <w:marLeft w:val="0"/>
                                  <w:marRight w:val="0"/>
                                  <w:marTop w:val="0"/>
                                  <w:marBottom w:val="0"/>
                                  <w:divBdr>
                                    <w:top w:val="none" w:sz="0" w:space="0" w:color="auto"/>
                                    <w:left w:val="none" w:sz="0" w:space="0" w:color="auto"/>
                                    <w:bottom w:val="none" w:sz="0" w:space="0" w:color="auto"/>
                                    <w:right w:val="none" w:sz="0" w:space="0" w:color="auto"/>
                                  </w:divBdr>
                                  <w:divsChild>
                                    <w:div w:id="932250479">
                                      <w:marLeft w:val="0"/>
                                      <w:marRight w:val="0"/>
                                      <w:marTop w:val="0"/>
                                      <w:marBottom w:val="0"/>
                                      <w:divBdr>
                                        <w:top w:val="none" w:sz="0" w:space="0" w:color="auto"/>
                                        <w:left w:val="none" w:sz="0" w:space="0" w:color="auto"/>
                                        <w:bottom w:val="none" w:sz="0" w:space="0" w:color="auto"/>
                                        <w:right w:val="none" w:sz="0" w:space="0" w:color="auto"/>
                                      </w:divBdr>
                                      <w:divsChild>
                                        <w:div w:id="78068133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74758817">
                                      <w:marLeft w:val="0"/>
                                      <w:marRight w:val="0"/>
                                      <w:marTop w:val="0"/>
                                      <w:marBottom w:val="0"/>
                                      <w:divBdr>
                                        <w:top w:val="none" w:sz="0" w:space="0" w:color="auto"/>
                                        <w:left w:val="none" w:sz="0" w:space="0" w:color="auto"/>
                                        <w:bottom w:val="none" w:sz="0" w:space="0" w:color="auto"/>
                                        <w:right w:val="none" w:sz="0" w:space="0" w:color="auto"/>
                                      </w:divBdr>
                                      <w:divsChild>
                                        <w:div w:id="129374900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16485654">
                                      <w:marLeft w:val="0"/>
                                      <w:marRight w:val="0"/>
                                      <w:marTop w:val="0"/>
                                      <w:marBottom w:val="0"/>
                                      <w:divBdr>
                                        <w:top w:val="none" w:sz="0" w:space="0" w:color="auto"/>
                                        <w:left w:val="none" w:sz="0" w:space="0" w:color="auto"/>
                                        <w:bottom w:val="none" w:sz="0" w:space="0" w:color="auto"/>
                                        <w:right w:val="none" w:sz="0" w:space="0" w:color="auto"/>
                                      </w:divBdr>
                                      <w:divsChild>
                                        <w:div w:id="197054785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786189938">
                                      <w:marLeft w:val="0"/>
                                      <w:marRight w:val="0"/>
                                      <w:marTop w:val="0"/>
                                      <w:marBottom w:val="0"/>
                                      <w:divBdr>
                                        <w:top w:val="none" w:sz="0" w:space="0" w:color="auto"/>
                                        <w:left w:val="none" w:sz="0" w:space="0" w:color="auto"/>
                                        <w:bottom w:val="none" w:sz="0" w:space="0" w:color="auto"/>
                                        <w:right w:val="none" w:sz="0" w:space="0" w:color="auto"/>
                                      </w:divBdr>
                                      <w:divsChild>
                                        <w:div w:id="80165424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997155321">
                                  <w:marLeft w:val="0"/>
                                  <w:marRight w:val="0"/>
                                  <w:marTop w:val="0"/>
                                  <w:marBottom w:val="0"/>
                                  <w:divBdr>
                                    <w:top w:val="none" w:sz="0" w:space="0" w:color="auto"/>
                                    <w:left w:val="none" w:sz="0" w:space="0" w:color="auto"/>
                                    <w:bottom w:val="none" w:sz="0" w:space="0" w:color="auto"/>
                                    <w:right w:val="none" w:sz="0" w:space="0" w:color="auto"/>
                                  </w:divBdr>
                                  <w:divsChild>
                                    <w:div w:id="1017537882">
                                      <w:marLeft w:val="0"/>
                                      <w:marRight w:val="0"/>
                                      <w:marTop w:val="0"/>
                                      <w:marBottom w:val="0"/>
                                      <w:divBdr>
                                        <w:top w:val="none" w:sz="0" w:space="0" w:color="auto"/>
                                        <w:left w:val="none" w:sz="0" w:space="0" w:color="auto"/>
                                        <w:bottom w:val="none" w:sz="0" w:space="0" w:color="auto"/>
                                        <w:right w:val="none" w:sz="0" w:space="0" w:color="auto"/>
                                      </w:divBdr>
                                      <w:divsChild>
                                        <w:div w:id="176437378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25989509">
                                      <w:marLeft w:val="0"/>
                                      <w:marRight w:val="0"/>
                                      <w:marTop w:val="0"/>
                                      <w:marBottom w:val="0"/>
                                      <w:divBdr>
                                        <w:top w:val="none" w:sz="0" w:space="0" w:color="auto"/>
                                        <w:left w:val="none" w:sz="0" w:space="0" w:color="auto"/>
                                        <w:bottom w:val="none" w:sz="0" w:space="0" w:color="auto"/>
                                        <w:right w:val="none" w:sz="0" w:space="0" w:color="auto"/>
                                      </w:divBdr>
                                      <w:divsChild>
                                        <w:div w:id="168598249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409885364">
                                      <w:marLeft w:val="0"/>
                                      <w:marRight w:val="0"/>
                                      <w:marTop w:val="0"/>
                                      <w:marBottom w:val="0"/>
                                      <w:divBdr>
                                        <w:top w:val="none" w:sz="0" w:space="0" w:color="auto"/>
                                        <w:left w:val="none" w:sz="0" w:space="0" w:color="auto"/>
                                        <w:bottom w:val="none" w:sz="0" w:space="0" w:color="auto"/>
                                        <w:right w:val="none" w:sz="0" w:space="0" w:color="auto"/>
                                      </w:divBdr>
                                      <w:divsChild>
                                        <w:div w:id="114063010">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1387946106">
                                      <w:marLeft w:val="0"/>
                                      <w:marRight w:val="0"/>
                                      <w:marTop w:val="0"/>
                                      <w:marBottom w:val="0"/>
                                      <w:divBdr>
                                        <w:top w:val="none" w:sz="0" w:space="0" w:color="auto"/>
                                        <w:left w:val="none" w:sz="0" w:space="0" w:color="auto"/>
                                        <w:bottom w:val="none" w:sz="0" w:space="0" w:color="auto"/>
                                        <w:right w:val="none" w:sz="0" w:space="0" w:color="auto"/>
                                      </w:divBdr>
                                      <w:divsChild>
                                        <w:div w:id="25147834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 w:id="1367372355">
      <w:bodyDiv w:val="1"/>
      <w:marLeft w:val="0"/>
      <w:marRight w:val="0"/>
      <w:marTop w:val="0"/>
      <w:marBottom w:val="0"/>
      <w:divBdr>
        <w:top w:val="none" w:sz="0" w:space="0" w:color="auto"/>
        <w:left w:val="none" w:sz="0" w:space="0" w:color="auto"/>
        <w:bottom w:val="none" w:sz="0" w:space="0" w:color="auto"/>
        <w:right w:val="none" w:sz="0" w:space="0" w:color="auto"/>
      </w:divBdr>
      <w:divsChild>
        <w:div w:id="1600410769">
          <w:marLeft w:val="0"/>
          <w:marRight w:val="0"/>
          <w:marTop w:val="0"/>
          <w:marBottom w:val="0"/>
          <w:divBdr>
            <w:top w:val="none" w:sz="0" w:space="0" w:color="auto"/>
            <w:left w:val="none" w:sz="0" w:space="0" w:color="auto"/>
            <w:bottom w:val="single" w:sz="12" w:space="0" w:color="DDDDDD"/>
            <w:right w:val="none" w:sz="0" w:space="0" w:color="auto"/>
          </w:divBdr>
          <w:divsChild>
            <w:div w:id="170350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53905">
      <w:bodyDiv w:val="1"/>
      <w:marLeft w:val="0"/>
      <w:marRight w:val="0"/>
      <w:marTop w:val="0"/>
      <w:marBottom w:val="0"/>
      <w:divBdr>
        <w:top w:val="none" w:sz="0" w:space="0" w:color="auto"/>
        <w:left w:val="none" w:sz="0" w:space="0" w:color="auto"/>
        <w:bottom w:val="none" w:sz="0" w:space="0" w:color="auto"/>
        <w:right w:val="none" w:sz="0" w:space="0" w:color="auto"/>
      </w:divBdr>
    </w:div>
    <w:div w:id="1499879932">
      <w:bodyDiv w:val="1"/>
      <w:marLeft w:val="0"/>
      <w:marRight w:val="0"/>
      <w:marTop w:val="0"/>
      <w:marBottom w:val="0"/>
      <w:divBdr>
        <w:top w:val="none" w:sz="0" w:space="0" w:color="auto"/>
        <w:left w:val="none" w:sz="0" w:space="0" w:color="auto"/>
        <w:bottom w:val="none" w:sz="0" w:space="0" w:color="auto"/>
        <w:right w:val="none" w:sz="0" w:space="0" w:color="auto"/>
      </w:divBdr>
    </w:div>
    <w:div w:id="1651398873">
      <w:bodyDiv w:val="1"/>
      <w:marLeft w:val="0"/>
      <w:marRight w:val="0"/>
      <w:marTop w:val="0"/>
      <w:marBottom w:val="0"/>
      <w:divBdr>
        <w:top w:val="none" w:sz="0" w:space="0" w:color="auto"/>
        <w:left w:val="none" w:sz="0" w:space="0" w:color="auto"/>
        <w:bottom w:val="none" w:sz="0" w:space="0" w:color="auto"/>
        <w:right w:val="none" w:sz="0" w:space="0" w:color="auto"/>
      </w:divBdr>
    </w:div>
    <w:div w:id="2048141887">
      <w:bodyDiv w:val="1"/>
      <w:marLeft w:val="0"/>
      <w:marRight w:val="0"/>
      <w:marTop w:val="0"/>
      <w:marBottom w:val="0"/>
      <w:divBdr>
        <w:top w:val="none" w:sz="0" w:space="0" w:color="auto"/>
        <w:left w:val="none" w:sz="0" w:space="0" w:color="auto"/>
        <w:bottom w:val="none" w:sz="0" w:space="0" w:color="auto"/>
        <w:right w:val="none" w:sz="0" w:space="0" w:color="auto"/>
      </w:divBdr>
      <w:divsChild>
        <w:div w:id="683047130">
          <w:marLeft w:val="-240"/>
          <w:marRight w:val="-240"/>
          <w:marTop w:val="0"/>
          <w:marBottom w:val="0"/>
          <w:divBdr>
            <w:top w:val="none" w:sz="0" w:space="0" w:color="auto"/>
            <w:left w:val="none" w:sz="0" w:space="0" w:color="auto"/>
            <w:bottom w:val="none" w:sz="0" w:space="0" w:color="auto"/>
            <w:right w:val="none" w:sz="0" w:space="0" w:color="auto"/>
          </w:divBdr>
          <w:divsChild>
            <w:div w:id="487936954">
              <w:marLeft w:val="0"/>
              <w:marRight w:val="0"/>
              <w:marTop w:val="0"/>
              <w:marBottom w:val="0"/>
              <w:divBdr>
                <w:top w:val="none" w:sz="0" w:space="0" w:color="auto"/>
                <w:left w:val="none" w:sz="0" w:space="0" w:color="auto"/>
                <w:bottom w:val="none" w:sz="0" w:space="0" w:color="auto"/>
                <w:right w:val="none" w:sz="0" w:space="0" w:color="auto"/>
              </w:divBdr>
              <w:divsChild>
                <w:div w:id="174930155">
                  <w:marLeft w:val="0"/>
                  <w:marRight w:val="0"/>
                  <w:marTop w:val="0"/>
                  <w:marBottom w:val="0"/>
                  <w:divBdr>
                    <w:top w:val="none" w:sz="0" w:space="0" w:color="auto"/>
                    <w:left w:val="none" w:sz="0" w:space="0" w:color="auto"/>
                    <w:bottom w:val="none" w:sz="0" w:space="0" w:color="auto"/>
                    <w:right w:val="none" w:sz="0" w:space="0" w:color="auto"/>
                  </w:divBdr>
                  <w:divsChild>
                    <w:div w:id="942029291">
                      <w:marLeft w:val="0"/>
                      <w:marRight w:val="0"/>
                      <w:marTop w:val="0"/>
                      <w:marBottom w:val="0"/>
                      <w:divBdr>
                        <w:top w:val="none" w:sz="0" w:space="0" w:color="auto"/>
                        <w:left w:val="none" w:sz="0" w:space="0" w:color="auto"/>
                        <w:bottom w:val="none" w:sz="0" w:space="0" w:color="auto"/>
                        <w:right w:val="none" w:sz="0" w:space="0" w:color="auto"/>
                      </w:divBdr>
                      <w:divsChild>
                        <w:div w:id="2074351512">
                          <w:marLeft w:val="0"/>
                          <w:marRight w:val="0"/>
                          <w:marTop w:val="0"/>
                          <w:marBottom w:val="0"/>
                          <w:divBdr>
                            <w:top w:val="none" w:sz="0" w:space="0" w:color="auto"/>
                            <w:left w:val="none" w:sz="0" w:space="0" w:color="auto"/>
                            <w:bottom w:val="none" w:sz="0" w:space="0" w:color="auto"/>
                            <w:right w:val="none" w:sz="0" w:space="0" w:color="auto"/>
                          </w:divBdr>
                          <w:divsChild>
                            <w:div w:id="778991668">
                              <w:marLeft w:val="0"/>
                              <w:marRight w:val="0"/>
                              <w:marTop w:val="0"/>
                              <w:marBottom w:val="0"/>
                              <w:divBdr>
                                <w:top w:val="none" w:sz="0" w:space="0" w:color="auto"/>
                                <w:left w:val="none" w:sz="0" w:space="0" w:color="auto"/>
                                <w:bottom w:val="none" w:sz="0" w:space="0" w:color="auto"/>
                                <w:right w:val="none" w:sz="0" w:space="0" w:color="auto"/>
                              </w:divBdr>
                              <w:divsChild>
                                <w:div w:id="20395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60639">
                      <w:marLeft w:val="0"/>
                      <w:marRight w:val="0"/>
                      <w:marTop w:val="0"/>
                      <w:marBottom w:val="0"/>
                      <w:divBdr>
                        <w:top w:val="none" w:sz="0" w:space="0" w:color="auto"/>
                        <w:left w:val="none" w:sz="0" w:space="0" w:color="auto"/>
                        <w:bottom w:val="none" w:sz="0" w:space="0" w:color="auto"/>
                        <w:right w:val="none" w:sz="0" w:space="0" w:color="auto"/>
                      </w:divBdr>
                      <w:divsChild>
                        <w:div w:id="2075736776">
                          <w:marLeft w:val="0"/>
                          <w:marRight w:val="0"/>
                          <w:marTop w:val="0"/>
                          <w:marBottom w:val="0"/>
                          <w:divBdr>
                            <w:top w:val="none" w:sz="0" w:space="0" w:color="auto"/>
                            <w:left w:val="none" w:sz="0" w:space="0" w:color="auto"/>
                            <w:bottom w:val="none" w:sz="0" w:space="0" w:color="auto"/>
                            <w:right w:val="none" w:sz="0" w:space="0" w:color="auto"/>
                          </w:divBdr>
                        </w:div>
                        <w:div w:id="1068917951">
                          <w:marLeft w:val="0"/>
                          <w:marRight w:val="0"/>
                          <w:marTop w:val="0"/>
                          <w:marBottom w:val="0"/>
                          <w:divBdr>
                            <w:top w:val="none" w:sz="0" w:space="0" w:color="auto"/>
                            <w:left w:val="none" w:sz="0" w:space="0" w:color="auto"/>
                            <w:bottom w:val="none" w:sz="0" w:space="0" w:color="auto"/>
                            <w:right w:val="none" w:sz="0" w:space="0" w:color="auto"/>
                          </w:divBdr>
                          <w:divsChild>
                            <w:div w:id="1133059326">
                              <w:marLeft w:val="0"/>
                              <w:marRight w:val="0"/>
                              <w:marTop w:val="0"/>
                              <w:marBottom w:val="0"/>
                              <w:divBdr>
                                <w:top w:val="none" w:sz="0" w:space="0" w:color="auto"/>
                                <w:left w:val="none" w:sz="0" w:space="0" w:color="auto"/>
                                <w:bottom w:val="none" w:sz="0" w:space="0" w:color="auto"/>
                                <w:right w:val="none" w:sz="0" w:space="0" w:color="auto"/>
                              </w:divBdr>
                              <w:divsChild>
                                <w:div w:id="129246678">
                                  <w:marLeft w:val="0"/>
                                  <w:marRight w:val="0"/>
                                  <w:marTop w:val="0"/>
                                  <w:marBottom w:val="0"/>
                                  <w:divBdr>
                                    <w:top w:val="none" w:sz="0" w:space="0" w:color="auto"/>
                                    <w:left w:val="none" w:sz="0" w:space="0" w:color="auto"/>
                                    <w:bottom w:val="none" w:sz="0" w:space="0" w:color="auto"/>
                                    <w:right w:val="none" w:sz="0" w:space="0" w:color="auto"/>
                                  </w:divBdr>
                                  <w:divsChild>
                                    <w:div w:id="224798536">
                                      <w:marLeft w:val="0"/>
                                      <w:marRight w:val="0"/>
                                      <w:marTop w:val="0"/>
                                      <w:marBottom w:val="0"/>
                                      <w:divBdr>
                                        <w:top w:val="none" w:sz="0" w:space="0" w:color="auto"/>
                                        <w:left w:val="none" w:sz="0" w:space="0" w:color="auto"/>
                                        <w:bottom w:val="none" w:sz="0" w:space="0" w:color="auto"/>
                                        <w:right w:val="none" w:sz="0" w:space="0" w:color="auto"/>
                                      </w:divBdr>
                                      <w:divsChild>
                                        <w:div w:id="292060826">
                                          <w:marLeft w:val="0"/>
                                          <w:marRight w:val="0"/>
                                          <w:marTop w:val="0"/>
                                          <w:marBottom w:val="0"/>
                                          <w:divBdr>
                                            <w:top w:val="single" w:sz="6" w:space="0" w:color="C6C6C6"/>
                                            <w:left w:val="single" w:sz="6" w:space="0" w:color="C6C6C6"/>
                                            <w:bottom w:val="single" w:sz="6" w:space="0" w:color="C6C6C6"/>
                                            <w:right w:val="none" w:sz="0" w:space="0" w:color="auto"/>
                                          </w:divBdr>
                                        </w:div>
                                      </w:divsChild>
                                    </w:div>
                                    <w:div w:id="580942352">
                                      <w:marLeft w:val="0"/>
                                      <w:marRight w:val="0"/>
                                      <w:marTop w:val="0"/>
                                      <w:marBottom w:val="0"/>
                                      <w:divBdr>
                                        <w:top w:val="none" w:sz="0" w:space="0" w:color="auto"/>
                                        <w:left w:val="none" w:sz="0" w:space="0" w:color="auto"/>
                                        <w:bottom w:val="none" w:sz="0" w:space="0" w:color="auto"/>
                                        <w:right w:val="none" w:sz="0" w:space="0" w:color="auto"/>
                                      </w:divBdr>
                                      <w:divsChild>
                                        <w:div w:id="344332340">
                                          <w:marLeft w:val="0"/>
                                          <w:marRight w:val="0"/>
                                          <w:marTop w:val="0"/>
                                          <w:marBottom w:val="0"/>
                                          <w:divBdr>
                                            <w:top w:val="single" w:sz="6" w:space="0" w:color="C6C6C6"/>
                                            <w:left w:val="none" w:sz="0" w:space="0" w:color="auto"/>
                                            <w:bottom w:val="single" w:sz="6" w:space="0" w:color="C6C6C6"/>
                                            <w:right w:val="single" w:sz="6" w:space="0" w:color="C6C6C6"/>
                                          </w:divBdr>
                                        </w:div>
                                      </w:divsChild>
                                    </w:div>
                                    <w:div w:id="879706684">
                                      <w:marLeft w:val="0"/>
                                      <w:marRight w:val="0"/>
                                      <w:marTop w:val="0"/>
                                      <w:marBottom w:val="0"/>
                                      <w:divBdr>
                                        <w:top w:val="none" w:sz="0" w:space="0" w:color="auto"/>
                                        <w:left w:val="none" w:sz="0" w:space="0" w:color="auto"/>
                                        <w:bottom w:val="none" w:sz="0" w:space="0" w:color="auto"/>
                                        <w:right w:val="none" w:sz="0" w:space="0" w:color="auto"/>
                                      </w:divBdr>
                                      <w:divsChild>
                                        <w:div w:id="189191554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411390104">
                                  <w:marLeft w:val="0"/>
                                  <w:marRight w:val="0"/>
                                  <w:marTop w:val="0"/>
                                  <w:marBottom w:val="0"/>
                                  <w:divBdr>
                                    <w:top w:val="none" w:sz="0" w:space="0" w:color="auto"/>
                                    <w:left w:val="none" w:sz="0" w:space="0" w:color="auto"/>
                                    <w:bottom w:val="none" w:sz="0" w:space="0" w:color="auto"/>
                                    <w:right w:val="none" w:sz="0" w:space="0" w:color="auto"/>
                                  </w:divBdr>
                                  <w:divsChild>
                                    <w:div w:id="680551682">
                                      <w:marLeft w:val="0"/>
                                      <w:marRight w:val="0"/>
                                      <w:marTop w:val="0"/>
                                      <w:marBottom w:val="0"/>
                                      <w:divBdr>
                                        <w:top w:val="none" w:sz="0" w:space="0" w:color="auto"/>
                                        <w:left w:val="none" w:sz="0" w:space="0" w:color="auto"/>
                                        <w:bottom w:val="none" w:sz="0" w:space="0" w:color="auto"/>
                                        <w:right w:val="none" w:sz="0" w:space="0" w:color="auto"/>
                                      </w:divBdr>
                                      <w:divsChild>
                                        <w:div w:id="39678009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596905364">
                                      <w:marLeft w:val="0"/>
                                      <w:marRight w:val="0"/>
                                      <w:marTop w:val="0"/>
                                      <w:marBottom w:val="0"/>
                                      <w:divBdr>
                                        <w:top w:val="none" w:sz="0" w:space="0" w:color="auto"/>
                                        <w:left w:val="none" w:sz="0" w:space="0" w:color="auto"/>
                                        <w:bottom w:val="none" w:sz="0" w:space="0" w:color="auto"/>
                                        <w:right w:val="none" w:sz="0" w:space="0" w:color="auto"/>
                                      </w:divBdr>
                                      <w:divsChild>
                                        <w:div w:id="69909029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571504991">
                                      <w:marLeft w:val="0"/>
                                      <w:marRight w:val="0"/>
                                      <w:marTop w:val="0"/>
                                      <w:marBottom w:val="0"/>
                                      <w:divBdr>
                                        <w:top w:val="none" w:sz="0" w:space="0" w:color="auto"/>
                                        <w:left w:val="none" w:sz="0" w:space="0" w:color="auto"/>
                                        <w:bottom w:val="none" w:sz="0" w:space="0" w:color="auto"/>
                                        <w:right w:val="none" w:sz="0" w:space="0" w:color="auto"/>
                                      </w:divBdr>
                                      <w:divsChild>
                                        <w:div w:id="191427332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72092033">
                                  <w:marLeft w:val="0"/>
                                  <w:marRight w:val="0"/>
                                  <w:marTop w:val="0"/>
                                  <w:marBottom w:val="0"/>
                                  <w:divBdr>
                                    <w:top w:val="none" w:sz="0" w:space="0" w:color="auto"/>
                                    <w:left w:val="none" w:sz="0" w:space="0" w:color="auto"/>
                                    <w:bottom w:val="none" w:sz="0" w:space="0" w:color="auto"/>
                                    <w:right w:val="none" w:sz="0" w:space="0" w:color="auto"/>
                                  </w:divBdr>
                                  <w:divsChild>
                                    <w:div w:id="1914510324">
                                      <w:marLeft w:val="0"/>
                                      <w:marRight w:val="0"/>
                                      <w:marTop w:val="0"/>
                                      <w:marBottom w:val="0"/>
                                      <w:divBdr>
                                        <w:top w:val="none" w:sz="0" w:space="0" w:color="auto"/>
                                        <w:left w:val="none" w:sz="0" w:space="0" w:color="auto"/>
                                        <w:bottom w:val="none" w:sz="0" w:space="0" w:color="auto"/>
                                        <w:right w:val="none" w:sz="0" w:space="0" w:color="auto"/>
                                      </w:divBdr>
                                      <w:divsChild>
                                        <w:div w:id="112781894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78853873">
                                      <w:marLeft w:val="0"/>
                                      <w:marRight w:val="0"/>
                                      <w:marTop w:val="0"/>
                                      <w:marBottom w:val="0"/>
                                      <w:divBdr>
                                        <w:top w:val="none" w:sz="0" w:space="0" w:color="auto"/>
                                        <w:left w:val="none" w:sz="0" w:space="0" w:color="auto"/>
                                        <w:bottom w:val="none" w:sz="0" w:space="0" w:color="auto"/>
                                        <w:right w:val="none" w:sz="0" w:space="0" w:color="auto"/>
                                      </w:divBdr>
                                      <w:divsChild>
                                        <w:div w:id="200435605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81957562">
                                      <w:marLeft w:val="0"/>
                                      <w:marRight w:val="0"/>
                                      <w:marTop w:val="0"/>
                                      <w:marBottom w:val="0"/>
                                      <w:divBdr>
                                        <w:top w:val="none" w:sz="0" w:space="0" w:color="auto"/>
                                        <w:left w:val="none" w:sz="0" w:space="0" w:color="auto"/>
                                        <w:bottom w:val="none" w:sz="0" w:space="0" w:color="auto"/>
                                        <w:right w:val="none" w:sz="0" w:space="0" w:color="auto"/>
                                      </w:divBdr>
                                      <w:divsChild>
                                        <w:div w:id="15920402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819422679">
                                  <w:marLeft w:val="0"/>
                                  <w:marRight w:val="0"/>
                                  <w:marTop w:val="0"/>
                                  <w:marBottom w:val="0"/>
                                  <w:divBdr>
                                    <w:top w:val="none" w:sz="0" w:space="0" w:color="auto"/>
                                    <w:left w:val="none" w:sz="0" w:space="0" w:color="auto"/>
                                    <w:bottom w:val="none" w:sz="0" w:space="0" w:color="auto"/>
                                    <w:right w:val="none" w:sz="0" w:space="0" w:color="auto"/>
                                  </w:divBdr>
                                  <w:divsChild>
                                    <w:div w:id="2088574242">
                                      <w:marLeft w:val="0"/>
                                      <w:marRight w:val="0"/>
                                      <w:marTop w:val="0"/>
                                      <w:marBottom w:val="0"/>
                                      <w:divBdr>
                                        <w:top w:val="none" w:sz="0" w:space="0" w:color="auto"/>
                                        <w:left w:val="none" w:sz="0" w:space="0" w:color="auto"/>
                                        <w:bottom w:val="none" w:sz="0" w:space="0" w:color="auto"/>
                                        <w:right w:val="none" w:sz="0" w:space="0" w:color="auto"/>
                                      </w:divBdr>
                                      <w:divsChild>
                                        <w:div w:id="70360316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204294630">
                                      <w:marLeft w:val="0"/>
                                      <w:marRight w:val="0"/>
                                      <w:marTop w:val="0"/>
                                      <w:marBottom w:val="0"/>
                                      <w:divBdr>
                                        <w:top w:val="none" w:sz="0" w:space="0" w:color="auto"/>
                                        <w:left w:val="none" w:sz="0" w:space="0" w:color="auto"/>
                                        <w:bottom w:val="none" w:sz="0" w:space="0" w:color="auto"/>
                                        <w:right w:val="none" w:sz="0" w:space="0" w:color="auto"/>
                                      </w:divBdr>
                                      <w:divsChild>
                                        <w:div w:id="84463243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2017467">
                                      <w:marLeft w:val="0"/>
                                      <w:marRight w:val="0"/>
                                      <w:marTop w:val="0"/>
                                      <w:marBottom w:val="0"/>
                                      <w:divBdr>
                                        <w:top w:val="none" w:sz="0" w:space="0" w:color="auto"/>
                                        <w:left w:val="none" w:sz="0" w:space="0" w:color="auto"/>
                                        <w:bottom w:val="none" w:sz="0" w:space="0" w:color="auto"/>
                                        <w:right w:val="none" w:sz="0" w:space="0" w:color="auto"/>
                                      </w:divBdr>
                                      <w:divsChild>
                                        <w:div w:id="175396280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087534882">
                                  <w:marLeft w:val="0"/>
                                  <w:marRight w:val="0"/>
                                  <w:marTop w:val="0"/>
                                  <w:marBottom w:val="0"/>
                                  <w:divBdr>
                                    <w:top w:val="none" w:sz="0" w:space="0" w:color="auto"/>
                                    <w:left w:val="none" w:sz="0" w:space="0" w:color="auto"/>
                                    <w:bottom w:val="none" w:sz="0" w:space="0" w:color="auto"/>
                                    <w:right w:val="none" w:sz="0" w:space="0" w:color="auto"/>
                                  </w:divBdr>
                                  <w:divsChild>
                                    <w:div w:id="410398508">
                                      <w:marLeft w:val="0"/>
                                      <w:marRight w:val="0"/>
                                      <w:marTop w:val="0"/>
                                      <w:marBottom w:val="0"/>
                                      <w:divBdr>
                                        <w:top w:val="none" w:sz="0" w:space="0" w:color="auto"/>
                                        <w:left w:val="none" w:sz="0" w:space="0" w:color="auto"/>
                                        <w:bottom w:val="none" w:sz="0" w:space="0" w:color="auto"/>
                                        <w:right w:val="none" w:sz="0" w:space="0" w:color="auto"/>
                                      </w:divBdr>
                                      <w:divsChild>
                                        <w:div w:id="184550714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93213078">
                                      <w:marLeft w:val="0"/>
                                      <w:marRight w:val="0"/>
                                      <w:marTop w:val="0"/>
                                      <w:marBottom w:val="0"/>
                                      <w:divBdr>
                                        <w:top w:val="none" w:sz="0" w:space="0" w:color="auto"/>
                                        <w:left w:val="none" w:sz="0" w:space="0" w:color="auto"/>
                                        <w:bottom w:val="none" w:sz="0" w:space="0" w:color="auto"/>
                                        <w:right w:val="none" w:sz="0" w:space="0" w:color="auto"/>
                                      </w:divBdr>
                                      <w:divsChild>
                                        <w:div w:id="135025571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880289000">
                                      <w:marLeft w:val="0"/>
                                      <w:marRight w:val="0"/>
                                      <w:marTop w:val="0"/>
                                      <w:marBottom w:val="0"/>
                                      <w:divBdr>
                                        <w:top w:val="none" w:sz="0" w:space="0" w:color="auto"/>
                                        <w:left w:val="none" w:sz="0" w:space="0" w:color="auto"/>
                                        <w:bottom w:val="none" w:sz="0" w:space="0" w:color="auto"/>
                                        <w:right w:val="none" w:sz="0" w:space="0" w:color="auto"/>
                                      </w:divBdr>
                                      <w:divsChild>
                                        <w:div w:id="180034242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2053184355">
                              <w:marLeft w:val="0"/>
                              <w:marRight w:val="0"/>
                              <w:marTop w:val="0"/>
                              <w:marBottom w:val="0"/>
                              <w:divBdr>
                                <w:top w:val="none" w:sz="0" w:space="0" w:color="auto"/>
                                <w:left w:val="none" w:sz="0" w:space="0" w:color="auto"/>
                                <w:bottom w:val="none" w:sz="0" w:space="0" w:color="auto"/>
                                <w:right w:val="none" w:sz="0" w:space="0" w:color="auto"/>
                              </w:divBdr>
                              <w:divsChild>
                                <w:div w:id="476800584">
                                  <w:marLeft w:val="0"/>
                                  <w:marRight w:val="0"/>
                                  <w:marTop w:val="0"/>
                                  <w:marBottom w:val="0"/>
                                  <w:divBdr>
                                    <w:top w:val="none" w:sz="0" w:space="0" w:color="auto"/>
                                    <w:left w:val="none" w:sz="0" w:space="0" w:color="auto"/>
                                    <w:bottom w:val="none" w:sz="0" w:space="0" w:color="auto"/>
                                    <w:right w:val="none" w:sz="0" w:space="0" w:color="auto"/>
                                  </w:divBdr>
                                  <w:divsChild>
                                    <w:div w:id="1168910568">
                                      <w:marLeft w:val="0"/>
                                      <w:marRight w:val="0"/>
                                      <w:marTop w:val="0"/>
                                      <w:marBottom w:val="0"/>
                                      <w:divBdr>
                                        <w:top w:val="none" w:sz="0" w:space="0" w:color="auto"/>
                                        <w:left w:val="none" w:sz="0" w:space="0" w:color="auto"/>
                                        <w:bottom w:val="none" w:sz="0" w:space="0" w:color="auto"/>
                                        <w:right w:val="none" w:sz="0" w:space="0" w:color="auto"/>
                                      </w:divBdr>
                                      <w:divsChild>
                                        <w:div w:id="111687483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853349557">
                                      <w:marLeft w:val="0"/>
                                      <w:marRight w:val="0"/>
                                      <w:marTop w:val="0"/>
                                      <w:marBottom w:val="0"/>
                                      <w:divBdr>
                                        <w:top w:val="none" w:sz="0" w:space="0" w:color="auto"/>
                                        <w:left w:val="none" w:sz="0" w:space="0" w:color="auto"/>
                                        <w:bottom w:val="none" w:sz="0" w:space="0" w:color="auto"/>
                                        <w:right w:val="none" w:sz="0" w:space="0" w:color="auto"/>
                                      </w:divBdr>
                                      <w:divsChild>
                                        <w:div w:id="160950349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829558479">
                                      <w:marLeft w:val="0"/>
                                      <w:marRight w:val="0"/>
                                      <w:marTop w:val="0"/>
                                      <w:marBottom w:val="0"/>
                                      <w:divBdr>
                                        <w:top w:val="none" w:sz="0" w:space="0" w:color="auto"/>
                                        <w:left w:val="none" w:sz="0" w:space="0" w:color="auto"/>
                                        <w:bottom w:val="none" w:sz="0" w:space="0" w:color="auto"/>
                                        <w:right w:val="none" w:sz="0" w:space="0" w:color="auto"/>
                                      </w:divBdr>
                                      <w:divsChild>
                                        <w:div w:id="171176321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300763163">
                                      <w:marLeft w:val="0"/>
                                      <w:marRight w:val="0"/>
                                      <w:marTop w:val="0"/>
                                      <w:marBottom w:val="0"/>
                                      <w:divBdr>
                                        <w:top w:val="none" w:sz="0" w:space="0" w:color="auto"/>
                                        <w:left w:val="none" w:sz="0" w:space="0" w:color="auto"/>
                                        <w:bottom w:val="none" w:sz="0" w:space="0" w:color="auto"/>
                                        <w:right w:val="none" w:sz="0" w:space="0" w:color="auto"/>
                                      </w:divBdr>
                                      <w:divsChild>
                                        <w:div w:id="583302478">
                                          <w:marLeft w:val="77"/>
                                          <w:marRight w:val="77"/>
                                          <w:marTop w:val="0"/>
                                          <w:marBottom w:val="0"/>
                                          <w:divBdr>
                                            <w:top w:val="single" w:sz="6" w:space="0" w:color="B6B6B6"/>
                                            <w:left w:val="single" w:sz="6" w:space="0" w:color="B6B6B6"/>
                                            <w:bottom w:val="single" w:sz="6" w:space="0" w:color="B6B6B6"/>
                                            <w:right w:val="single" w:sz="6" w:space="0" w:color="B6B6B6"/>
                                          </w:divBdr>
                                        </w:div>
                                      </w:divsChild>
                                    </w:div>
                                  </w:divsChild>
                                </w:div>
                                <w:div w:id="1578711511">
                                  <w:marLeft w:val="0"/>
                                  <w:marRight w:val="0"/>
                                  <w:marTop w:val="0"/>
                                  <w:marBottom w:val="0"/>
                                  <w:divBdr>
                                    <w:top w:val="none" w:sz="0" w:space="0" w:color="auto"/>
                                    <w:left w:val="none" w:sz="0" w:space="0" w:color="auto"/>
                                    <w:bottom w:val="none" w:sz="0" w:space="0" w:color="auto"/>
                                    <w:right w:val="none" w:sz="0" w:space="0" w:color="auto"/>
                                  </w:divBdr>
                                  <w:divsChild>
                                    <w:div w:id="1039817257">
                                      <w:marLeft w:val="0"/>
                                      <w:marRight w:val="0"/>
                                      <w:marTop w:val="0"/>
                                      <w:marBottom w:val="0"/>
                                      <w:divBdr>
                                        <w:top w:val="none" w:sz="0" w:space="0" w:color="auto"/>
                                        <w:left w:val="none" w:sz="0" w:space="0" w:color="auto"/>
                                        <w:bottom w:val="none" w:sz="0" w:space="0" w:color="auto"/>
                                        <w:right w:val="none" w:sz="0" w:space="0" w:color="auto"/>
                                      </w:divBdr>
                                      <w:divsChild>
                                        <w:div w:id="184616810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20622035">
                                      <w:marLeft w:val="0"/>
                                      <w:marRight w:val="0"/>
                                      <w:marTop w:val="0"/>
                                      <w:marBottom w:val="0"/>
                                      <w:divBdr>
                                        <w:top w:val="none" w:sz="0" w:space="0" w:color="auto"/>
                                        <w:left w:val="none" w:sz="0" w:space="0" w:color="auto"/>
                                        <w:bottom w:val="none" w:sz="0" w:space="0" w:color="auto"/>
                                        <w:right w:val="none" w:sz="0" w:space="0" w:color="auto"/>
                                      </w:divBdr>
                                      <w:divsChild>
                                        <w:div w:id="695468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36586834">
                                      <w:marLeft w:val="0"/>
                                      <w:marRight w:val="0"/>
                                      <w:marTop w:val="0"/>
                                      <w:marBottom w:val="0"/>
                                      <w:divBdr>
                                        <w:top w:val="none" w:sz="0" w:space="0" w:color="auto"/>
                                        <w:left w:val="none" w:sz="0" w:space="0" w:color="auto"/>
                                        <w:bottom w:val="none" w:sz="0" w:space="0" w:color="auto"/>
                                        <w:right w:val="none" w:sz="0" w:space="0" w:color="auto"/>
                                      </w:divBdr>
                                      <w:divsChild>
                                        <w:div w:id="85033801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81937322">
                                      <w:marLeft w:val="0"/>
                                      <w:marRight w:val="0"/>
                                      <w:marTop w:val="0"/>
                                      <w:marBottom w:val="0"/>
                                      <w:divBdr>
                                        <w:top w:val="none" w:sz="0" w:space="0" w:color="auto"/>
                                        <w:left w:val="none" w:sz="0" w:space="0" w:color="auto"/>
                                        <w:bottom w:val="none" w:sz="0" w:space="0" w:color="auto"/>
                                        <w:right w:val="none" w:sz="0" w:space="0" w:color="auto"/>
                                      </w:divBdr>
                                      <w:divsChild>
                                        <w:div w:id="203214935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427578571">
                                  <w:marLeft w:val="0"/>
                                  <w:marRight w:val="0"/>
                                  <w:marTop w:val="0"/>
                                  <w:marBottom w:val="0"/>
                                  <w:divBdr>
                                    <w:top w:val="none" w:sz="0" w:space="0" w:color="auto"/>
                                    <w:left w:val="none" w:sz="0" w:space="0" w:color="auto"/>
                                    <w:bottom w:val="none" w:sz="0" w:space="0" w:color="auto"/>
                                    <w:right w:val="none" w:sz="0" w:space="0" w:color="auto"/>
                                  </w:divBdr>
                                  <w:divsChild>
                                    <w:div w:id="230697875">
                                      <w:marLeft w:val="0"/>
                                      <w:marRight w:val="0"/>
                                      <w:marTop w:val="0"/>
                                      <w:marBottom w:val="0"/>
                                      <w:divBdr>
                                        <w:top w:val="none" w:sz="0" w:space="0" w:color="auto"/>
                                        <w:left w:val="none" w:sz="0" w:space="0" w:color="auto"/>
                                        <w:bottom w:val="none" w:sz="0" w:space="0" w:color="auto"/>
                                        <w:right w:val="none" w:sz="0" w:space="0" w:color="auto"/>
                                      </w:divBdr>
                                      <w:divsChild>
                                        <w:div w:id="13356685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502888895">
                                      <w:marLeft w:val="0"/>
                                      <w:marRight w:val="0"/>
                                      <w:marTop w:val="0"/>
                                      <w:marBottom w:val="0"/>
                                      <w:divBdr>
                                        <w:top w:val="none" w:sz="0" w:space="0" w:color="auto"/>
                                        <w:left w:val="none" w:sz="0" w:space="0" w:color="auto"/>
                                        <w:bottom w:val="none" w:sz="0" w:space="0" w:color="auto"/>
                                        <w:right w:val="none" w:sz="0" w:space="0" w:color="auto"/>
                                      </w:divBdr>
                                      <w:divsChild>
                                        <w:div w:id="112900693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25470624">
                                      <w:marLeft w:val="0"/>
                                      <w:marRight w:val="0"/>
                                      <w:marTop w:val="0"/>
                                      <w:marBottom w:val="0"/>
                                      <w:divBdr>
                                        <w:top w:val="none" w:sz="0" w:space="0" w:color="auto"/>
                                        <w:left w:val="none" w:sz="0" w:space="0" w:color="auto"/>
                                        <w:bottom w:val="none" w:sz="0" w:space="0" w:color="auto"/>
                                        <w:right w:val="none" w:sz="0" w:space="0" w:color="auto"/>
                                      </w:divBdr>
                                      <w:divsChild>
                                        <w:div w:id="22591563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554270666">
                                      <w:marLeft w:val="0"/>
                                      <w:marRight w:val="0"/>
                                      <w:marTop w:val="0"/>
                                      <w:marBottom w:val="0"/>
                                      <w:divBdr>
                                        <w:top w:val="none" w:sz="0" w:space="0" w:color="auto"/>
                                        <w:left w:val="none" w:sz="0" w:space="0" w:color="auto"/>
                                        <w:bottom w:val="none" w:sz="0" w:space="0" w:color="auto"/>
                                        <w:right w:val="none" w:sz="0" w:space="0" w:color="auto"/>
                                      </w:divBdr>
                                      <w:divsChild>
                                        <w:div w:id="29229704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37456450">
                                  <w:marLeft w:val="0"/>
                                  <w:marRight w:val="0"/>
                                  <w:marTop w:val="0"/>
                                  <w:marBottom w:val="0"/>
                                  <w:divBdr>
                                    <w:top w:val="none" w:sz="0" w:space="0" w:color="auto"/>
                                    <w:left w:val="none" w:sz="0" w:space="0" w:color="auto"/>
                                    <w:bottom w:val="none" w:sz="0" w:space="0" w:color="auto"/>
                                    <w:right w:val="none" w:sz="0" w:space="0" w:color="auto"/>
                                  </w:divBdr>
                                  <w:divsChild>
                                    <w:div w:id="1035929763">
                                      <w:marLeft w:val="0"/>
                                      <w:marRight w:val="0"/>
                                      <w:marTop w:val="0"/>
                                      <w:marBottom w:val="0"/>
                                      <w:divBdr>
                                        <w:top w:val="none" w:sz="0" w:space="0" w:color="auto"/>
                                        <w:left w:val="none" w:sz="0" w:space="0" w:color="auto"/>
                                        <w:bottom w:val="none" w:sz="0" w:space="0" w:color="auto"/>
                                        <w:right w:val="none" w:sz="0" w:space="0" w:color="auto"/>
                                      </w:divBdr>
                                      <w:divsChild>
                                        <w:div w:id="211197164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766345074">
                                      <w:marLeft w:val="0"/>
                                      <w:marRight w:val="0"/>
                                      <w:marTop w:val="0"/>
                                      <w:marBottom w:val="0"/>
                                      <w:divBdr>
                                        <w:top w:val="none" w:sz="0" w:space="0" w:color="auto"/>
                                        <w:left w:val="none" w:sz="0" w:space="0" w:color="auto"/>
                                        <w:bottom w:val="none" w:sz="0" w:space="0" w:color="auto"/>
                                        <w:right w:val="none" w:sz="0" w:space="0" w:color="auto"/>
                                      </w:divBdr>
                                      <w:divsChild>
                                        <w:div w:id="148000137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828933591">
                                      <w:marLeft w:val="0"/>
                                      <w:marRight w:val="0"/>
                                      <w:marTop w:val="0"/>
                                      <w:marBottom w:val="0"/>
                                      <w:divBdr>
                                        <w:top w:val="none" w:sz="0" w:space="0" w:color="auto"/>
                                        <w:left w:val="none" w:sz="0" w:space="0" w:color="auto"/>
                                        <w:bottom w:val="none" w:sz="0" w:space="0" w:color="auto"/>
                                        <w:right w:val="none" w:sz="0" w:space="0" w:color="auto"/>
                                      </w:divBdr>
                                      <w:divsChild>
                                        <w:div w:id="187591814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48823371">
                                      <w:marLeft w:val="0"/>
                                      <w:marRight w:val="0"/>
                                      <w:marTop w:val="0"/>
                                      <w:marBottom w:val="0"/>
                                      <w:divBdr>
                                        <w:top w:val="none" w:sz="0" w:space="0" w:color="auto"/>
                                        <w:left w:val="none" w:sz="0" w:space="0" w:color="auto"/>
                                        <w:bottom w:val="none" w:sz="0" w:space="0" w:color="auto"/>
                                        <w:right w:val="none" w:sz="0" w:space="0" w:color="auto"/>
                                      </w:divBdr>
                                      <w:divsChild>
                                        <w:div w:id="17985995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794373173">
                                  <w:marLeft w:val="0"/>
                                  <w:marRight w:val="0"/>
                                  <w:marTop w:val="0"/>
                                  <w:marBottom w:val="0"/>
                                  <w:divBdr>
                                    <w:top w:val="none" w:sz="0" w:space="0" w:color="auto"/>
                                    <w:left w:val="none" w:sz="0" w:space="0" w:color="auto"/>
                                    <w:bottom w:val="none" w:sz="0" w:space="0" w:color="auto"/>
                                    <w:right w:val="none" w:sz="0" w:space="0" w:color="auto"/>
                                  </w:divBdr>
                                  <w:divsChild>
                                    <w:div w:id="242109962">
                                      <w:marLeft w:val="0"/>
                                      <w:marRight w:val="0"/>
                                      <w:marTop w:val="0"/>
                                      <w:marBottom w:val="0"/>
                                      <w:divBdr>
                                        <w:top w:val="none" w:sz="0" w:space="0" w:color="auto"/>
                                        <w:left w:val="none" w:sz="0" w:space="0" w:color="auto"/>
                                        <w:bottom w:val="none" w:sz="0" w:space="0" w:color="auto"/>
                                        <w:right w:val="none" w:sz="0" w:space="0" w:color="auto"/>
                                      </w:divBdr>
                                      <w:divsChild>
                                        <w:div w:id="186628470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505903333">
                                      <w:marLeft w:val="0"/>
                                      <w:marRight w:val="0"/>
                                      <w:marTop w:val="0"/>
                                      <w:marBottom w:val="0"/>
                                      <w:divBdr>
                                        <w:top w:val="none" w:sz="0" w:space="0" w:color="auto"/>
                                        <w:left w:val="none" w:sz="0" w:space="0" w:color="auto"/>
                                        <w:bottom w:val="none" w:sz="0" w:space="0" w:color="auto"/>
                                        <w:right w:val="none" w:sz="0" w:space="0" w:color="auto"/>
                                      </w:divBdr>
                                      <w:divsChild>
                                        <w:div w:id="197744458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02218307">
                                      <w:marLeft w:val="0"/>
                                      <w:marRight w:val="0"/>
                                      <w:marTop w:val="0"/>
                                      <w:marBottom w:val="0"/>
                                      <w:divBdr>
                                        <w:top w:val="none" w:sz="0" w:space="0" w:color="auto"/>
                                        <w:left w:val="none" w:sz="0" w:space="0" w:color="auto"/>
                                        <w:bottom w:val="none" w:sz="0" w:space="0" w:color="auto"/>
                                        <w:right w:val="none" w:sz="0" w:space="0" w:color="auto"/>
                                      </w:divBdr>
                                      <w:divsChild>
                                        <w:div w:id="626008627">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777724591">
                                      <w:marLeft w:val="0"/>
                                      <w:marRight w:val="0"/>
                                      <w:marTop w:val="0"/>
                                      <w:marBottom w:val="0"/>
                                      <w:divBdr>
                                        <w:top w:val="none" w:sz="0" w:space="0" w:color="auto"/>
                                        <w:left w:val="none" w:sz="0" w:space="0" w:color="auto"/>
                                        <w:bottom w:val="none" w:sz="0" w:space="0" w:color="auto"/>
                                        <w:right w:val="none" w:sz="0" w:space="0" w:color="auto"/>
                                      </w:divBdr>
                                      <w:divsChild>
                                        <w:div w:id="175435014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hyperlink" Target="http://www.fastimport.uy/productos/39867/fancooler-deepcool-12x12cm-negro" TargetMode="External"/><Relationship Id="rId21" Type="http://schemas.openxmlformats.org/officeDocument/2006/relationships/image" Target="media/image14.jpeg"/><Relationship Id="rId34" Type="http://schemas.openxmlformats.org/officeDocument/2006/relationships/hyperlink" Target="http://com.uy/.uy" TargetMode="External"/><Relationship Id="rId42" Type="http://schemas.openxmlformats.org/officeDocument/2006/relationships/hyperlink" Target="http://articulo.mercadolibre.com.uy/MLU-443878492-monitor-lcd-17-hp-importador-1-ano-garantia-imbatible-_JM"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png"/><Relationship Id="rId37" Type="http://schemas.openxmlformats.org/officeDocument/2006/relationships/hyperlink" Target="http://www.fastimport.uy/productos/41492/disco-duro-250gb-sata" TargetMode="External"/><Relationship Id="rId40" Type="http://schemas.openxmlformats.org/officeDocument/2006/relationships/hyperlink" Target="http://articulo.mercadolibre.com.uy/MLU-443792390-fuente-poder-antec-basiq-bp350-350-watt-power-supply-_JM"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png"/><Relationship Id="rId36" Type="http://schemas.openxmlformats.org/officeDocument/2006/relationships/hyperlink" Target="http://www.fastimport.uy/productos/40713/procesador-amd-sempron-x2-2650-am1" TargetMode="Externa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4.png"/><Relationship Id="rId44" Type="http://schemas.openxmlformats.org/officeDocument/2006/relationships/hyperlink" Target="http://www.dell.com/en-us/work/shop/povw/poweredge-t130"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hyperlink" Target="http://www.pcstore.com.uy/catalog/product/view/id/586/s/asrockamb1m/" TargetMode="External"/><Relationship Id="rId43" Type="http://schemas.openxmlformats.org/officeDocument/2006/relationships/hyperlink" Target="http://www.dell.com/en-us/work/shop/povw/poweredge-t30"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png"/><Relationship Id="rId38" Type="http://schemas.openxmlformats.org/officeDocument/2006/relationships/hyperlink" Target="http://www.fastimport.uy/productos/15160/kingston-memoria-para-pc-4gb-ddr3-1333-mhz-pc3-10600-valueram" TargetMode="External"/><Relationship Id="rId46" Type="http://schemas.openxmlformats.org/officeDocument/2006/relationships/footer" Target="footer1.xml"/><Relationship Id="rId20" Type="http://schemas.openxmlformats.org/officeDocument/2006/relationships/image" Target="media/image13.jpeg"/><Relationship Id="rId41" Type="http://schemas.openxmlformats.org/officeDocument/2006/relationships/hyperlink" Target="http://articulo.mercadolibre.com.uy/MLU-445246225-combo-de-mouse-y-teclado-usb-klip-xtreme-con-cable-oferta-_J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81A1B-CCE1-4AEA-9775-B8B8CBA13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2986</Words>
  <Characters>16425</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Gabin</dc:creator>
  <cp:keywords/>
  <dc:description/>
  <cp:lastModifiedBy>Nicolás Gabin</cp:lastModifiedBy>
  <cp:revision>2</cp:revision>
  <cp:lastPrinted>2017-06-23T04:24:00Z</cp:lastPrinted>
  <dcterms:created xsi:type="dcterms:W3CDTF">2017-08-02T10:57:00Z</dcterms:created>
  <dcterms:modified xsi:type="dcterms:W3CDTF">2017-08-02T10:57:00Z</dcterms:modified>
</cp:coreProperties>
</file>