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1523C1" w14:textId="561A9F10" w:rsidR="00EA3FFF" w:rsidRDefault="00EA3FFF" w:rsidP="00EA3FFF">
      <w:r>
        <w:t xml:space="preserve">                   </w:t>
      </w:r>
    </w:p>
    <w:p w14:paraId="1C1F6766" w14:textId="4FBA2460" w:rsidR="00EA3FFF" w:rsidRDefault="00EA3FFF" w:rsidP="00EA3FFF">
      <w:pPr>
        <w:tabs>
          <w:tab w:val="left" w:pos="2544"/>
        </w:tabs>
      </w:pPr>
      <w:r>
        <w:tab/>
      </w:r>
      <w:r>
        <w:rPr>
          <w:noProof/>
        </w:rPr>
        <w:drawing>
          <wp:inline distT="0" distB="0" distL="0" distR="0" wp14:anchorId="7302C896" wp14:editId="7D445E49">
            <wp:extent cx="2817368" cy="596900"/>
            <wp:effectExtent l="0" t="0" r="2540" b="0"/>
            <wp:docPr id="1497055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30158" cy="599610"/>
                    </a:xfrm>
                    <a:prstGeom prst="rect">
                      <a:avLst/>
                    </a:prstGeom>
                    <a:noFill/>
                  </pic:spPr>
                </pic:pic>
              </a:graphicData>
            </a:graphic>
          </wp:inline>
        </w:drawing>
      </w:r>
    </w:p>
    <w:p w14:paraId="5607FB7B" w14:textId="70E0173D" w:rsidR="00EA3FFF" w:rsidRDefault="00EA3FFF" w:rsidP="00EA3FFF">
      <w:pPr>
        <w:tabs>
          <w:tab w:val="left" w:pos="2544"/>
        </w:tabs>
      </w:pPr>
      <w:r>
        <w:t xml:space="preserve">                                                                                                          </w:t>
      </w:r>
      <w:r w:rsidR="00161CCE">
        <w:rPr>
          <w:noProof/>
        </w:rPr>
        <w:drawing>
          <wp:inline distT="0" distB="0" distL="0" distR="0" wp14:anchorId="5FE8686F" wp14:editId="71FB4C1A">
            <wp:extent cx="1390650" cy="485775"/>
            <wp:effectExtent l="0" t="0" r="0" b="9525"/>
            <wp:docPr id="1399716696" name="Picture 3" descr="A yellow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16696" name="Picture 3" descr="A yellow letter on a black background&#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650" cy="485775"/>
                    </a:xfrm>
                    <a:prstGeom prst="rect">
                      <a:avLst/>
                    </a:prstGeom>
                    <a:noFill/>
                  </pic:spPr>
                </pic:pic>
              </a:graphicData>
            </a:graphic>
          </wp:inline>
        </w:drawing>
      </w:r>
    </w:p>
    <w:p w14:paraId="43CAF877" w14:textId="1B699501" w:rsidR="00EA3FFF" w:rsidRDefault="00EA3FFF" w:rsidP="00EA3FFF">
      <w:pPr>
        <w:tabs>
          <w:tab w:val="left" w:pos="2544"/>
        </w:tabs>
      </w:pPr>
      <w:r>
        <w:t xml:space="preserve">                                   </w:t>
      </w:r>
      <w:r w:rsidR="00161CCE">
        <w:rPr>
          <w:noProof/>
        </w:rPr>
        <w:drawing>
          <wp:inline distT="0" distB="0" distL="0" distR="0" wp14:anchorId="3C85FE5C" wp14:editId="7B7BF5B2">
            <wp:extent cx="2331720" cy="1323409"/>
            <wp:effectExtent l="0" t="0" r="0" b="0"/>
            <wp:docPr id="364568205" name="Picture 7" descr="A red numb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68205" name="Picture 7" descr="A red number on a black background&#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40946" cy="1328645"/>
                    </a:xfrm>
                    <a:prstGeom prst="rect">
                      <a:avLst/>
                    </a:prstGeom>
                    <a:noFill/>
                  </pic:spPr>
                </pic:pic>
              </a:graphicData>
            </a:graphic>
          </wp:inline>
        </w:drawing>
      </w:r>
      <w:r>
        <w:t xml:space="preserve">                 </w:t>
      </w:r>
    </w:p>
    <w:p w14:paraId="099DC927" w14:textId="77777777" w:rsidR="00161CCE" w:rsidRDefault="00161CCE" w:rsidP="00EA3FFF">
      <w:pPr>
        <w:tabs>
          <w:tab w:val="left" w:pos="2544"/>
        </w:tabs>
      </w:pPr>
    </w:p>
    <w:p w14:paraId="27FE0F1F" w14:textId="77777777" w:rsidR="00161CCE" w:rsidRDefault="00161CCE" w:rsidP="00EA3FFF">
      <w:pPr>
        <w:tabs>
          <w:tab w:val="left" w:pos="2544"/>
        </w:tabs>
      </w:pPr>
    </w:p>
    <w:p w14:paraId="2CCADB0E" w14:textId="77777777" w:rsidR="00161CCE" w:rsidRDefault="00161CCE" w:rsidP="00EA3FFF">
      <w:pPr>
        <w:tabs>
          <w:tab w:val="left" w:pos="2544"/>
        </w:tabs>
      </w:pPr>
    </w:p>
    <w:p w14:paraId="7C25EB44" w14:textId="77777777" w:rsidR="00161CCE" w:rsidRDefault="00161CCE" w:rsidP="00EA3FFF">
      <w:pPr>
        <w:tabs>
          <w:tab w:val="left" w:pos="2544"/>
        </w:tabs>
      </w:pPr>
    </w:p>
    <w:tbl>
      <w:tblPr>
        <w:tblStyle w:val="TableGrid"/>
        <w:tblW w:w="9864" w:type="dxa"/>
        <w:tblLook w:val="04A0" w:firstRow="1" w:lastRow="0" w:firstColumn="1" w:lastColumn="0" w:noHBand="0" w:noVBand="1"/>
      </w:tblPr>
      <w:tblGrid>
        <w:gridCol w:w="4932"/>
        <w:gridCol w:w="4932"/>
      </w:tblGrid>
      <w:tr w:rsidR="00161CCE" w14:paraId="303A55D3" w14:textId="77777777" w:rsidTr="00161CCE">
        <w:trPr>
          <w:trHeight w:val="604"/>
        </w:trPr>
        <w:tc>
          <w:tcPr>
            <w:tcW w:w="4932" w:type="dxa"/>
          </w:tcPr>
          <w:p w14:paraId="498A7331" w14:textId="57823EC7" w:rsidR="00161CCE" w:rsidRPr="00161CCE" w:rsidRDefault="00161CCE" w:rsidP="00EA3FFF">
            <w:pPr>
              <w:tabs>
                <w:tab w:val="left" w:pos="2544"/>
              </w:tabs>
              <w:rPr>
                <w:sz w:val="28"/>
                <w:szCs w:val="28"/>
              </w:rPr>
            </w:pPr>
            <w:r w:rsidRPr="00161CCE">
              <w:rPr>
                <w:sz w:val="28"/>
                <w:szCs w:val="28"/>
              </w:rPr>
              <w:t>YOUSSEF Hany</w:t>
            </w:r>
          </w:p>
        </w:tc>
        <w:tc>
          <w:tcPr>
            <w:tcW w:w="4932" w:type="dxa"/>
          </w:tcPr>
          <w:p w14:paraId="5F71EA67" w14:textId="77EA7067" w:rsidR="00161CCE" w:rsidRPr="00161CCE" w:rsidRDefault="00161CCE" w:rsidP="00EA3FFF">
            <w:pPr>
              <w:tabs>
                <w:tab w:val="left" w:pos="2544"/>
              </w:tabs>
              <w:rPr>
                <w:sz w:val="28"/>
                <w:szCs w:val="28"/>
              </w:rPr>
            </w:pPr>
            <w:r w:rsidRPr="00161CCE">
              <w:rPr>
                <w:sz w:val="28"/>
                <w:szCs w:val="28"/>
              </w:rPr>
              <w:t>213952</w:t>
            </w:r>
          </w:p>
        </w:tc>
      </w:tr>
      <w:tr w:rsidR="00161CCE" w14:paraId="428A707B" w14:textId="77777777" w:rsidTr="00161CCE">
        <w:trPr>
          <w:trHeight w:val="604"/>
        </w:trPr>
        <w:tc>
          <w:tcPr>
            <w:tcW w:w="4932" w:type="dxa"/>
          </w:tcPr>
          <w:p w14:paraId="48FB426A" w14:textId="7DA99135" w:rsidR="00161CCE" w:rsidRPr="00161CCE" w:rsidRDefault="00161CCE" w:rsidP="00EA3FFF">
            <w:pPr>
              <w:tabs>
                <w:tab w:val="left" w:pos="2544"/>
              </w:tabs>
              <w:rPr>
                <w:sz w:val="28"/>
                <w:szCs w:val="28"/>
              </w:rPr>
            </w:pPr>
            <w:r w:rsidRPr="00161CCE">
              <w:rPr>
                <w:sz w:val="28"/>
                <w:szCs w:val="28"/>
              </w:rPr>
              <w:t>Ahmed Alaa</w:t>
            </w:r>
          </w:p>
        </w:tc>
        <w:tc>
          <w:tcPr>
            <w:tcW w:w="4932" w:type="dxa"/>
          </w:tcPr>
          <w:p w14:paraId="6A2FB047" w14:textId="2ABAFC4B" w:rsidR="00161CCE" w:rsidRPr="007716C1" w:rsidRDefault="007716C1" w:rsidP="00EA3FFF">
            <w:pPr>
              <w:tabs>
                <w:tab w:val="left" w:pos="2544"/>
              </w:tabs>
              <w:rPr>
                <w:sz w:val="28"/>
                <w:szCs w:val="28"/>
              </w:rPr>
            </w:pPr>
            <w:r w:rsidRPr="007716C1">
              <w:rPr>
                <w:sz w:val="28"/>
                <w:szCs w:val="28"/>
              </w:rPr>
              <w:t>209137</w:t>
            </w:r>
          </w:p>
        </w:tc>
      </w:tr>
      <w:tr w:rsidR="00161CCE" w14:paraId="3A61D778" w14:textId="77777777" w:rsidTr="00161CCE">
        <w:trPr>
          <w:trHeight w:val="604"/>
        </w:trPr>
        <w:tc>
          <w:tcPr>
            <w:tcW w:w="4932" w:type="dxa"/>
          </w:tcPr>
          <w:p w14:paraId="5409EC9C" w14:textId="37C5692A" w:rsidR="00161CCE" w:rsidRPr="00161CCE" w:rsidRDefault="00161CCE" w:rsidP="00EA3FFF">
            <w:pPr>
              <w:tabs>
                <w:tab w:val="left" w:pos="2544"/>
              </w:tabs>
              <w:rPr>
                <w:sz w:val="28"/>
                <w:szCs w:val="28"/>
              </w:rPr>
            </w:pPr>
            <w:r w:rsidRPr="00161CCE">
              <w:rPr>
                <w:sz w:val="28"/>
                <w:szCs w:val="28"/>
              </w:rPr>
              <w:t>Youssef Samy</w:t>
            </w:r>
          </w:p>
        </w:tc>
        <w:tc>
          <w:tcPr>
            <w:tcW w:w="4932" w:type="dxa"/>
          </w:tcPr>
          <w:p w14:paraId="1BC6F2EB" w14:textId="185EB945" w:rsidR="00161CCE" w:rsidRPr="007716C1" w:rsidRDefault="007716C1" w:rsidP="00EA3FFF">
            <w:pPr>
              <w:tabs>
                <w:tab w:val="left" w:pos="2544"/>
              </w:tabs>
              <w:rPr>
                <w:sz w:val="28"/>
                <w:szCs w:val="28"/>
              </w:rPr>
            </w:pPr>
            <w:r w:rsidRPr="007716C1">
              <w:rPr>
                <w:sz w:val="28"/>
                <w:szCs w:val="28"/>
              </w:rPr>
              <w:t>207439</w:t>
            </w:r>
          </w:p>
        </w:tc>
      </w:tr>
    </w:tbl>
    <w:p w14:paraId="2F9C1911" w14:textId="77777777" w:rsidR="00161CCE" w:rsidRDefault="00161CCE" w:rsidP="00EA3FFF">
      <w:pPr>
        <w:tabs>
          <w:tab w:val="left" w:pos="2544"/>
        </w:tabs>
      </w:pPr>
    </w:p>
    <w:p w14:paraId="20C316C5" w14:textId="78180A37" w:rsidR="00EA3FFF" w:rsidRDefault="00EA3FFF" w:rsidP="00EA3FFF">
      <w:pPr>
        <w:tabs>
          <w:tab w:val="left" w:pos="2544"/>
        </w:tabs>
      </w:pPr>
      <w:r>
        <w:t xml:space="preserve">                                                            </w:t>
      </w:r>
    </w:p>
    <w:p w14:paraId="5D449978" w14:textId="77777777" w:rsidR="00161CCE" w:rsidRDefault="00161CCE" w:rsidP="00EA3FFF">
      <w:pPr>
        <w:tabs>
          <w:tab w:val="left" w:pos="2544"/>
        </w:tabs>
      </w:pPr>
    </w:p>
    <w:p w14:paraId="0EF7D5FC" w14:textId="77777777" w:rsidR="005C3284" w:rsidRDefault="005C3284" w:rsidP="005C3284">
      <w:pPr>
        <w:tabs>
          <w:tab w:val="left" w:pos="2544"/>
        </w:tabs>
        <w:rPr>
          <w:rFonts w:cstheme="minorHAnsi"/>
          <w:sz w:val="28"/>
          <w:szCs w:val="28"/>
        </w:rPr>
      </w:pPr>
    </w:p>
    <w:p w14:paraId="210ECB62" w14:textId="77777777" w:rsidR="005C3284" w:rsidRDefault="005C3284" w:rsidP="005C3284">
      <w:pPr>
        <w:tabs>
          <w:tab w:val="left" w:pos="2544"/>
        </w:tabs>
        <w:rPr>
          <w:rFonts w:cstheme="minorHAnsi"/>
          <w:sz w:val="28"/>
          <w:szCs w:val="28"/>
        </w:rPr>
      </w:pPr>
    </w:p>
    <w:p w14:paraId="5E307CE5" w14:textId="77777777" w:rsidR="005C3284" w:rsidRDefault="005C3284" w:rsidP="005C3284">
      <w:pPr>
        <w:tabs>
          <w:tab w:val="left" w:pos="2544"/>
        </w:tabs>
        <w:rPr>
          <w:rFonts w:cstheme="minorHAnsi"/>
          <w:sz w:val="28"/>
          <w:szCs w:val="28"/>
        </w:rPr>
      </w:pPr>
    </w:p>
    <w:p w14:paraId="437A0E2D" w14:textId="77777777" w:rsidR="005C3284" w:rsidRDefault="005C3284" w:rsidP="005C3284">
      <w:pPr>
        <w:tabs>
          <w:tab w:val="left" w:pos="2544"/>
        </w:tabs>
        <w:rPr>
          <w:rFonts w:cstheme="minorHAnsi"/>
          <w:sz w:val="28"/>
          <w:szCs w:val="28"/>
        </w:rPr>
      </w:pPr>
    </w:p>
    <w:p w14:paraId="62A83C36" w14:textId="77777777" w:rsidR="005C3284" w:rsidRDefault="005C3284" w:rsidP="005C3284">
      <w:pPr>
        <w:tabs>
          <w:tab w:val="left" w:pos="2544"/>
        </w:tabs>
        <w:rPr>
          <w:rFonts w:cstheme="minorHAnsi"/>
          <w:sz w:val="28"/>
          <w:szCs w:val="28"/>
        </w:rPr>
      </w:pPr>
    </w:p>
    <w:p w14:paraId="1D3D3746" w14:textId="3C7EAC64" w:rsidR="005C3284" w:rsidRPr="005C3284" w:rsidRDefault="009777F9" w:rsidP="005C3284">
      <w:pPr>
        <w:tabs>
          <w:tab w:val="left" w:pos="2544"/>
        </w:tabs>
        <w:rPr>
          <w:rFonts w:cstheme="minorHAnsi"/>
          <w:sz w:val="28"/>
          <w:szCs w:val="28"/>
        </w:rPr>
      </w:pPr>
      <w:r w:rsidRPr="009777F9">
        <w:rPr>
          <w:rFonts w:cstheme="minorHAnsi"/>
          <w:sz w:val="28"/>
          <w:szCs w:val="28"/>
        </w:rPr>
        <w:lastRenderedPageBreak/>
        <w:t xml:space="preserve">To summarize </w:t>
      </w:r>
      <w:r>
        <w:rPr>
          <w:rFonts w:cstheme="minorHAnsi"/>
          <w:sz w:val="28"/>
          <w:szCs w:val="28"/>
        </w:rPr>
        <w:t xml:space="preserve">, </w:t>
      </w:r>
      <w:r w:rsidR="00AD4A3C">
        <w:rPr>
          <w:rFonts w:cstheme="minorHAnsi"/>
          <w:sz w:val="28"/>
          <w:szCs w:val="28"/>
        </w:rPr>
        <w:t>Better Call Ai</w:t>
      </w:r>
      <w:r w:rsidR="00AD4A3C" w:rsidRPr="00AD4A3C">
        <w:rPr>
          <w:rFonts w:cstheme="minorHAnsi"/>
          <w:sz w:val="28"/>
          <w:szCs w:val="28"/>
        </w:rPr>
        <w:t xml:space="preserve"> is a modern chatbot-powered platform that revolutionizes the legal advice market by offering on-demand legal support and advice without requiring human intervention. Users can send transaction files and contracts to chatbots directly with this sophisticated system, which goes above and beyond standard services. After that, </w:t>
      </w:r>
      <w:r w:rsidR="00AD4A3C">
        <w:rPr>
          <w:rFonts w:cstheme="minorHAnsi"/>
          <w:sz w:val="28"/>
          <w:szCs w:val="28"/>
        </w:rPr>
        <w:t>Better Call Ai</w:t>
      </w:r>
      <w:r w:rsidR="00AD4A3C" w:rsidRPr="00AD4A3C">
        <w:rPr>
          <w:rFonts w:cstheme="minorHAnsi"/>
          <w:sz w:val="28"/>
          <w:szCs w:val="28"/>
        </w:rPr>
        <w:t xml:space="preserve"> analyses the data and offers intelligent responses to user inquiries about their </w:t>
      </w:r>
      <w:r w:rsidR="005C3284" w:rsidRPr="00AD4A3C">
        <w:rPr>
          <w:rFonts w:cstheme="minorHAnsi"/>
          <w:sz w:val="28"/>
          <w:szCs w:val="28"/>
        </w:rPr>
        <w:t>problems</w:t>
      </w:r>
      <w:r w:rsidR="00AD4A3C" w:rsidRPr="00AD4A3C">
        <w:rPr>
          <w:rFonts w:cstheme="minorHAnsi"/>
          <w:sz w:val="28"/>
          <w:szCs w:val="28"/>
        </w:rPr>
        <w:t>. This new method facilitates expert advice for users seeking guidance on complex legal matters, boosts productivity, and streamlines the legal advice process.</w:t>
      </w:r>
      <w:r w:rsidR="005C3284" w:rsidRPr="005C3284">
        <w:t xml:space="preserve"> </w:t>
      </w:r>
      <w:r w:rsidR="005C3284" w:rsidRPr="005C3284">
        <w:rPr>
          <w:rFonts w:cstheme="minorHAnsi"/>
          <w:sz w:val="28"/>
          <w:szCs w:val="28"/>
        </w:rPr>
        <w:t xml:space="preserve">In addition, the </w:t>
      </w:r>
      <w:r w:rsidR="005C3284">
        <w:rPr>
          <w:rFonts w:cstheme="minorHAnsi"/>
          <w:sz w:val="28"/>
          <w:szCs w:val="28"/>
        </w:rPr>
        <w:t>Better Call Ai</w:t>
      </w:r>
      <w:r w:rsidR="005C3284" w:rsidRPr="005C3284">
        <w:rPr>
          <w:rFonts w:cstheme="minorHAnsi"/>
          <w:sz w:val="28"/>
          <w:szCs w:val="28"/>
        </w:rPr>
        <w:t xml:space="preserve"> chatbot's functionalities goes beyond simple inquiries; it interacts with users to offer thorough explanations of contract terms, legal implications, and case-specific information. The user can ask questions and receive accurate responses while interacting with the chatbot in a seamless manner to enhance understanding of complex legal situations.</w:t>
      </w:r>
    </w:p>
    <w:p w14:paraId="507E40F6" w14:textId="77777777" w:rsidR="005C3284" w:rsidRPr="005C3284" w:rsidRDefault="005C3284" w:rsidP="005C3284">
      <w:pPr>
        <w:tabs>
          <w:tab w:val="left" w:pos="2544"/>
        </w:tabs>
        <w:rPr>
          <w:rFonts w:cstheme="minorHAnsi"/>
          <w:sz w:val="28"/>
          <w:szCs w:val="28"/>
        </w:rPr>
      </w:pPr>
    </w:p>
    <w:p w14:paraId="168EF09E" w14:textId="375F3356" w:rsidR="005C3284" w:rsidRPr="005C3284" w:rsidRDefault="005C3284" w:rsidP="005C3284">
      <w:pPr>
        <w:tabs>
          <w:tab w:val="left" w:pos="2544"/>
        </w:tabs>
        <w:rPr>
          <w:rFonts w:cstheme="minorHAnsi"/>
          <w:sz w:val="28"/>
          <w:szCs w:val="28"/>
        </w:rPr>
      </w:pPr>
      <w:r w:rsidRPr="005C3284">
        <w:rPr>
          <w:rFonts w:cstheme="minorHAnsi"/>
          <w:sz w:val="28"/>
          <w:szCs w:val="28"/>
        </w:rPr>
        <w:t xml:space="preserve">The platform's chatbot is made to handle a range of legal tasks, such as case analysis and contract review, guaranteeing a thorough understanding of users' needs. </w:t>
      </w:r>
      <w:r>
        <w:rPr>
          <w:rFonts w:cstheme="minorHAnsi"/>
          <w:sz w:val="28"/>
          <w:szCs w:val="28"/>
        </w:rPr>
        <w:t>Better Call Ai</w:t>
      </w:r>
      <w:r w:rsidRPr="005C3284">
        <w:rPr>
          <w:rFonts w:cstheme="minorHAnsi"/>
          <w:sz w:val="28"/>
          <w:szCs w:val="28"/>
        </w:rPr>
        <w:t xml:space="preserve"> does more than just present snippets from legal documents thanks to complex natural language processing and device analysis.</w:t>
      </w:r>
    </w:p>
    <w:p w14:paraId="04B1894F" w14:textId="77777777" w:rsidR="005C3284" w:rsidRPr="005C3284" w:rsidRDefault="005C3284" w:rsidP="005C3284">
      <w:pPr>
        <w:tabs>
          <w:tab w:val="left" w:pos="2544"/>
        </w:tabs>
        <w:rPr>
          <w:rFonts w:cstheme="minorHAnsi"/>
          <w:sz w:val="28"/>
          <w:szCs w:val="28"/>
        </w:rPr>
      </w:pPr>
    </w:p>
    <w:p w14:paraId="5BF227E7" w14:textId="14C0EC99" w:rsidR="009777F9" w:rsidRDefault="005C3284" w:rsidP="005C3284">
      <w:pPr>
        <w:tabs>
          <w:tab w:val="left" w:pos="2544"/>
        </w:tabs>
        <w:rPr>
          <w:rFonts w:cstheme="minorHAnsi"/>
          <w:sz w:val="28"/>
          <w:szCs w:val="28"/>
        </w:rPr>
      </w:pPr>
      <w:r>
        <w:rPr>
          <w:rFonts w:cstheme="minorHAnsi"/>
          <w:sz w:val="28"/>
          <w:szCs w:val="28"/>
        </w:rPr>
        <w:t>Better Call Ai</w:t>
      </w:r>
      <w:r w:rsidRPr="005C3284">
        <w:rPr>
          <w:rFonts w:cstheme="minorHAnsi"/>
          <w:sz w:val="28"/>
          <w:szCs w:val="28"/>
        </w:rPr>
        <w:t xml:space="preserve"> mission is to provide users with a live legal assistant who will not only make it easier for them to understand legal documents, but also help them make well-informed decisions. As the platform develops,</w:t>
      </w:r>
      <w:r w:rsidRPr="005C3284">
        <w:t xml:space="preserve"> </w:t>
      </w:r>
      <w:r w:rsidRPr="005C3284">
        <w:rPr>
          <w:rFonts w:cstheme="minorHAnsi"/>
          <w:sz w:val="28"/>
          <w:szCs w:val="28"/>
        </w:rPr>
        <w:t>it seeks to raise the bar for AI-powered legal advice accessibility, effectiveness, and dependability.</w:t>
      </w:r>
    </w:p>
    <w:p w14:paraId="7F249DAB" w14:textId="77777777" w:rsidR="005C3284" w:rsidRDefault="005C3284" w:rsidP="005C3284">
      <w:pPr>
        <w:tabs>
          <w:tab w:val="left" w:pos="2544"/>
        </w:tabs>
        <w:rPr>
          <w:rFonts w:cstheme="minorHAnsi"/>
          <w:sz w:val="28"/>
          <w:szCs w:val="28"/>
        </w:rPr>
      </w:pPr>
    </w:p>
    <w:p w14:paraId="319831C4" w14:textId="68173136" w:rsidR="005C3284" w:rsidRDefault="005C3284" w:rsidP="005C3284">
      <w:pPr>
        <w:pStyle w:val="ListParagraph"/>
        <w:numPr>
          <w:ilvl w:val="0"/>
          <w:numId w:val="1"/>
        </w:numPr>
        <w:tabs>
          <w:tab w:val="left" w:pos="2544"/>
        </w:tabs>
        <w:rPr>
          <w:rFonts w:cstheme="minorHAnsi"/>
          <w:b/>
          <w:bCs/>
          <w:sz w:val="32"/>
          <w:szCs w:val="32"/>
        </w:rPr>
      </w:pPr>
      <w:r w:rsidRPr="005C3284">
        <w:rPr>
          <w:rFonts w:cstheme="minorHAnsi"/>
          <w:b/>
          <w:bCs/>
          <w:sz w:val="32"/>
          <w:szCs w:val="32"/>
        </w:rPr>
        <w:t xml:space="preserve">The idea and problem description </w:t>
      </w:r>
    </w:p>
    <w:p w14:paraId="34E750AC" w14:textId="111708A9" w:rsidR="005C3284" w:rsidRDefault="00294829" w:rsidP="005C3284">
      <w:pPr>
        <w:pStyle w:val="ListParagraph"/>
        <w:tabs>
          <w:tab w:val="left" w:pos="2544"/>
        </w:tabs>
        <w:rPr>
          <w:rFonts w:cstheme="minorHAnsi"/>
          <w:sz w:val="28"/>
          <w:szCs w:val="28"/>
        </w:rPr>
      </w:pPr>
      <w:r w:rsidRPr="00294829">
        <w:rPr>
          <w:rFonts w:cstheme="minorHAnsi"/>
          <w:sz w:val="28"/>
          <w:szCs w:val="28"/>
        </w:rPr>
        <w:t xml:space="preserve">The concept centers on developing </w:t>
      </w:r>
      <w:r>
        <w:rPr>
          <w:rFonts w:cstheme="minorHAnsi"/>
          <w:sz w:val="28"/>
          <w:szCs w:val="28"/>
        </w:rPr>
        <w:t>Better Call Ai,</w:t>
      </w:r>
      <w:r w:rsidRPr="00294829">
        <w:rPr>
          <w:rFonts w:cstheme="minorHAnsi"/>
          <w:sz w:val="28"/>
          <w:szCs w:val="28"/>
        </w:rPr>
        <w:t xml:space="preserve"> a brand-new AI-powered legal advice platform. Its platform seeks to provide users with quick and accurate legal advice by utilizing cutting-edge chatbot technology to access and analyze contract and case files. Though it is common to discuss the combination of usage and machine learning, </w:t>
      </w:r>
      <w:r>
        <w:rPr>
          <w:rFonts w:cstheme="minorHAnsi"/>
          <w:sz w:val="28"/>
          <w:szCs w:val="28"/>
        </w:rPr>
        <w:t>Better Call Ai</w:t>
      </w:r>
      <w:r w:rsidRPr="00294829">
        <w:rPr>
          <w:rFonts w:cstheme="minorHAnsi"/>
          <w:sz w:val="28"/>
          <w:szCs w:val="28"/>
        </w:rPr>
        <w:t xml:space="preserve"> provides a clear and effective substitute for conventional legal advice, increasing the accessibility and affordability of legal knowledge.</w:t>
      </w:r>
    </w:p>
    <w:p w14:paraId="3E7C5F48" w14:textId="77777777" w:rsidR="00763BB1" w:rsidRPr="00763BB1" w:rsidRDefault="00763BB1" w:rsidP="00763BB1">
      <w:pPr>
        <w:pStyle w:val="ListParagraph"/>
        <w:tabs>
          <w:tab w:val="left" w:pos="2544"/>
        </w:tabs>
        <w:rPr>
          <w:rFonts w:cstheme="minorHAnsi"/>
          <w:sz w:val="28"/>
          <w:szCs w:val="28"/>
        </w:rPr>
      </w:pPr>
      <w:r w:rsidRPr="00763BB1">
        <w:rPr>
          <w:rFonts w:cstheme="minorHAnsi"/>
          <w:sz w:val="28"/>
          <w:szCs w:val="28"/>
        </w:rPr>
        <w:lastRenderedPageBreak/>
        <w:t>The legal sector frequently faces difficulties with affordability and accessibility. Seeking legal counsel for cases and contracts can be time-consuming and costly for many people and companies. Conventional legal consultations could entail lengthy wait times, expensive costs, and little access to qualified legal counsel.  Furthermore, those without a background in law may find it difficult to understand the complexities of legal terminology.</w:t>
      </w:r>
    </w:p>
    <w:p w14:paraId="44601743" w14:textId="77777777" w:rsidR="00763BB1" w:rsidRPr="00763BB1" w:rsidRDefault="00763BB1" w:rsidP="00763BB1">
      <w:pPr>
        <w:pStyle w:val="ListParagraph"/>
        <w:tabs>
          <w:tab w:val="left" w:pos="2544"/>
        </w:tabs>
        <w:rPr>
          <w:rFonts w:cstheme="minorHAnsi"/>
          <w:sz w:val="28"/>
          <w:szCs w:val="28"/>
        </w:rPr>
      </w:pPr>
    </w:p>
    <w:p w14:paraId="037AABB0" w14:textId="1F2C189C" w:rsidR="00294829" w:rsidRDefault="00763BB1" w:rsidP="00763BB1">
      <w:pPr>
        <w:pStyle w:val="ListParagraph"/>
        <w:tabs>
          <w:tab w:val="left" w:pos="2544"/>
        </w:tabs>
        <w:rPr>
          <w:rFonts w:cstheme="minorHAnsi"/>
          <w:sz w:val="28"/>
          <w:szCs w:val="28"/>
        </w:rPr>
      </w:pPr>
      <w:r>
        <w:rPr>
          <w:rFonts w:cstheme="minorHAnsi"/>
          <w:sz w:val="28"/>
          <w:szCs w:val="28"/>
        </w:rPr>
        <w:t>Better Call Ai</w:t>
      </w:r>
      <w:r w:rsidRPr="00763BB1">
        <w:rPr>
          <w:rFonts w:cstheme="minorHAnsi"/>
          <w:sz w:val="28"/>
          <w:szCs w:val="28"/>
        </w:rPr>
        <w:t xml:space="preserve"> introduces a chatbot-driven solution to address these issues. Nevertheless, there are obstacles to overcome, such as ensuring the precision and dependability of AI-generated legal advice, upholding user confidence in the absence of human attorneys, and resolving AI's potential weaknesses in managing complex legal nuances. To foster trust in the platform, user data security and privacy are also important issues that must be resolved. Despite these obstacles, the</w:t>
      </w:r>
      <w:r>
        <w:rPr>
          <w:rFonts w:cstheme="minorHAnsi"/>
          <w:sz w:val="28"/>
          <w:szCs w:val="28"/>
        </w:rPr>
        <w:t xml:space="preserve"> </w:t>
      </w:r>
      <w:r w:rsidRPr="00763BB1">
        <w:rPr>
          <w:rFonts w:cstheme="minorHAnsi"/>
          <w:sz w:val="28"/>
          <w:szCs w:val="28"/>
        </w:rPr>
        <w:t>advantages of using AI technology to improve accessibility and streamline legal consultations offer a strong remedy for the issues facing the legal services sector today.</w:t>
      </w:r>
    </w:p>
    <w:p w14:paraId="43C9E4F7" w14:textId="77777777" w:rsidR="00763BB1" w:rsidRDefault="00763BB1" w:rsidP="00763BB1">
      <w:pPr>
        <w:pStyle w:val="ListParagraph"/>
        <w:tabs>
          <w:tab w:val="left" w:pos="2544"/>
        </w:tabs>
        <w:rPr>
          <w:rFonts w:cstheme="minorHAnsi"/>
          <w:sz w:val="28"/>
          <w:szCs w:val="28"/>
        </w:rPr>
      </w:pPr>
    </w:p>
    <w:p w14:paraId="45B801C8" w14:textId="5ECC02D9" w:rsidR="00763BB1" w:rsidRDefault="00763BB1" w:rsidP="00763BB1">
      <w:pPr>
        <w:pStyle w:val="ListParagraph"/>
        <w:numPr>
          <w:ilvl w:val="0"/>
          <w:numId w:val="1"/>
        </w:numPr>
        <w:tabs>
          <w:tab w:val="left" w:pos="2544"/>
        </w:tabs>
        <w:rPr>
          <w:rFonts w:cstheme="minorHAnsi"/>
          <w:b/>
          <w:bCs/>
          <w:sz w:val="32"/>
          <w:szCs w:val="32"/>
        </w:rPr>
      </w:pPr>
      <w:r w:rsidRPr="00763BB1">
        <w:rPr>
          <w:rFonts w:cstheme="minorHAnsi"/>
          <w:b/>
          <w:bCs/>
          <w:sz w:val="32"/>
          <w:szCs w:val="32"/>
        </w:rPr>
        <w:t>Company description</w:t>
      </w:r>
      <w:r w:rsidR="00B62C49">
        <w:rPr>
          <w:rFonts w:cstheme="minorHAnsi"/>
          <w:b/>
          <w:bCs/>
          <w:sz w:val="32"/>
          <w:szCs w:val="32"/>
        </w:rPr>
        <w:t>:</w:t>
      </w:r>
    </w:p>
    <w:p w14:paraId="42961521" w14:textId="77777777" w:rsidR="00B62C49" w:rsidRDefault="00B62C49" w:rsidP="00B62C49">
      <w:pPr>
        <w:pStyle w:val="ListParagraph"/>
        <w:tabs>
          <w:tab w:val="left" w:pos="2544"/>
        </w:tabs>
        <w:rPr>
          <w:rFonts w:cstheme="minorHAnsi"/>
          <w:b/>
          <w:bCs/>
          <w:sz w:val="32"/>
          <w:szCs w:val="32"/>
        </w:rPr>
      </w:pPr>
    </w:p>
    <w:p w14:paraId="2DF64D92" w14:textId="5DB3D393" w:rsidR="00763BB1" w:rsidRDefault="00763BB1" w:rsidP="00763BB1">
      <w:pPr>
        <w:pStyle w:val="ListParagraph"/>
        <w:numPr>
          <w:ilvl w:val="1"/>
          <w:numId w:val="1"/>
        </w:numPr>
        <w:tabs>
          <w:tab w:val="left" w:pos="2544"/>
        </w:tabs>
        <w:rPr>
          <w:rFonts w:cstheme="minorHAnsi"/>
          <w:sz w:val="28"/>
          <w:szCs w:val="28"/>
        </w:rPr>
      </w:pPr>
      <w:r>
        <w:rPr>
          <w:rFonts w:cstheme="minorHAnsi"/>
          <w:sz w:val="28"/>
          <w:szCs w:val="28"/>
        </w:rPr>
        <w:t>vision:</w:t>
      </w:r>
    </w:p>
    <w:p w14:paraId="6B01EBF0" w14:textId="037E3691" w:rsidR="00763BB1" w:rsidRDefault="00F46E51" w:rsidP="00763BB1">
      <w:pPr>
        <w:tabs>
          <w:tab w:val="left" w:pos="2544"/>
        </w:tabs>
        <w:ind w:left="720"/>
        <w:rPr>
          <w:rFonts w:cstheme="minorHAnsi"/>
          <w:sz w:val="28"/>
          <w:szCs w:val="28"/>
        </w:rPr>
      </w:pPr>
      <w:r>
        <w:rPr>
          <w:rFonts w:cstheme="minorHAnsi"/>
          <w:sz w:val="28"/>
          <w:szCs w:val="28"/>
        </w:rPr>
        <w:t xml:space="preserve">to </w:t>
      </w:r>
      <w:r w:rsidR="00763BB1">
        <w:rPr>
          <w:rFonts w:cstheme="minorHAnsi"/>
          <w:sz w:val="28"/>
          <w:szCs w:val="28"/>
        </w:rPr>
        <w:t xml:space="preserve">be the </w:t>
      </w:r>
      <w:r>
        <w:rPr>
          <w:rFonts w:cstheme="minorHAnsi"/>
          <w:sz w:val="28"/>
          <w:szCs w:val="28"/>
        </w:rPr>
        <w:t>most trusted and known application in Egypt and the middle East.</w:t>
      </w:r>
    </w:p>
    <w:p w14:paraId="488600D9" w14:textId="74BE62BB" w:rsidR="00F46E51" w:rsidRPr="00F46E51" w:rsidRDefault="00F46E51" w:rsidP="00F46E51">
      <w:pPr>
        <w:pStyle w:val="ListParagraph"/>
        <w:numPr>
          <w:ilvl w:val="1"/>
          <w:numId w:val="1"/>
        </w:numPr>
        <w:tabs>
          <w:tab w:val="left" w:pos="2544"/>
        </w:tabs>
        <w:rPr>
          <w:rFonts w:cstheme="minorHAnsi"/>
          <w:sz w:val="28"/>
          <w:szCs w:val="28"/>
        </w:rPr>
      </w:pPr>
      <w:r w:rsidRPr="00F46E51">
        <w:rPr>
          <w:rFonts w:cstheme="minorHAnsi"/>
          <w:sz w:val="28"/>
          <w:szCs w:val="28"/>
        </w:rPr>
        <w:t>mission:</w:t>
      </w:r>
    </w:p>
    <w:p w14:paraId="51ACFEF8" w14:textId="2B0A8D2B" w:rsidR="00F46E51" w:rsidRDefault="00F46E51" w:rsidP="00F46E51">
      <w:pPr>
        <w:tabs>
          <w:tab w:val="left" w:pos="2544"/>
        </w:tabs>
        <w:ind w:left="720"/>
        <w:rPr>
          <w:rFonts w:cstheme="minorHAnsi"/>
          <w:sz w:val="28"/>
          <w:szCs w:val="28"/>
        </w:rPr>
      </w:pPr>
      <w:r w:rsidRPr="00F46E51">
        <w:rPr>
          <w:rFonts w:cstheme="minorHAnsi"/>
          <w:sz w:val="28"/>
          <w:szCs w:val="28"/>
        </w:rPr>
        <w:t xml:space="preserve">Our goal at </w:t>
      </w:r>
      <w:r>
        <w:rPr>
          <w:rFonts w:cstheme="minorHAnsi"/>
          <w:sz w:val="28"/>
          <w:szCs w:val="28"/>
        </w:rPr>
        <w:t>Better Call Ai</w:t>
      </w:r>
      <w:r w:rsidRPr="00F46E51">
        <w:rPr>
          <w:rFonts w:cstheme="minorHAnsi"/>
          <w:sz w:val="28"/>
          <w:szCs w:val="28"/>
        </w:rPr>
        <w:t xml:space="preserve"> is to use artificial intelligence to revolutionize the legal industry. We are dedicated to offering people and businesses straightforward, dependable legal assistance. With the use of cutting-edge technology, our goal is to streamline the legal advice process and make it more affordable and accessible. Our goal is to close the knowledge gap that exists between clients and legal professionals and to give everyone the power to make wise decisions regarding their legal affairs. By providing consumers with dependable and easy-to-use AI-driven solutions for their legal needs, </w:t>
      </w:r>
      <w:r>
        <w:rPr>
          <w:rFonts w:cstheme="minorHAnsi"/>
          <w:sz w:val="28"/>
          <w:szCs w:val="28"/>
        </w:rPr>
        <w:t xml:space="preserve">Better Call Ai </w:t>
      </w:r>
      <w:r w:rsidRPr="00F46E51">
        <w:rPr>
          <w:rFonts w:cstheme="minorHAnsi"/>
          <w:sz w:val="28"/>
          <w:szCs w:val="28"/>
        </w:rPr>
        <w:t xml:space="preserve"> is committed to revolutionizing the legal sector.</w:t>
      </w:r>
    </w:p>
    <w:p w14:paraId="49A9E67C" w14:textId="77777777" w:rsidR="00F46E51" w:rsidRDefault="00F46E51" w:rsidP="00F46E51">
      <w:pPr>
        <w:tabs>
          <w:tab w:val="left" w:pos="2544"/>
        </w:tabs>
        <w:ind w:left="720"/>
        <w:rPr>
          <w:rFonts w:cstheme="minorHAnsi"/>
          <w:sz w:val="28"/>
          <w:szCs w:val="28"/>
        </w:rPr>
      </w:pPr>
    </w:p>
    <w:p w14:paraId="13997797" w14:textId="36038183" w:rsidR="00F46E51" w:rsidRDefault="00F46E51" w:rsidP="00F46E51">
      <w:pPr>
        <w:pStyle w:val="ListParagraph"/>
        <w:numPr>
          <w:ilvl w:val="1"/>
          <w:numId w:val="1"/>
        </w:numPr>
        <w:tabs>
          <w:tab w:val="left" w:pos="2544"/>
        </w:tabs>
        <w:rPr>
          <w:rFonts w:cstheme="minorHAnsi"/>
          <w:sz w:val="28"/>
          <w:szCs w:val="28"/>
        </w:rPr>
      </w:pPr>
      <w:r w:rsidRPr="00F46E51">
        <w:rPr>
          <w:rFonts w:cstheme="minorHAnsi"/>
          <w:sz w:val="28"/>
          <w:szCs w:val="28"/>
        </w:rPr>
        <w:lastRenderedPageBreak/>
        <w:t xml:space="preserve">Goals and objectives: </w:t>
      </w:r>
    </w:p>
    <w:p w14:paraId="7C936B50" w14:textId="77777777" w:rsidR="00D16DD9" w:rsidRPr="00F46E51" w:rsidRDefault="00D16DD9" w:rsidP="00D16DD9">
      <w:pPr>
        <w:pStyle w:val="ListParagraph"/>
        <w:tabs>
          <w:tab w:val="left" w:pos="2544"/>
        </w:tabs>
        <w:ind w:left="1140"/>
        <w:rPr>
          <w:rFonts w:cstheme="minorHAnsi"/>
          <w:sz w:val="28"/>
          <w:szCs w:val="28"/>
        </w:rPr>
      </w:pPr>
    </w:p>
    <w:tbl>
      <w:tblPr>
        <w:tblStyle w:val="TableGrid"/>
        <w:tblW w:w="8846" w:type="dxa"/>
        <w:tblInd w:w="1140" w:type="dxa"/>
        <w:tblLook w:val="04A0" w:firstRow="1" w:lastRow="0" w:firstColumn="1" w:lastColumn="0" w:noHBand="0" w:noVBand="1"/>
      </w:tblPr>
      <w:tblGrid>
        <w:gridCol w:w="4423"/>
        <w:gridCol w:w="4423"/>
      </w:tblGrid>
      <w:tr w:rsidR="00D16DD9" w14:paraId="4F1573C5" w14:textId="77777777" w:rsidTr="00530AC9">
        <w:trPr>
          <w:trHeight w:val="707"/>
        </w:trPr>
        <w:tc>
          <w:tcPr>
            <w:tcW w:w="4423" w:type="dxa"/>
          </w:tcPr>
          <w:p w14:paraId="3B907E2D" w14:textId="787DD1E0" w:rsidR="00D16DD9" w:rsidRPr="00D16DD9" w:rsidRDefault="00D16DD9" w:rsidP="00D16DD9">
            <w:pPr>
              <w:pStyle w:val="ListParagraph"/>
              <w:tabs>
                <w:tab w:val="left" w:pos="2544"/>
              </w:tabs>
              <w:ind w:left="0"/>
              <w:jc w:val="center"/>
              <w:rPr>
                <w:rFonts w:cstheme="minorHAnsi"/>
                <w:b/>
                <w:bCs/>
                <w:sz w:val="28"/>
                <w:szCs w:val="28"/>
              </w:rPr>
            </w:pPr>
            <w:r>
              <w:rPr>
                <w:rFonts w:cstheme="minorHAnsi"/>
                <w:b/>
                <w:bCs/>
                <w:sz w:val="28"/>
                <w:szCs w:val="28"/>
              </w:rPr>
              <w:t xml:space="preserve">Goals </w:t>
            </w:r>
          </w:p>
        </w:tc>
        <w:tc>
          <w:tcPr>
            <w:tcW w:w="4423" w:type="dxa"/>
          </w:tcPr>
          <w:p w14:paraId="31456A8D" w14:textId="33FBAC71" w:rsidR="00D16DD9" w:rsidRPr="00D16DD9" w:rsidRDefault="00D16DD9" w:rsidP="00D16DD9">
            <w:pPr>
              <w:pStyle w:val="ListParagraph"/>
              <w:tabs>
                <w:tab w:val="left" w:pos="2544"/>
              </w:tabs>
              <w:ind w:left="0"/>
              <w:jc w:val="center"/>
              <w:rPr>
                <w:rFonts w:cstheme="minorHAnsi"/>
                <w:b/>
                <w:bCs/>
                <w:sz w:val="28"/>
                <w:szCs w:val="28"/>
              </w:rPr>
            </w:pPr>
            <w:r>
              <w:rPr>
                <w:rFonts w:cstheme="minorHAnsi"/>
                <w:b/>
                <w:bCs/>
                <w:sz w:val="28"/>
                <w:szCs w:val="28"/>
              </w:rPr>
              <w:t xml:space="preserve">Objectives </w:t>
            </w:r>
          </w:p>
        </w:tc>
      </w:tr>
      <w:tr w:rsidR="00D16DD9" w14:paraId="668653C4" w14:textId="77777777" w:rsidTr="00530AC9">
        <w:trPr>
          <w:trHeight w:val="589"/>
        </w:trPr>
        <w:tc>
          <w:tcPr>
            <w:tcW w:w="4423" w:type="dxa"/>
            <w:vMerge w:val="restart"/>
          </w:tcPr>
          <w:p w14:paraId="05073086" w14:textId="128B5D29" w:rsidR="00D16DD9" w:rsidRPr="00D16DD9" w:rsidRDefault="00D16DD9" w:rsidP="00F46E51">
            <w:pPr>
              <w:pStyle w:val="ListParagraph"/>
              <w:tabs>
                <w:tab w:val="left" w:pos="2544"/>
              </w:tabs>
              <w:ind w:left="0"/>
              <w:rPr>
                <w:rFonts w:cstheme="minorHAnsi"/>
                <w:sz w:val="28"/>
                <w:szCs w:val="28"/>
              </w:rPr>
            </w:pPr>
            <w:r>
              <w:rPr>
                <w:rFonts w:cstheme="minorHAnsi"/>
                <w:sz w:val="28"/>
                <w:szCs w:val="28"/>
              </w:rPr>
              <w:t>i</w:t>
            </w:r>
            <w:r w:rsidRPr="00D16DD9">
              <w:rPr>
                <w:rFonts w:cstheme="minorHAnsi"/>
                <w:sz w:val="28"/>
                <w:szCs w:val="28"/>
              </w:rPr>
              <w:t>nnovation and Technology Leadership</w:t>
            </w:r>
            <w:r>
              <w:rPr>
                <w:rFonts w:cstheme="minorHAnsi"/>
                <w:sz w:val="28"/>
                <w:szCs w:val="28"/>
              </w:rPr>
              <w:t>.</w:t>
            </w:r>
          </w:p>
        </w:tc>
        <w:tc>
          <w:tcPr>
            <w:tcW w:w="4423" w:type="dxa"/>
          </w:tcPr>
          <w:p w14:paraId="7FDD43FE" w14:textId="2BDF7DED" w:rsidR="00D16DD9" w:rsidRDefault="0041025F" w:rsidP="00F46E51">
            <w:pPr>
              <w:pStyle w:val="ListParagraph"/>
              <w:tabs>
                <w:tab w:val="left" w:pos="2544"/>
              </w:tabs>
              <w:ind w:left="0"/>
              <w:rPr>
                <w:rFonts w:cstheme="minorHAnsi"/>
                <w:sz w:val="28"/>
                <w:szCs w:val="28"/>
              </w:rPr>
            </w:pPr>
            <w:r w:rsidRPr="0041025F">
              <w:rPr>
                <w:rFonts w:cstheme="minorHAnsi"/>
                <w:sz w:val="28"/>
                <w:szCs w:val="28"/>
              </w:rPr>
              <w:t>Make continuous research and development investments, and within the next year, introduce at least two noteworthy technological advancements.</w:t>
            </w:r>
          </w:p>
        </w:tc>
      </w:tr>
      <w:tr w:rsidR="00D16DD9" w14:paraId="1EAA9E57" w14:textId="77777777" w:rsidTr="00530AC9">
        <w:trPr>
          <w:trHeight w:val="866"/>
        </w:trPr>
        <w:tc>
          <w:tcPr>
            <w:tcW w:w="4423" w:type="dxa"/>
            <w:vMerge/>
          </w:tcPr>
          <w:p w14:paraId="717B574B" w14:textId="77777777" w:rsidR="00D16DD9" w:rsidRDefault="00D16DD9" w:rsidP="00F46E51">
            <w:pPr>
              <w:pStyle w:val="ListParagraph"/>
              <w:tabs>
                <w:tab w:val="left" w:pos="2544"/>
              </w:tabs>
              <w:ind w:left="0"/>
              <w:rPr>
                <w:rFonts w:cstheme="minorHAnsi"/>
                <w:sz w:val="28"/>
                <w:szCs w:val="28"/>
              </w:rPr>
            </w:pPr>
          </w:p>
        </w:tc>
        <w:tc>
          <w:tcPr>
            <w:tcW w:w="4423" w:type="dxa"/>
          </w:tcPr>
          <w:p w14:paraId="23D0DC92" w14:textId="498CC3D0" w:rsidR="00D16DD9" w:rsidRDefault="00530AC9" w:rsidP="00F46E51">
            <w:pPr>
              <w:pStyle w:val="ListParagraph"/>
              <w:tabs>
                <w:tab w:val="left" w:pos="2544"/>
              </w:tabs>
              <w:ind w:left="0"/>
              <w:rPr>
                <w:rFonts w:cstheme="minorHAnsi"/>
                <w:sz w:val="28"/>
                <w:szCs w:val="28"/>
              </w:rPr>
            </w:pPr>
            <w:r w:rsidRPr="00530AC9">
              <w:rPr>
                <w:rFonts w:cstheme="minorHAnsi"/>
                <w:sz w:val="28"/>
                <w:szCs w:val="28"/>
              </w:rPr>
              <w:t>Engage in active participation at important legal tech conferences and events to highlight LegalAI's innovations and sustain its position as a thought leader.</w:t>
            </w:r>
          </w:p>
        </w:tc>
      </w:tr>
      <w:tr w:rsidR="00D16DD9" w14:paraId="75CC2BA7" w14:textId="77777777" w:rsidTr="00530AC9">
        <w:trPr>
          <w:trHeight w:val="707"/>
        </w:trPr>
        <w:tc>
          <w:tcPr>
            <w:tcW w:w="4423" w:type="dxa"/>
            <w:vMerge w:val="restart"/>
          </w:tcPr>
          <w:p w14:paraId="4A488701" w14:textId="71883CA4" w:rsidR="00D16DD9" w:rsidRPr="00D16DD9" w:rsidRDefault="00D16DD9" w:rsidP="00F46E51">
            <w:pPr>
              <w:pStyle w:val="ListParagraph"/>
              <w:tabs>
                <w:tab w:val="left" w:pos="2544"/>
              </w:tabs>
              <w:ind w:left="0"/>
              <w:rPr>
                <w:rFonts w:cstheme="minorHAnsi"/>
                <w:sz w:val="28"/>
                <w:szCs w:val="28"/>
              </w:rPr>
            </w:pPr>
            <w:r>
              <w:rPr>
                <w:rFonts w:cstheme="minorHAnsi"/>
                <w:sz w:val="28"/>
                <w:szCs w:val="28"/>
              </w:rPr>
              <w:t>b</w:t>
            </w:r>
            <w:r w:rsidRPr="00D16DD9">
              <w:rPr>
                <w:rFonts w:cstheme="minorHAnsi"/>
                <w:sz w:val="28"/>
                <w:szCs w:val="28"/>
              </w:rPr>
              <w:t>rand Recognition</w:t>
            </w:r>
            <w:r>
              <w:rPr>
                <w:rFonts w:cstheme="minorHAnsi"/>
                <w:sz w:val="28"/>
                <w:szCs w:val="28"/>
              </w:rPr>
              <w:t>.</w:t>
            </w:r>
          </w:p>
        </w:tc>
        <w:tc>
          <w:tcPr>
            <w:tcW w:w="4423" w:type="dxa"/>
          </w:tcPr>
          <w:p w14:paraId="5B70146B" w14:textId="26615A1C" w:rsidR="00D16DD9" w:rsidRDefault="00530AC9" w:rsidP="00F46E51">
            <w:pPr>
              <w:pStyle w:val="ListParagraph"/>
              <w:tabs>
                <w:tab w:val="left" w:pos="2544"/>
              </w:tabs>
              <w:ind w:left="0"/>
              <w:rPr>
                <w:rFonts w:cstheme="minorHAnsi"/>
                <w:sz w:val="28"/>
                <w:szCs w:val="28"/>
              </w:rPr>
            </w:pPr>
            <w:r w:rsidRPr="00530AC9">
              <w:rPr>
                <w:rFonts w:cstheme="minorHAnsi"/>
                <w:sz w:val="28"/>
                <w:szCs w:val="28"/>
              </w:rPr>
              <w:t>by participating in industry events and implementing strategic marketing campaigns, raise brand awareness by thirty percent.</w:t>
            </w:r>
          </w:p>
        </w:tc>
      </w:tr>
      <w:tr w:rsidR="00D16DD9" w14:paraId="39619DEF" w14:textId="77777777" w:rsidTr="00530AC9">
        <w:trPr>
          <w:trHeight w:val="844"/>
        </w:trPr>
        <w:tc>
          <w:tcPr>
            <w:tcW w:w="4423" w:type="dxa"/>
            <w:vMerge/>
          </w:tcPr>
          <w:p w14:paraId="11C1A528" w14:textId="77777777" w:rsidR="00D16DD9" w:rsidRPr="00D16DD9" w:rsidRDefault="00D16DD9" w:rsidP="00F46E51">
            <w:pPr>
              <w:pStyle w:val="ListParagraph"/>
              <w:tabs>
                <w:tab w:val="left" w:pos="2544"/>
              </w:tabs>
              <w:ind w:left="0"/>
              <w:rPr>
                <w:rFonts w:cstheme="minorHAnsi"/>
                <w:sz w:val="28"/>
                <w:szCs w:val="28"/>
              </w:rPr>
            </w:pPr>
          </w:p>
        </w:tc>
        <w:tc>
          <w:tcPr>
            <w:tcW w:w="4423" w:type="dxa"/>
          </w:tcPr>
          <w:p w14:paraId="4CE99E10" w14:textId="672DBE5D" w:rsidR="00D16DD9" w:rsidRDefault="00530AC9" w:rsidP="00F46E51">
            <w:pPr>
              <w:pStyle w:val="ListParagraph"/>
              <w:tabs>
                <w:tab w:val="left" w:pos="2544"/>
              </w:tabs>
              <w:ind w:left="0"/>
              <w:rPr>
                <w:rFonts w:cstheme="minorHAnsi"/>
                <w:sz w:val="28"/>
                <w:szCs w:val="28"/>
              </w:rPr>
            </w:pPr>
            <w:r w:rsidRPr="00530AC9">
              <w:rPr>
                <w:rFonts w:cstheme="minorHAnsi"/>
                <w:sz w:val="28"/>
                <w:szCs w:val="28"/>
              </w:rPr>
              <w:t>Encourage favourable internet comments and endorsements to improve the business's standing.</w:t>
            </w:r>
          </w:p>
        </w:tc>
      </w:tr>
      <w:tr w:rsidR="00530AC9" w14:paraId="6B16DA89" w14:textId="77777777" w:rsidTr="00530AC9">
        <w:trPr>
          <w:trHeight w:val="658"/>
        </w:trPr>
        <w:tc>
          <w:tcPr>
            <w:tcW w:w="4423" w:type="dxa"/>
            <w:vMerge w:val="restart"/>
          </w:tcPr>
          <w:p w14:paraId="34B39D41" w14:textId="2B0AC094" w:rsidR="00530AC9" w:rsidRPr="00530AC9" w:rsidRDefault="00530AC9" w:rsidP="00F46E51">
            <w:pPr>
              <w:pStyle w:val="ListParagraph"/>
              <w:tabs>
                <w:tab w:val="left" w:pos="2544"/>
              </w:tabs>
              <w:ind w:left="0"/>
              <w:rPr>
                <w:rFonts w:cstheme="minorHAnsi"/>
                <w:sz w:val="28"/>
                <w:szCs w:val="28"/>
              </w:rPr>
            </w:pPr>
            <w:r w:rsidRPr="00530AC9">
              <w:rPr>
                <w:rFonts w:cstheme="minorHAnsi"/>
                <w:sz w:val="28"/>
                <w:szCs w:val="28"/>
              </w:rPr>
              <w:t>Cost Optimization</w:t>
            </w:r>
            <w:r>
              <w:rPr>
                <w:rFonts w:cstheme="minorHAnsi"/>
                <w:sz w:val="28"/>
                <w:szCs w:val="28"/>
              </w:rPr>
              <w:t>.</w:t>
            </w:r>
          </w:p>
        </w:tc>
        <w:tc>
          <w:tcPr>
            <w:tcW w:w="4423" w:type="dxa"/>
          </w:tcPr>
          <w:p w14:paraId="69A49C8E" w14:textId="32B833EC" w:rsidR="00530AC9" w:rsidRDefault="00530AC9" w:rsidP="00F46E51">
            <w:pPr>
              <w:pStyle w:val="ListParagraph"/>
              <w:tabs>
                <w:tab w:val="left" w:pos="2544"/>
              </w:tabs>
              <w:ind w:left="0"/>
              <w:rPr>
                <w:rFonts w:cstheme="minorHAnsi"/>
                <w:sz w:val="28"/>
                <w:szCs w:val="28"/>
              </w:rPr>
            </w:pPr>
            <w:r w:rsidRPr="00530AC9">
              <w:rPr>
                <w:rFonts w:cstheme="minorHAnsi"/>
                <w:sz w:val="28"/>
                <w:szCs w:val="28"/>
              </w:rPr>
              <w:t>Aim for a 15% reduction in operating costs by implementing cost-effective measures in technology infrastructure and operational processes.</w:t>
            </w:r>
          </w:p>
        </w:tc>
      </w:tr>
      <w:tr w:rsidR="00530AC9" w14:paraId="2A5C4F6D" w14:textId="77777777" w:rsidTr="00530AC9">
        <w:trPr>
          <w:trHeight w:val="1668"/>
        </w:trPr>
        <w:tc>
          <w:tcPr>
            <w:tcW w:w="4423" w:type="dxa"/>
            <w:vMerge/>
          </w:tcPr>
          <w:p w14:paraId="21908E7D" w14:textId="77777777" w:rsidR="00530AC9" w:rsidRPr="00530AC9" w:rsidRDefault="00530AC9" w:rsidP="00F46E51">
            <w:pPr>
              <w:pStyle w:val="ListParagraph"/>
              <w:tabs>
                <w:tab w:val="left" w:pos="2544"/>
              </w:tabs>
              <w:ind w:left="0"/>
              <w:rPr>
                <w:rFonts w:cstheme="minorHAnsi"/>
                <w:sz w:val="28"/>
                <w:szCs w:val="28"/>
              </w:rPr>
            </w:pPr>
          </w:p>
        </w:tc>
        <w:tc>
          <w:tcPr>
            <w:tcW w:w="4423" w:type="dxa"/>
          </w:tcPr>
          <w:p w14:paraId="41B726E7" w14:textId="40A881E0" w:rsidR="00530AC9" w:rsidRDefault="00530AC9" w:rsidP="00F46E51">
            <w:pPr>
              <w:pStyle w:val="ListParagraph"/>
              <w:tabs>
                <w:tab w:val="left" w:pos="2544"/>
              </w:tabs>
              <w:ind w:left="0"/>
              <w:rPr>
                <w:rFonts w:cstheme="minorHAnsi"/>
                <w:sz w:val="28"/>
                <w:szCs w:val="28"/>
              </w:rPr>
            </w:pPr>
            <w:r w:rsidRPr="00530AC9">
              <w:rPr>
                <w:rFonts w:cstheme="minorHAnsi"/>
                <w:sz w:val="28"/>
                <w:szCs w:val="28"/>
              </w:rPr>
              <w:t>To reduce expenses, review and renegotiate contracts with AI and technology service providers on a regular basis.</w:t>
            </w:r>
          </w:p>
        </w:tc>
      </w:tr>
    </w:tbl>
    <w:p w14:paraId="0FF7F1CA" w14:textId="77777777" w:rsidR="00F46E51" w:rsidRDefault="00F46E51" w:rsidP="00F46E51">
      <w:pPr>
        <w:pStyle w:val="ListParagraph"/>
        <w:tabs>
          <w:tab w:val="left" w:pos="2544"/>
        </w:tabs>
        <w:ind w:left="1140"/>
        <w:rPr>
          <w:rFonts w:cstheme="minorHAnsi"/>
          <w:sz w:val="28"/>
          <w:szCs w:val="28"/>
        </w:rPr>
      </w:pPr>
    </w:p>
    <w:p w14:paraId="63DBD451" w14:textId="77777777" w:rsidR="00ED6C0C" w:rsidRDefault="00ED6C0C" w:rsidP="00F46E51">
      <w:pPr>
        <w:pStyle w:val="ListParagraph"/>
        <w:tabs>
          <w:tab w:val="left" w:pos="2544"/>
        </w:tabs>
        <w:ind w:left="1140"/>
        <w:rPr>
          <w:rFonts w:cstheme="minorHAnsi"/>
          <w:sz w:val="28"/>
          <w:szCs w:val="28"/>
        </w:rPr>
      </w:pPr>
    </w:p>
    <w:p w14:paraId="0B6E35FF" w14:textId="77777777" w:rsidR="00ED6C0C" w:rsidRDefault="00ED6C0C" w:rsidP="00F46E51">
      <w:pPr>
        <w:pStyle w:val="ListParagraph"/>
        <w:tabs>
          <w:tab w:val="left" w:pos="2544"/>
        </w:tabs>
        <w:ind w:left="1140"/>
        <w:rPr>
          <w:rFonts w:cstheme="minorHAnsi"/>
          <w:sz w:val="28"/>
          <w:szCs w:val="28"/>
        </w:rPr>
      </w:pPr>
    </w:p>
    <w:p w14:paraId="6ABBA2D0" w14:textId="77777777" w:rsidR="00ED6C0C" w:rsidRDefault="00ED6C0C" w:rsidP="00F46E51">
      <w:pPr>
        <w:pStyle w:val="ListParagraph"/>
        <w:tabs>
          <w:tab w:val="left" w:pos="2544"/>
        </w:tabs>
        <w:ind w:left="1140"/>
        <w:rPr>
          <w:rFonts w:cstheme="minorHAnsi"/>
          <w:sz w:val="28"/>
          <w:szCs w:val="28"/>
        </w:rPr>
      </w:pPr>
    </w:p>
    <w:p w14:paraId="363FB305" w14:textId="77777777" w:rsidR="00ED6C0C" w:rsidRDefault="00ED6C0C" w:rsidP="00F46E51">
      <w:pPr>
        <w:pStyle w:val="ListParagraph"/>
        <w:tabs>
          <w:tab w:val="left" w:pos="2544"/>
        </w:tabs>
        <w:ind w:left="1140"/>
        <w:rPr>
          <w:rFonts w:cstheme="minorHAnsi"/>
          <w:sz w:val="28"/>
          <w:szCs w:val="28"/>
        </w:rPr>
      </w:pPr>
    </w:p>
    <w:p w14:paraId="1EDD6B61" w14:textId="77777777" w:rsidR="00ED6C0C" w:rsidRDefault="00ED6C0C" w:rsidP="00F46E51">
      <w:pPr>
        <w:pStyle w:val="ListParagraph"/>
        <w:tabs>
          <w:tab w:val="left" w:pos="2544"/>
        </w:tabs>
        <w:ind w:left="1140"/>
        <w:rPr>
          <w:rFonts w:cstheme="minorHAnsi"/>
          <w:sz w:val="28"/>
          <w:szCs w:val="28"/>
        </w:rPr>
      </w:pPr>
    </w:p>
    <w:p w14:paraId="6AD499BB" w14:textId="5625C5BE" w:rsidR="0041025F" w:rsidRPr="00ED6C0C" w:rsidRDefault="0041025F" w:rsidP="00ED6C0C">
      <w:pPr>
        <w:pStyle w:val="ListParagraph"/>
        <w:numPr>
          <w:ilvl w:val="1"/>
          <w:numId w:val="1"/>
        </w:numPr>
        <w:tabs>
          <w:tab w:val="left" w:pos="2544"/>
        </w:tabs>
        <w:rPr>
          <w:rFonts w:cstheme="minorHAnsi"/>
          <w:sz w:val="28"/>
          <w:szCs w:val="28"/>
        </w:rPr>
      </w:pPr>
      <w:r w:rsidRPr="00ED6C0C">
        <w:rPr>
          <w:rFonts w:cstheme="minorHAnsi"/>
          <w:sz w:val="28"/>
          <w:szCs w:val="28"/>
        </w:rPr>
        <w:lastRenderedPageBreak/>
        <w:t>company achievements:</w:t>
      </w:r>
    </w:p>
    <w:p w14:paraId="025C5EB8" w14:textId="6FAB8ACD" w:rsidR="0041025F" w:rsidRDefault="00ED6C0C" w:rsidP="0041025F">
      <w:pPr>
        <w:tabs>
          <w:tab w:val="left" w:pos="2544"/>
        </w:tabs>
        <w:ind w:left="720"/>
        <w:rPr>
          <w:rFonts w:cstheme="minorHAnsi"/>
          <w:sz w:val="28"/>
          <w:szCs w:val="28"/>
        </w:rPr>
      </w:pPr>
      <w:r w:rsidRPr="00ED6C0C">
        <w:rPr>
          <w:rFonts w:cstheme="minorHAnsi"/>
          <w:sz w:val="28"/>
          <w:szCs w:val="28"/>
        </w:rPr>
        <w:t>We made the bold decision to use our savings to launch our own company. We also received love money to help with and pay for the substantial startup expenses.</w:t>
      </w:r>
      <w:r>
        <w:rPr>
          <w:rFonts w:cstheme="minorHAnsi"/>
          <w:sz w:val="28"/>
          <w:szCs w:val="28"/>
        </w:rPr>
        <w:t xml:space="preserve"> </w:t>
      </w:r>
    </w:p>
    <w:p w14:paraId="0AC3EB04" w14:textId="57CD90C8" w:rsidR="00ED6C0C" w:rsidRDefault="00ED6C0C" w:rsidP="0041025F">
      <w:pPr>
        <w:tabs>
          <w:tab w:val="left" w:pos="2544"/>
        </w:tabs>
        <w:ind w:left="720"/>
        <w:rPr>
          <w:rFonts w:cstheme="minorHAnsi"/>
          <w:sz w:val="28"/>
          <w:szCs w:val="28"/>
        </w:rPr>
      </w:pPr>
      <w:r w:rsidRPr="00ED6C0C">
        <w:rPr>
          <w:rFonts w:cstheme="minorHAnsi"/>
          <w:sz w:val="28"/>
          <w:szCs w:val="28"/>
        </w:rPr>
        <w:t>There are a lot of competitors in this field and a large market. Thus, to meet customer needs and elevate the experience, we started by carefully examining market needs and identifying gaps.</w:t>
      </w:r>
      <w:r>
        <w:rPr>
          <w:rFonts w:cstheme="minorHAnsi"/>
          <w:sz w:val="28"/>
          <w:szCs w:val="28"/>
        </w:rPr>
        <w:t xml:space="preserve"> The company name is Better Call Ai.</w:t>
      </w:r>
    </w:p>
    <w:p w14:paraId="21AD47C5" w14:textId="7583D531" w:rsidR="00ED6C0C" w:rsidRDefault="00ED6C0C" w:rsidP="0041025F">
      <w:pPr>
        <w:tabs>
          <w:tab w:val="left" w:pos="2544"/>
        </w:tabs>
        <w:ind w:left="720"/>
        <w:rPr>
          <w:rFonts w:cstheme="minorHAnsi"/>
          <w:sz w:val="28"/>
          <w:szCs w:val="28"/>
        </w:rPr>
      </w:pPr>
    </w:p>
    <w:p w14:paraId="7AD106B2" w14:textId="4850577E" w:rsidR="00ED6C0C" w:rsidRPr="00ED6C0C" w:rsidRDefault="00ED6C0C" w:rsidP="00ED6C0C">
      <w:pPr>
        <w:pStyle w:val="ListParagraph"/>
        <w:numPr>
          <w:ilvl w:val="1"/>
          <w:numId w:val="1"/>
        </w:numPr>
        <w:tabs>
          <w:tab w:val="left" w:pos="2544"/>
        </w:tabs>
        <w:rPr>
          <w:rFonts w:cstheme="minorHAnsi"/>
          <w:sz w:val="28"/>
          <w:szCs w:val="28"/>
        </w:rPr>
      </w:pPr>
      <w:r w:rsidRPr="00ED6C0C">
        <w:rPr>
          <w:rFonts w:cstheme="minorHAnsi"/>
          <w:sz w:val="28"/>
          <w:szCs w:val="28"/>
        </w:rPr>
        <w:t>Company owners:</w:t>
      </w:r>
    </w:p>
    <w:p w14:paraId="3E2A4592" w14:textId="77777777" w:rsidR="00B62C49" w:rsidRDefault="00ED6C0C" w:rsidP="00ED6C0C">
      <w:pPr>
        <w:tabs>
          <w:tab w:val="left" w:pos="2544"/>
        </w:tabs>
        <w:ind w:left="720"/>
        <w:rPr>
          <w:rFonts w:cstheme="minorHAnsi"/>
          <w:sz w:val="28"/>
          <w:szCs w:val="28"/>
        </w:rPr>
      </w:pPr>
      <w:r>
        <w:rPr>
          <w:rFonts w:cstheme="minorHAnsi"/>
          <w:sz w:val="28"/>
          <w:szCs w:val="28"/>
        </w:rPr>
        <w:t xml:space="preserve">Youssef Samy, Ahmed Alaa, Youssef </w:t>
      </w:r>
      <w:r w:rsidR="00B62C49">
        <w:rPr>
          <w:rFonts w:cstheme="minorHAnsi"/>
          <w:sz w:val="28"/>
          <w:szCs w:val="28"/>
        </w:rPr>
        <w:t>Hany,</w:t>
      </w:r>
      <w:r>
        <w:rPr>
          <w:rFonts w:cstheme="minorHAnsi"/>
          <w:sz w:val="28"/>
          <w:szCs w:val="28"/>
        </w:rPr>
        <w:t xml:space="preserve"> and Omar, we are all </w:t>
      </w:r>
      <w:r w:rsidR="00B62C49">
        <w:rPr>
          <w:rFonts w:cstheme="minorHAnsi"/>
          <w:sz w:val="28"/>
          <w:szCs w:val="28"/>
        </w:rPr>
        <w:t xml:space="preserve">partners in the startup, and we share 25% each. </w:t>
      </w:r>
    </w:p>
    <w:p w14:paraId="0EFE2EA6" w14:textId="1F32B546" w:rsidR="00ED6C0C" w:rsidRDefault="00B62C49" w:rsidP="00ED6C0C">
      <w:pPr>
        <w:tabs>
          <w:tab w:val="left" w:pos="2544"/>
        </w:tabs>
        <w:ind w:left="720"/>
        <w:rPr>
          <w:rFonts w:cstheme="minorHAnsi"/>
          <w:sz w:val="28"/>
          <w:szCs w:val="28"/>
        </w:rPr>
      </w:pPr>
      <w:r>
        <w:rPr>
          <w:rFonts w:cstheme="minorHAnsi"/>
          <w:sz w:val="28"/>
          <w:szCs w:val="28"/>
        </w:rPr>
        <w:t xml:space="preserve">This percentage share is decided interims of </w:t>
      </w:r>
      <w:r w:rsidRPr="00B62C49">
        <w:rPr>
          <w:rFonts w:cstheme="minorHAnsi"/>
          <w:sz w:val="28"/>
          <w:szCs w:val="28"/>
        </w:rPr>
        <w:t>funds used and the amount of work performed on the project</w:t>
      </w:r>
      <w:r>
        <w:rPr>
          <w:rFonts w:cstheme="minorHAnsi"/>
          <w:sz w:val="28"/>
          <w:szCs w:val="28"/>
        </w:rPr>
        <w:t xml:space="preserve"> so, it will be shared equally.</w:t>
      </w:r>
    </w:p>
    <w:p w14:paraId="5DB15D01" w14:textId="285BAFE7" w:rsidR="00B62C49" w:rsidRDefault="00B62C49" w:rsidP="00ED6C0C">
      <w:pPr>
        <w:tabs>
          <w:tab w:val="left" w:pos="2544"/>
        </w:tabs>
        <w:ind w:left="720"/>
        <w:rPr>
          <w:rFonts w:cstheme="minorHAnsi"/>
          <w:sz w:val="28"/>
          <w:szCs w:val="28"/>
        </w:rPr>
      </w:pPr>
    </w:p>
    <w:p w14:paraId="748CF0D3" w14:textId="03484328" w:rsidR="00B62C49" w:rsidRDefault="00B62C49" w:rsidP="00ED6C0C">
      <w:pPr>
        <w:tabs>
          <w:tab w:val="left" w:pos="2544"/>
        </w:tabs>
        <w:ind w:left="720"/>
        <w:rPr>
          <w:rFonts w:cstheme="minorHAnsi"/>
          <w:sz w:val="28"/>
          <w:szCs w:val="28"/>
        </w:rPr>
      </w:pPr>
      <w:r>
        <w:rPr>
          <w:rFonts w:cstheme="minorHAnsi"/>
          <w:sz w:val="28"/>
          <w:szCs w:val="28"/>
        </w:rPr>
        <w:t>2.6: The premises:</w:t>
      </w:r>
    </w:p>
    <w:p w14:paraId="1F103F14" w14:textId="3888E369" w:rsidR="00B62C49" w:rsidRDefault="00B62C49" w:rsidP="00ED6C0C">
      <w:pPr>
        <w:tabs>
          <w:tab w:val="left" w:pos="2544"/>
        </w:tabs>
        <w:ind w:left="720"/>
        <w:rPr>
          <w:rFonts w:cstheme="minorHAnsi"/>
          <w:sz w:val="28"/>
          <w:szCs w:val="28"/>
        </w:rPr>
      </w:pPr>
      <w:r>
        <w:rPr>
          <w:rFonts w:cstheme="minorHAnsi"/>
          <w:sz w:val="28"/>
          <w:szCs w:val="28"/>
        </w:rPr>
        <w:t>The business will run virtually using online application.</w:t>
      </w:r>
    </w:p>
    <w:p w14:paraId="01DDFB92" w14:textId="77777777" w:rsidR="00B62C49" w:rsidRDefault="00B62C49" w:rsidP="00ED6C0C">
      <w:pPr>
        <w:tabs>
          <w:tab w:val="left" w:pos="2544"/>
        </w:tabs>
        <w:ind w:left="720"/>
        <w:rPr>
          <w:rFonts w:cstheme="minorHAnsi"/>
          <w:sz w:val="28"/>
          <w:szCs w:val="28"/>
        </w:rPr>
      </w:pPr>
    </w:p>
    <w:p w14:paraId="34DA4C4E" w14:textId="77777777" w:rsidR="00B62C49" w:rsidRDefault="00B62C49" w:rsidP="00ED6C0C">
      <w:pPr>
        <w:tabs>
          <w:tab w:val="left" w:pos="2544"/>
        </w:tabs>
        <w:ind w:left="720"/>
        <w:rPr>
          <w:rFonts w:cstheme="minorHAnsi"/>
          <w:sz w:val="28"/>
          <w:szCs w:val="28"/>
        </w:rPr>
      </w:pPr>
    </w:p>
    <w:p w14:paraId="728B9A15" w14:textId="726581DF" w:rsidR="00B62C49" w:rsidRPr="00B62C49" w:rsidRDefault="00B62C49" w:rsidP="00B62C49">
      <w:pPr>
        <w:pStyle w:val="ListParagraph"/>
        <w:numPr>
          <w:ilvl w:val="0"/>
          <w:numId w:val="1"/>
        </w:numPr>
        <w:tabs>
          <w:tab w:val="left" w:pos="2544"/>
        </w:tabs>
        <w:rPr>
          <w:rFonts w:cstheme="minorHAnsi"/>
          <w:b/>
          <w:bCs/>
          <w:sz w:val="32"/>
          <w:szCs w:val="32"/>
        </w:rPr>
      </w:pPr>
      <w:r w:rsidRPr="00B62C49">
        <w:rPr>
          <w:rFonts w:cstheme="minorHAnsi"/>
          <w:b/>
          <w:bCs/>
          <w:sz w:val="32"/>
          <w:szCs w:val="32"/>
        </w:rPr>
        <w:t>Product service description</w:t>
      </w:r>
      <w:r>
        <w:rPr>
          <w:rFonts w:cstheme="minorHAnsi"/>
          <w:b/>
          <w:bCs/>
          <w:sz w:val="32"/>
          <w:szCs w:val="32"/>
        </w:rPr>
        <w:t>:</w:t>
      </w:r>
    </w:p>
    <w:p w14:paraId="3FDBC02D" w14:textId="63850F15" w:rsidR="0078244D" w:rsidRDefault="00A96FE4" w:rsidP="0078244D">
      <w:pPr>
        <w:tabs>
          <w:tab w:val="left" w:pos="2544"/>
        </w:tabs>
        <w:ind w:left="720"/>
        <w:rPr>
          <w:rFonts w:cstheme="minorHAnsi"/>
          <w:sz w:val="28"/>
          <w:szCs w:val="28"/>
        </w:rPr>
      </w:pPr>
      <w:r>
        <w:rPr>
          <w:rFonts w:cstheme="minorHAnsi"/>
          <w:sz w:val="28"/>
          <w:szCs w:val="28"/>
        </w:rPr>
        <w:t>In the moment, Clients are encountering difficulties in finding a trusted lawyers and with low expenses. They also have very limited information about law and lawyers.</w:t>
      </w:r>
      <w:r w:rsidR="00CB1DB1">
        <w:rPr>
          <w:rFonts w:cstheme="minorHAnsi"/>
          <w:sz w:val="28"/>
          <w:szCs w:val="28"/>
        </w:rPr>
        <w:t xml:space="preserve"> The client ends up paying to much money and putting too much trust in a person he doesn’t know.</w:t>
      </w:r>
      <w:r w:rsidR="0078244D">
        <w:rPr>
          <w:rFonts w:cstheme="minorHAnsi"/>
          <w:sz w:val="28"/>
          <w:szCs w:val="28"/>
        </w:rPr>
        <w:t xml:space="preserve"> That’s why we are introducing Better Call Ai app, </w:t>
      </w:r>
      <w:r w:rsidR="0078244D" w:rsidRPr="0078244D">
        <w:rPr>
          <w:rFonts w:cstheme="minorHAnsi"/>
          <w:sz w:val="28"/>
          <w:szCs w:val="28"/>
        </w:rPr>
        <w:t xml:space="preserve">an advanced artificial intelligence platform that is transforming the provision of legal advice. Our service connects users with AI-enabled legal advisors in a seamless manner, addressing the difficulties involved in getting expert legal advice. </w:t>
      </w:r>
      <w:r w:rsidR="0078244D">
        <w:rPr>
          <w:rFonts w:cstheme="minorHAnsi"/>
          <w:sz w:val="28"/>
          <w:szCs w:val="28"/>
        </w:rPr>
        <w:t>Better Call Ai</w:t>
      </w:r>
      <w:r w:rsidR="0078244D" w:rsidRPr="0078244D">
        <w:rPr>
          <w:rFonts w:cstheme="minorHAnsi"/>
          <w:sz w:val="28"/>
          <w:szCs w:val="28"/>
        </w:rPr>
        <w:t xml:space="preserve"> replaces the conventional laborious selection process with instantaneous, contextual </w:t>
      </w:r>
      <w:r w:rsidR="0078244D" w:rsidRPr="0078244D">
        <w:rPr>
          <w:rFonts w:cstheme="minorHAnsi"/>
          <w:sz w:val="28"/>
          <w:szCs w:val="28"/>
        </w:rPr>
        <w:lastRenderedPageBreak/>
        <w:t xml:space="preserve">responses to legal inquiries through an easy-to-use chatbot interface. The process of obtaining intelligent responses to legal questions is streamlined when users enter into agreements and case files go straight to the platform. We goop user information. Now let's add security First of all, sensitive legal information is protected by encryption protocols, which do not require stringent confidentiality measures. Together with a group of legal professionals, </w:t>
      </w:r>
      <w:r w:rsidR="0078244D">
        <w:rPr>
          <w:rFonts w:cstheme="minorHAnsi"/>
          <w:sz w:val="28"/>
          <w:szCs w:val="28"/>
        </w:rPr>
        <w:t>Better Call Ai</w:t>
      </w:r>
      <w:r w:rsidR="0078244D" w:rsidRPr="0078244D">
        <w:rPr>
          <w:rFonts w:cstheme="minorHAnsi"/>
          <w:sz w:val="28"/>
          <w:szCs w:val="28"/>
        </w:rPr>
        <w:t xml:space="preserve"> makes sure that a range of legal topics are covered, from contract review on difficult problems Allow us to make changes so you can stay current on legal developments.</w:t>
      </w:r>
    </w:p>
    <w:p w14:paraId="641FCB8D" w14:textId="77777777" w:rsidR="0078244D" w:rsidRDefault="0078244D" w:rsidP="0078244D">
      <w:pPr>
        <w:tabs>
          <w:tab w:val="left" w:pos="2544"/>
        </w:tabs>
        <w:ind w:left="720"/>
        <w:rPr>
          <w:rFonts w:cstheme="minorHAnsi"/>
          <w:sz w:val="28"/>
          <w:szCs w:val="28"/>
        </w:rPr>
      </w:pPr>
    </w:p>
    <w:p w14:paraId="1067337C" w14:textId="0A4679EC" w:rsidR="0078244D" w:rsidRPr="0078244D" w:rsidRDefault="0078244D" w:rsidP="0078244D">
      <w:pPr>
        <w:pStyle w:val="ListParagraph"/>
        <w:numPr>
          <w:ilvl w:val="1"/>
          <w:numId w:val="1"/>
        </w:numPr>
        <w:tabs>
          <w:tab w:val="left" w:pos="2544"/>
        </w:tabs>
        <w:rPr>
          <w:rFonts w:cstheme="minorHAnsi"/>
          <w:sz w:val="28"/>
          <w:szCs w:val="28"/>
        </w:rPr>
      </w:pPr>
      <w:r w:rsidRPr="0078244D">
        <w:rPr>
          <w:rFonts w:cstheme="minorHAnsi"/>
          <w:sz w:val="28"/>
          <w:szCs w:val="28"/>
        </w:rPr>
        <w:t>Application screenshots:</w:t>
      </w:r>
    </w:p>
    <w:p w14:paraId="4232E449" w14:textId="2E1F1DA0" w:rsidR="0078244D" w:rsidRDefault="0078244D" w:rsidP="0078244D">
      <w:pPr>
        <w:pStyle w:val="ListParagraph"/>
        <w:numPr>
          <w:ilvl w:val="1"/>
          <w:numId w:val="1"/>
        </w:numPr>
        <w:tabs>
          <w:tab w:val="left" w:pos="2544"/>
        </w:tabs>
        <w:rPr>
          <w:rFonts w:cstheme="minorHAnsi"/>
          <w:sz w:val="28"/>
          <w:szCs w:val="28"/>
        </w:rPr>
      </w:pPr>
      <w:r w:rsidRPr="0078244D">
        <w:rPr>
          <w:rFonts w:cstheme="minorHAnsi"/>
          <w:sz w:val="28"/>
          <w:szCs w:val="28"/>
        </w:rPr>
        <w:t>features and benefits:</w:t>
      </w:r>
    </w:p>
    <w:p w14:paraId="24F52FF2" w14:textId="77777777" w:rsidR="002D7C03" w:rsidRDefault="002D7C03" w:rsidP="002D7C03">
      <w:pPr>
        <w:tabs>
          <w:tab w:val="left" w:pos="2544"/>
        </w:tabs>
        <w:rPr>
          <w:rFonts w:cstheme="minorHAnsi"/>
          <w:sz w:val="28"/>
          <w:szCs w:val="28"/>
        </w:rPr>
      </w:pPr>
    </w:p>
    <w:p w14:paraId="74B93CCF" w14:textId="77777777" w:rsidR="002D7C03" w:rsidRPr="002D7C03" w:rsidRDefault="002D7C03" w:rsidP="002D7C03">
      <w:pPr>
        <w:tabs>
          <w:tab w:val="left" w:pos="2544"/>
        </w:tabs>
        <w:rPr>
          <w:rFonts w:cstheme="minorHAnsi"/>
          <w:sz w:val="28"/>
          <w:szCs w:val="28"/>
        </w:rPr>
      </w:pPr>
    </w:p>
    <w:tbl>
      <w:tblPr>
        <w:tblStyle w:val="TableGrid"/>
        <w:tblW w:w="0" w:type="auto"/>
        <w:tblInd w:w="720" w:type="dxa"/>
        <w:tblLook w:val="04A0" w:firstRow="1" w:lastRow="0" w:firstColumn="1" w:lastColumn="0" w:noHBand="0" w:noVBand="1"/>
      </w:tblPr>
      <w:tblGrid>
        <w:gridCol w:w="4241"/>
        <w:gridCol w:w="4389"/>
      </w:tblGrid>
      <w:tr w:rsidR="002D7C03" w14:paraId="0E064195" w14:textId="77777777" w:rsidTr="0078244D">
        <w:trPr>
          <w:trHeight w:val="601"/>
        </w:trPr>
        <w:tc>
          <w:tcPr>
            <w:tcW w:w="4675" w:type="dxa"/>
          </w:tcPr>
          <w:p w14:paraId="195B1E4A" w14:textId="37FF54B7" w:rsidR="0078244D" w:rsidRPr="0078244D" w:rsidRDefault="0078244D" w:rsidP="0078244D">
            <w:pPr>
              <w:tabs>
                <w:tab w:val="left" w:pos="2544"/>
              </w:tabs>
              <w:jc w:val="center"/>
              <w:rPr>
                <w:rFonts w:cstheme="minorHAnsi"/>
                <w:b/>
                <w:bCs/>
                <w:sz w:val="28"/>
                <w:szCs w:val="28"/>
              </w:rPr>
            </w:pPr>
            <w:r w:rsidRPr="0078244D">
              <w:rPr>
                <w:rFonts w:cstheme="minorHAnsi"/>
                <w:b/>
                <w:bCs/>
                <w:sz w:val="28"/>
                <w:szCs w:val="28"/>
              </w:rPr>
              <w:t>Features</w:t>
            </w:r>
          </w:p>
        </w:tc>
        <w:tc>
          <w:tcPr>
            <w:tcW w:w="4675" w:type="dxa"/>
          </w:tcPr>
          <w:p w14:paraId="57A5C869" w14:textId="59CCF15E" w:rsidR="0078244D" w:rsidRPr="0078244D" w:rsidRDefault="0078244D" w:rsidP="0078244D">
            <w:pPr>
              <w:tabs>
                <w:tab w:val="left" w:pos="2544"/>
              </w:tabs>
              <w:jc w:val="center"/>
              <w:rPr>
                <w:rFonts w:cstheme="minorHAnsi"/>
                <w:b/>
                <w:bCs/>
                <w:sz w:val="28"/>
                <w:szCs w:val="28"/>
              </w:rPr>
            </w:pPr>
            <w:r>
              <w:rPr>
                <w:rFonts w:cstheme="minorHAnsi"/>
                <w:b/>
                <w:bCs/>
                <w:sz w:val="28"/>
                <w:szCs w:val="28"/>
              </w:rPr>
              <w:t>Benefits</w:t>
            </w:r>
          </w:p>
        </w:tc>
      </w:tr>
      <w:tr w:rsidR="002D7C03" w14:paraId="01BC5B42" w14:textId="77777777" w:rsidTr="0078244D">
        <w:tc>
          <w:tcPr>
            <w:tcW w:w="4675" w:type="dxa"/>
          </w:tcPr>
          <w:p w14:paraId="6F4CAA97" w14:textId="77777777" w:rsidR="007F71B3" w:rsidRDefault="007F71B3" w:rsidP="0078244D">
            <w:pPr>
              <w:tabs>
                <w:tab w:val="left" w:pos="2544"/>
              </w:tabs>
              <w:rPr>
                <w:rFonts w:cstheme="minorHAnsi"/>
                <w:sz w:val="28"/>
                <w:szCs w:val="28"/>
              </w:rPr>
            </w:pPr>
          </w:p>
          <w:p w14:paraId="137789C0" w14:textId="77777777" w:rsidR="007F71B3" w:rsidRDefault="007F71B3" w:rsidP="0078244D">
            <w:pPr>
              <w:tabs>
                <w:tab w:val="left" w:pos="2544"/>
              </w:tabs>
              <w:rPr>
                <w:rFonts w:cstheme="minorHAnsi"/>
                <w:sz w:val="28"/>
                <w:szCs w:val="28"/>
              </w:rPr>
            </w:pPr>
          </w:p>
          <w:p w14:paraId="210EB803" w14:textId="38D98F27" w:rsidR="0078244D" w:rsidRDefault="002D7C03" w:rsidP="0078244D">
            <w:pPr>
              <w:tabs>
                <w:tab w:val="left" w:pos="2544"/>
              </w:tabs>
              <w:rPr>
                <w:rFonts w:cstheme="minorHAnsi"/>
                <w:sz w:val="28"/>
                <w:szCs w:val="28"/>
              </w:rPr>
            </w:pPr>
            <w:r>
              <w:rPr>
                <w:rFonts w:cstheme="minorHAnsi"/>
                <w:sz w:val="28"/>
                <w:szCs w:val="28"/>
              </w:rPr>
              <w:t xml:space="preserve">Legal </w:t>
            </w:r>
            <w:r w:rsidR="0078244D">
              <w:rPr>
                <w:rFonts w:cstheme="minorHAnsi"/>
                <w:sz w:val="28"/>
                <w:szCs w:val="28"/>
              </w:rPr>
              <w:t xml:space="preserve">inquires </w:t>
            </w:r>
          </w:p>
        </w:tc>
        <w:tc>
          <w:tcPr>
            <w:tcW w:w="4675" w:type="dxa"/>
          </w:tcPr>
          <w:p w14:paraId="32B597B6" w14:textId="77777777" w:rsidR="0078244D" w:rsidRDefault="007F71B3" w:rsidP="007F71B3">
            <w:pPr>
              <w:pStyle w:val="ListParagraph"/>
              <w:numPr>
                <w:ilvl w:val="0"/>
                <w:numId w:val="2"/>
              </w:numPr>
              <w:tabs>
                <w:tab w:val="left" w:pos="2544"/>
              </w:tabs>
              <w:rPr>
                <w:rFonts w:cstheme="minorHAnsi"/>
                <w:sz w:val="28"/>
                <w:szCs w:val="28"/>
              </w:rPr>
            </w:pPr>
            <w:r>
              <w:rPr>
                <w:rFonts w:cstheme="minorHAnsi"/>
                <w:sz w:val="28"/>
                <w:szCs w:val="28"/>
              </w:rPr>
              <w:t>it will allow the user the capability to inquire anytime anywhere with no restriction</w:t>
            </w:r>
          </w:p>
          <w:p w14:paraId="3227384B" w14:textId="77777777" w:rsidR="007F71B3" w:rsidRDefault="007F71B3" w:rsidP="007F71B3">
            <w:pPr>
              <w:pStyle w:val="ListParagraph"/>
              <w:numPr>
                <w:ilvl w:val="0"/>
                <w:numId w:val="2"/>
              </w:numPr>
              <w:tabs>
                <w:tab w:val="left" w:pos="2544"/>
              </w:tabs>
              <w:rPr>
                <w:rFonts w:cstheme="minorHAnsi"/>
                <w:sz w:val="28"/>
                <w:szCs w:val="28"/>
              </w:rPr>
            </w:pPr>
            <w:r>
              <w:rPr>
                <w:rFonts w:cstheme="minorHAnsi"/>
                <w:sz w:val="28"/>
                <w:szCs w:val="28"/>
              </w:rPr>
              <w:t>it will so much time for the user</w:t>
            </w:r>
          </w:p>
          <w:p w14:paraId="4CB61E7C" w14:textId="5914238D" w:rsidR="007F71B3" w:rsidRPr="007F71B3" w:rsidRDefault="007F71B3" w:rsidP="007F71B3">
            <w:pPr>
              <w:pStyle w:val="ListParagraph"/>
              <w:numPr>
                <w:ilvl w:val="0"/>
                <w:numId w:val="2"/>
              </w:numPr>
              <w:tabs>
                <w:tab w:val="left" w:pos="2544"/>
              </w:tabs>
              <w:rPr>
                <w:rFonts w:cstheme="minorHAnsi"/>
                <w:sz w:val="28"/>
                <w:szCs w:val="28"/>
              </w:rPr>
            </w:pPr>
            <w:r>
              <w:rPr>
                <w:rFonts w:cstheme="minorHAnsi"/>
                <w:sz w:val="28"/>
                <w:szCs w:val="28"/>
              </w:rPr>
              <w:t>it will save the user a lot of money</w:t>
            </w:r>
          </w:p>
        </w:tc>
      </w:tr>
      <w:tr w:rsidR="002D7C03" w14:paraId="349BF446" w14:textId="77777777" w:rsidTr="0078244D">
        <w:tc>
          <w:tcPr>
            <w:tcW w:w="4675" w:type="dxa"/>
          </w:tcPr>
          <w:p w14:paraId="0875D6A0" w14:textId="77777777" w:rsidR="0078244D" w:rsidRDefault="0078244D" w:rsidP="0078244D">
            <w:pPr>
              <w:tabs>
                <w:tab w:val="left" w:pos="2544"/>
              </w:tabs>
              <w:rPr>
                <w:rFonts w:cstheme="minorHAnsi"/>
                <w:sz w:val="28"/>
                <w:szCs w:val="28"/>
              </w:rPr>
            </w:pPr>
          </w:p>
          <w:p w14:paraId="34F89804" w14:textId="77777777" w:rsidR="007F71B3" w:rsidRDefault="007F71B3" w:rsidP="0078244D">
            <w:pPr>
              <w:tabs>
                <w:tab w:val="left" w:pos="2544"/>
              </w:tabs>
              <w:rPr>
                <w:rFonts w:cstheme="minorHAnsi"/>
                <w:sz w:val="28"/>
                <w:szCs w:val="28"/>
              </w:rPr>
            </w:pPr>
          </w:p>
          <w:p w14:paraId="193B2E4F" w14:textId="77777777" w:rsidR="002D7C03" w:rsidRDefault="002D7C03" w:rsidP="0078244D">
            <w:pPr>
              <w:tabs>
                <w:tab w:val="left" w:pos="2544"/>
              </w:tabs>
              <w:rPr>
                <w:rFonts w:cstheme="minorHAnsi"/>
                <w:sz w:val="28"/>
                <w:szCs w:val="28"/>
              </w:rPr>
            </w:pPr>
          </w:p>
          <w:p w14:paraId="6DF76133" w14:textId="77777777" w:rsidR="002D7C03" w:rsidRDefault="002D7C03" w:rsidP="0078244D">
            <w:pPr>
              <w:tabs>
                <w:tab w:val="left" w:pos="2544"/>
              </w:tabs>
              <w:rPr>
                <w:rFonts w:cstheme="minorHAnsi"/>
                <w:sz w:val="28"/>
                <w:szCs w:val="28"/>
              </w:rPr>
            </w:pPr>
          </w:p>
          <w:p w14:paraId="7609A731" w14:textId="0E6C5B4D" w:rsidR="007F71B3" w:rsidRDefault="007F71B3" w:rsidP="0078244D">
            <w:pPr>
              <w:tabs>
                <w:tab w:val="left" w:pos="2544"/>
              </w:tabs>
              <w:rPr>
                <w:rFonts w:cstheme="minorHAnsi"/>
                <w:sz w:val="28"/>
                <w:szCs w:val="28"/>
              </w:rPr>
            </w:pPr>
            <w:r>
              <w:rPr>
                <w:rFonts w:cstheme="minorHAnsi"/>
                <w:sz w:val="28"/>
                <w:szCs w:val="28"/>
              </w:rPr>
              <w:t>Contract analysis</w:t>
            </w:r>
          </w:p>
          <w:p w14:paraId="59F076AF" w14:textId="77777777" w:rsidR="007F71B3" w:rsidRDefault="007F71B3" w:rsidP="0078244D">
            <w:pPr>
              <w:tabs>
                <w:tab w:val="left" w:pos="2544"/>
              </w:tabs>
              <w:rPr>
                <w:rFonts w:cstheme="minorHAnsi"/>
                <w:sz w:val="28"/>
                <w:szCs w:val="28"/>
              </w:rPr>
            </w:pPr>
          </w:p>
          <w:p w14:paraId="3205AF25" w14:textId="0E8FB297" w:rsidR="007F71B3" w:rsidRDefault="007F71B3" w:rsidP="0078244D">
            <w:pPr>
              <w:tabs>
                <w:tab w:val="left" w:pos="2544"/>
              </w:tabs>
              <w:rPr>
                <w:rFonts w:cstheme="minorHAnsi"/>
                <w:sz w:val="28"/>
                <w:szCs w:val="28"/>
              </w:rPr>
            </w:pPr>
          </w:p>
        </w:tc>
        <w:tc>
          <w:tcPr>
            <w:tcW w:w="4675" w:type="dxa"/>
          </w:tcPr>
          <w:p w14:paraId="7534799A" w14:textId="77777777" w:rsidR="0078244D" w:rsidRDefault="007F71B3" w:rsidP="007F71B3">
            <w:pPr>
              <w:pStyle w:val="ListParagraph"/>
              <w:numPr>
                <w:ilvl w:val="0"/>
                <w:numId w:val="3"/>
              </w:numPr>
              <w:tabs>
                <w:tab w:val="left" w:pos="2544"/>
              </w:tabs>
              <w:rPr>
                <w:rFonts w:cstheme="minorHAnsi"/>
                <w:sz w:val="28"/>
                <w:szCs w:val="28"/>
              </w:rPr>
            </w:pPr>
            <w:r>
              <w:rPr>
                <w:rFonts w:cstheme="minorHAnsi"/>
                <w:sz w:val="28"/>
                <w:szCs w:val="28"/>
              </w:rPr>
              <w:t>the user will be able to upload a photos of contracts</w:t>
            </w:r>
          </w:p>
          <w:p w14:paraId="47078873" w14:textId="77777777" w:rsidR="007F71B3" w:rsidRDefault="007F71B3" w:rsidP="007F71B3">
            <w:pPr>
              <w:pStyle w:val="ListParagraph"/>
              <w:numPr>
                <w:ilvl w:val="0"/>
                <w:numId w:val="3"/>
              </w:numPr>
              <w:tabs>
                <w:tab w:val="left" w:pos="2544"/>
              </w:tabs>
              <w:rPr>
                <w:rFonts w:cstheme="minorHAnsi"/>
                <w:sz w:val="28"/>
                <w:szCs w:val="28"/>
              </w:rPr>
            </w:pPr>
            <w:r>
              <w:rPr>
                <w:rFonts w:cstheme="minorHAnsi"/>
                <w:sz w:val="28"/>
                <w:szCs w:val="28"/>
              </w:rPr>
              <w:t xml:space="preserve">the AI will analyze the content of the contract and give back a feedback for it </w:t>
            </w:r>
          </w:p>
          <w:p w14:paraId="1F1CF2D1" w14:textId="208C64C7" w:rsidR="007F71B3" w:rsidRPr="007F71B3" w:rsidRDefault="007F71B3" w:rsidP="007F71B3">
            <w:pPr>
              <w:pStyle w:val="ListParagraph"/>
              <w:numPr>
                <w:ilvl w:val="0"/>
                <w:numId w:val="3"/>
              </w:numPr>
              <w:tabs>
                <w:tab w:val="left" w:pos="2544"/>
              </w:tabs>
              <w:rPr>
                <w:rFonts w:cstheme="minorHAnsi"/>
                <w:sz w:val="28"/>
                <w:szCs w:val="28"/>
              </w:rPr>
            </w:pPr>
            <w:r>
              <w:rPr>
                <w:rFonts w:cstheme="minorHAnsi"/>
                <w:sz w:val="28"/>
                <w:szCs w:val="28"/>
              </w:rPr>
              <w:t xml:space="preserve">the ai will recommend </w:t>
            </w:r>
            <w:r w:rsidR="002D7C03">
              <w:rPr>
                <w:rFonts w:cstheme="minorHAnsi"/>
                <w:sz w:val="28"/>
                <w:szCs w:val="28"/>
              </w:rPr>
              <w:t>some edits for the contract if needed to ensure the contract validity and prevent any loopholes.</w:t>
            </w:r>
          </w:p>
        </w:tc>
      </w:tr>
      <w:tr w:rsidR="002D7C03" w14:paraId="2C86BDCB" w14:textId="77777777" w:rsidTr="0078244D">
        <w:tc>
          <w:tcPr>
            <w:tcW w:w="4675" w:type="dxa"/>
          </w:tcPr>
          <w:p w14:paraId="5B6E0DF4" w14:textId="77777777" w:rsidR="0078244D" w:rsidRDefault="0078244D" w:rsidP="0078244D">
            <w:pPr>
              <w:tabs>
                <w:tab w:val="left" w:pos="2544"/>
              </w:tabs>
              <w:rPr>
                <w:rFonts w:cstheme="minorHAnsi"/>
                <w:sz w:val="28"/>
                <w:szCs w:val="28"/>
              </w:rPr>
            </w:pPr>
          </w:p>
          <w:p w14:paraId="112B70B1" w14:textId="16153BD5" w:rsidR="002D7C03" w:rsidRDefault="002D7C03" w:rsidP="0078244D">
            <w:pPr>
              <w:tabs>
                <w:tab w:val="left" w:pos="2544"/>
              </w:tabs>
              <w:rPr>
                <w:rFonts w:cstheme="minorHAnsi"/>
                <w:sz w:val="28"/>
                <w:szCs w:val="28"/>
              </w:rPr>
            </w:pPr>
            <w:r>
              <w:rPr>
                <w:rStyle w:val="Strong"/>
                <w:rFonts w:ascii="Segoe UI" w:hAnsi="Segoe UI" w:cs="Segoe UI"/>
                <w:bdr w:val="single" w:sz="2" w:space="0" w:color="D9D9E3" w:frame="1"/>
              </w:rPr>
              <w:t>Privacy and Security</w:t>
            </w:r>
          </w:p>
          <w:p w14:paraId="66EAB1A1" w14:textId="77777777" w:rsidR="002D7C03" w:rsidRDefault="002D7C03" w:rsidP="0078244D">
            <w:pPr>
              <w:tabs>
                <w:tab w:val="left" w:pos="2544"/>
              </w:tabs>
              <w:rPr>
                <w:rFonts w:cstheme="minorHAnsi"/>
                <w:sz w:val="28"/>
                <w:szCs w:val="28"/>
              </w:rPr>
            </w:pPr>
          </w:p>
          <w:p w14:paraId="5DF6EBAF" w14:textId="77777777" w:rsidR="002D7C03" w:rsidRDefault="002D7C03" w:rsidP="0078244D">
            <w:pPr>
              <w:tabs>
                <w:tab w:val="left" w:pos="2544"/>
              </w:tabs>
              <w:rPr>
                <w:rFonts w:cstheme="minorHAnsi"/>
                <w:sz w:val="28"/>
                <w:szCs w:val="28"/>
              </w:rPr>
            </w:pPr>
          </w:p>
        </w:tc>
        <w:tc>
          <w:tcPr>
            <w:tcW w:w="4675" w:type="dxa"/>
          </w:tcPr>
          <w:p w14:paraId="6AD4320D" w14:textId="77777777" w:rsidR="002D7C03" w:rsidRDefault="002D7C03" w:rsidP="002D7C03">
            <w:pPr>
              <w:pStyle w:val="ListParagraph"/>
              <w:numPr>
                <w:ilvl w:val="0"/>
                <w:numId w:val="4"/>
              </w:numPr>
              <w:tabs>
                <w:tab w:val="left" w:pos="2544"/>
              </w:tabs>
              <w:rPr>
                <w:rFonts w:cstheme="minorHAnsi"/>
                <w:sz w:val="28"/>
                <w:szCs w:val="28"/>
              </w:rPr>
            </w:pPr>
            <w:r>
              <w:rPr>
                <w:rFonts w:cstheme="minorHAnsi"/>
                <w:sz w:val="28"/>
                <w:szCs w:val="28"/>
              </w:rPr>
              <w:t>the security system will have an advanced security technics to ensure the safety and the security of the sensitive data of the user.</w:t>
            </w:r>
          </w:p>
          <w:p w14:paraId="64BC72A3" w14:textId="6A62DA35" w:rsidR="0078244D" w:rsidRPr="002D7C03" w:rsidRDefault="002D7C03" w:rsidP="002D7C03">
            <w:pPr>
              <w:pStyle w:val="ListParagraph"/>
              <w:numPr>
                <w:ilvl w:val="0"/>
                <w:numId w:val="4"/>
              </w:numPr>
              <w:tabs>
                <w:tab w:val="left" w:pos="2544"/>
              </w:tabs>
              <w:rPr>
                <w:rFonts w:cstheme="minorHAnsi"/>
                <w:sz w:val="28"/>
                <w:szCs w:val="28"/>
              </w:rPr>
            </w:pPr>
            <w:r>
              <w:rPr>
                <w:rFonts w:cstheme="minorHAnsi"/>
                <w:sz w:val="28"/>
                <w:szCs w:val="28"/>
              </w:rPr>
              <w:t xml:space="preserve">This will create a safe environment for the user to express the full extent of his legal inquire weather it’s a moral inquiry or not .  </w:t>
            </w:r>
            <w:r w:rsidRPr="002D7C03">
              <w:rPr>
                <w:rFonts w:cstheme="minorHAnsi"/>
                <w:sz w:val="28"/>
                <w:szCs w:val="28"/>
              </w:rPr>
              <w:t xml:space="preserve"> </w:t>
            </w:r>
          </w:p>
        </w:tc>
      </w:tr>
    </w:tbl>
    <w:p w14:paraId="5E39BDF8" w14:textId="21728A5D" w:rsidR="0078244D" w:rsidRPr="0078244D" w:rsidRDefault="0078244D" w:rsidP="0078244D">
      <w:pPr>
        <w:tabs>
          <w:tab w:val="left" w:pos="2544"/>
        </w:tabs>
        <w:ind w:left="720"/>
        <w:rPr>
          <w:rFonts w:cstheme="minorHAnsi"/>
          <w:sz w:val="28"/>
          <w:szCs w:val="28"/>
        </w:rPr>
      </w:pPr>
    </w:p>
    <w:p w14:paraId="256AE4BF" w14:textId="1D9F2D08" w:rsidR="00B40001" w:rsidRDefault="00B40001" w:rsidP="00897D7B">
      <w:pPr>
        <w:tabs>
          <w:tab w:val="left" w:pos="2544"/>
        </w:tabs>
        <w:rPr>
          <w:rFonts w:cstheme="minorHAnsi"/>
          <w:sz w:val="28"/>
          <w:szCs w:val="28"/>
        </w:rPr>
      </w:pPr>
    </w:p>
    <w:p w14:paraId="2416A4FB" w14:textId="34694642" w:rsidR="00F5506B" w:rsidRDefault="008260F6" w:rsidP="00F5506B">
      <w:pPr>
        <w:pStyle w:val="ListParagraph"/>
        <w:numPr>
          <w:ilvl w:val="0"/>
          <w:numId w:val="1"/>
        </w:numPr>
        <w:tabs>
          <w:tab w:val="left" w:pos="2544"/>
        </w:tabs>
        <w:rPr>
          <w:rFonts w:cstheme="minorHAnsi"/>
          <w:b/>
          <w:bCs/>
          <w:sz w:val="32"/>
          <w:szCs w:val="32"/>
        </w:rPr>
      </w:pPr>
      <w:r w:rsidRPr="008260F6">
        <w:rPr>
          <w:rFonts w:cstheme="minorHAnsi"/>
          <w:b/>
          <w:bCs/>
          <w:sz w:val="32"/>
          <w:szCs w:val="32"/>
        </w:rPr>
        <w:t>Market research:</w:t>
      </w:r>
    </w:p>
    <w:p w14:paraId="57F5869C" w14:textId="77777777" w:rsidR="00F5506B" w:rsidRPr="00F5506B" w:rsidRDefault="00F5506B" w:rsidP="00F5506B">
      <w:pPr>
        <w:tabs>
          <w:tab w:val="left" w:pos="2544"/>
        </w:tabs>
        <w:rPr>
          <w:rFonts w:cstheme="minorHAnsi"/>
          <w:b/>
          <w:bCs/>
          <w:sz w:val="32"/>
          <w:szCs w:val="32"/>
        </w:rPr>
      </w:pPr>
    </w:p>
    <w:p w14:paraId="51118B87" w14:textId="36533F47" w:rsidR="008260F6" w:rsidRDefault="008260F6" w:rsidP="0087002C">
      <w:pPr>
        <w:pStyle w:val="ListParagraph"/>
        <w:numPr>
          <w:ilvl w:val="1"/>
          <w:numId w:val="1"/>
        </w:numPr>
        <w:tabs>
          <w:tab w:val="left" w:pos="2544"/>
        </w:tabs>
        <w:rPr>
          <w:rFonts w:cstheme="minorHAnsi"/>
          <w:sz w:val="28"/>
          <w:szCs w:val="28"/>
        </w:rPr>
      </w:pPr>
      <w:r w:rsidRPr="0087002C">
        <w:rPr>
          <w:rFonts w:cstheme="minorHAnsi"/>
          <w:sz w:val="28"/>
          <w:szCs w:val="28"/>
        </w:rPr>
        <w:t>Customer analysis:</w:t>
      </w:r>
    </w:p>
    <w:p w14:paraId="6DB3F269" w14:textId="77777777" w:rsidR="00F5506B" w:rsidRDefault="00F5506B" w:rsidP="00F5506B">
      <w:pPr>
        <w:pStyle w:val="ListParagraph"/>
        <w:tabs>
          <w:tab w:val="left" w:pos="2544"/>
        </w:tabs>
        <w:ind w:left="1140"/>
        <w:rPr>
          <w:rFonts w:cstheme="minorHAnsi"/>
          <w:sz w:val="28"/>
          <w:szCs w:val="28"/>
        </w:rPr>
      </w:pPr>
    </w:p>
    <w:p w14:paraId="3ECD9F77" w14:textId="77777777" w:rsidR="00F5506B" w:rsidRDefault="00F5506B" w:rsidP="00F5506B">
      <w:pPr>
        <w:pStyle w:val="ListParagraph"/>
        <w:tabs>
          <w:tab w:val="left" w:pos="2544"/>
        </w:tabs>
        <w:ind w:left="1140"/>
        <w:rPr>
          <w:rFonts w:cstheme="minorHAnsi"/>
          <w:sz w:val="28"/>
          <w:szCs w:val="28"/>
        </w:rPr>
      </w:pPr>
    </w:p>
    <w:p w14:paraId="1DAF5662" w14:textId="740CAFFB" w:rsidR="00F5506B" w:rsidRDefault="00F5506B" w:rsidP="00F5506B">
      <w:pPr>
        <w:pStyle w:val="ListParagraph"/>
        <w:tabs>
          <w:tab w:val="left" w:pos="2544"/>
        </w:tabs>
        <w:ind w:left="1140"/>
        <w:rPr>
          <w:rFonts w:cstheme="minorHAnsi"/>
          <w:sz w:val="28"/>
          <w:szCs w:val="28"/>
        </w:rPr>
      </w:pPr>
      <w:r w:rsidRPr="00F5506B">
        <w:rPr>
          <w:rFonts w:cstheme="minorHAnsi"/>
          <w:sz w:val="28"/>
          <w:szCs w:val="28"/>
        </w:rPr>
        <w:t xml:space="preserve">We identified a wide range of potential users in our client research for </w:t>
      </w:r>
      <w:r>
        <w:rPr>
          <w:rFonts w:cstheme="minorHAnsi"/>
          <w:sz w:val="28"/>
          <w:szCs w:val="28"/>
        </w:rPr>
        <w:t>Better Call Ai</w:t>
      </w:r>
      <w:r w:rsidRPr="00F5506B">
        <w:rPr>
          <w:rFonts w:cstheme="minorHAnsi"/>
          <w:sz w:val="28"/>
          <w:szCs w:val="28"/>
        </w:rPr>
        <w:t xml:space="preserve">, including people looking for fast and trustworthy legal advice, small and medium-sized businesses in need of affordable counsel, entrepreneurs in need of prompt support, and multinational corporations with cross-border legal expertise. The platform is useful as an additional tool for legal research for lawyers, including law firms. Busy professionals value the time-saving advice that instantaneous legal assistance offers. Important sections cater to intermediate students, immigrants, and law enthusiasts, with specific needs ranging from visa guidance to educational materials. By implementing these applications, </w:t>
      </w:r>
      <w:r>
        <w:rPr>
          <w:rFonts w:cstheme="minorHAnsi"/>
          <w:sz w:val="28"/>
          <w:szCs w:val="28"/>
        </w:rPr>
        <w:t>Better Call Ai</w:t>
      </w:r>
      <w:r w:rsidRPr="00F5506B">
        <w:rPr>
          <w:rFonts w:cstheme="minorHAnsi"/>
          <w:sz w:val="28"/>
          <w:szCs w:val="28"/>
        </w:rPr>
        <w:t xml:space="preserve"> is prepared to serve a larger clientele, guaranteeing the accessibility, effectiveness, and dependability of the legal aid rendered by AI across an array of legal issues.</w:t>
      </w:r>
    </w:p>
    <w:p w14:paraId="4D92DCFA" w14:textId="77777777" w:rsidR="00F5506B" w:rsidRDefault="00F5506B" w:rsidP="00F5506B">
      <w:pPr>
        <w:pStyle w:val="ListParagraph"/>
        <w:tabs>
          <w:tab w:val="left" w:pos="2544"/>
        </w:tabs>
        <w:ind w:left="1140"/>
        <w:rPr>
          <w:rFonts w:cstheme="minorHAnsi"/>
          <w:sz w:val="28"/>
          <w:szCs w:val="28"/>
        </w:rPr>
      </w:pPr>
    </w:p>
    <w:p w14:paraId="6CD16A86" w14:textId="77777777" w:rsidR="00F5506B" w:rsidRDefault="00F5506B" w:rsidP="00F5506B">
      <w:pPr>
        <w:pStyle w:val="ListParagraph"/>
        <w:tabs>
          <w:tab w:val="left" w:pos="2544"/>
        </w:tabs>
        <w:ind w:left="1140"/>
        <w:rPr>
          <w:rFonts w:cstheme="minorHAnsi"/>
          <w:sz w:val="28"/>
          <w:szCs w:val="28"/>
        </w:rPr>
      </w:pPr>
    </w:p>
    <w:p w14:paraId="7FA87B8E" w14:textId="77777777" w:rsidR="00F5506B" w:rsidRDefault="00F5506B" w:rsidP="00F5506B">
      <w:pPr>
        <w:pStyle w:val="ListParagraph"/>
        <w:tabs>
          <w:tab w:val="left" w:pos="2544"/>
        </w:tabs>
        <w:ind w:left="1140"/>
        <w:rPr>
          <w:rFonts w:cstheme="minorHAnsi"/>
          <w:sz w:val="28"/>
          <w:szCs w:val="28"/>
        </w:rPr>
      </w:pPr>
    </w:p>
    <w:p w14:paraId="60DC38E7" w14:textId="77777777" w:rsidR="0087002C" w:rsidRPr="0087002C" w:rsidRDefault="0087002C" w:rsidP="0087002C">
      <w:pPr>
        <w:pStyle w:val="ListParagraph"/>
        <w:tabs>
          <w:tab w:val="left" w:pos="2544"/>
        </w:tabs>
        <w:ind w:left="1140"/>
        <w:rPr>
          <w:rFonts w:cstheme="minorHAnsi"/>
          <w:sz w:val="28"/>
          <w:szCs w:val="28"/>
        </w:rPr>
      </w:pPr>
    </w:p>
    <w:tbl>
      <w:tblPr>
        <w:tblStyle w:val="TableGrid"/>
        <w:tblW w:w="11275" w:type="dxa"/>
        <w:tblInd w:w="-998" w:type="dxa"/>
        <w:tblLook w:val="04A0" w:firstRow="1" w:lastRow="0" w:firstColumn="1" w:lastColumn="0" w:noHBand="0" w:noVBand="1"/>
      </w:tblPr>
      <w:tblGrid>
        <w:gridCol w:w="3242"/>
        <w:gridCol w:w="2678"/>
        <w:gridCol w:w="2959"/>
        <w:gridCol w:w="2396"/>
      </w:tblGrid>
      <w:tr w:rsidR="00BC74FA" w14:paraId="4D756B26" w14:textId="77777777" w:rsidTr="0087002C">
        <w:trPr>
          <w:trHeight w:val="896"/>
        </w:trPr>
        <w:tc>
          <w:tcPr>
            <w:tcW w:w="3242" w:type="dxa"/>
          </w:tcPr>
          <w:p w14:paraId="5B084599" w14:textId="403DAB20" w:rsidR="00BC74FA" w:rsidRDefault="00BC74FA" w:rsidP="00BC74FA">
            <w:pPr>
              <w:pStyle w:val="ListParagraph"/>
              <w:tabs>
                <w:tab w:val="left" w:pos="2544"/>
              </w:tabs>
              <w:ind w:left="0"/>
              <w:jc w:val="center"/>
              <w:rPr>
                <w:rFonts w:cstheme="minorHAnsi"/>
                <w:sz w:val="28"/>
                <w:szCs w:val="28"/>
              </w:rPr>
            </w:pPr>
            <w:r>
              <w:rPr>
                <w:rFonts w:cstheme="minorHAnsi"/>
                <w:sz w:val="28"/>
                <w:szCs w:val="28"/>
              </w:rPr>
              <w:t xml:space="preserve"> </w:t>
            </w:r>
          </w:p>
        </w:tc>
        <w:tc>
          <w:tcPr>
            <w:tcW w:w="2678" w:type="dxa"/>
          </w:tcPr>
          <w:p w14:paraId="1125010A" w14:textId="138D6C90" w:rsidR="00BC74FA" w:rsidRDefault="00BC74FA" w:rsidP="00BC74FA">
            <w:pPr>
              <w:pStyle w:val="ListParagraph"/>
              <w:tabs>
                <w:tab w:val="left" w:pos="2544"/>
              </w:tabs>
              <w:ind w:left="0"/>
              <w:jc w:val="center"/>
              <w:rPr>
                <w:rFonts w:cstheme="minorHAnsi"/>
                <w:sz w:val="28"/>
                <w:szCs w:val="28"/>
              </w:rPr>
            </w:pPr>
            <w:r>
              <w:rPr>
                <w:rFonts w:cstheme="minorHAnsi"/>
                <w:sz w:val="28"/>
                <w:szCs w:val="28"/>
              </w:rPr>
              <w:t>Demographics</w:t>
            </w:r>
          </w:p>
        </w:tc>
        <w:tc>
          <w:tcPr>
            <w:tcW w:w="2959" w:type="dxa"/>
          </w:tcPr>
          <w:p w14:paraId="6762E7DB" w14:textId="4DDC2284" w:rsidR="00BC74FA" w:rsidRDefault="00BC74FA" w:rsidP="00BC74FA">
            <w:pPr>
              <w:pStyle w:val="ListParagraph"/>
              <w:tabs>
                <w:tab w:val="left" w:pos="2544"/>
              </w:tabs>
              <w:ind w:left="0"/>
              <w:jc w:val="center"/>
              <w:rPr>
                <w:rFonts w:cstheme="minorHAnsi"/>
                <w:sz w:val="28"/>
                <w:szCs w:val="28"/>
              </w:rPr>
            </w:pPr>
            <w:r>
              <w:rPr>
                <w:rFonts w:cstheme="minorHAnsi"/>
                <w:sz w:val="28"/>
                <w:szCs w:val="28"/>
              </w:rPr>
              <w:t xml:space="preserve">Needs </w:t>
            </w:r>
          </w:p>
        </w:tc>
        <w:tc>
          <w:tcPr>
            <w:tcW w:w="2396" w:type="dxa"/>
          </w:tcPr>
          <w:p w14:paraId="58659E44" w14:textId="61D22760" w:rsidR="00BC74FA" w:rsidRDefault="00BC74FA" w:rsidP="00BC74FA">
            <w:pPr>
              <w:pStyle w:val="ListParagraph"/>
              <w:tabs>
                <w:tab w:val="left" w:pos="2544"/>
              </w:tabs>
              <w:ind w:left="0"/>
              <w:jc w:val="center"/>
              <w:rPr>
                <w:rFonts w:cstheme="minorHAnsi"/>
                <w:sz w:val="28"/>
                <w:szCs w:val="28"/>
              </w:rPr>
            </w:pPr>
            <w:r>
              <w:rPr>
                <w:rFonts w:cstheme="minorHAnsi"/>
                <w:sz w:val="28"/>
                <w:szCs w:val="28"/>
              </w:rPr>
              <w:t xml:space="preserve">Behaviors </w:t>
            </w:r>
          </w:p>
        </w:tc>
      </w:tr>
      <w:tr w:rsidR="0087002C" w14:paraId="1F208A9D" w14:textId="77777777" w:rsidTr="0087002C">
        <w:trPr>
          <w:trHeight w:val="1888"/>
        </w:trPr>
        <w:tc>
          <w:tcPr>
            <w:tcW w:w="3242" w:type="dxa"/>
          </w:tcPr>
          <w:p w14:paraId="2C9C5F7B" w14:textId="7DF7800D" w:rsidR="00BC74FA" w:rsidRDefault="00BC74FA" w:rsidP="008260F6">
            <w:pPr>
              <w:pStyle w:val="ListParagraph"/>
              <w:tabs>
                <w:tab w:val="left" w:pos="2544"/>
              </w:tabs>
              <w:ind w:left="0"/>
              <w:rPr>
                <w:rFonts w:cstheme="minorHAnsi"/>
                <w:sz w:val="28"/>
                <w:szCs w:val="28"/>
              </w:rPr>
            </w:pPr>
            <w:r>
              <w:rPr>
                <w:rFonts w:cstheme="minorHAnsi"/>
                <w:sz w:val="28"/>
                <w:szCs w:val="28"/>
              </w:rPr>
              <w:t>users</w:t>
            </w:r>
            <w:r w:rsidRPr="00BC74FA">
              <w:rPr>
                <w:rFonts w:cstheme="minorHAnsi"/>
                <w:sz w:val="28"/>
                <w:szCs w:val="28"/>
              </w:rPr>
              <w:t xml:space="preserve"> </w:t>
            </w:r>
            <w:r>
              <w:rPr>
                <w:rFonts w:cstheme="minorHAnsi"/>
                <w:sz w:val="28"/>
                <w:szCs w:val="28"/>
              </w:rPr>
              <w:t>needing</w:t>
            </w:r>
            <w:r w:rsidRPr="00BC74FA">
              <w:rPr>
                <w:rFonts w:cstheme="minorHAnsi"/>
                <w:sz w:val="28"/>
                <w:szCs w:val="28"/>
              </w:rPr>
              <w:t xml:space="preserve"> Legal Advice</w:t>
            </w:r>
          </w:p>
        </w:tc>
        <w:tc>
          <w:tcPr>
            <w:tcW w:w="2678" w:type="dxa"/>
          </w:tcPr>
          <w:p w14:paraId="1A75C2AE" w14:textId="41C8F0F4" w:rsidR="00BC74FA" w:rsidRDefault="00BC74FA" w:rsidP="008260F6">
            <w:pPr>
              <w:pStyle w:val="ListParagraph"/>
              <w:tabs>
                <w:tab w:val="left" w:pos="2544"/>
              </w:tabs>
              <w:ind w:left="0"/>
              <w:rPr>
                <w:rFonts w:cstheme="minorHAnsi"/>
                <w:sz w:val="28"/>
                <w:szCs w:val="28"/>
              </w:rPr>
            </w:pPr>
            <w:r w:rsidRPr="00BC74FA">
              <w:rPr>
                <w:rFonts w:cstheme="minorHAnsi"/>
                <w:sz w:val="28"/>
                <w:szCs w:val="28"/>
              </w:rPr>
              <w:t>varied backgrounds, jobs, and age groups</w:t>
            </w:r>
          </w:p>
        </w:tc>
        <w:tc>
          <w:tcPr>
            <w:tcW w:w="2959" w:type="dxa"/>
          </w:tcPr>
          <w:p w14:paraId="0607C0E3" w14:textId="5DAD5509" w:rsidR="00BC74FA" w:rsidRDefault="00BC74FA" w:rsidP="008260F6">
            <w:pPr>
              <w:pStyle w:val="ListParagraph"/>
              <w:tabs>
                <w:tab w:val="left" w:pos="2544"/>
              </w:tabs>
              <w:ind w:left="0"/>
              <w:rPr>
                <w:rFonts w:cstheme="minorHAnsi"/>
                <w:sz w:val="28"/>
                <w:szCs w:val="28"/>
              </w:rPr>
            </w:pPr>
            <w:r w:rsidRPr="00BC74FA">
              <w:rPr>
                <w:rFonts w:cstheme="minorHAnsi"/>
                <w:sz w:val="28"/>
                <w:szCs w:val="28"/>
              </w:rPr>
              <w:t>For general legal questions, contract reviews, and personal matters, receive quick and trustworthy legal advice.</w:t>
            </w:r>
          </w:p>
        </w:tc>
        <w:tc>
          <w:tcPr>
            <w:tcW w:w="2396" w:type="dxa"/>
          </w:tcPr>
          <w:p w14:paraId="727F77B7" w14:textId="6292FD24" w:rsidR="00BC74FA" w:rsidRDefault="00BC74FA" w:rsidP="008260F6">
            <w:pPr>
              <w:pStyle w:val="ListParagraph"/>
              <w:tabs>
                <w:tab w:val="left" w:pos="2544"/>
              </w:tabs>
              <w:ind w:left="0"/>
              <w:rPr>
                <w:rFonts w:cstheme="minorHAnsi"/>
                <w:sz w:val="28"/>
                <w:szCs w:val="28"/>
              </w:rPr>
            </w:pPr>
            <w:r w:rsidRPr="00BC74FA">
              <w:rPr>
                <w:rFonts w:cstheme="minorHAnsi"/>
                <w:sz w:val="28"/>
                <w:szCs w:val="28"/>
              </w:rPr>
              <w:t>probably value the availability and ease of on-demand legal consultations.</w:t>
            </w:r>
          </w:p>
        </w:tc>
      </w:tr>
      <w:tr w:rsidR="00BC74FA" w14:paraId="5A5A829A" w14:textId="77777777" w:rsidTr="0087002C">
        <w:trPr>
          <w:trHeight w:val="896"/>
        </w:trPr>
        <w:tc>
          <w:tcPr>
            <w:tcW w:w="3242" w:type="dxa"/>
          </w:tcPr>
          <w:p w14:paraId="3E726880" w14:textId="61060FAE" w:rsidR="00BC74FA" w:rsidRDefault="00BC74FA" w:rsidP="008260F6">
            <w:pPr>
              <w:pStyle w:val="ListParagraph"/>
              <w:tabs>
                <w:tab w:val="left" w:pos="2544"/>
              </w:tabs>
              <w:ind w:left="0"/>
              <w:rPr>
                <w:rFonts w:cstheme="minorHAnsi"/>
                <w:sz w:val="28"/>
                <w:szCs w:val="28"/>
              </w:rPr>
            </w:pPr>
            <w:r w:rsidRPr="00BC74FA">
              <w:rPr>
                <w:rFonts w:cstheme="minorHAnsi"/>
                <w:sz w:val="28"/>
                <w:szCs w:val="28"/>
              </w:rPr>
              <w:t>Small and Medium-Sized Businesses (SMBs)</w:t>
            </w:r>
          </w:p>
        </w:tc>
        <w:tc>
          <w:tcPr>
            <w:tcW w:w="2678" w:type="dxa"/>
          </w:tcPr>
          <w:p w14:paraId="45F4D1B6" w14:textId="290FE811" w:rsidR="00BC74FA" w:rsidRDefault="0087002C" w:rsidP="008260F6">
            <w:pPr>
              <w:pStyle w:val="ListParagraph"/>
              <w:tabs>
                <w:tab w:val="left" w:pos="2544"/>
              </w:tabs>
              <w:ind w:left="0"/>
              <w:rPr>
                <w:rFonts w:cstheme="minorHAnsi"/>
                <w:sz w:val="28"/>
                <w:szCs w:val="28"/>
              </w:rPr>
            </w:pPr>
            <w:r w:rsidRPr="0087002C">
              <w:rPr>
                <w:rFonts w:cstheme="minorHAnsi"/>
                <w:sz w:val="28"/>
                <w:szCs w:val="28"/>
              </w:rPr>
              <w:t>Owners and decision-makers in small and medium-sized enterprises.</w:t>
            </w:r>
          </w:p>
        </w:tc>
        <w:tc>
          <w:tcPr>
            <w:tcW w:w="2959" w:type="dxa"/>
          </w:tcPr>
          <w:p w14:paraId="461FCA92" w14:textId="56BB3CF0" w:rsidR="00BC74FA" w:rsidRDefault="0087002C" w:rsidP="008260F6">
            <w:pPr>
              <w:pStyle w:val="ListParagraph"/>
              <w:tabs>
                <w:tab w:val="left" w:pos="2544"/>
              </w:tabs>
              <w:ind w:left="0"/>
              <w:rPr>
                <w:rFonts w:cstheme="minorHAnsi"/>
                <w:sz w:val="28"/>
                <w:szCs w:val="28"/>
              </w:rPr>
            </w:pPr>
            <w:r w:rsidRPr="0087002C">
              <w:rPr>
                <w:rFonts w:cstheme="minorHAnsi"/>
                <w:sz w:val="28"/>
                <w:szCs w:val="28"/>
              </w:rPr>
              <w:t>Affordable and efficient legal guidance for business contracts, compliance issues, and general legal inquiries.</w:t>
            </w:r>
          </w:p>
        </w:tc>
        <w:tc>
          <w:tcPr>
            <w:tcW w:w="2396" w:type="dxa"/>
          </w:tcPr>
          <w:p w14:paraId="4CAB153C" w14:textId="4ADC4EE5" w:rsidR="00BC74FA" w:rsidRDefault="0087002C" w:rsidP="008260F6">
            <w:pPr>
              <w:pStyle w:val="ListParagraph"/>
              <w:tabs>
                <w:tab w:val="left" w:pos="2544"/>
              </w:tabs>
              <w:ind w:left="0"/>
              <w:rPr>
                <w:rFonts w:cstheme="minorHAnsi"/>
                <w:sz w:val="28"/>
                <w:szCs w:val="28"/>
              </w:rPr>
            </w:pPr>
            <w:r w:rsidRPr="0087002C">
              <w:rPr>
                <w:rFonts w:cstheme="minorHAnsi"/>
                <w:sz w:val="28"/>
                <w:szCs w:val="28"/>
              </w:rPr>
              <w:t>May prioritize cost-effectiveness and streamlined legal processes to support business operations</w:t>
            </w:r>
          </w:p>
        </w:tc>
      </w:tr>
      <w:tr w:rsidR="00BC74FA" w14:paraId="6A2A44D9" w14:textId="77777777" w:rsidTr="0087002C">
        <w:trPr>
          <w:trHeight w:val="896"/>
        </w:trPr>
        <w:tc>
          <w:tcPr>
            <w:tcW w:w="3242" w:type="dxa"/>
          </w:tcPr>
          <w:p w14:paraId="5D5125AF" w14:textId="6ECA8DB5" w:rsidR="00BC74FA" w:rsidRDefault="0087002C" w:rsidP="008260F6">
            <w:pPr>
              <w:pStyle w:val="ListParagraph"/>
              <w:tabs>
                <w:tab w:val="left" w:pos="2544"/>
              </w:tabs>
              <w:ind w:left="0"/>
              <w:rPr>
                <w:rFonts w:cstheme="minorHAnsi"/>
                <w:sz w:val="28"/>
                <w:szCs w:val="28"/>
              </w:rPr>
            </w:pPr>
            <w:r w:rsidRPr="0087002C">
              <w:rPr>
                <w:rFonts w:cstheme="minorHAnsi"/>
                <w:sz w:val="28"/>
                <w:szCs w:val="28"/>
              </w:rPr>
              <w:t>Startups and Entrepreneurs</w:t>
            </w:r>
          </w:p>
        </w:tc>
        <w:tc>
          <w:tcPr>
            <w:tcW w:w="2678" w:type="dxa"/>
          </w:tcPr>
          <w:p w14:paraId="69B58D43" w14:textId="74B9E3BB" w:rsidR="00BC74FA" w:rsidRDefault="0087002C" w:rsidP="008260F6">
            <w:pPr>
              <w:pStyle w:val="ListParagraph"/>
              <w:tabs>
                <w:tab w:val="left" w:pos="2544"/>
              </w:tabs>
              <w:ind w:left="0"/>
              <w:rPr>
                <w:rFonts w:cstheme="minorHAnsi"/>
                <w:sz w:val="28"/>
                <w:szCs w:val="28"/>
              </w:rPr>
            </w:pPr>
            <w:r w:rsidRPr="0087002C">
              <w:rPr>
                <w:rFonts w:cstheme="minorHAnsi"/>
                <w:sz w:val="28"/>
                <w:szCs w:val="28"/>
              </w:rPr>
              <w:t>Individuals launching new ventures or startups</w:t>
            </w:r>
          </w:p>
        </w:tc>
        <w:tc>
          <w:tcPr>
            <w:tcW w:w="2959" w:type="dxa"/>
          </w:tcPr>
          <w:p w14:paraId="0D1F9F51" w14:textId="5433FAFE" w:rsidR="00BC74FA" w:rsidRDefault="0087002C" w:rsidP="008260F6">
            <w:pPr>
              <w:pStyle w:val="ListParagraph"/>
              <w:tabs>
                <w:tab w:val="left" w:pos="2544"/>
              </w:tabs>
              <w:ind w:left="0"/>
              <w:rPr>
                <w:rFonts w:cstheme="minorHAnsi"/>
                <w:sz w:val="28"/>
                <w:szCs w:val="28"/>
              </w:rPr>
            </w:pPr>
            <w:r w:rsidRPr="0087002C">
              <w:rPr>
                <w:rFonts w:cstheme="minorHAnsi"/>
                <w:sz w:val="28"/>
                <w:szCs w:val="28"/>
              </w:rPr>
              <w:t>Effective and reasonably priced legal advice for general legal questions, compliance problems, and business contracts.</w:t>
            </w:r>
          </w:p>
        </w:tc>
        <w:tc>
          <w:tcPr>
            <w:tcW w:w="2396" w:type="dxa"/>
          </w:tcPr>
          <w:p w14:paraId="112F99C1" w14:textId="7684FB44" w:rsidR="00BC74FA" w:rsidRDefault="0087002C" w:rsidP="008260F6">
            <w:pPr>
              <w:pStyle w:val="ListParagraph"/>
              <w:tabs>
                <w:tab w:val="left" w:pos="2544"/>
              </w:tabs>
              <w:ind w:left="0"/>
              <w:rPr>
                <w:rFonts w:cstheme="minorHAnsi"/>
                <w:sz w:val="28"/>
                <w:szCs w:val="28"/>
              </w:rPr>
            </w:pPr>
            <w:r w:rsidRPr="0087002C">
              <w:rPr>
                <w:rFonts w:cstheme="minorHAnsi"/>
                <w:sz w:val="28"/>
                <w:szCs w:val="28"/>
              </w:rPr>
              <w:t>May give priority to streamlined legal procedures and cost-effectiveness to support business operations.</w:t>
            </w:r>
          </w:p>
        </w:tc>
      </w:tr>
      <w:tr w:rsidR="00BC74FA" w14:paraId="6CA88E0C" w14:textId="77777777" w:rsidTr="0087002C">
        <w:trPr>
          <w:trHeight w:val="950"/>
        </w:trPr>
        <w:tc>
          <w:tcPr>
            <w:tcW w:w="3242" w:type="dxa"/>
          </w:tcPr>
          <w:p w14:paraId="72A01A76" w14:textId="379CA94A" w:rsidR="00BC74FA" w:rsidRDefault="0087002C" w:rsidP="008260F6">
            <w:pPr>
              <w:pStyle w:val="ListParagraph"/>
              <w:tabs>
                <w:tab w:val="left" w:pos="2544"/>
              </w:tabs>
              <w:ind w:left="0"/>
              <w:rPr>
                <w:rFonts w:cstheme="minorHAnsi"/>
                <w:sz w:val="28"/>
                <w:szCs w:val="28"/>
              </w:rPr>
            </w:pPr>
            <w:r w:rsidRPr="0087002C">
              <w:rPr>
                <w:rFonts w:cstheme="minorHAnsi"/>
                <w:sz w:val="28"/>
                <w:szCs w:val="28"/>
              </w:rPr>
              <w:t>Global Businesses</w:t>
            </w:r>
          </w:p>
        </w:tc>
        <w:tc>
          <w:tcPr>
            <w:tcW w:w="2678" w:type="dxa"/>
          </w:tcPr>
          <w:p w14:paraId="49D005BF" w14:textId="4E24890C" w:rsidR="00BC74FA" w:rsidRDefault="0087002C" w:rsidP="008260F6">
            <w:pPr>
              <w:pStyle w:val="ListParagraph"/>
              <w:tabs>
                <w:tab w:val="left" w:pos="2544"/>
              </w:tabs>
              <w:ind w:left="0"/>
              <w:rPr>
                <w:rFonts w:cstheme="minorHAnsi"/>
                <w:sz w:val="28"/>
                <w:szCs w:val="28"/>
              </w:rPr>
            </w:pPr>
            <w:r w:rsidRPr="0087002C">
              <w:rPr>
                <w:rFonts w:cstheme="minorHAnsi"/>
                <w:sz w:val="28"/>
                <w:szCs w:val="28"/>
              </w:rPr>
              <w:t>Multinational corporations and businesses with global operations</w:t>
            </w:r>
          </w:p>
        </w:tc>
        <w:tc>
          <w:tcPr>
            <w:tcW w:w="2959" w:type="dxa"/>
          </w:tcPr>
          <w:p w14:paraId="032414B6" w14:textId="5C1C182C" w:rsidR="00BC74FA" w:rsidRDefault="0087002C" w:rsidP="0087002C">
            <w:pPr>
              <w:pStyle w:val="ListParagraph"/>
              <w:tabs>
                <w:tab w:val="left" w:pos="2544"/>
              </w:tabs>
              <w:ind w:left="0"/>
              <w:rPr>
                <w:rFonts w:cstheme="minorHAnsi"/>
                <w:sz w:val="28"/>
                <w:szCs w:val="28"/>
              </w:rPr>
            </w:pPr>
            <w:r w:rsidRPr="0087002C">
              <w:rPr>
                <w:rFonts w:cstheme="minorHAnsi"/>
                <w:sz w:val="28"/>
                <w:szCs w:val="28"/>
              </w:rPr>
              <w:t>Access to international legal experts, assistance with compliance, and cross-border legal advice.</w:t>
            </w:r>
          </w:p>
        </w:tc>
        <w:tc>
          <w:tcPr>
            <w:tcW w:w="2396" w:type="dxa"/>
          </w:tcPr>
          <w:p w14:paraId="1A3B368D" w14:textId="09EE30B8" w:rsidR="00BC74FA" w:rsidRDefault="0087002C" w:rsidP="008260F6">
            <w:pPr>
              <w:pStyle w:val="ListParagraph"/>
              <w:tabs>
                <w:tab w:val="left" w:pos="2544"/>
              </w:tabs>
              <w:ind w:left="0"/>
              <w:rPr>
                <w:rFonts w:cstheme="minorHAnsi"/>
                <w:sz w:val="28"/>
                <w:szCs w:val="28"/>
              </w:rPr>
            </w:pPr>
            <w:r w:rsidRPr="0087002C">
              <w:rPr>
                <w:rFonts w:cstheme="minorHAnsi"/>
                <w:sz w:val="28"/>
                <w:szCs w:val="28"/>
              </w:rPr>
              <w:t>May value having access to legal experts from different jurisdictions and value the worldwide reach</w:t>
            </w:r>
            <w:r>
              <w:rPr>
                <w:rFonts w:cstheme="minorHAnsi"/>
                <w:sz w:val="28"/>
                <w:szCs w:val="28"/>
              </w:rPr>
              <w:t xml:space="preserve"> to Better Call Ai</w:t>
            </w:r>
          </w:p>
        </w:tc>
      </w:tr>
      <w:tr w:rsidR="00BC74FA" w14:paraId="7BB737C4" w14:textId="77777777" w:rsidTr="0087002C">
        <w:trPr>
          <w:trHeight w:val="896"/>
        </w:trPr>
        <w:tc>
          <w:tcPr>
            <w:tcW w:w="3242" w:type="dxa"/>
          </w:tcPr>
          <w:p w14:paraId="195E5680" w14:textId="18739890" w:rsidR="00BC74FA" w:rsidRDefault="0087002C" w:rsidP="008260F6">
            <w:pPr>
              <w:pStyle w:val="ListParagraph"/>
              <w:tabs>
                <w:tab w:val="left" w:pos="2544"/>
              </w:tabs>
              <w:ind w:left="0"/>
              <w:rPr>
                <w:rFonts w:cstheme="minorHAnsi"/>
                <w:sz w:val="28"/>
                <w:szCs w:val="28"/>
              </w:rPr>
            </w:pPr>
            <w:r w:rsidRPr="0087002C">
              <w:rPr>
                <w:rFonts w:cstheme="minorHAnsi"/>
                <w:sz w:val="28"/>
                <w:szCs w:val="28"/>
              </w:rPr>
              <w:t>Legal Professionals and Law Firms</w:t>
            </w:r>
          </w:p>
        </w:tc>
        <w:tc>
          <w:tcPr>
            <w:tcW w:w="2678" w:type="dxa"/>
          </w:tcPr>
          <w:p w14:paraId="23BC8E80" w14:textId="77B8B08E" w:rsidR="00BC74FA" w:rsidRDefault="0087002C" w:rsidP="008260F6">
            <w:pPr>
              <w:pStyle w:val="ListParagraph"/>
              <w:tabs>
                <w:tab w:val="left" w:pos="2544"/>
              </w:tabs>
              <w:ind w:left="0"/>
              <w:rPr>
                <w:rFonts w:cstheme="minorHAnsi"/>
                <w:sz w:val="28"/>
                <w:szCs w:val="28"/>
              </w:rPr>
            </w:pPr>
            <w:r w:rsidRPr="0087002C">
              <w:rPr>
                <w:rFonts w:cstheme="minorHAnsi"/>
                <w:sz w:val="28"/>
                <w:szCs w:val="28"/>
              </w:rPr>
              <w:t>Lawyers, legal professionals, and law firms looking for efficient legal research tools.</w:t>
            </w:r>
          </w:p>
        </w:tc>
        <w:tc>
          <w:tcPr>
            <w:tcW w:w="2959" w:type="dxa"/>
          </w:tcPr>
          <w:p w14:paraId="532934CE" w14:textId="66F1ACC1" w:rsidR="00BC74FA" w:rsidRDefault="0087002C" w:rsidP="008260F6">
            <w:pPr>
              <w:pStyle w:val="ListParagraph"/>
              <w:tabs>
                <w:tab w:val="left" w:pos="2544"/>
              </w:tabs>
              <w:ind w:left="0"/>
              <w:rPr>
                <w:rFonts w:cstheme="minorHAnsi"/>
                <w:sz w:val="28"/>
                <w:szCs w:val="28"/>
              </w:rPr>
            </w:pPr>
            <w:r w:rsidRPr="0087002C">
              <w:rPr>
                <w:rFonts w:cstheme="minorHAnsi"/>
                <w:sz w:val="28"/>
                <w:szCs w:val="28"/>
              </w:rPr>
              <w:t>additional legal investigation and quick recognizing about specific legal issues</w:t>
            </w:r>
          </w:p>
        </w:tc>
        <w:tc>
          <w:tcPr>
            <w:tcW w:w="2396" w:type="dxa"/>
          </w:tcPr>
          <w:p w14:paraId="6EDBA789" w14:textId="7C5219B9" w:rsidR="00BC74FA" w:rsidRDefault="0087002C" w:rsidP="008260F6">
            <w:pPr>
              <w:pStyle w:val="ListParagraph"/>
              <w:tabs>
                <w:tab w:val="left" w:pos="2544"/>
              </w:tabs>
              <w:ind w:left="0"/>
              <w:rPr>
                <w:rFonts w:cstheme="minorHAnsi"/>
                <w:sz w:val="28"/>
                <w:szCs w:val="28"/>
              </w:rPr>
            </w:pPr>
            <w:r w:rsidRPr="0087002C">
              <w:rPr>
                <w:rFonts w:cstheme="minorHAnsi"/>
                <w:sz w:val="28"/>
                <w:szCs w:val="28"/>
              </w:rPr>
              <w:t>Some people see Better Call Ai as a tool to improve their own capacity for conducting legal research.</w:t>
            </w:r>
          </w:p>
        </w:tc>
      </w:tr>
    </w:tbl>
    <w:p w14:paraId="21A91C6C" w14:textId="77777777" w:rsidR="00CF1EC7" w:rsidRPr="00CF1EC7" w:rsidRDefault="00CF1EC7" w:rsidP="00CF1EC7">
      <w:pPr>
        <w:tabs>
          <w:tab w:val="left" w:pos="2544"/>
        </w:tabs>
        <w:rPr>
          <w:rFonts w:cstheme="minorHAnsi"/>
          <w:sz w:val="28"/>
          <w:szCs w:val="28"/>
        </w:rPr>
      </w:pPr>
    </w:p>
    <w:p w14:paraId="14C353F0" w14:textId="2477CCA5" w:rsidR="00510364" w:rsidRPr="00510364" w:rsidRDefault="00510364" w:rsidP="00510364">
      <w:pPr>
        <w:pStyle w:val="ListParagraph"/>
        <w:numPr>
          <w:ilvl w:val="1"/>
          <w:numId w:val="1"/>
        </w:numPr>
        <w:tabs>
          <w:tab w:val="left" w:pos="2544"/>
        </w:tabs>
        <w:rPr>
          <w:rFonts w:cstheme="minorHAnsi"/>
          <w:sz w:val="28"/>
          <w:szCs w:val="28"/>
        </w:rPr>
      </w:pPr>
      <w:r w:rsidRPr="00510364">
        <w:rPr>
          <w:rFonts w:cstheme="minorHAnsi"/>
          <w:sz w:val="28"/>
          <w:szCs w:val="28"/>
        </w:rPr>
        <w:lastRenderedPageBreak/>
        <w:t xml:space="preserve">competitor analysis </w:t>
      </w:r>
    </w:p>
    <w:p w14:paraId="2A66ADC5" w14:textId="77777777" w:rsidR="00510364" w:rsidRDefault="00510364" w:rsidP="00510364">
      <w:pPr>
        <w:pStyle w:val="ListParagraph"/>
        <w:tabs>
          <w:tab w:val="left" w:pos="2544"/>
        </w:tabs>
        <w:rPr>
          <w:rFonts w:cstheme="minorHAnsi"/>
          <w:sz w:val="28"/>
          <w:szCs w:val="28"/>
        </w:rPr>
      </w:pPr>
    </w:p>
    <w:tbl>
      <w:tblPr>
        <w:tblStyle w:val="TableGrid"/>
        <w:tblW w:w="0" w:type="auto"/>
        <w:tblInd w:w="720" w:type="dxa"/>
        <w:tblLook w:val="04A0" w:firstRow="1" w:lastRow="0" w:firstColumn="1" w:lastColumn="0" w:noHBand="0" w:noVBand="1"/>
      </w:tblPr>
      <w:tblGrid>
        <w:gridCol w:w="1714"/>
        <w:gridCol w:w="1729"/>
        <w:gridCol w:w="1729"/>
        <w:gridCol w:w="1729"/>
        <w:gridCol w:w="1729"/>
      </w:tblGrid>
      <w:tr w:rsidR="00CB3792" w14:paraId="7363F391" w14:textId="77777777" w:rsidTr="001700C9">
        <w:tc>
          <w:tcPr>
            <w:tcW w:w="1870" w:type="dxa"/>
          </w:tcPr>
          <w:p w14:paraId="369B5798" w14:textId="77E3D33C" w:rsidR="001700C9" w:rsidRDefault="001700C9" w:rsidP="00510364">
            <w:pPr>
              <w:pStyle w:val="ListParagraph"/>
              <w:tabs>
                <w:tab w:val="left" w:pos="2544"/>
              </w:tabs>
              <w:ind w:left="0"/>
              <w:rPr>
                <w:rFonts w:cstheme="minorHAnsi"/>
                <w:sz w:val="28"/>
                <w:szCs w:val="28"/>
              </w:rPr>
            </w:pPr>
            <w:r>
              <w:rPr>
                <w:rFonts w:cstheme="minorHAnsi"/>
                <w:sz w:val="28"/>
                <w:szCs w:val="28"/>
              </w:rPr>
              <w:t>Attributes</w:t>
            </w:r>
          </w:p>
        </w:tc>
        <w:tc>
          <w:tcPr>
            <w:tcW w:w="1870" w:type="dxa"/>
          </w:tcPr>
          <w:p w14:paraId="007C41D5" w14:textId="3B86CDA8" w:rsidR="001700C9" w:rsidRDefault="00D01809" w:rsidP="00510364">
            <w:pPr>
              <w:pStyle w:val="ListParagraph"/>
              <w:tabs>
                <w:tab w:val="left" w:pos="2544"/>
              </w:tabs>
              <w:ind w:left="0"/>
              <w:rPr>
                <w:rFonts w:cstheme="minorHAnsi"/>
                <w:sz w:val="28"/>
                <w:szCs w:val="28"/>
              </w:rPr>
            </w:pPr>
            <w:r>
              <w:rPr>
                <w:rFonts w:cstheme="minorHAnsi"/>
                <w:sz w:val="28"/>
                <w:szCs w:val="28"/>
              </w:rPr>
              <w:t>Better Call AI</w:t>
            </w:r>
          </w:p>
        </w:tc>
        <w:tc>
          <w:tcPr>
            <w:tcW w:w="1870" w:type="dxa"/>
          </w:tcPr>
          <w:p w14:paraId="39F6332A" w14:textId="0E0C5AA6" w:rsidR="001700C9" w:rsidRPr="001700C9" w:rsidRDefault="00D01809" w:rsidP="001700C9">
            <w:pPr>
              <w:tabs>
                <w:tab w:val="left" w:pos="2544"/>
              </w:tabs>
              <w:rPr>
                <w:rFonts w:cstheme="minorHAnsi"/>
                <w:sz w:val="28"/>
                <w:szCs w:val="28"/>
              </w:rPr>
            </w:pPr>
            <w:r>
              <w:rPr>
                <w:rFonts w:cstheme="minorHAnsi"/>
                <w:sz w:val="28"/>
                <w:szCs w:val="28"/>
              </w:rPr>
              <w:t>Individual lawyers</w:t>
            </w:r>
          </w:p>
        </w:tc>
        <w:tc>
          <w:tcPr>
            <w:tcW w:w="1870" w:type="dxa"/>
          </w:tcPr>
          <w:p w14:paraId="3515A13C" w14:textId="498705D8" w:rsidR="001700C9" w:rsidRDefault="00753ACE" w:rsidP="00510364">
            <w:pPr>
              <w:pStyle w:val="ListParagraph"/>
              <w:tabs>
                <w:tab w:val="left" w:pos="2544"/>
              </w:tabs>
              <w:ind w:left="0"/>
              <w:rPr>
                <w:rFonts w:cstheme="minorHAnsi"/>
                <w:sz w:val="28"/>
                <w:szCs w:val="28"/>
              </w:rPr>
            </w:pPr>
            <w:r>
              <w:rPr>
                <w:rFonts w:cstheme="minorHAnsi"/>
                <w:sz w:val="28"/>
                <w:szCs w:val="28"/>
              </w:rPr>
              <w:t>Law firms</w:t>
            </w:r>
          </w:p>
        </w:tc>
        <w:tc>
          <w:tcPr>
            <w:tcW w:w="1870" w:type="dxa"/>
          </w:tcPr>
          <w:p w14:paraId="19D74AF9" w14:textId="2456F047" w:rsidR="001700C9" w:rsidRDefault="00753ACE" w:rsidP="00510364">
            <w:pPr>
              <w:pStyle w:val="ListParagraph"/>
              <w:tabs>
                <w:tab w:val="left" w:pos="2544"/>
              </w:tabs>
              <w:ind w:left="0"/>
              <w:rPr>
                <w:rFonts w:cstheme="minorHAnsi"/>
                <w:sz w:val="28"/>
                <w:szCs w:val="28"/>
              </w:rPr>
            </w:pPr>
            <w:r>
              <w:rPr>
                <w:rFonts w:cstheme="minorHAnsi"/>
                <w:sz w:val="28"/>
                <w:szCs w:val="28"/>
              </w:rPr>
              <w:t>MyCase</w:t>
            </w:r>
          </w:p>
        </w:tc>
      </w:tr>
      <w:tr w:rsidR="00CB3792" w14:paraId="055248B3" w14:textId="77777777" w:rsidTr="001700C9">
        <w:tc>
          <w:tcPr>
            <w:tcW w:w="1870" w:type="dxa"/>
          </w:tcPr>
          <w:p w14:paraId="5C83FBF5" w14:textId="16DE7134" w:rsidR="001700C9" w:rsidRPr="001700C9" w:rsidRDefault="001700C9" w:rsidP="001700C9">
            <w:pPr>
              <w:tabs>
                <w:tab w:val="left" w:pos="2544"/>
              </w:tabs>
              <w:rPr>
                <w:rFonts w:cstheme="minorHAnsi"/>
                <w:sz w:val="28"/>
                <w:szCs w:val="28"/>
              </w:rPr>
            </w:pPr>
            <w:r w:rsidRPr="001700C9">
              <w:rPr>
                <w:rFonts w:cstheme="minorHAnsi"/>
                <w:sz w:val="28"/>
                <w:szCs w:val="28"/>
              </w:rPr>
              <w:t>Market Share</w:t>
            </w:r>
          </w:p>
        </w:tc>
        <w:tc>
          <w:tcPr>
            <w:tcW w:w="1870" w:type="dxa"/>
          </w:tcPr>
          <w:p w14:paraId="4E65D0A0" w14:textId="5CBFEC71" w:rsidR="001700C9" w:rsidRDefault="00CB3792" w:rsidP="00510364">
            <w:pPr>
              <w:pStyle w:val="ListParagraph"/>
              <w:tabs>
                <w:tab w:val="left" w:pos="2544"/>
              </w:tabs>
              <w:ind w:left="0"/>
              <w:rPr>
                <w:rFonts w:cstheme="minorHAnsi"/>
                <w:sz w:val="28"/>
                <w:szCs w:val="28"/>
              </w:rPr>
            </w:pPr>
            <w:r>
              <w:rPr>
                <w:rFonts w:cstheme="minorHAnsi"/>
                <w:sz w:val="28"/>
                <w:szCs w:val="28"/>
              </w:rPr>
              <w:t>1%</w:t>
            </w:r>
          </w:p>
        </w:tc>
        <w:tc>
          <w:tcPr>
            <w:tcW w:w="1870" w:type="dxa"/>
          </w:tcPr>
          <w:p w14:paraId="3301762C" w14:textId="34BDB1D0" w:rsidR="001700C9" w:rsidRDefault="00753ACE" w:rsidP="00510364">
            <w:pPr>
              <w:pStyle w:val="ListParagraph"/>
              <w:tabs>
                <w:tab w:val="left" w:pos="2544"/>
              </w:tabs>
              <w:ind w:left="0"/>
              <w:rPr>
                <w:rFonts w:cstheme="minorHAnsi"/>
                <w:sz w:val="28"/>
                <w:szCs w:val="28"/>
              </w:rPr>
            </w:pPr>
            <w:r>
              <w:rPr>
                <w:rFonts w:cstheme="minorHAnsi"/>
                <w:sz w:val="28"/>
                <w:szCs w:val="28"/>
              </w:rPr>
              <w:t>33.6%</w:t>
            </w:r>
          </w:p>
        </w:tc>
        <w:tc>
          <w:tcPr>
            <w:tcW w:w="1870" w:type="dxa"/>
          </w:tcPr>
          <w:p w14:paraId="5A1F4CFA" w14:textId="7CD1695E" w:rsidR="001700C9" w:rsidRDefault="00D01809" w:rsidP="00510364">
            <w:pPr>
              <w:pStyle w:val="ListParagraph"/>
              <w:tabs>
                <w:tab w:val="left" w:pos="2544"/>
              </w:tabs>
              <w:ind w:left="0"/>
              <w:rPr>
                <w:rFonts w:cstheme="minorHAnsi"/>
                <w:sz w:val="28"/>
                <w:szCs w:val="28"/>
              </w:rPr>
            </w:pPr>
            <w:r w:rsidRPr="00D01809">
              <w:rPr>
                <w:rFonts w:cstheme="minorHAnsi"/>
                <w:sz w:val="28"/>
                <w:szCs w:val="28"/>
              </w:rPr>
              <w:t>47.5%</w:t>
            </w:r>
          </w:p>
        </w:tc>
        <w:tc>
          <w:tcPr>
            <w:tcW w:w="1870" w:type="dxa"/>
          </w:tcPr>
          <w:p w14:paraId="7DD8E83C" w14:textId="566FE587" w:rsidR="001700C9" w:rsidRDefault="00753ACE" w:rsidP="00510364">
            <w:pPr>
              <w:pStyle w:val="ListParagraph"/>
              <w:tabs>
                <w:tab w:val="left" w:pos="2544"/>
              </w:tabs>
              <w:ind w:left="0"/>
              <w:rPr>
                <w:rFonts w:cstheme="minorHAnsi"/>
                <w:sz w:val="28"/>
                <w:szCs w:val="28"/>
              </w:rPr>
            </w:pPr>
            <w:r>
              <w:rPr>
                <w:rFonts w:cstheme="minorHAnsi"/>
                <w:sz w:val="28"/>
                <w:szCs w:val="28"/>
              </w:rPr>
              <w:t>1.84%</w:t>
            </w:r>
          </w:p>
        </w:tc>
      </w:tr>
      <w:tr w:rsidR="00CB3792" w14:paraId="6D53909A" w14:textId="77777777" w:rsidTr="001700C9">
        <w:tc>
          <w:tcPr>
            <w:tcW w:w="1870" w:type="dxa"/>
          </w:tcPr>
          <w:p w14:paraId="40BBBB17" w14:textId="261C2A29" w:rsidR="001700C9" w:rsidRPr="001700C9" w:rsidRDefault="001700C9" w:rsidP="001700C9">
            <w:pPr>
              <w:tabs>
                <w:tab w:val="left" w:pos="2544"/>
              </w:tabs>
              <w:rPr>
                <w:rFonts w:cstheme="minorHAnsi"/>
                <w:sz w:val="28"/>
                <w:szCs w:val="28"/>
              </w:rPr>
            </w:pPr>
            <w:r w:rsidRPr="001700C9">
              <w:rPr>
                <w:rFonts w:cstheme="minorHAnsi"/>
                <w:sz w:val="28"/>
                <w:szCs w:val="28"/>
              </w:rPr>
              <w:t>Company Profile</w:t>
            </w:r>
          </w:p>
        </w:tc>
        <w:tc>
          <w:tcPr>
            <w:tcW w:w="1870" w:type="dxa"/>
          </w:tcPr>
          <w:p w14:paraId="7D0546CE" w14:textId="02284CC1" w:rsidR="001700C9" w:rsidRDefault="00CB3792" w:rsidP="00510364">
            <w:pPr>
              <w:pStyle w:val="ListParagraph"/>
              <w:tabs>
                <w:tab w:val="left" w:pos="2544"/>
              </w:tabs>
              <w:ind w:left="0"/>
              <w:rPr>
                <w:rFonts w:cstheme="minorHAnsi"/>
                <w:sz w:val="28"/>
                <w:szCs w:val="28"/>
              </w:rPr>
            </w:pPr>
            <w:r>
              <w:rPr>
                <w:rFonts w:cstheme="minorHAnsi"/>
                <w:sz w:val="28"/>
                <w:szCs w:val="28"/>
              </w:rPr>
              <w:t>Founded in 2023</w:t>
            </w:r>
          </w:p>
        </w:tc>
        <w:tc>
          <w:tcPr>
            <w:tcW w:w="1870" w:type="dxa"/>
          </w:tcPr>
          <w:p w14:paraId="4E7A4ACA" w14:textId="77777777" w:rsidR="001700C9" w:rsidRDefault="001700C9" w:rsidP="00510364">
            <w:pPr>
              <w:pStyle w:val="ListParagraph"/>
              <w:tabs>
                <w:tab w:val="left" w:pos="2544"/>
              </w:tabs>
              <w:ind w:left="0"/>
              <w:rPr>
                <w:rFonts w:cstheme="minorHAnsi"/>
                <w:sz w:val="28"/>
                <w:szCs w:val="28"/>
              </w:rPr>
            </w:pPr>
          </w:p>
        </w:tc>
        <w:tc>
          <w:tcPr>
            <w:tcW w:w="1870" w:type="dxa"/>
          </w:tcPr>
          <w:p w14:paraId="44940E42" w14:textId="77777777" w:rsidR="001700C9" w:rsidRDefault="001700C9" w:rsidP="00510364">
            <w:pPr>
              <w:pStyle w:val="ListParagraph"/>
              <w:tabs>
                <w:tab w:val="left" w:pos="2544"/>
              </w:tabs>
              <w:ind w:left="0"/>
              <w:rPr>
                <w:rFonts w:cstheme="minorHAnsi"/>
                <w:sz w:val="28"/>
                <w:szCs w:val="28"/>
              </w:rPr>
            </w:pPr>
          </w:p>
        </w:tc>
        <w:tc>
          <w:tcPr>
            <w:tcW w:w="1870" w:type="dxa"/>
          </w:tcPr>
          <w:p w14:paraId="7EF3E2DF" w14:textId="12F5C390" w:rsidR="001700C9" w:rsidRDefault="00CB3792" w:rsidP="00510364">
            <w:pPr>
              <w:pStyle w:val="ListParagraph"/>
              <w:tabs>
                <w:tab w:val="left" w:pos="2544"/>
              </w:tabs>
              <w:ind w:left="0"/>
              <w:rPr>
                <w:rFonts w:cstheme="minorHAnsi"/>
                <w:sz w:val="28"/>
                <w:szCs w:val="28"/>
              </w:rPr>
            </w:pPr>
            <w:r>
              <w:rPr>
                <w:rFonts w:cstheme="minorHAnsi"/>
                <w:sz w:val="28"/>
                <w:szCs w:val="28"/>
              </w:rPr>
              <w:t xml:space="preserve">Founded in </w:t>
            </w:r>
            <w:r w:rsidRPr="00CB3792">
              <w:rPr>
                <w:rFonts w:cstheme="minorHAnsi"/>
                <w:sz w:val="28"/>
                <w:szCs w:val="28"/>
              </w:rPr>
              <w:t>2010</w:t>
            </w:r>
          </w:p>
        </w:tc>
      </w:tr>
      <w:tr w:rsidR="00CB3792" w14:paraId="2226CC3E" w14:textId="77777777" w:rsidTr="001700C9">
        <w:tc>
          <w:tcPr>
            <w:tcW w:w="1870" w:type="dxa"/>
          </w:tcPr>
          <w:p w14:paraId="39DF4D12" w14:textId="4A9F5F4B" w:rsidR="001700C9" w:rsidRDefault="00D01809" w:rsidP="00510364">
            <w:pPr>
              <w:pStyle w:val="ListParagraph"/>
              <w:tabs>
                <w:tab w:val="left" w:pos="2544"/>
              </w:tabs>
              <w:ind w:left="0"/>
              <w:rPr>
                <w:rFonts w:cstheme="minorHAnsi"/>
                <w:sz w:val="28"/>
                <w:szCs w:val="28"/>
              </w:rPr>
            </w:pPr>
            <w:r w:rsidRPr="00D01809">
              <w:rPr>
                <w:rFonts w:cstheme="minorHAnsi"/>
                <w:sz w:val="28"/>
                <w:szCs w:val="28"/>
              </w:rPr>
              <w:t>Key Competitive Advantage</w:t>
            </w:r>
          </w:p>
        </w:tc>
        <w:tc>
          <w:tcPr>
            <w:tcW w:w="1870" w:type="dxa"/>
          </w:tcPr>
          <w:p w14:paraId="469C7F62" w14:textId="7FDF5FCE" w:rsidR="001700C9" w:rsidRDefault="00CB3792" w:rsidP="00510364">
            <w:pPr>
              <w:pStyle w:val="ListParagraph"/>
              <w:tabs>
                <w:tab w:val="left" w:pos="2544"/>
              </w:tabs>
              <w:ind w:left="0"/>
              <w:rPr>
                <w:rFonts w:cstheme="minorHAnsi"/>
                <w:sz w:val="28"/>
                <w:szCs w:val="28"/>
              </w:rPr>
            </w:pPr>
            <w:r>
              <w:rPr>
                <w:rFonts w:cstheme="minorHAnsi"/>
                <w:sz w:val="28"/>
                <w:szCs w:val="28"/>
              </w:rPr>
              <w:t xml:space="preserve">Low </w:t>
            </w:r>
            <w:r w:rsidR="0028549E">
              <w:rPr>
                <w:rFonts w:cstheme="minorHAnsi"/>
                <w:sz w:val="28"/>
                <w:szCs w:val="28"/>
              </w:rPr>
              <w:t>price, speed</w:t>
            </w:r>
          </w:p>
        </w:tc>
        <w:tc>
          <w:tcPr>
            <w:tcW w:w="1870" w:type="dxa"/>
          </w:tcPr>
          <w:p w14:paraId="7CCFB641" w14:textId="541CAD02" w:rsidR="001700C9" w:rsidRDefault="00B70B5B" w:rsidP="00510364">
            <w:pPr>
              <w:pStyle w:val="ListParagraph"/>
              <w:tabs>
                <w:tab w:val="left" w:pos="2544"/>
              </w:tabs>
              <w:ind w:left="0"/>
              <w:rPr>
                <w:rFonts w:cstheme="minorHAnsi"/>
                <w:sz w:val="28"/>
                <w:szCs w:val="28"/>
              </w:rPr>
            </w:pPr>
            <w:r>
              <w:rPr>
                <w:rFonts w:cstheme="minorHAnsi"/>
                <w:sz w:val="28"/>
                <w:szCs w:val="28"/>
              </w:rPr>
              <w:t xml:space="preserve">Flexibility </w:t>
            </w:r>
          </w:p>
        </w:tc>
        <w:tc>
          <w:tcPr>
            <w:tcW w:w="1870" w:type="dxa"/>
          </w:tcPr>
          <w:p w14:paraId="478FCBC8" w14:textId="4B397C32" w:rsidR="001700C9" w:rsidRDefault="0028549E" w:rsidP="00510364">
            <w:pPr>
              <w:pStyle w:val="ListParagraph"/>
              <w:tabs>
                <w:tab w:val="left" w:pos="2544"/>
              </w:tabs>
              <w:ind w:left="0"/>
              <w:rPr>
                <w:rFonts w:cstheme="minorHAnsi"/>
                <w:sz w:val="28"/>
                <w:szCs w:val="28"/>
              </w:rPr>
            </w:pPr>
            <w:r w:rsidRPr="0028549E">
              <w:rPr>
                <w:rFonts w:cstheme="minorHAnsi"/>
                <w:sz w:val="28"/>
                <w:szCs w:val="28"/>
              </w:rPr>
              <w:t>quality</w:t>
            </w:r>
          </w:p>
        </w:tc>
        <w:tc>
          <w:tcPr>
            <w:tcW w:w="1870" w:type="dxa"/>
          </w:tcPr>
          <w:p w14:paraId="72898E58" w14:textId="3E230B11" w:rsidR="001700C9" w:rsidRDefault="0028549E" w:rsidP="00510364">
            <w:pPr>
              <w:pStyle w:val="ListParagraph"/>
              <w:tabs>
                <w:tab w:val="left" w:pos="2544"/>
              </w:tabs>
              <w:ind w:left="0"/>
              <w:rPr>
                <w:rFonts w:cstheme="minorHAnsi"/>
                <w:sz w:val="28"/>
                <w:szCs w:val="28"/>
              </w:rPr>
            </w:pPr>
            <w:r>
              <w:rPr>
                <w:rFonts w:cstheme="minorHAnsi"/>
                <w:sz w:val="28"/>
                <w:szCs w:val="28"/>
              </w:rPr>
              <w:t>Low price</w:t>
            </w:r>
          </w:p>
        </w:tc>
      </w:tr>
      <w:tr w:rsidR="00CB3792" w14:paraId="790CEF0D" w14:textId="77777777" w:rsidTr="001700C9">
        <w:tc>
          <w:tcPr>
            <w:tcW w:w="1870" w:type="dxa"/>
          </w:tcPr>
          <w:p w14:paraId="45762D2E" w14:textId="50438D2B" w:rsidR="001700C9" w:rsidRDefault="00D01809" w:rsidP="00510364">
            <w:pPr>
              <w:pStyle w:val="ListParagraph"/>
              <w:tabs>
                <w:tab w:val="left" w:pos="2544"/>
              </w:tabs>
              <w:ind w:left="0"/>
              <w:rPr>
                <w:rFonts w:cstheme="minorHAnsi"/>
                <w:sz w:val="28"/>
                <w:szCs w:val="28"/>
              </w:rPr>
            </w:pPr>
            <w:r w:rsidRPr="00D01809">
              <w:rPr>
                <w:rFonts w:cstheme="minorHAnsi"/>
                <w:sz w:val="28"/>
                <w:szCs w:val="28"/>
              </w:rPr>
              <w:t>Business Reputation</w:t>
            </w:r>
          </w:p>
        </w:tc>
        <w:tc>
          <w:tcPr>
            <w:tcW w:w="1870" w:type="dxa"/>
          </w:tcPr>
          <w:p w14:paraId="61B02290" w14:textId="77777777" w:rsidR="001700C9" w:rsidRDefault="001700C9" w:rsidP="00510364">
            <w:pPr>
              <w:pStyle w:val="ListParagraph"/>
              <w:tabs>
                <w:tab w:val="left" w:pos="2544"/>
              </w:tabs>
              <w:ind w:left="0"/>
              <w:rPr>
                <w:rFonts w:cstheme="minorHAnsi"/>
                <w:sz w:val="28"/>
                <w:szCs w:val="28"/>
              </w:rPr>
            </w:pPr>
          </w:p>
        </w:tc>
        <w:tc>
          <w:tcPr>
            <w:tcW w:w="1870" w:type="dxa"/>
          </w:tcPr>
          <w:p w14:paraId="3D2ADAE2" w14:textId="77777777" w:rsidR="001700C9" w:rsidRDefault="001700C9" w:rsidP="00510364">
            <w:pPr>
              <w:pStyle w:val="ListParagraph"/>
              <w:tabs>
                <w:tab w:val="left" w:pos="2544"/>
              </w:tabs>
              <w:ind w:left="0"/>
              <w:rPr>
                <w:rFonts w:cstheme="minorHAnsi"/>
                <w:sz w:val="28"/>
                <w:szCs w:val="28"/>
              </w:rPr>
            </w:pPr>
          </w:p>
        </w:tc>
        <w:tc>
          <w:tcPr>
            <w:tcW w:w="1870" w:type="dxa"/>
          </w:tcPr>
          <w:p w14:paraId="301BF182" w14:textId="77777777" w:rsidR="001700C9" w:rsidRDefault="001700C9" w:rsidP="00510364">
            <w:pPr>
              <w:pStyle w:val="ListParagraph"/>
              <w:tabs>
                <w:tab w:val="left" w:pos="2544"/>
              </w:tabs>
              <w:ind w:left="0"/>
              <w:rPr>
                <w:rFonts w:cstheme="minorHAnsi"/>
                <w:sz w:val="28"/>
                <w:szCs w:val="28"/>
              </w:rPr>
            </w:pPr>
          </w:p>
        </w:tc>
        <w:tc>
          <w:tcPr>
            <w:tcW w:w="1870" w:type="dxa"/>
          </w:tcPr>
          <w:p w14:paraId="3B0CE729" w14:textId="77777777" w:rsidR="001700C9" w:rsidRDefault="001700C9" w:rsidP="00510364">
            <w:pPr>
              <w:pStyle w:val="ListParagraph"/>
              <w:tabs>
                <w:tab w:val="left" w:pos="2544"/>
              </w:tabs>
              <w:ind w:left="0"/>
              <w:rPr>
                <w:rFonts w:cstheme="minorHAnsi"/>
                <w:sz w:val="28"/>
                <w:szCs w:val="28"/>
              </w:rPr>
            </w:pPr>
          </w:p>
        </w:tc>
      </w:tr>
      <w:tr w:rsidR="00CB3792" w14:paraId="7D4B4670" w14:textId="77777777" w:rsidTr="001700C9">
        <w:tc>
          <w:tcPr>
            <w:tcW w:w="1870" w:type="dxa"/>
          </w:tcPr>
          <w:p w14:paraId="003BB9CA" w14:textId="5053AA2A" w:rsidR="001700C9" w:rsidRDefault="00D01809" w:rsidP="00510364">
            <w:pPr>
              <w:pStyle w:val="ListParagraph"/>
              <w:tabs>
                <w:tab w:val="left" w:pos="2544"/>
              </w:tabs>
              <w:ind w:left="0"/>
              <w:rPr>
                <w:rFonts w:cstheme="minorHAnsi"/>
                <w:sz w:val="28"/>
                <w:szCs w:val="28"/>
              </w:rPr>
            </w:pPr>
            <w:r w:rsidRPr="00D01809">
              <w:rPr>
                <w:rFonts w:cstheme="minorHAnsi"/>
                <w:sz w:val="28"/>
                <w:szCs w:val="28"/>
              </w:rPr>
              <w:t>Target Market</w:t>
            </w:r>
          </w:p>
        </w:tc>
        <w:tc>
          <w:tcPr>
            <w:tcW w:w="1870" w:type="dxa"/>
          </w:tcPr>
          <w:p w14:paraId="0E533BCC" w14:textId="48C2C054" w:rsidR="001700C9" w:rsidRDefault="0028549E" w:rsidP="00510364">
            <w:pPr>
              <w:pStyle w:val="ListParagraph"/>
              <w:tabs>
                <w:tab w:val="left" w:pos="2544"/>
              </w:tabs>
              <w:ind w:left="0"/>
              <w:rPr>
                <w:rFonts w:cstheme="minorHAnsi"/>
                <w:sz w:val="28"/>
                <w:szCs w:val="28"/>
              </w:rPr>
            </w:pPr>
            <w:r>
              <w:rPr>
                <w:rFonts w:cstheme="minorHAnsi"/>
                <w:sz w:val="28"/>
                <w:szCs w:val="28"/>
              </w:rPr>
              <w:t>Everyone</w:t>
            </w:r>
          </w:p>
        </w:tc>
        <w:tc>
          <w:tcPr>
            <w:tcW w:w="1870" w:type="dxa"/>
          </w:tcPr>
          <w:p w14:paraId="2A29CA8B" w14:textId="0999384F" w:rsidR="001700C9" w:rsidRDefault="003827EF" w:rsidP="00510364">
            <w:pPr>
              <w:pStyle w:val="ListParagraph"/>
              <w:tabs>
                <w:tab w:val="left" w:pos="2544"/>
              </w:tabs>
              <w:ind w:left="0"/>
              <w:rPr>
                <w:rFonts w:cstheme="minorHAnsi"/>
                <w:sz w:val="28"/>
                <w:szCs w:val="28"/>
              </w:rPr>
            </w:pPr>
            <w:r w:rsidRPr="003827EF">
              <w:rPr>
                <w:rFonts w:cstheme="minorHAnsi"/>
                <w:sz w:val="28"/>
                <w:szCs w:val="28"/>
              </w:rPr>
              <w:t>Everyone</w:t>
            </w:r>
          </w:p>
        </w:tc>
        <w:tc>
          <w:tcPr>
            <w:tcW w:w="1870" w:type="dxa"/>
          </w:tcPr>
          <w:p w14:paraId="204BF8A4" w14:textId="7E791FB6" w:rsidR="001700C9" w:rsidRDefault="003827EF" w:rsidP="00510364">
            <w:pPr>
              <w:pStyle w:val="ListParagraph"/>
              <w:tabs>
                <w:tab w:val="left" w:pos="2544"/>
              </w:tabs>
              <w:ind w:left="0"/>
              <w:rPr>
                <w:rFonts w:cstheme="minorHAnsi"/>
                <w:sz w:val="28"/>
                <w:szCs w:val="28"/>
              </w:rPr>
            </w:pPr>
            <w:r>
              <w:rPr>
                <w:rFonts w:cstheme="minorHAnsi"/>
                <w:sz w:val="28"/>
                <w:szCs w:val="28"/>
              </w:rPr>
              <w:t>High class persons only</w:t>
            </w:r>
          </w:p>
        </w:tc>
        <w:tc>
          <w:tcPr>
            <w:tcW w:w="1870" w:type="dxa"/>
          </w:tcPr>
          <w:p w14:paraId="1D8E75D6" w14:textId="4858A2E1" w:rsidR="001700C9" w:rsidRDefault="003827EF" w:rsidP="00510364">
            <w:pPr>
              <w:pStyle w:val="ListParagraph"/>
              <w:tabs>
                <w:tab w:val="left" w:pos="2544"/>
              </w:tabs>
              <w:ind w:left="0"/>
              <w:rPr>
                <w:rFonts w:cstheme="minorHAnsi"/>
                <w:sz w:val="28"/>
                <w:szCs w:val="28"/>
              </w:rPr>
            </w:pPr>
            <w:r w:rsidRPr="003827EF">
              <w:rPr>
                <w:rFonts w:cstheme="minorHAnsi"/>
                <w:sz w:val="28"/>
                <w:szCs w:val="28"/>
              </w:rPr>
              <w:t>Everyone</w:t>
            </w:r>
          </w:p>
        </w:tc>
      </w:tr>
      <w:tr w:rsidR="00CB3792" w14:paraId="24317B8C" w14:textId="77777777" w:rsidTr="001700C9">
        <w:tc>
          <w:tcPr>
            <w:tcW w:w="1870" w:type="dxa"/>
          </w:tcPr>
          <w:p w14:paraId="4BDA43A1" w14:textId="1D87C384" w:rsidR="001700C9" w:rsidRDefault="00D01809" w:rsidP="00510364">
            <w:pPr>
              <w:pStyle w:val="ListParagraph"/>
              <w:tabs>
                <w:tab w:val="left" w:pos="2544"/>
              </w:tabs>
              <w:ind w:left="0"/>
              <w:rPr>
                <w:rFonts w:cstheme="minorHAnsi"/>
                <w:sz w:val="28"/>
                <w:szCs w:val="28"/>
              </w:rPr>
            </w:pPr>
            <w:r w:rsidRPr="00D01809">
              <w:rPr>
                <w:rFonts w:cstheme="minorHAnsi"/>
                <w:sz w:val="28"/>
                <w:szCs w:val="28"/>
              </w:rPr>
              <w:t>Marketing Strategy</w:t>
            </w:r>
          </w:p>
        </w:tc>
        <w:tc>
          <w:tcPr>
            <w:tcW w:w="1870" w:type="dxa"/>
          </w:tcPr>
          <w:p w14:paraId="0F614498" w14:textId="77777777" w:rsidR="001700C9" w:rsidRDefault="001700C9" w:rsidP="00510364">
            <w:pPr>
              <w:pStyle w:val="ListParagraph"/>
              <w:tabs>
                <w:tab w:val="left" w:pos="2544"/>
              </w:tabs>
              <w:ind w:left="0"/>
              <w:rPr>
                <w:rFonts w:cstheme="minorHAnsi"/>
                <w:sz w:val="28"/>
                <w:szCs w:val="28"/>
              </w:rPr>
            </w:pPr>
          </w:p>
        </w:tc>
        <w:tc>
          <w:tcPr>
            <w:tcW w:w="1870" w:type="dxa"/>
          </w:tcPr>
          <w:p w14:paraId="21912B2D" w14:textId="77777777" w:rsidR="001700C9" w:rsidRDefault="001700C9" w:rsidP="00510364">
            <w:pPr>
              <w:pStyle w:val="ListParagraph"/>
              <w:tabs>
                <w:tab w:val="left" w:pos="2544"/>
              </w:tabs>
              <w:ind w:left="0"/>
              <w:rPr>
                <w:rFonts w:cstheme="minorHAnsi"/>
                <w:sz w:val="28"/>
                <w:szCs w:val="28"/>
              </w:rPr>
            </w:pPr>
          </w:p>
        </w:tc>
        <w:tc>
          <w:tcPr>
            <w:tcW w:w="1870" w:type="dxa"/>
          </w:tcPr>
          <w:p w14:paraId="59321A6A" w14:textId="77777777" w:rsidR="001700C9" w:rsidRDefault="001700C9" w:rsidP="00510364">
            <w:pPr>
              <w:pStyle w:val="ListParagraph"/>
              <w:tabs>
                <w:tab w:val="left" w:pos="2544"/>
              </w:tabs>
              <w:ind w:left="0"/>
              <w:rPr>
                <w:rFonts w:cstheme="minorHAnsi"/>
                <w:sz w:val="28"/>
                <w:szCs w:val="28"/>
              </w:rPr>
            </w:pPr>
          </w:p>
        </w:tc>
        <w:tc>
          <w:tcPr>
            <w:tcW w:w="1870" w:type="dxa"/>
          </w:tcPr>
          <w:p w14:paraId="722C2FC5" w14:textId="77777777" w:rsidR="001700C9" w:rsidRDefault="001700C9" w:rsidP="00510364">
            <w:pPr>
              <w:pStyle w:val="ListParagraph"/>
              <w:tabs>
                <w:tab w:val="left" w:pos="2544"/>
              </w:tabs>
              <w:ind w:left="0"/>
              <w:rPr>
                <w:rFonts w:cstheme="minorHAnsi"/>
                <w:sz w:val="28"/>
                <w:szCs w:val="28"/>
              </w:rPr>
            </w:pPr>
          </w:p>
        </w:tc>
      </w:tr>
      <w:tr w:rsidR="00CB3792" w14:paraId="21ED8A3B" w14:textId="77777777" w:rsidTr="001700C9">
        <w:tc>
          <w:tcPr>
            <w:tcW w:w="1870" w:type="dxa"/>
          </w:tcPr>
          <w:p w14:paraId="195D81C1" w14:textId="3FF5F00B" w:rsidR="001700C9" w:rsidRDefault="00D01809" w:rsidP="00510364">
            <w:pPr>
              <w:pStyle w:val="ListParagraph"/>
              <w:tabs>
                <w:tab w:val="left" w:pos="2544"/>
              </w:tabs>
              <w:ind w:left="0"/>
              <w:rPr>
                <w:rFonts w:cstheme="minorHAnsi"/>
                <w:sz w:val="28"/>
                <w:szCs w:val="28"/>
              </w:rPr>
            </w:pPr>
            <w:r w:rsidRPr="00D01809">
              <w:rPr>
                <w:rFonts w:cstheme="minorHAnsi"/>
                <w:sz w:val="28"/>
                <w:szCs w:val="28"/>
              </w:rPr>
              <w:t>Products &amp; Services</w:t>
            </w:r>
          </w:p>
        </w:tc>
        <w:tc>
          <w:tcPr>
            <w:tcW w:w="1870" w:type="dxa"/>
          </w:tcPr>
          <w:p w14:paraId="33477F10" w14:textId="79BE1A34" w:rsidR="001700C9" w:rsidRDefault="003827EF" w:rsidP="00510364">
            <w:pPr>
              <w:pStyle w:val="ListParagraph"/>
              <w:tabs>
                <w:tab w:val="left" w:pos="2544"/>
              </w:tabs>
              <w:ind w:left="0"/>
              <w:rPr>
                <w:rFonts w:cstheme="minorHAnsi"/>
                <w:sz w:val="28"/>
                <w:szCs w:val="28"/>
              </w:rPr>
            </w:pPr>
            <w:r>
              <w:rPr>
                <w:rFonts w:cstheme="minorHAnsi"/>
                <w:sz w:val="28"/>
                <w:szCs w:val="28"/>
              </w:rPr>
              <w:t>Legal consultation</w:t>
            </w:r>
          </w:p>
        </w:tc>
        <w:tc>
          <w:tcPr>
            <w:tcW w:w="1870" w:type="dxa"/>
          </w:tcPr>
          <w:p w14:paraId="58E25A42" w14:textId="2828482F" w:rsidR="001700C9" w:rsidRDefault="003827EF" w:rsidP="00510364">
            <w:pPr>
              <w:pStyle w:val="ListParagraph"/>
              <w:tabs>
                <w:tab w:val="left" w:pos="2544"/>
              </w:tabs>
              <w:ind w:left="0"/>
              <w:rPr>
                <w:rFonts w:cstheme="minorHAnsi"/>
                <w:sz w:val="28"/>
                <w:szCs w:val="28"/>
              </w:rPr>
            </w:pPr>
            <w:r>
              <w:rPr>
                <w:rFonts w:cstheme="minorHAnsi"/>
                <w:sz w:val="28"/>
                <w:szCs w:val="28"/>
              </w:rPr>
              <w:t>Legal consultation</w:t>
            </w:r>
          </w:p>
        </w:tc>
        <w:tc>
          <w:tcPr>
            <w:tcW w:w="1870" w:type="dxa"/>
          </w:tcPr>
          <w:p w14:paraId="7EAD80D2" w14:textId="1E5F1B1B" w:rsidR="001700C9" w:rsidRDefault="003827EF" w:rsidP="00510364">
            <w:pPr>
              <w:pStyle w:val="ListParagraph"/>
              <w:tabs>
                <w:tab w:val="left" w:pos="2544"/>
              </w:tabs>
              <w:ind w:left="0"/>
              <w:rPr>
                <w:rFonts w:cstheme="minorHAnsi"/>
                <w:sz w:val="28"/>
                <w:szCs w:val="28"/>
              </w:rPr>
            </w:pPr>
            <w:r>
              <w:rPr>
                <w:rFonts w:cstheme="minorHAnsi"/>
                <w:sz w:val="28"/>
                <w:szCs w:val="28"/>
              </w:rPr>
              <w:t>Legal consultation</w:t>
            </w:r>
          </w:p>
        </w:tc>
        <w:tc>
          <w:tcPr>
            <w:tcW w:w="1870" w:type="dxa"/>
          </w:tcPr>
          <w:p w14:paraId="6133F93D" w14:textId="4B0ED373" w:rsidR="001700C9" w:rsidRDefault="003827EF" w:rsidP="00510364">
            <w:pPr>
              <w:pStyle w:val="ListParagraph"/>
              <w:tabs>
                <w:tab w:val="left" w:pos="2544"/>
              </w:tabs>
              <w:ind w:left="0"/>
              <w:rPr>
                <w:rFonts w:cstheme="minorHAnsi"/>
                <w:sz w:val="28"/>
                <w:szCs w:val="28"/>
              </w:rPr>
            </w:pPr>
            <w:r>
              <w:rPr>
                <w:rFonts w:cstheme="minorHAnsi"/>
                <w:sz w:val="28"/>
                <w:szCs w:val="28"/>
              </w:rPr>
              <w:t>Legal consultation</w:t>
            </w:r>
          </w:p>
        </w:tc>
      </w:tr>
      <w:tr w:rsidR="00CB3792" w14:paraId="3393F321" w14:textId="77777777" w:rsidTr="001700C9">
        <w:tc>
          <w:tcPr>
            <w:tcW w:w="1870" w:type="dxa"/>
          </w:tcPr>
          <w:p w14:paraId="30DCB095" w14:textId="09A11545" w:rsidR="001700C9" w:rsidRDefault="00D01809" w:rsidP="00510364">
            <w:pPr>
              <w:pStyle w:val="ListParagraph"/>
              <w:tabs>
                <w:tab w:val="left" w:pos="2544"/>
              </w:tabs>
              <w:ind w:left="0"/>
              <w:rPr>
                <w:rFonts w:cstheme="minorHAnsi"/>
                <w:sz w:val="28"/>
                <w:szCs w:val="28"/>
              </w:rPr>
            </w:pPr>
            <w:r w:rsidRPr="00D01809">
              <w:rPr>
                <w:rFonts w:cstheme="minorHAnsi"/>
                <w:sz w:val="28"/>
                <w:szCs w:val="28"/>
              </w:rPr>
              <w:t>Pricing</w:t>
            </w:r>
          </w:p>
        </w:tc>
        <w:tc>
          <w:tcPr>
            <w:tcW w:w="1870" w:type="dxa"/>
          </w:tcPr>
          <w:p w14:paraId="1D6F11FB" w14:textId="0BE8FFFA" w:rsidR="001700C9" w:rsidRDefault="009553CE" w:rsidP="00510364">
            <w:pPr>
              <w:pStyle w:val="ListParagraph"/>
              <w:tabs>
                <w:tab w:val="left" w:pos="2544"/>
              </w:tabs>
              <w:ind w:left="0"/>
              <w:rPr>
                <w:rFonts w:cstheme="minorHAnsi"/>
                <w:sz w:val="28"/>
                <w:szCs w:val="28"/>
              </w:rPr>
            </w:pPr>
            <w:r>
              <w:rPr>
                <w:rFonts w:cstheme="minorHAnsi"/>
                <w:sz w:val="28"/>
                <w:szCs w:val="28"/>
              </w:rPr>
              <w:t>3</w:t>
            </w:r>
            <w:r w:rsidR="003827EF">
              <w:rPr>
                <w:rFonts w:cstheme="minorHAnsi"/>
                <w:sz w:val="28"/>
                <w:szCs w:val="28"/>
              </w:rPr>
              <w:t>0$ per month</w:t>
            </w:r>
          </w:p>
        </w:tc>
        <w:tc>
          <w:tcPr>
            <w:tcW w:w="1870" w:type="dxa"/>
          </w:tcPr>
          <w:p w14:paraId="49119975" w14:textId="524466BE" w:rsidR="001700C9" w:rsidRDefault="003827EF" w:rsidP="00510364">
            <w:pPr>
              <w:pStyle w:val="ListParagraph"/>
              <w:tabs>
                <w:tab w:val="left" w:pos="2544"/>
              </w:tabs>
              <w:ind w:left="0"/>
              <w:rPr>
                <w:rFonts w:cstheme="minorHAnsi"/>
                <w:sz w:val="28"/>
                <w:szCs w:val="28"/>
              </w:rPr>
            </w:pPr>
            <w:r w:rsidRPr="003827EF">
              <w:rPr>
                <w:rFonts w:cstheme="minorHAnsi"/>
                <w:sz w:val="28"/>
                <w:szCs w:val="28"/>
              </w:rPr>
              <w:t>313</w:t>
            </w:r>
            <w:r>
              <w:rPr>
                <w:rFonts w:cstheme="minorHAnsi"/>
                <w:sz w:val="28"/>
                <w:szCs w:val="28"/>
              </w:rPr>
              <w:t>$ per hour</w:t>
            </w:r>
          </w:p>
        </w:tc>
        <w:tc>
          <w:tcPr>
            <w:tcW w:w="1870" w:type="dxa"/>
          </w:tcPr>
          <w:p w14:paraId="4338FE16" w14:textId="13C05D0D" w:rsidR="001700C9" w:rsidRDefault="003827EF" w:rsidP="00510364">
            <w:pPr>
              <w:pStyle w:val="ListParagraph"/>
              <w:tabs>
                <w:tab w:val="left" w:pos="2544"/>
              </w:tabs>
              <w:ind w:left="0"/>
              <w:rPr>
                <w:rFonts w:cstheme="minorHAnsi"/>
                <w:sz w:val="28"/>
                <w:szCs w:val="28"/>
              </w:rPr>
            </w:pPr>
            <w:r>
              <w:rPr>
                <w:rFonts w:cstheme="minorHAnsi"/>
                <w:sz w:val="28"/>
                <w:szCs w:val="28"/>
              </w:rPr>
              <w:t>1250$ per hour</w:t>
            </w:r>
          </w:p>
        </w:tc>
        <w:tc>
          <w:tcPr>
            <w:tcW w:w="1870" w:type="dxa"/>
          </w:tcPr>
          <w:p w14:paraId="7C7870FF" w14:textId="594199DA" w:rsidR="001700C9" w:rsidRDefault="009553CE" w:rsidP="00510364">
            <w:pPr>
              <w:pStyle w:val="ListParagraph"/>
              <w:tabs>
                <w:tab w:val="left" w:pos="2544"/>
              </w:tabs>
              <w:ind w:left="0"/>
              <w:rPr>
                <w:rFonts w:cstheme="minorHAnsi"/>
                <w:sz w:val="28"/>
                <w:szCs w:val="28"/>
              </w:rPr>
            </w:pPr>
            <w:r>
              <w:rPr>
                <w:rFonts w:cstheme="minorHAnsi"/>
                <w:sz w:val="28"/>
                <w:szCs w:val="28"/>
              </w:rPr>
              <w:t>70$ per month</w:t>
            </w:r>
          </w:p>
        </w:tc>
      </w:tr>
      <w:tr w:rsidR="00CB3792" w14:paraId="44379F8E" w14:textId="77777777" w:rsidTr="001700C9">
        <w:tc>
          <w:tcPr>
            <w:tcW w:w="1870" w:type="dxa"/>
          </w:tcPr>
          <w:p w14:paraId="4DE302A4" w14:textId="6608A0DC" w:rsidR="001700C9" w:rsidRDefault="00D01809" w:rsidP="00510364">
            <w:pPr>
              <w:pStyle w:val="ListParagraph"/>
              <w:tabs>
                <w:tab w:val="left" w:pos="2544"/>
              </w:tabs>
              <w:ind w:left="0"/>
              <w:rPr>
                <w:rFonts w:cstheme="minorHAnsi"/>
                <w:sz w:val="28"/>
                <w:szCs w:val="28"/>
              </w:rPr>
            </w:pPr>
            <w:r w:rsidRPr="00D01809">
              <w:rPr>
                <w:rFonts w:cstheme="minorHAnsi"/>
                <w:sz w:val="28"/>
                <w:szCs w:val="28"/>
              </w:rPr>
              <w:t>Distribution Channels</w:t>
            </w:r>
          </w:p>
        </w:tc>
        <w:tc>
          <w:tcPr>
            <w:tcW w:w="1870" w:type="dxa"/>
          </w:tcPr>
          <w:p w14:paraId="18E93CA0" w14:textId="3A5F319A" w:rsidR="001700C9" w:rsidRDefault="009553CE" w:rsidP="00510364">
            <w:pPr>
              <w:pStyle w:val="ListParagraph"/>
              <w:tabs>
                <w:tab w:val="left" w:pos="2544"/>
              </w:tabs>
              <w:ind w:left="0"/>
              <w:rPr>
                <w:rFonts w:cstheme="minorHAnsi"/>
                <w:sz w:val="28"/>
                <w:szCs w:val="28"/>
              </w:rPr>
            </w:pPr>
            <w:r>
              <w:rPr>
                <w:rFonts w:cstheme="minorHAnsi"/>
                <w:sz w:val="28"/>
                <w:szCs w:val="28"/>
              </w:rPr>
              <w:t>Mobile application</w:t>
            </w:r>
          </w:p>
        </w:tc>
        <w:tc>
          <w:tcPr>
            <w:tcW w:w="1870" w:type="dxa"/>
          </w:tcPr>
          <w:p w14:paraId="46C780F2" w14:textId="37E54D06" w:rsidR="001700C9" w:rsidRDefault="009553CE" w:rsidP="00510364">
            <w:pPr>
              <w:pStyle w:val="ListParagraph"/>
              <w:tabs>
                <w:tab w:val="left" w:pos="2544"/>
              </w:tabs>
              <w:ind w:left="0"/>
              <w:rPr>
                <w:rFonts w:cstheme="minorHAnsi"/>
                <w:sz w:val="28"/>
                <w:szCs w:val="28"/>
              </w:rPr>
            </w:pPr>
            <w:r w:rsidRPr="009553CE">
              <w:rPr>
                <w:rFonts w:cstheme="minorHAnsi"/>
                <w:sz w:val="28"/>
                <w:szCs w:val="28"/>
              </w:rPr>
              <w:t>direct distribution</w:t>
            </w:r>
          </w:p>
        </w:tc>
        <w:tc>
          <w:tcPr>
            <w:tcW w:w="1870" w:type="dxa"/>
          </w:tcPr>
          <w:p w14:paraId="6EAA8DF1" w14:textId="6E4C910F" w:rsidR="001700C9" w:rsidRDefault="009553CE" w:rsidP="00510364">
            <w:pPr>
              <w:pStyle w:val="ListParagraph"/>
              <w:tabs>
                <w:tab w:val="left" w:pos="2544"/>
              </w:tabs>
              <w:ind w:left="0"/>
              <w:rPr>
                <w:rFonts w:cstheme="minorHAnsi"/>
                <w:sz w:val="28"/>
                <w:szCs w:val="28"/>
              </w:rPr>
            </w:pPr>
            <w:r w:rsidRPr="009553CE">
              <w:rPr>
                <w:rFonts w:cstheme="minorHAnsi"/>
                <w:sz w:val="28"/>
                <w:szCs w:val="28"/>
              </w:rPr>
              <w:t>direct distribution</w:t>
            </w:r>
          </w:p>
        </w:tc>
        <w:tc>
          <w:tcPr>
            <w:tcW w:w="1870" w:type="dxa"/>
          </w:tcPr>
          <w:p w14:paraId="20144213" w14:textId="556B4B61" w:rsidR="001700C9" w:rsidRDefault="009553CE" w:rsidP="00510364">
            <w:pPr>
              <w:pStyle w:val="ListParagraph"/>
              <w:tabs>
                <w:tab w:val="left" w:pos="2544"/>
              </w:tabs>
              <w:ind w:left="0"/>
              <w:rPr>
                <w:rFonts w:cstheme="minorHAnsi"/>
                <w:sz w:val="28"/>
                <w:szCs w:val="28"/>
              </w:rPr>
            </w:pPr>
            <w:r>
              <w:rPr>
                <w:rFonts w:cstheme="minorHAnsi"/>
                <w:sz w:val="28"/>
                <w:szCs w:val="28"/>
              </w:rPr>
              <w:t>website</w:t>
            </w:r>
          </w:p>
        </w:tc>
      </w:tr>
      <w:tr w:rsidR="00CB3792" w14:paraId="1A0F2BC5" w14:textId="77777777" w:rsidTr="001700C9">
        <w:tc>
          <w:tcPr>
            <w:tcW w:w="1870" w:type="dxa"/>
          </w:tcPr>
          <w:p w14:paraId="24F0DD75" w14:textId="36F94590" w:rsidR="001700C9" w:rsidRDefault="00D01809" w:rsidP="00510364">
            <w:pPr>
              <w:pStyle w:val="ListParagraph"/>
              <w:tabs>
                <w:tab w:val="left" w:pos="2544"/>
              </w:tabs>
              <w:ind w:left="0"/>
              <w:rPr>
                <w:rFonts w:cstheme="minorHAnsi"/>
                <w:sz w:val="28"/>
                <w:szCs w:val="28"/>
              </w:rPr>
            </w:pPr>
            <w:r w:rsidRPr="00D01809">
              <w:rPr>
                <w:rFonts w:cstheme="minorHAnsi"/>
                <w:sz w:val="28"/>
                <w:szCs w:val="28"/>
              </w:rPr>
              <w:t>Quality</w:t>
            </w:r>
          </w:p>
        </w:tc>
        <w:tc>
          <w:tcPr>
            <w:tcW w:w="1870" w:type="dxa"/>
          </w:tcPr>
          <w:p w14:paraId="476CA74C" w14:textId="5E3A3112" w:rsidR="001700C9" w:rsidRDefault="009553CE" w:rsidP="00510364">
            <w:pPr>
              <w:pStyle w:val="ListParagraph"/>
              <w:tabs>
                <w:tab w:val="left" w:pos="2544"/>
              </w:tabs>
              <w:ind w:left="0"/>
              <w:rPr>
                <w:rFonts w:cstheme="minorHAnsi"/>
                <w:sz w:val="28"/>
                <w:szCs w:val="28"/>
              </w:rPr>
            </w:pPr>
            <w:r>
              <w:rPr>
                <w:rFonts w:cstheme="minorHAnsi"/>
                <w:sz w:val="28"/>
                <w:szCs w:val="28"/>
              </w:rPr>
              <w:t>Average quality</w:t>
            </w:r>
          </w:p>
        </w:tc>
        <w:tc>
          <w:tcPr>
            <w:tcW w:w="1870" w:type="dxa"/>
          </w:tcPr>
          <w:p w14:paraId="2E5AE7A0" w14:textId="55BFC237" w:rsidR="001700C9" w:rsidRDefault="009553CE" w:rsidP="00510364">
            <w:pPr>
              <w:pStyle w:val="ListParagraph"/>
              <w:tabs>
                <w:tab w:val="left" w:pos="2544"/>
              </w:tabs>
              <w:ind w:left="0"/>
              <w:rPr>
                <w:rFonts w:cstheme="minorHAnsi"/>
                <w:sz w:val="28"/>
                <w:szCs w:val="28"/>
              </w:rPr>
            </w:pPr>
            <w:r>
              <w:rPr>
                <w:rFonts w:cstheme="minorHAnsi"/>
                <w:sz w:val="28"/>
                <w:szCs w:val="28"/>
              </w:rPr>
              <w:t>Average quality</w:t>
            </w:r>
          </w:p>
        </w:tc>
        <w:tc>
          <w:tcPr>
            <w:tcW w:w="1870" w:type="dxa"/>
          </w:tcPr>
          <w:p w14:paraId="7074B6DE" w14:textId="3AD79FC5" w:rsidR="001700C9" w:rsidRDefault="009553CE" w:rsidP="00510364">
            <w:pPr>
              <w:pStyle w:val="ListParagraph"/>
              <w:tabs>
                <w:tab w:val="left" w:pos="2544"/>
              </w:tabs>
              <w:ind w:left="0"/>
              <w:rPr>
                <w:rFonts w:cstheme="minorHAnsi"/>
                <w:sz w:val="28"/>
                <w:szCs w:val="28"/>
              </w:rPr>
            </w:pPr>
            <w:r>
              <w:rPr>
                <w:rFonts w:cstheme="minorHAnsi"/>
                <w:sz w:val="28"/>
                <w:szCs w:val="28"/>
              </w:rPr>
              <w:t>High quality</w:t>
            </w:r>
          </w:p>
        </w:tc>
        <w:tc>
          <w:tcPr>
            <w:tcW w:w="1870" w:type="dxa"/>
          </w:tcPr>
          <w:p w14:paraId="4898695F" w14:textId="03BAE607" w:rsidR="001700C9" w:rsidRDefault="009553CE" w:rsidP="00510364">
            <w:pPr>
              <w:pStyle w:val="ListParagraph"/>
              <w:tabs>
                <w:tab w:val="left" w:pos="2544"/>
              </w:tabs>
              <w:ind w:left="0"/>
              <w:rPr>
                <w:rFonts w:cstheme="minorHAnsi"/>
                <w:sz w:val="28"/>
                <w:szCs w:val="28"/>
              </w:rPr>
            </w:pPr>
            <w:r>
              <w:rPr>
                <w:rFonts w:cstheme="minorHAnsi"/>
                <w:sz w:val="28"/>
                <w:szCs w:val="28"/>
              </w:rPr>
              <w:t>Average quality</w:t>
            </w:r>
          </w:p>
        </w:tc>
      </w:tr>
      <w:tr w:rsidR="00CB3792" w14:paraId="246ED3E9" w14:textId="77777777" w:rsidTr="001700C9">
        <w:tc>
          <w:tcPr>
            <w:tcW w:w="1870" w:type="dxa"/>
          </w:tcPr>
          <w:p w14:paraId="530ED844" w14:textId="0685A1C9" w:rsidR="001700C9" w:rsidRDefault="00D01809" w:rsidP="00510364">
            <w:pPr>
              <w:pStyle w:val="ListParagraph"/>
              <w:tabs>
                <w:tab w:val="left" w:pos="2544"/>
              </w:tabs>
              <w:ind w:left="0"/>
              <w:rPr>
                <w:rFonts w:cstheme="minorHAnsi"/>
                <w:sz w:val="28"/>
                <w:szCs w:val="28"/>
              </w:rPr>
            </w:pPr>
            <w:r w:rsidRPr="00D01809">
              <w:rPr>
                <w:rFonts w:cstheme="minorHAnsi"/>
                <w:sz w:val="28"/>
                <w:szCs w:val="28"/>
              </w:rPr>
              <w:t>Warranty</w:t>
            </w:r>
          </w:p>
        </w:tc>
        <w:tc>
          <w:tcPr>
            <w:tcW w:w="1870" w:type="dxa"/>
          </w:tcPr>
          <w:p w14:paraId="7B8B8F47" w14:textId="77777777" w:rsidR="001700C9" w:rsidRDefault="001700C9" w:rsidP="00510364">
            <w:pPr>
              <w:pStyle w:val="ListParagraph"/>
              <w:tabs>
                <w:tab w:val="left" w:pos="2544"/>
              </w:tabs>
              <w:ind w:left="0"/>
              <w:rPr>
                <w:rFonts w:cstheme="minorHAnsi"/>
                <w:sz w:val="28"/>
                <w:szCs w:val="28"/>
              </w:rPr>
            </w:pPr>
          </w:p>
        </w:tc>
        <w:tc>
          <w:tcPr>
            <w:tcW w:w="1870" w:type="dxa"/>
          </w:tcPr>
          <w:p w14:paraId="34048A2F" w14:textId="77777777" w:rsidR="001700C9" w:rsidRDefault="001700C9" w:rsidP="00510364">
            <w:pPr>
              <w:pStyle w:val="ListParagraph"/>
              <w:tabs>
                <w:tab w:val="left" w:pos="2544"/>
              </w:tabs>
              <w:ind w:left="0"/>
              <w:rPr>
                <w:rFonts w:cstheme="minorHAnsi"/>
                <w:sz w:val="28"/>
                <w:szCs w:val="28"/>
              </w:rPr>
            </w:pPr>
          </w:p>
        </w:tc>
        <w:tc>
          <w:tcPr>
            <w:tcW w:w="1870" w:type="dxa"/>
          </w:tcPr>
          <w:p w14:paraId="2D35FC6D" w14:textId="77777777" w:rsidR="001700C9" w:rsidRDefault="001700C9" w:rsidP="00510364">
            <w:pPr>
              <w:pStyle w:val="ListParagraph"/>
              <w:tabs>
                <w:tab w:val="left" w:pos="2544"/>
              </w:tabs>
              <w:ind w:left="0"/>
              <w:rPr>
                <w:rFonts w:cstheme="minorHAnsi"/>
                <w:sz w:val="28"/>
                <w:szCs w:val="28"/>
              </w:rPr>
            </w:pPr>
          </w:p>
        </w:tc>
        <w:tc>
          <w:tcPr>
            <w:tcW w:w="1870" w:type="dxa"/>
          </w:tcPr>
          <w:p w14:paraId="0B21A2CA" w14:textId="77777777" w:rsidR="001700C9" w:rsidRDefault="001700C9" w:rsidP="00510364">
            <w:pPr>
              <w:pStyle w:val="ListParagraph"/>
              <w:tabs>
                <w:tab w:val="left" w:pos="2544"/>
              </w:tabs>
              <w:ind w:left="0"/>
              <w:rPr>
                <w:rFonts w:cstheme="minorHAnsi"/>
                <w:sz w:val="28"/>
                <w:szCs w:val="28"/>
              </w:rPr>
            </w:pPr>
          </w:p>
        </w:tc>
      </w:tr>
    </w:tbl>
    <w:p w14:paraId="6CCF9806" w14:textId="29D071C5" w:rsidR="00510364" w:rsidRDefault="00510364" w:rsidP="00510364">
      <w:pPr>
        <w:pStyle w:val="ListParagraph"/>
        <w:tabs>
          <w:tab w:val="left" w:pos="2544"/>
        </w:tabs>
        <w:rPr>
          <w:rFonts w:cstheme="minorHAnsi"/>
          <w:sz w:val="28"/>
          <w:szCs w:val="28"/>
        </w:rPr>
      </w:pPr>
    </w:p>
    <w:p w14:paraId="160D0F2F" w14:textId="77777777" w:rsidR="00510364" w:rsidRDefault="00510364" w:rsidP="00510364">
      <w:pPr>
        <w:pStyle w:val="ListParagraph"/>
        <w:tabs>
          <w:tab w:val="left" w:pos="2544"/>
        </w:tabs>
        <w:rPr>
          <w:rFonts w:cstheme="minorHAnsi"/>
          <w:sz w:val="28"/>
          <w:szCs w:val="28"/>
        </w:rPr>
      </w:pPr>
    </w:p>
    <w:p w14:paraId="06512ED4" w14:textId="77777777" w:rsidR="00510364" w:rsidRDefault="00510364" w:rsidP="00510364">
      <w:pPr>
        <w:pStyle w:val="ListParagraph"/>
        <w:tabs>
          <w:tab w:val="left" w:pos="2544"/>
        </w:tabs>
        <w:rPr>
          <w:rFonts w:cstheme="minorHAnsi"/>
          <w:sz w:val="28"/>
          <w:szCs w:val="28"/>
        </w:rPr>
      </w:pPr>
    </w:p>
    <w:p w14:paraId="49B0B61E" w14:textId="77777777" w:rsidR="00510364" w:rsidRDefault="00510364" w:rsidP="00510364">
      <w:pPr>
        <w:pStyle w:val="ListParagraph"/>
        <w:tabs>
          <w:tab w:val="left" w:pos="2544"/>
        </w:tabs>
        <w:rPr>
          <w:rFonts w:cstheme="minorHAnsi"/>
          <w:sz w:val="28"/>
          <w:szCs w:val="28"/>
        </w:rPr>
      </w:pPr>
    </w:p>
    <w:p w14:paraId="2299E031" w14:textId="77777777" w:rsidR="00510364" w:rsidRDefault="00510364" w:rsidP="00510364">
      <w:pPr>
        <w:pStyle w:val="ListParagraph"/>
        <w:tabs>
          <w:tab w:val="left" w:pos="2544"/>
        </w:tabs>
        <w:rPr>
          <w:rFonts w:cstheme="minorHAnsi"/>
          <w:sz w:val="28"/>
          <w:szCs w:val="28"/>
        </w:rPr>
      </w:pPr>
    </w:p>
    <w:p w14:paraId="53CFEAD2" w14:textId="77777777" w:rsidR="00510364" w:rsidRDefault="00510364" w:rsidP="00510364">
      <w:pPr>
        <w:pStyle w:val="ListParagraph"/>
        <w:tabs>
          <w:tab w:val="left" w:pos="2544"/>
        </w:tabs>
        <w:rPr>
          <w:rFonts w:cstheme="minorHAnsi"/>
          <w:sz w:val="28"/>
          <w:szCs w:val="28"/>
        </w:rPr>
      </w:pPr>
    </w:p>
    <w:p w14:paraId="74A2AD46" w14:textId="77777777" w:rsidR="00510364" w:rsidRDefault="00510364" w:rsidP="00510364">
      <w:pPr>
        <w:pStyle w:val="ListParagraph"/>
        <w:tabs>
          <w:tab w:val="left" w:pos="2544"/>
        </w:tabs>
        <w:rPr>
          <w:rFonts w:cstheme="minorHAnsi"/>
          <w:sz w:val="28"/>
          <w:szCs w:val="28"/>
        </w:rPr>
      </w:pPr>
    </w:p>
    <w:p w14:paraId="01EC1794" w14:textId="6A706369" w:rsidR="002570B8" w:rsidRPr="00510364" w:rsidRDefault="00510364" w:rsidP="00510364">
      <w:pPr>
        <w:pStyle w:val="ListParagraph"/>
        <w:tabs>
          <w:tab w:val="left" w:pos="2544"/>
        </w:tabs>
        <w:rPr>
          <w:rFonts w:cstheme="minorHAnsi"/>
          <w:sz w:val="28"/>
          <w:szCs w:val="28"/>
        </w:rPr>
      </w:pPr>
      <w:r w:rsidRPr="00510364">
        <w:rPr>
          <w:rFonts w:cstheme="minorHAnsi"/>
          <w:sz w:val="28"/>
          <w:szCs w:val="28"/>
        </w:rPr>
        <w:t xml:space="preserve"> </w:t>
      </w:r>
    </w:p>
    <w:p w14:paraId="6A22ADF5" w14:textId="5ECB1B1A" w:rsidR="00277572" w:rsidRDefault="00277572" w:rsidP="00277572">
      <w:pPr>
        <w:pStyle w:val="ListParagraph"/>
        <w:numPr>
          <w:ilvl w:val="0"/>
          <w:numId w:val="1"/>
        </w:numPr>
        <w:tabs>
          <w:tab w:val="left" w:pos="2544"/>
        </w:tabs>
        <w:rPr>
          <w:rFonts w:cstheme="minorHAnsi"/>
          <w:b/>
          <w:bCs/>
          <w:sz w:val="32"/>
          <w:szCs w:val="32"/>
        </w:rPr>
      </w:pPr>
      <w:r w:rsidRPr="00277572">
        <w:rPr>
          <w:rFonts w:cstheme="minorHAnsi"/>
          <w:b/>
          <w:bCs/>
          <w:sz w:val="32"/>
          <w:szCs w:val="32"/>
        </w:rPr>
        <w:t>Marketing plan:</w:t>
      </w:r>
    </w:p>
    <w:p w14:paraId="73D42255" w14:textId="44218574" w:rsidR="00277572" w:rsidRDefault="00277572" w:rsidP="00277572">
      <w:pPr>
        <w:pStyle w:val="ListParagraph"/>
        <w:numPr>
          <w:ilvl w:val="1"/>
          <w:numId w:val="1"/>
        </w:numPr>
        <w:tabs>
          <w:tab w:val="left" w:pos="2544"/>
        </w:tabs>
        <w:rPr>
          <w:rFonts w:cstheme="minorHAnsi"/>
          <w:sz w:val="28"/>
          <w:szCs w:val="28"/>
        </w:rPr>
      </w:pPr>
      <w:r>
        <w:rPr>
          <w:rFonts w:cstheme="minorHAnsi"/>
          <w:sz w:val="28"/>
          <w:szCs w:val="28"/>
        </w:rPr>
        <w:t xml:space="preserve">marketing objective: </w:t>
      </w:r>
    </w:p>
    <w:p w14:paraId="00715728" w14:textId="090FA1BB" w:rsidR="00277572" w:rsidRDefault="00277572" w:rsidP="00277572">
      <w:pPr>
        <w:pStyle w:val="ListParagraph"/>
        <w:numPr>
          <w:ilvl w:val="0"/>
          <w:numId w:val="5"/>
        </w:numPr>
        <w:tabs>
          <w:tab w:val="left" w:pos="2544"/>
        </w:tabs>
        <w:rPr>
          <w:rFonts w:cstheme="minorHAnsi"/>
          <w:sz w:val="28"/>
          <w:szCs w:val="28"/>
        </w:rPr>
      </w:pPr>
      <w:r w:rsidRPr="00277572">
        <w:rPr>
          <w:rFonts w:cstheme="minorHAnsi"/>
          <w:sz w:val="28"/>
          <w:szCs w:val="28"/>
        </w:rPr>
        <w:lastRenderedPageBreak/>
        <w:t>Strategic Partnership</w:t>
      </w:r>
      <w:r>
        <w:rPr>
          <w:rFonts w:cstheme="minorHAnsi"/>
          <w:sz w:val="28"/>
          <w:szCs w:val="28"/>
        </w:rPr>
        <w:t>s:</w:t>
      </w:r>
    </w:p>
    <w:p w14:paraId="02DA275B" w14:textId="1E95641E" w:rsidR="00277572" w:rsidRDefault="00277572" w:rsidP="00277572">
      <w:pPr>
        <w:pStyle w:val="ListParagraph"/>
        <w:tabs>
          <w:tab w:val="left" w:pos="2544"/>
        </w:tabs>
        <w:ind w:left="1500"/>
        <w:rPr>
          <w:rFonts w:cstheme="minorHAnsi"/>
          <w:sz w:val="28"/>
          <w:szCs w:val="28"/>
        </w:rPr>
      </w:pPr>
      <w:r w:rsidRPr="00277572">
        <w:rPr>
          <w:rFonts w:cstheme="minorHAnsi"/>
          <w:sz w:val="28"/>
          <w:szCs w:val="28"/>
        </w:rPr>
        <w:t>Partner with at least three major law firms or associations in the first year to increase trust, expand reach and leverage existing networks.</w:t>
      </w:r>
    </w:p>
    <w:p w14:paraId="1FE7AA8C" w14:textId="1C4DB0BF" w:rsidR="00277572" w:rsidRDefault="00277572" w:rsidP="00277572">
      <w:pPr>
        <w:pStyle w:val="ListParagraph"/>
        <w:numPr>
          <w:ilvl w:val="0"/>
          <w:numId w:val="5"/>
        </w:numPr>
        <w:tabs>
          <w:tab w:val="left" w:pos="2544"/>
        </w:tabs>
        <w:rPr>
          <w:rFonts w:cstheme="minorHAnsi"/>
          <w:sz w:val="28"/>
          <w:szCs w:val="28"/>
        </w:rPr>
      </w:pPr>
      <w:r>
        <w:t>C</w:t>
      </w:r>
      <w:r w:rsidRPr="00277572">
        <w:rPr>
          <w:rFonts w:cstheme="minorHAnsi"/>
          <w:sz w:val="28"/>
          <w:szCs w:val="28"/>
        </w:rPr>
        <w:t>ustomer Retention</w:t>
      </w:r>
      <w:r>
        <w:rPr>
          <w:rFonts w:cstheme="minorHAnsi"/>
          <w:sz w:val="28"/>
          <w:szCs w:val="28"/>
        </w:rPr>
        <w:t>:</w:t>
      </w:r>
    </w:p>
    <w:p w14:paraId="03651AC2" w14:textId="2CBEADC7" w:rsidR="00277572" w:rsidRPr="00277572" w:rsidRDefault="00277572" w:rsidP="00277572">
      <w:pPr>
        <w:pStyle w:val="ListParagraph"/>
        <w:tabs>
          <w:tab w:val="left" w:pos="2544"/>
        </w:tabs>
        <w:ind w:left="1500"/>
        <w:rPr>
          <w:rFonts w:cstheme="minorHAnsi"/>
          <w:sz w:val="28"/>
          <w:szCs w:val="28"/>
        </w:rPr>
      </w:pPr>
      <w:r w:rsidRPr="00277572">
        <w:rPr>
          <w:rFonts w:cstheme="minorHAnsi"/>
          <w:sz w:val="28"/>
          <w:szCs w:val="28"/>
        </w:rPr>
        <w:t>By putting in place customer loyalty programs, rewarding loyal customers with extras, and giving priority to user feedback, you can maintain an 80% customer retention rate.</w:t>
      </w:r>
    </w:p>
    <w:p w14:paraId="33AF9053" w14:textId="77777777" w:rsidR="00D243B3" w:rsidRDefault="00277572" w:rsidP="00277572">
      <w:pPr>
        <w:pStyle w:val="ListParagraph"/>
        <w:numPr>
          <w:ilvl w:val="0"/>
          <w:numId w:val="5"/>
        </w:numPr>
        <w:tabs>
          <w:tab w:val="left" w:pos="2544"/>
        </w:tabs>
        <w:rPr>
          <w:rFonts w:cstheme="minorHAnsi"/>
          <w:sz w:val="28"/>
          <w:szCs w:val="28"/>
        </w:rPr>
      </w:pPr>
      <w:r w:rsidRPr="00277572">
        <w:rPr>
          <w:rFonts w:cstheme="minorHAnsi"/>
          <w:sz w:val="28"/>
          <w:szCs w:val="28"/>
        </w:rPr>
        <w:t>Educational Initiatives:</w:t>
      </w:r>
      <w:r w:rsidR="00D243B3">
        <w:rPr>
          <w:rFonts w:cstheme="minorHAnsi"/>
          <w:sz w:val="28"/>
          <w:szCs w:val="28"/>
        </w:rPr>
        <w:t xml:space="preserve"> </w:t>
      </w:r>
    </w:p>
    <w:p w14:paraId="1B02814B" w14:textId="3905EF06" w:rsidR="00277572" w:rsidRDefault="00D243B3" w:rsidP="00D243B3">
      <w:pPr>
        <w:pStyle w:val="ListParagraph"/>
        <w:tabs>
          <w:tab w:val="left" w:pos="2544"/>
        </w:tabs>
        <w:ind w:left="1500"/>
        <w:rPr>
          <w:rFonts w:cstheme="minorHAnsi"/>
          <w:sz w:val="28"/>
          <w:szCs w:val="28"/>
        </w:rPr>
      </w:pPr>
      <w:r w:rsidRPr="00D243B3">
        <w:rPr>
          <w:rFonts w:cstheme="minorHAnsi"/>
          <w:sz w:val="28"/>
          <w:szCs w:val="28"/>
        </w:rPr>
        <w:t>Develop and launch an educational campaign to raise awareness about the benefits of AI-powered legal services, dispel common misconceptions and promote the benefits of Better call Ai to users encouraged to.</w:t>
      </w:r>
    </w:p>
    <w:p w14:paraId="4EE04051" w14:textId="77777777" w:rsidR="00D243B3" w:rsidRPr="00D243B3" w:rsidRDefault="00D243B3" w:rsidP="00D243B3">
      <w:pPr>
        <w:pStyle w:val="ListParagraph"/>
        <w:spacing w:after="0" w:line="240" w:lineRule="auto"/>
        <w:ind w:left="1500"/>
        <w:rPr>
          <w:rFonts w:ascii="Times New Roman" w:eastAsia="Times New Roman" w:hAnsi="Times New Roman" w:cs="Times New Roman"/>
          <w:kern w:val="0"/>
          <w:sz w:val="24"/>
          <w:szCs w:val="24"/>
          <w14:ligatures w14:val="none"/>
        </w:rPr>
      </w:pPr>
    </w:p>
    <w:p w14:paraId="3E970EDA" w14:textId="5541288B" w:rsidR="00277572" w:rsidRDefault="00D243B3" w:rsidP="00277572">
      <w:pPr>
        <w:pStyle w:val="ListParagraph"/>
        <w:numPr>
          <w:ilvl w:val="0"/>
          <w:numId w:val="5"/>
        </w:numPr>
        <w:tabs>
          <w:tab w:val="left" w:pos="2544"/>
        </w:tabs>
        <w:rPr>
          <w:rFonts w:cstheme="minorHAnsi"/>
          <w:sz w:val="28"/>
          <w:szCs w:val="28"/>
        </w:rPr>
      </w:pPr>
      <w:r w:rsidRPr="00D243B3">
        <w:rPr>
          <w:rFonts w:cstheme="minorHAnsi"/>
          <w:sz w:val="28"/>
          <w:szCs w:val="28"/>
        </w:rPr>
        <w:t>Customer service experience: Providing feedback and assistance to customers 24 hours a day, seven days a week.</w:t>
      </w:r>
    </w:p>
    <w:p w14:paraId="4E2A44A2" w14:textId="77777777" w:rsidR="00D243B3" w:rsidRDefault="00D243B3" w:rsidP="00D243B3">
      <w:pPr>
        <w:pStyle w:val="ListParagraph"/>
        <w:tabs>
          <w:tab w:val="left" w:pos="2544"/>
        </w:tabs>
        <w:ind w:left="1500"/>
        <w:rPr>
          <w:rFonts w:cstheme="minorHAnsi"/>
          <w:sz w:val="28"/>
          <w:szCs w:val="28"/>
        </w:rPr>
      </w:pPr>
    </w:p>
    <w:p w14:paraId="4C178155" w14:textId="3BAF03A2" w:rsidR="00D243B3" w:rsidRPr="00D243B3" w:rsidRDefault="00D243B3" w:rsidP="00D243B3">
      <w:pPr>
        <w:pStyle w:val="ListParagraph"/>
        <w:numPr>
          <w:ilvl w:val="1"/>
          <w:numId w:val="1"/>
        </w:numPr>
        <w:tabs>
          <w:tab w:val="left" w:pos="2544"/>
        </w:tabs>
        <w:rPr>
          <w:rFonts w:cstheme="minorHAnsi"/>
          <w:sz w:val="28"/>
          <w:szCs w:val="28"/>
        </w:rPr>
      </w:pPr>
      <w:r w:rsidRPr="00D243B3">
        <w:rPr>
          <w:rFonts w:cstheme="minorHAnsi"/>
          <w:sz w:val="28"/>
          <w:szCs w:val="28"/>
        </w:rPr>
        <w:t>Service branding:</w:t>
      </w:r>
    </w:p>
    <w:p w14:paraId="004518FF" w14:textId="77777777" w:rsidR="00D243B3" w:rsidRDefault="00D243B3" w:rsidP="00D243B3">
      <w:pPr>
        <w:pStyle w:val="ListParagraph"/>
        <w:tabs>
          <w:tab w:val="left" w:pos="2544"/>
        </w:tabs>
      </w:pPr>
    </w:p>
    <w:p w14:paraId="2C91A0B8" w14:textId="77777777" w:rsidR="00D243B3" w:rsidRDefault="00D243B3" w:rsidP="00D243B3">
      <w:pPr>
        <w:pStyle w:val="ListParagraph"/>
        <w:tabs>
          <w:tab w:val="left" w:pos="2544"/>
        </w:tabs>
      </w:pPr>
    </w:p>
    <w:p w14:paraId="573B8AF0" w14:textId="77777777" w:rsidR="00D243B3" w:rsidRDefault="00D243B3" w:rsidP="00D243B3">
      <w:pPr>
        <w:pStyle w:val="ListParagraph"/>
        <w:tabs>
          <w:tab w:val="left" w:pos="2544"/>
        </w:tabs>
      </w:pPr>
    </w:p>
    <w:p w14:paraId="58E2A81C" w14:textId="77777777" w:rsidR="00D243B3" w:rsidRDefault="00D243B3" w:rsidP="00D243B3">
      <w:pPr>
        <w:tabs>
          <w:tab w:val="left" w:pos="2544"/>
        </w:tabs>
      </w:pPr>
      <w:r>
        <w:t xml:space="preserve">                              </w:t>
      </w:r>
      <w:r>
        <w:rPr>
          <w:noProof/>
        </w:rPr>
        <w:drawing>
          <wp:inline distT="0" distB="0" distL="0" distR="0" wp14:anchorId="2E19E2AF" wp14:editId="321A27F2">
            <wp:extent cx="2817368" cy="596900"/>
            <wp:effectExtent l="0" t="0" r="2540" b="0"/>
            <wp:docPr id="1051202270" name="Picture 1051202270" descr="A yellow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02270" name="Picture 1051202270" descr="A yellow letter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30158" cy="599610"/>
                    </a:xfrm>
                    <a:prstGeom prst="rect">
                      <a:avLst/>
                    </a:prstGeom>
                    <a:noFill/>
                  </pic:spPr>
                </pic:pic>
              </a:graphicData>
            </a:graphic>
          </wp:inline>
        </w:drawing>
      </w:r>
    </w:p>
    <w:p w14:paraId="0A581810" w14:textId="77777777" w:rsidR="00D243B3" w:rsidRDefault="00D243B3" w:rsidP="00D243B3">
      <w:pPr>
        <w:tabs>
          <w:tab w:val="left" w:pos="2544"/>
        </w:tabs>
      </w:pPr>
      <w:r>
        <w:t xml:space="preserve">                                                                                                          </w:t>
      </w:r>
      <w:r>
        <w:rPr>
          <w:noProof/>
        </w:rPr>
        <w:drawing>
          <wp:inline distT="0" distB="0" distL="0" distR="0" wp14:anchorId="307B369F" wp14:editId="01EB4516">
            <wp:extent cx="1390650" cy="485775"/>
            <wp:effectExtent l="0" t="0" r="0" b="9525"/>
            <wp:docPr id="162810506" name="Picture 162810506" descr="A yellow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16696" name="Picture 3" descr="A yellow letter on a black background&#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650" cy="485775"/>
                    </a:xfrm>
                    <a:prstGeom prst="rect">
                      <a:avLst/>
                    </a:prstGeom>
                    <a:noFill/>
                  </pic:spPr>
                </pic:pic>
              </a:graphicData>
            </a:graphic>
          </wp:inline>
        </w:drawing>
      </w:r>
    </w:p>
    <w:p w14:paraId="709FC1C7" w14:textId="77777777" w:rsidR="00D243B3" w:rsidRDefault="00D243B3" w:rsidP="00D243B3">
      <w:pPr>
        <w:tabs>
          <w:tab w:val="left" w:pos="2544"/>
        </w:tabs>
      </w:pPr>
      <w:r>
        <w:t xml:space="preserve">                                   </w:t>
      </w:r>
      <w:r>
        <w:rPr>
          <w:noProof/>
        </w:rPr>
        <w:drawing>
          <wp:inline distT="0" distB="0" distL="0" distR="0" wp14:anchorId="39C60FDF" wp14:editId="7E5B9E4D">
            <wp:extent cx="2331720" cy="1323409"/>
            <wp:effectExtent l="0" t="0" r="0" b="0"/>
            <wp:docPr id="118243442" name="Picture 118243442" descr="A red numb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68205" name="Picture 7" descr="A red number on a black background&#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40946" cy="1328645"/>
                    </a:xfrm>
                    <a:prstGeom prst="rect">
                      <a:avLst/>
                    </a:prstGeom>
                    <a:noFill/>
                  </pic:spPr>
                </pic:pic>
              </a:graphicData>
            </a:graphic>
          </wp:inline>
        </w:drawing>
      </w:r>
      <w:r>
        <w:t xml:space="preserve">                 </w:t>
      </w:r>
    </w:p>
    <w:p w14:paraId="3CB59D60" w14:textId="3BD9D053" w:rsidR="00D243B3" w:rsidRPr="00D243B3" w:rsidRDefault="00D243B3" w:rsidP="00D243B3">
      <w:pPr>
        <w:pStyle w:val="ListParagraph"/>
        <w:tabs>
          <w:tab w:val="left" w:pos="2544"/>
        </w:tabs>
      </w:pPr>
    </w:p>
    <w:p w14:paraId="5CA6B8F0" w14:textId="410744C4" w:rsidR="003D3D3F" w:rsidRDefault="00D243B3" w:rsidP="003D3D3F">
      <w:pPr>
        <w:tabs>
          <w:tab w:val="left" w:pos="2544"/>
        </w:tabs>
        <w:rPr>
          <w:sz w:val="28"/>
          <w:szCs w:val="28"/>
        </w:rPr>
      </w:pPr>
      <w:r w:rsidRPr="00853CDB">
        <w:rPr>
          <w:sz w:val="28"/>
          <w:szCs w:val="28"/>
        </w:rPr>
        <w:lastRenderedPageBreak/>
        <w:t>We are Better Call A</w:t>
      </w:r>
      <w:r w:rsidR="00510364">
        <w:rPr>
          <w:sz w:val="28"/>
          <w:szCs w:val="28"/>
        </w:rPr>
        <w:t>I</w:t>
      </w:r>
      <w:r w:rsidRPr="00853CDB">
        <w:rPr>
          <w:sz w:val="28"/>
          <w:szCs w:val="28"/>
        </w:rPr>
        <w:t>, this is our business’s company name,</w:t>
      </w:r>
      <w:r w:rsidR="00853CDB" w:rsidRPr="00853CDB">
        <w:rPr>
          <w:sz w:val="28"/>
          <w:szCs w:val="28"/>
        </w:rPr>
        <w:t xml:space="preserve"> </w:t>
      </w:r>
      <w:r w:rsidR="003D3D3F">
        <w:rPr>
          <w:sz w:val="28"/>
          <w:szCs w:val="28"/>
        </w:rPr>
        <w:t>it is established from the famous tv show which is called Better Call Saul, the show talks about the most famous lawyer in town and his ability to win cases with very impressive ways.</w:t>
      </w:r>
    </w:p>
    <w:p w14:paraId="61A9775B" w14:textId="77777777" w:rsidR="000A6126" w:rsidRDefault="000A6126" w:rsidP="003D3D3F">
      <w:pPr>
        <w:tabs>
          <w:tab w:val="left" w:pos="2544"/>
        </w:tabs>
        <w:rPr>
          <w:sz w:val="28"/>
          <w:szCs w:val="28"/>
        </w:rPr>
      </w:pPr>
    </w:p>
    <w:p w14:paraId="7A75694E" w14:textId="77777777" w:rsidR="000A6126" w:rsidRPr="00853CDB" w:rsidRDefault="000A6126" w:rsidP="003D3D3F">
      <w:pPr>
        <w:tabs>
          <w:tab w:val="left" w:pos="2544"/>
        </w:tabs>
        <w:rPr>
          <w:sz w:val="28"/>
          <w:szCs w:val="28"/>
        </w:rPr>
      </w:pPr>
    </w:p>
    <w:sectPr w:rsidR="000A6126" w:rsidRPr="00853C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AB9067" w14:textId="77777777" w:rsidR="005F7EE4" w:rsidRDefault="005F7EE4" w:rsidP="0087002C">
      <w:pPr>
        <w:spacing w:after="0" w:line="240" w:lineRule="auto"/>
      </w:pPr>
      <w:r>
        <w:separator/>
      </w:r>
    </w:p>
  </w:endnote>
  <w:endnote w:type="continuationSeparator" w:id="0">
    <w:p w14:paraId="28F55922" w14:textId="77777777" w:rsidR="005F7EE4" w:rsidRDefault="005F7EE4" w:rsidP="008700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3E8087" w14:textId="77777777" w:rsidR="005F7EE4" w:rsidRDefault="005F7EE4" w:rsidP="0087002C">
      <w:pPr>
        <w:spacing w:after="0" w:line="240" w:lineRule="auto"/>
      </w:pPr>
      <w:r>
        <w:separator/>
      </w:r>
    </w:p>
  </w:footnote>
  <w:footnote w:type="continuationSeparator" w:id="0">
    <w:p w14:paraId="4F4FE1AB" w14:textId="77777777" w:rsidR="005F7EE4" w:rsidRDefault="005F7EE4" w:rsidP="008700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960496"/>
    <w:multiLevelType w:val="hybridMultilevel"/>
    <w:tmpl w:val="1C9AB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43726C"/>
    <w:multiLevelType w:val="hybridMultilevel"/>
    <w:tmpl w:val="CA1C0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8D7C16"/>
    <w:multiLevelType w:val="hybridMultilevel"/>
    <w:tmpl w:val="4B461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697291"/>
    <w:multiLevelType w:val="multilevel"/>
    <w:tmpl w:val="80BE9CA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 w15:restartNumberingAfterBreak="0">
    <w:nsid w:val="75AC091F"/>
    <w:multiLevelType w:val="hybridMultilevel"/>
    <w:tmpl w:val="32A0AF52"/>
    <w:lvl w:ilvl="0" w:tplc="79BA5C6C">
      <w:start w:val="1"/>
      <w:numFmt w:val="decimal"/>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num w:numId="1" w16cid:durableId="326439931">
    <w:abstractNumId w:val="3"/>
  </w:num>
  <w:num w:numId="2" w16cid:durableId="105927910">
    <w:abstractNumId w:val="1"/>
  </w:num>
  <w:num w:numId="3" w16cid:durableId="1698893606">
    <w:abstractNumId w:val="2"/>
  </w:num>
  <w:num w:numId="4" w16cid:durableId="905799263">
    <w:abstractNumId w:val="0"/>
  </w:num>
  <w:num w:numId="5" w16cid:durableId="202668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7FA"/>
    <w:rsid w:val="00054824"/>
    <w:rsid w:val="000A6126"/>
    <w:rsid w:val="00116C37"/>
    <w:rsid w:val="00161CCE"/>
    <w:rsid w:val="001700C9"/>
    <w:rsid w:val="002570B8"/>
    <w:rsid w:val="00277572"/>
    <w:rsid w:val="00281958"/>
    <w:rsid w:val="0028549E"/>
    <w:rsid w:val="00294829"/>
    <w:rsid w:val="002D7C03"/>
    <w:rsid w:val="003827EF"/>
    <w:rsid w:val="003D3D3F"/>
    <w:rsid w:val="0041025F"/>
    <w:rsid w:val="004B47FA"/>
    <w:rsid w:val="00510364"/>
    <w:rsid w:val="00530AC9"/>
    <w:rsid w:val="00534577"/>
    <w:rsid w:val="005C3284"/>
    <w:rsid w:val="005F7EE4"/>
    <w:rsid w:val="00693424"/>
    <w:rsid w:val="006F59BB"/>
    <w:rsid w:val="00753ACE"/>
    <w:rsid w:val="00755423"/>
    <w:rsid w:val="00763BB1"/>
    <w:rsid w:val="007716C1"/>
    <w:rsid w:val="00780D23"/>
    <w:rsid w:val="0078244D"/>
    <w:rsid w:val="007A0D36"/>
    <w:rsid w:val="007F71B3"/>
    <w:rsid w:val="008260F6"/>
    <w:rsid w:val="00837FBE"/>
    <w:rsid w:val="00853CDB"/>
    <w:rsid w:val="0087002C"/>
    <w:rsid w:val="00897D7B"/>
    <w:rsid w:val="009553CE"/>
    <w:rsid w:val="009777F9"/>
    <w:rsid w:val="00A96FE4"/>
    <w:rsid w:val="00AD480F"/>
    <w:rsid w:val="00AD4A3C"/>
    <w:rsid w:val="00B40001"/>
    <w:rsid w:val="00B62C49"/>
    <w:rsid w:val="00B70B5B"/>
    <w:rsid w:val="00BB1691"/>
    <w:rsid w:val="00BC74FA"/>
    <w:rsid w:val="00CB1DB1"/>
    <w:rsid w:val="00CB3792"/>
    <w:rsid w:val="00CF1EC7"/>
    <w:rsid w:val="00D01809"/>
    <w:rsid w:val="00D16DD9"/>
    <w:rsid w:val="00D243B3"/>
    <w:rsid w:val="00E97C0F"/>
    <w:rsid w:val="00EA3FFF"/>
    <w:rsid w:val="00EC2FE4"/>
    <w:rsid w:val="00ED6C0C"/>
    <w:rsid w:val="00F46E51"/>
    <w:rsid w:val="00F5506B"/>
    <w:rsid w:val="00F940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43208"/>
  <w15:chartTrackingRefBased/>
  <w15:docId w15:val="{794FEA8E-AF2B-4D4B-902B-2990E4A19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61C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C3284"/>
    <w:pPr>
      <w:ind w:left="720"/>
      <w:contextualSpacing/>
    </w:pPr>
  </w:style>
  <w:style w:type="character" w:styleId="Strong">
    <w:name w:val="Strong"/>
    <w:basedOn w:val="DefaultParagraphFont"/>
    <w:uiPriority w:val="22"/>
    <w:qFormat/>
    <w:rsid w:val="002D7C03"/>
    <w:rPr>
      <w:b/>
      <w:bCs/>
    </w:rPr>
  </w:style>
  <w:style w:type="paragraph" w:styleId="Header">
    <w:name w:val="header"/>
    <w:basedOn w:val="Normal"/>
    <w:link w:val="HeaderChar"/>
    <w:uiPriority w:val="99"/>
    <w:unhideWhenUsed/>
    <w:rsid w:val="008700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02C"/>
  </w:style>
  <w:style w:type="paragraph" w:styleId="Footer">
    <w:name w:val="footer"/>
    <w:basedOn w:val="Normal"/>
    <w:link w:val="FooterChar"/>
    <w:uiPriority w:val="99"/>
    <w:unhideWhenUsed/>
    <w:rsid w:val="008700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02C"/>
  </w:style>
  <w:style w:type="paragraph" w:styleId="NormalWeb">
    <w:name w:val="Normal (Web)"/>
    <w:basedOn w:val="Normal"/>
    <w:uiPriority w:val="99"/>
    <w:semiHidden/>
    <w:unhideWhenUsed/>
    <w:rsid w:val="00D243B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957329">
      <w:bodyDiv w:val="1"/>
      <w:marLeft w:val="0"/>
      <w:marRight w:val="0"/>
      <w:marTop w:val="0"/>
      <w:marBottom w:val="0"/>
      <w:divBdr>
        <w:top w:val="none" w:sz="0" w:space="0" w:color="auto"/>
        <w:left w:val="none" w:sz="0" w:space="0" w:color="auto"/>
        <w:bottom w:val="none" w:sz="0" w:space="0" w:color="auto"/>
        <w:right w:val="none" w:sz="0" w:space="0" w:color="auto"/>
      </w:divBdr>
      <w:divsChild>
        <w:div w:id="1273366829">
          <w:marLeft w:val="0"/>
          <w:marRight w:val="0"/>
          <w:marTop w:val="0"/>
          <w:marBottom w:val="0"/>
          <w:divBdr>
            <w:top w:val="none" w:sz="0" w:space="0" w:color="auto"/>
            <w:left w:val="none" w:sz="0" w:space="0" w:color="auto"/>
            <w:bottom w:val="none" w:sz="0" w:space="0" w:color="auto"/>
            <w:right w:val="none" w:sz="0" w:space="0" w:color="auto"/>
          </w:divBdr>
          <w:divsChild>
            <w:div w:id="958143622">
              <w:marLeft w:val="0"/>
              <w:marRight w:val="0"/>
              <w:marTop w:val="300"/>
              <w:marBottom w:val="0"/>
              <w:divBdr>
                <w:top w:val="single" w:sz="6" w:space="0" w:color="DEDEDF"/>
                <w:left w:val="single" w:sz="6" w:space="15" w:color="DEDEDF"/>
                <w:bottom w:val="single" w:sz="6" w:space="0" w:color="DEDEDF"/>
                <w:right w:val="single" w:sz="6" w:space="15" w:color="DEDEDF"/>
              </w:divBdr>
              <w:divsChild>
                <w:div w:id="127293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654800">
      <w:bodyDiv w:val="1"/>
      <w:marLeft w:val="0"/>
      <w:marRight w:val="0"/>
      <w:marTop w:val="0"/>
      <w:marBottom w:val="0"/>
      <w:divBdr>
        <w:top w:val="none" w:sz="0" w:space="0" w:color="auto"/>
        <w:left w:val="none" w:sz="0" w:space="0" w:color="auto"/>
        <w:bottom w:val="none" w:sz="0" w:space="0" w:color="auto"/>
        <w:right w:val="none" w:sz="0" w:space="0" w:color="auto"/>
      </w:divBdr>
      <w:divsChild>
        <w:div w:id="493103821">
          <w:marLeft w:val="0"/>
          <w:marRight w:val="0"/>
          <w:marTop w:val="0"/>
          <w:marBottom w:val="0"/>
          <w:divBdr>
            <w:top w:val="none" w:sz="0" w:space="0" w:color="auto"/>
            <w:left w:val="none" w:sz="0" w:space="0" w:color="auto"/>
            <w:bottom w:val="none" w:sz="0" w:space="0" w:color="auto"/>
            <w:right w:val="none" w:sz="0" w:space="0" w:color="auto"/>
          </w:divBdr>
          <w:divsChild>
            <w:div w:id="1399547728">
              <w:marLeft w:val="0"/>
              <w:marRight w:val="0"/>
              <w:marTop w:val="0"/>
              <w:marBottom w:val="0"/>
              <w:divBdr>
                <w:top w:val="none" w:sz="0" w:space="0" w:color="auto"/>
                <w:left w:val="none" w:sz="0" w:space="0" w:color="auto"/>
                <w:bottom w:val="none" w:sz="0" w:space="0" w:color="auto"/>
                <w:right w:val="none" w:sz="0" w:space="0" w:color="auto"/>
              </w:divBdr>
              <w:divsChild>
                <w:div w:id="132378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314881">
      <w:bodyDiv w:val="1"/>
      <w:marLeft w:val="0"/>
      <w:marRight w:val="0"/>
      <w:marTop w:val="0"/>
      <w:marBottom w:val="0"/>
      <w:divBdr>
        <w:top w:val="none" w:sz="0" w:space="0" w:color="auto"/>
        <w:left w:val="none" w:sz="0" w:space="0" w:color="auto"/>
        <w:bottom w:val="none" w:sz="0" w:space="0" w:color="auto"/>
        <w:right w:val="none" w:sz="0" w:space="0" w:color="auto"/>
      </w:divBdr>
      <w:divsChild>
        <w:div w:id="666593348">
          <w:marLeft w:val="0"/>
          <w:marRight w:val="0"/>
          <w:marTop w:val="0"/>
          <w:marBottom w:val="0"/>
          <w:divBdr>
            <w:top w:val="none" w:sz="0" w:space="0" w:color="auto"/>
            <w:left w:val="none" w:sz="0" w:space="0" w:color="auto"/>
            <w:bottom w:val="none" w:sz="0" w:space="0" w:color="auto"/>
            <w:right w:val="none" w:sz="0" w:space="0" w:color="auto"/>
          </w:divBdr>
          <w:divsChild>
            <w:div w:id="1066687962">
              <w:marLeft w:val="0"/>
              <w:marRight w:val="0"/>
              <w:marTop w:val="300"/>
              <w:marBottom w:val="0"/>
              <w:divBdr>
                <w:top w:val="single" w:sz="6" w:space="0" w:color="DEDEDF"/>
                <w:left w:val="single" w:sz="6" w:space="15" w:color="DEDEDF"/>
                <w:bottom w:val="single" w:sz="6" w:space="0" w:color="DEDEDF"/>
                <w:right w:val="single" w:sz="6" w:space="15" w:color="DEDEDF"/>
              </w:divBdr>
              <w:divsChild>
                <w:div w:id="169314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423153">
      <w:bodyDiv w:val="1"/>
      <w:marLeft w:val="0"/>
      <w:marRight w:val="0"/>
      <w:marTop w:val="0"/>
      <w:marBottom w:val="0"/>
      <w:divBdr>
        <w:top w:val="none" w:sz="0" w:space="0" w:color="auto"/>
        <w:left w:val="none" w:sz="0" w:space="0" w:color="auto"/>
        <w:bottom w:val="none" w:sz="0" w:space="0" w:color="auto"/>
        <w:right w:val="none" w:sz="0" w:space="0" w:color="auto"/>
      </w:divBdr>
    </w:div>
    <w:div w:id="421142855">
      <w:bodyDiv w:val="1"/>
      <w:marLeft w:val="0"/>
      <w:marRight w:val="0"/>
      <w:marTop w:val="0"/>
      <w:marBottom w:val="0"/>
      <w:divBdr>
        <w:top w:val="none" w:sz="0" w:space="0" w:color="auto"/>
        <w:left w:val="none" w:sz="0" w:space="0" w:color="auto"/>
        <w:bottom w:val="none" w:sz="0" w:space="0" w:color="auto"/>
        <w:right w:val="none" w:sz="0" w:space="0" w:color="auto"/>
      </w:divBdr>
      <w:divsChild>
        <w:div w:id="747311246">
          <w:marLeft w:val="0"/>
          <w:marRight w:val="0"/>
          <w:marTop w:val="0"/>
          <w:marBottom w:val="0"/>
          <w:divBdr>
            <w:top w:val="none" w:sz="0" w:space="0" w:color="auto"/>
            <w:left w:val="none" w:sz="0" w:space="0" w:color="auto"/>
            <w:bottom w:val="none" w:sz="0" w:space="0" w:color="auto"/>
            <w:right w:val="none" w:sz="0" w:space="0" w:color="auto"/>
          </w:divBdr>
          <w:divsChild>
            <w:div w:id="2037997305">
              <w:marLeft w:val="0"/>
              <w:marRight w:val="0"/>
              <w:marTop w:val="300"/>
              <w:marBottom w:val="0"/>
              <w:divBdr>
                <w:top w:val="single" w:sz="6" w:space="0" w:color="DEDEDF"/>
                <w:left w:val="single" w:sz="6" w:space="15" w:color="DEDEDF"/>
                <w:bottom w:val="single" w:sz="6" w:space="0" w:color="DEDEDF"/>
                <w:right w:val="single" w:sz="6" w:space="15" w:color="DEDEDF"/>
              </w:divBdr>
              <w:divsChild>
                <w:div w:id="151082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970930">
      <w:bodyDiv w:val="1"/>
      <w:marLeft w:val="0"/>
      <w:marRight w:val="0"/>
      <w:marTop w:val="0"/>
      <w:marBottom w:val="0"/>
      <w:divBdr>
        <w:top w:val="none" w:sz="0" w:space="0" w:color="auto"/>
        <w:left w:val="none" w:sz="0" w:space="0" w:color="auto"/>
        <w:bottom w:val="none" w:sz="0" w:space="0" w:color="auto"/>
        <w:right w:val="none" w:sz="0" w:space="0" w:color="auto"/>
      </w:divBdr>
      <w:divsChild>
        <w:div w:id="746149454">
          <w:marLeft w:val="0"/>
          <w:marRight w:val="0"/>
          <w:marTop w:val="0"/>
          <w:marBottom w:val="0"/>
          <w:divBdr>
            <w:top w:val="none" w:sz="0" w:space="0" w:color="auto"/>
            <w:left w:val="none" w:sz="0" w:space="0" w:color="auto"/>
            <w:bottom w:val="none" w:sz="0" w:space="0" w:color="auto"/>
            <w:right w:val="none" w:sz="0" w:space="0" w:color="auto"/>
          </w:divBdr>
          <w:divsChild>
            <w:div w:id="1260214649">
              <w:marLeft w:val="0"/>
              <w:marRight w:val="0"/>
              <w:marTop w:val="300"/>
              <w:marBottom w:val="0"/>
              <w:divBdr>
                <w:top w:val="single" w:sz="6" w:space="0" w:color="DEDEDF"/>
                <w:left w:val="single" w:sz="6" w:space="15" w:color="DEDEDF"/>
                <w:bottom w:val="single" w:sz="6" w:space="0" w:color="DEDEDF"/>
                <w:right w:val="single" w:sz="6" w:space="15" w:color="DEDEDF"/>
              </w:divBdr>
              <w:divsChild>
                <w:div w:id="188691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854481">
      <w:bodyDiv w:val="1"/>
      <w:marLeft w:val="0"/>
      <w:marRight w:val="0"/>
      <w:marTop w:val="0"/>
      <w:marBottom w:val="0"/>
      <w:divBdr>
        <w:top w:val="none" w:sz="0" w:space="0" w:color="auto"/>
        <w:left w:val="none" w:sz="0" w:space="0" w:color="auto"/>
        <w:bottom w:val="none" w:sz="0" w:space="0" w:color="auto"/>
        <w:right w:val="none" w:sz="0" w:space="0" w:color="auto"/>
      </w:divBdr>
      <w:divsChild>
        <w:div w:id="325478852">
          <w:marLeft w:val="0"/>
          <w:marRight w:val="0"/>
          <w:marTop w:val="0"/>
          <w:marBottom w:val="0"/>
          <w:divBdr>
            <w:top w:val="none" w:sz="0" w:space="0" w:color="auto"/>
            <w:left w:val="none" w:sz="0" w:space="0" w:color="auto"/>
            <w:bottom w:val="none" w:sz="0" w:space="0" w:color="auto"/>
            <w:right w:val="none" w:sz="0" w:space="0" w:color="auto"/>
          </w:divBdr>
          <w:divsChild>
            <w:div w:id="732199758">
              <w:marLeft w:val="0"/>
              <w:marRight w:val="0"/>
              <w:marTop w:val="0"/>
              <w:marBottom w:val="0"/>
              <w:divBdr>
                <w:top w:val="none" w:sz="0" w:space="0" w:color="auto"/>
                <w:left w:val="none" w:sz="0" w:space="0" w:color="auto"/>
                <w:bottom w:val="none" w:sz="0" w:space="0" w:color="auto"/>
                <w:right w:val="none" w:sz="0" w:space="0" w:color="auto"/>
              </w:divBdr>
              <w:divsChild>
                <w:div w:id="151731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137118">
      <w:bodyDiv w:val="1"/>
      <w:marLeft w:val="0"/>
      <w:marRight w:val="0"/>
      <w:marTop w:val="0"/>
      <w:marBottom w:val="0"/>
      <w:divBdr>
        <w:top w:val="none" w:sz="0" w:space="0" w:color="auto"/>
        <w:left w:val="none" w:sz="0" w:space="0" w:color="auto"/>
        <w:bottom w:val="none" w:sz="0" w:space="0" w:color="auto"/>
        <w:right w:val="none" w:sz="0" w:space="0" w:color="auto"/>
      </w:divBdr>
    </w:div>
    <w:div w:id="832405458">
      <w:bodyDiv w:val="1"/>
      <w:marLeft w:val="0"/>
      <w:marRight w:val="0"/>
      <w:marTop w:val="0"/>
      <w:marBottom w:val="0"/>
      <w:divBdr>
        <w:top w:val="none" w:sz="0" w:space="0" w:color="auto"/>
        <w:left w:val="none" w:sz="0" w:space="0" w:color="auto"/>
        <w:bottom w:val="none" w:sz="0" w:space="0" w:color="auto"/>
        <w:right w:val="none" w:sz="0" w:space="0" w:color="auto"/>
      </w:divBdr>
    </w:div>
    <w:div w:id="892348328">
      <w:bodyDiv w:val="1"/>
      <w:marLeft w:val="0"/>
      <w:marRight w:val="0"/>
      <w:marTop w:val="0"/>
      <w:marBottom w:val="0"/>
      <w:divBdr>
        <w:top w:val="none" w:sz="0" w:space="0" w:color="auto"/>
        <w:left w:val="none" w:sz="0" w:space="0" w:color="auto"/>
        <w:bottom w:val="none" w:sz="0" w:space="0" w:color="auto"/>
        <w:right w:val="none" w:sz="0" w:space="0" w:color="auto"/>
      </w:divBdr>
    </w:div>
    <w:div w:id="934827960">
      <w:bodyDiv w:val="1"/>
      <w:marLeft w:val="0"/>
      <w:marRight w:val="0"/>
      <w:marTop w:val="0"/>
      <w:marBottom w:val="0"/>
      <w:divBdr>
        <w:top w:val="none" w:sz="0" w:space="0" w:color="auto"/>
        <w:left w:val="none" w:sz="0" w:space="0" w:color="auto"/>
        <w:bottom w:val="none" w:sz="0" w:space="0" w:color="auto"/>
        <w:right w:val="none" w:sz="0" w:space="0" w:color="auto"/>
      </w:divBdr>
    </w:div>
    <w:div w:id="1029648677">
      <w:bodyDiv w:val="1"/>
      <w:marLeft w:val="0"/>
      <w:marRight w:val="0"/>
      <w:marTop w:val="0"/>
      <w:marBottom w:val="0"/>
      <w:divBdr>
        <w:top w:val="none" w:sz="0" w:space="0" w:color="auto"/>
        <w:left w:val="none" w:sz="0" w:space="0" w:color="auto"/>
        <w:bottom w:val="none" w:sz="0" w:space="0" w:color="auto"/>
        <w:right w:val="none" w:sz="0" w:space="0" w:color="auto"/>
      </w:divBdr>
      <w:divsChild>
        <w:div w:id="586814260">
          <w:marLeft w:val="0"/>
          <w:marRight w:val="0"/>
          <w:marTop w:val="0"/>
          <w:marBottom w:val="0"/>
          <w:divBdr>
            <w:top w:val="none" w:sz="0" w:space="0" w:color="auto"/>
            <w:left w:val="none" w:sz="0" w:space="0" w:color="auto"/>
            <w:bottom w:val="none" w:sz="0" w:space="0" w:color="auto"/>
            <w:right w:val="none" w:sz="0" w:space="0" w:color="auto"/>
          </w:divBdr>
          <w:divsChild>
            <w:div w:id="1209951800">
              <w:marLeft w:val="0"/>
              <w:marRight w:val="0"/>
              <w:marTop w:val="0"/>
              <w:marBottom w:val="0"/>
              <w:divBdr>
                <w:top w:val="none" w:sz="0" w:space="0" w:color="auto"/>
                <w:left w:val="none" w:sz="0" w:space="0" w:color="auto"/>
                <w:bottom w:val="none" w:sz="0" w:space="0" w:color="auto"/>
                <w:right w:val="none" w:sz="0" w:space="0" w:color="auto"/>
              </w:divBdr>
              <w:divsChild>
                <w:div w:id="677734739">
                  <w:marLeft w:val="0"/>
                  <w:marRight w:val="0"/>
                  <w:marTop w:val="0"/>
                  <w:marBottom w:val="0"/>
                  <w:divBdr>
                    <w:top w:val="none" w:sz="0" w:space="0" w:color="auto"/>
                    <w:left w:val="none" w:sz="0" w:space="0" w:color="auto"/>
                    <w:bottom w:val="none" w:sz="0" w:space="0" w:color="auto"/>
                    <w:right w:val="none" w:sz="0" w:space="0" w:color="auto"/>
                  </w:divBdr>
                  <w:divsChild>
                    <w:div w:id="24111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045018">
      <w:bodyDiv w:val="1"/>
      <w:marLeft w:val="0"/>
      <w:marRight w:val="0"/>
      <w:marTop w:val="0"/>
      <w:marBottom w:val="0"/>
      <w:divBdr>
        <w:top w:val="none" w:sz="0" w:space="0" w:color="auto"/>
        <w:left w:val="none" w:sz="0" w:space="0" w:color="auto"/>
        <w:bottom w:val="none" w:sz="0" w:space="0" w:color="auto"/>
        <w:right w:val="none" w:sz="0" w:space="0" w:color="auto"/>
      </w:divBdr>
      <w:divsChild>
        <w:div w:id="1340892232">
          <w:marLeft w:val="0"/>
          <w:marRight w:val="0"/>
          <w:marTop w:val="0"/>
          <w:marBottom w:val="0"/>
          <w:divBdr>
            <w:top w:val="none" w:sz="0" w:space="0" w:color="auto"/>
            <w:left w:val="none" w:sz="0" w:space="0" w:color="auto"/>
            <w:bottom w:val="none" w:sz="0" w:space="0" w:color="auto"/>
            <w:right w:val="none" w:sz="0" w:space="0" w:color="auto"/>
          </w:divBdr>
          <w:divsChild>
            <w:div w:id="1480342427">
              <w:marLeft w:val="0"/>
              <w:marRight w:val="0"/>
              <w:marTop w:val="300"/>
              <w:marBottom w:val="0"/>
              <w:divBdr>
                <w:top w:val="single" w:sz="6" w:space="0" w:color="DEDEDF"/>
                <w:left w:val="single" w:sz="6" w:space="15" w:color="DEDEDF"/>
                <w:bottom w:val="single" w:sz="6" w:space="0" w:color="DEDEDF"/>
                <w:right w:val="single" w:sz="6" w:space="15" w:color="DEDEDF"/>
              </w:divBdr>
              <w:divsChild>
                <w:div w:id="107034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19821">
      <w:bodyDiv w:val="1"/>
      <w:marLeft w:val="0"/>
      <w:marRight w:val="0"/>
      <w:marTop w:val="0"/>
      <w:marBottom w:val="0"/>
      <w:divBdr>
        <w:top w:val="none" w:sz="0" w:space="0" w:color="auto"/>
        <w:left w:val="none" w:sz="0" w:space="0" w:color="auto"/>
        <w:bottom w:val="none" w:sz="0" w:space="0" w:color="auto"/>
        <w:right w:val="none" w:sz="0" w:space="0" w:color="auto"/>
      </w:divBdr>
    </w:div>
    <w:div w:id="1279872074">
      <w:bodyDiv w:val="1"/>
      <w:marLeft w:val="0"/>
      <w:marRight w:val="0"/>
      <w:marTop w:val="0"/>
      <w:marBottom w:val="0"/>
      <w:divBdr>
        <w:top w:val="none" w:sz="0" w:space="0" w:color="auto"/>
        <w:left w:val="none" w:sz="0" w:space="0" w:color="auto"/>
        <w:bottom w:val="none" w:sz="0" w:space="0" w:color="auto"/>
        <w:right w:val="none" w:sz="0" w:space="0" w:color="auto"/>
      </w:divBdr>
      <w:divsChild>
        <w:div w:id="228730518">
          <w:marLeft w:val="0"/>
          <w:marRight w:val="0"/>
          <w:marTop w:val="0"/>
          <w:marBottom w:val="0"/>
          <w:divBdr>
            <w:top w:val="none" w:sz="0" w:space="0" w:color="auto"/>
            <w:left w:val="none" w:sz="0" w:space="0" w:color="auto"/>
            <w:bottom w:val="none" w:sz="0" w:space="0" w:color="auto"/>
            <w:right w:val="none" w:sz="0" w:space="0" w:color="auto"/>
          </w:divBdr>
          <w:divsChild>
            <w:div w:id="422146406">
              <w:marLeft w:val="0"/>
              <w:marRight w:val="0"/>
              <w:marTop w:val="0"/>
              <w:marBottom w:val="0"/>
              <w:divBdr>
                <w:top w:val="none" w:sz="0" w:space="0" w:color="auto"/>
                <w:left w:val="none" w:sz="0" w:space="0" w:color="auto"/>
                <w:bottom w:val="none" w:sz="0" w:space="0" w:color="auto"/>
                <w:right w:val="none" w:sz="0" w:space="0" w:color="auto"/>
              </w:divBdr>
              <w:divsChild>
                <w:div w:id="197718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876481">
      <w:bodyDiv w:val="1"/>
      <w:marLeft w:val="0"/>
      <w:marRight w:val="0"/>
      <w:marTop w:val="0"/>
      <w:marBottom w:val="0"/>
      <w:divBdr>
        <w:top w:val="none" w:sz="0" w:space="0" w:color="auto"/>
        <w:left w:val="none" w:sz="0" w:space="0" w:color="auto"/>
        <w:bottom w:val="none" w:sz="0" w:space="0" w:color="auto"/>
        <w:right w:val="none" w:sz="0" w:space="0" w:color="auto"/>
      </w:divBdr>
      <w:divsChild>
        <w:div w:id="1899049336">
          <w:marLeft w:val="0"/>
          <w:marRight w:val="0"/>
          <w:marTop w:val="0"/>
          <w:marBottom w:val="0"/>
          <w:divBdr>
            <w:top w:val="none" w:sz="0" w:space="0" w:color="auto"/>
            <w:left w:val="none" w:sz="0" w:space="0" w:color="auto"/>
            <w:bottom w:val="none" w:sz="0" w:space="0" w:color="auto"/>
            <w:right w:val="none" w:sz="0" w:space="0" w:color="auto"/>
          </w:divBdr>
          <w:divsChild>
            <w:div w:id="2102990656">
              <w:marLeft w:val="0"/>
              <w:marRight w:val="0"/>
              <w:marTop w:val="0"/>
              <w:marBottom w:val="0"/>
              <w:divBdr>
                <w:top w:val="none" w:sz="0" w:space="0" w:color="auto"/>
                <w:left w:val="none" w:sz="0" w:space="0" w:color="auto"/>
                <w:bottom w:val="none" w:sz="0" w:space="0" w:color="auto"/>
                <w:right w:val="none" w:sz="0" w:space="0" w:color="auto"/>
              </w:divBdr>
              <w:divsChild>
                <w:div w:id="663624412">
                  <w:marLeft w:val="0"/>
                  <w:marRight w:val="0"/>
                  <w:marTop w:val="0"/>
                  <w:marBottom w:val="0"/>
                  <w:divBdr>
                    <w:top w:val="none" w:sz="0" w:space="0" w:color="auto"/>
                    <w:left w:val="none" w:sz="0" w:space="0" w:color="auto"/>
                    <w:bottom w:val="none" w:sz="0" w:space="0" w:color="auto"/>
                    <w:right w:val="none" w:sz="0" w:space="0" w:color="auto"/>
                  </w:divBdr>
                  <w:divsChild>
                    <w:div w:id="85681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131829">
      <w:bodyDiv w:val="1"/>
      <w:marLeft w:val="0"/>
      <w:marRight w:val="0"/>
      <w:marTop w:val="0"/>
      <w:marBottom w:val="0"/>
      <w:divBdr>
        <w:top w:val="none" w:sz="0" w:space="0" w:color="auto"/>
        <w:left w:val="none" w:sz="0" w:space="0" w:color="auto"/>
        <w:bottom w:val="none" w:sz="0" w:space="0" w:color="auto"/>
        <w:right w:val="none" w:sz="0" w:space="0" w:color="auto"/>
      </w:divBdr>
    </w:div>
    <w:div w:id="1838878930">
      <w:bodyDiv w:val="1"/>
      <w:marLeft w:val="0"/>
      <w:marRight w:val="0"/>
      <w:marTop w:val="0"/>
      <w:marBottom w:val="0"/>
      <w:divBdr>
        <w:top w:val="none" w:sz="0" w:space="0" w:color="auto"/>
        <w:left w:val="none" w:sz="0" w:space="0" w:color="auto"/>
        <w:bottom w:val="none" w:sz="0" w:space="0" w:color="auto"/>
        <w:right w:val="none" w:sz="0" w:space="0" w:color="auto"/>
      </w:divBdr>
      <w:divsChild>
        <w:div w:id="635599767">
          <w:marLeft w:val="0"/>
          <w:marRight w:val="0"/>
          <w:marTop w:val="0"/>
          <w:marBottom w:val="0"/>
          <w:divBdr>
            <w:top w:val="none" w:sz="0" w:space="0" w:color="auto"/>
            <w:left w:val="none" w:sz="0" w:space="0" w:color="auto"/>
            <w:bottom w:val="none" w:sz="0" w:space="0" w:color="auto"/>
            <w:right w:val="none" w:sz="0" w:space="0" w:color="auto"/>
          </w:divBdr>
          <w:divsChild>
            <w:div w:id="1727021332">
              <w:marLeft w:val="0"/>
              <w:marRight w:val="0"/>
              <w:marTop w:val="0"/>
              <w:marBottom w:val="0"/>
              <w:divBdr>
                <w:top w:val="none" w:sz="0" w:space="0" w:color="auto"/>
                <w:left w:val="none" w:sz="0" w:space="0" w:color="auto"/>
                <w:bottom w:val="none" w:sz="0" w:space="0" w:color="auto"/>
                <w:right w:val="none" w:sz="0" w:space="0" w:color="auto"/>
              </w:divBdr>
              <w:divsChild>
                <w:div w:id="166796810">
                  <w:marLeft w:val="0"/>
                  <w:marRight w:val="0"/>
                  <w:marTop w:val="0"/>
                  <w:marBottom w:val="0"/>
                  <w:divBdr>
                    <w:top w:val="none" w:sz="0" w:space="0" w:color="auto"/>
                    <w:left w:val="none" w:sz="0" w:space="0" w:color="auto"/>
                    <w:bottom w:val="none" w:sz="0" w:space="0" w:color="auto"/>
                    <w:right w:val="none" w:sz="0" w:space="0" w:color="auto"/>
                  </w:divBdr>
                  <w:divsChild>
                    <w:div w:id="160788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836317">
      <w:bodyDiv w:val="1"/>
      <w:marLeft w:val="0"/>
      <w:marRight w:val="0"/>
      <w:marTop w:val="0"/>
      <w:marBottom w:val="0"/>
      <w:divBdr>
        <w:top w:val="none" w:sz="0" w:space="0" w:color="auto"/>
        <w:left w:val="none" w:sz="0" w:space="0" w:color="auto"/>
        <w:bottom w:val="none" w:sz="0" w:space="0" w:color="auto"/>
        <w:right w:val="none" w:sz="0" w:space="0" w:color="auto"/>
      </w:divBdr>
      <w:divsChild>
        <w:div w:id="815487999">
          <w:marLeft w:val="0"/>
          <w:marRight w:val="0"/>
          <w:marTop w:val="0"/>
          <w:marBottom w:val="0"/>
          <w:divBdr>
            <w:top w:val="none" w:sz="0" w:space="0" w:color="auto"/>
            <w:left w:val="none" w:sz="0" w:space="0" w:color="auto"/>
            <w:bottom w:val="none" w:sz="0" w:space="0" w:color="auto"/>
            <w:right w:val="none" w:sz="0" w:space="0" w:color="auto"/>
          </w:divBdr>
          <w:divsChild>
            <w:div w:id="1559903828">
              <w:marLeft w:val="0"/>
              <w:marRight w:val="0"/>
              <w:marTop w:val="0"/>
              <w:marBottom w:val="0"/>
              <w:divBdr>
                <w:top w:val="none" w:sz="0" w:space="0" w:color="auto"/>
                <w:left w:val="none" w:sz="0" w:space="0" w:color="auto"/>
                <w:bottom w:val="none" w:sz="0" w:space="0" w:color="auto"/>
                <w:right w:val="none" w:sz="0" w:space="0" w:color="auto"/>
              </w:divBdr>
              <w:divsChild>
                <w:div w:id="200748805">
                  <w:marLeft w:val="0"/>
                  <w:marRight w:val="0"/>
                  <w:marTop w:val="0"/>
                  <w:marBottom w:val="0"/>
                  <w:divBdr>
                    <w:top w:val="none" w:sz="0" w:space="0" w:color="auto"/>
                    <w:left w:val="none" w:sz="0" w:space="0" w:color="auto"/>
                    <w:bottom w:val="none" w:sz="0" w:space="0" w:color="auto"/>
                    <w:right w:val="none" w:sz="0" w:space="0" w:color="auto"/>
                  </w:divBdr>
                </w:div>
              </w:divsChild>
            </w:div>
            <w:div w:id="553278197">
              <w:marLeft w:val="0"/>
              <w:marRight w:val="0"/>
              <w:marTop w:val="0"/>
              <w:marBottom w:val="0"/>
              <w:divBdr>
                <w:top w:val="none" w:sz="0" w:space="0" w:color="auto"/>
                <w:left w:val="none" w:sz="0" w:space="0" w:color="auto"/>
                <w:bottom w:val="none" w:sz="0" w:space="0" w:color="auto"/>
                <w:right w:val="none" w:sz="0" w:space="0" w:color="auto"/>
              </w:divBdr>
              <w:divsChild>
                <w:div w:id="644968592">
                  <w:marLeft w:val="0"/>
                  <w:marRight w:val="0"/>
                  <w:marTop w:val="0"/>
                  <w:marBottom w:val="0"/>
                  <w:divBdr>
                    <w:top w:val="none" w:sz="0" w:space="0" w:color="auto"/>
                    <w:left w:val="none" w:sz="0" w:space="0" w:color="auto"/>
                    <w:bottom w:val="none" w:sz="0" w:space="0" w:color="auto"/>
                    <w:right w:val="none" w:sz="0" w:space="0" w:color="auto"/>
                  </w:divBdr>
                  <w:divsChild>
                    <w:div w:id="1039470647">
                      <w:marLeft w:val="0"/>
                      <w:marRight w:val="0"/>
                      <w:marTop w:val="0"/>
                      <w:marBottom w:val="0"/>
                      <w:divBdr>
                        <w:top w:val="none" w:sz="0" w:space="0" w:color="auto"/>
                        <w:left w:val="none" w:sz="0" w:space="0" w:color="auto"/>
                        <w:bottom w:val="none" w:sz="0" w:space="0" w:color="auto"/>
                        <w:right w:val="none" w:sz="0" w:space="0" w:color="auto"/>
                      </w:divBdr>
                    </w:div>
                  </w:divsChild>
                </w:div>
                <w:div w:id="231087406">
                  <w:marLeft w:val="0"/>
                  <w:marRight w:val="0"/>
                  <w:marTop w:val="0"/>
                  <w:marBottom w:val="0"/>
                  <w:divBdr>
                    <w:top w:val="none" w:sz="0" w:space="0" w:color="auto"/>
                    <w:left w:val="none" w:sz="0" w:space="0" w:color="auto"/>
                    <w:bottom w:val="none" w:sz="0" w:space="0" w:color="auto"/>
                    <w:right w:val="none" w:sz="0" w:space="0" w:color="auto"/>
                  </w:divBdr>
                  <w:divsChild>
                    <w:div w:id="1984196052">
                      <w:marLeft w:val="0"/>
                      <w:marRight w:val="0"/>
                      <w:marTop w:val="0"/>
                      <w:marBottom w:val="0"/>
                      <w:divBdr>
                        <w:top w:val="none" w:sz="0" w:space="0" w:color="auto"/>
                        <w:left w:val="none" w:sz="0" w:space="0" w:color="auto"/>
                        <w:bottom w:val="none" w:sz="0" w:space="0" w:color="auto"/>
                        <w:right w:val="none" w:sz="0" w:space="0" w:color="auto"/>
                      </w:divBdr>
                    </w:div>
                  </w:divsChild>
                </w:div>
                <w:div w:id="1091663947">
                  <w:marLeft w:val="0"/>
                  <w:marRight w:val="0"/>
                  <w:marTop w:val="0"/>
                  <w:marBottom w:val="0"/>
                  <w:divBdr>
                    <w:top w:val="none" w:sz="0" w:space="0" w:color="auto"/>
                    <w:left w:val="none" w:sz="0" w:space="0" w:color="auto"/>
                    <w:bottom w:val="none" w:sz="0" w:space="0" w:color="auto"/>
                    <w:right w:val="none" w:sz="0" w:space="0" w:color="auto"/>
                  </w:divBdr>
                  <w:divsChild>
                    <w:div w:id="1842886968">
                      <w:marLeft w:val="0"/>
                      <w:marRight w:val="0"/>
                      <w:marTop w:val="0"/>
                      <w:marBottom w:val="0"/>
                      <w:divBdr>
                        <w:top w:val="none" w:sz="0" w:space="0" w:color="auto"/>
                        <w:left w:val="none" w:sz="0" w:space="0" w:color="auto"/>
                        <w:bottom w:val="none" w:sz="0" w:space="0" w:color="auto"/>
                        <w:right w:val="none" w:sz="0" w:space="0" w:color="auto"/>
                      </w:divBdr>
                    </w:div>
                  </w:divsChild>
                </w:div>
                <w:div w:id="1787964892">
                  <w:marLeft w:val="0"/>
                  <w:marRight w:val="0"/>
                  <w:marTop w:val="0"/>
                  <w:marBottom w:val="0"/>
                  <w:divBdr>
                    <w:top w:val="none" w:sz="0" w:space="0" w:color="auto"/>
                    <w:left w:val="none" w:sz="0" w:space="0" w:color="auto"/>
                    <w:bottom w:val="none" w:sz="0" w:space="0" w:color="auto"/>
                    <w:right w:val="none" w:sz="0" w:space="0" w:color="auto"/>
                  </w:divBdr>
                  <w:divsChild>
                    <w:div w:id="2135974468">
                      <w:marLeft w:val="0"/>
                      <w:marRight w:val="0"/>
                      <w:marTop w:val="0"/>
                      <w:marBottom w:val="0"/>
                      <w:divBdr>
                        <w:top w:val="none" w:sz="0" w:space="0" w:color="auto"/>
                        <w:left w:val="none" w:sz="0" w:space="0" w:color="auto"/>
                        <w:bottom w:val="none" w:sz="0" w:space="0" w:color="auto"/>
                        <w:right w:val="none" w:sz="0" w:space="0" w:color="auto"/>
                      </w:divBdr>
                    </w:div>
                  </w:divsChild>
                </w:div>
                <w:div w:id="1130981553">
                  <w:marLeft w:val="0"/>
                  <w:marRight w:val="0"/>
                  <w:marTop w:val="0"/>
                  <w:marBottom w:val="0"/>
                  <w:divBdr>
                    <w:top w:val="none" w:sz="0" w:space="0" w:color="auto"/>
                    <w:left w:val="none" w:sz="0" w:space="0" w:color="auto"/>
                    <w:bottom w:val="none" w:sz="0" w:space="0" w:color="auto"/>
                    <w:right w:val="none" w:sz="0" w:space="0" w:color="auto"/>
                  </w:divBdr>
                  <w:divsChild>
                    <w:div w:id="2011832511">
                      <w:marLeft w:val="0"/>
                      <w:marRight w:val="0"/>
                      <w:marTop w:val="0"/>
                      <w:marBottom w:val="0"/>
                      <w:divBdr>
                        <w:top w:val="none" w:sz="0" w:space="0" w:color="auto"/>
                        <w:left w:val="none" w:sz="0" w:space="0" w:color="auto"/>
                        <w:bottom w:val="none" w:sz="0" w:space="0" w:color="auto"/>
                        <w:right w:val="none" w:sz="0" w:space="0" w:color="auto"/>
                      </w:divBdr>
                    </w:div>
                  </w:divsChild>
                </w:div>
                <w:div w:id="1688679164">
                  <w:marLeft w:val="0"/>
                  <w:marRight w:val="0"/>
                  <w:marTop w:val="0"/>
                  <w:marBottom w:val="0"/>
                  <w:divBdr>
                    <w:top w:val="none" w:sz="0" w:space="0" w:color="auto"/>
                    <w:left w:val="none" w:sz="0" w:space="0" w:color="auto"/>
                    <w:bottom w:val="none" w:sz="0" w:space="0" w:color="auto"/>
                    <w:right w:val="none" w:sz="0" w:space="0" w:color="auto"/>
                  </w:divBdr>
                  <w:divsChild>
                    <w:div w:id="1911233470">
                      <w:marLeft w:val="0"/>
                      <w:marRight w:val="0"/>
                      <w:marTop w:val="0"/>
                      <w:marBottom w:val="0"/>
                      <w:divBdr>
                        <w:top w:val="none" w:sz="0" w:space="0" w:color="auto"/>
                        <w:left w:val="none" w:sz="0" w:space="0" w:color="auto"/>
                        <w:bottom w:val="none" w:sz="0" w:space="0" w:color="auto"/>
                        <w:right w:val="none" w:sz="0" w:space="0" w:color="auto"/>
                      </w:divBdr>
                    </w:div>
                  </w:divsChild>
                </w:div>
                <w:div w:id="1717973742">
                  <w:marLeft w:val="0"/>
                  <w:marRight w:val="0"/>
                  <w:marTop w:val="0"/>
                  <w:marBottom w:val="0"/>
                  <w:divBdr>
                    <w:top w:val="none" w:sz="0" w:space="0" w:color="auto"/>
                    <w:left w:val="none" w:sz="0" w:space="0" w:color="auto"/>
                    <w:bottom w:val="none" w:sz="0" w:space="0" w:color="auto"/>
                    <w:right w:val="none" w:sz="0" w:space="0" w:color="auto"/>
                  </w:divBdr>
                  <w:divsChild>
                    <w:div w:id="2004893172">
                      <w:marLeft w:val="0"/>
                      <w:marRight w:val="0"/>
                      <w:marTop w:val="0"/>
                      <w:marBottom w:val="0"/>
                      <w:divBdr>
                        <w:top w:val="none" w:sz="0" w:space="0" w:color="auto"/>
                        <w:left w:val="none" w:sz="0" w:space="0" w:color="auto"/>
                        <w:bottom w:val="none" w:sz="0" w:space="0" w:color="auto"/>
                        <w:right w:val="none" w:sz="0" w:space="0" w:color="auto"/>
                      </w:divBdr>
                    </w:div>
                  </w:divsChild>
                </w:div>
                <w:div w:id="1976637892">
                  <w:marLeft w:val="0"/>
                  <w:marRight w:val="0"/>
                  <w:marTop w:val="0"/>
                  <w:marBottom w:val="0"/>
                  <w:divBdr>
                    <w:top w:val="none" w:sz="0" w:space="0" w:color="auto"/>
                    <w:left w:val="none" w:sz="0" w:space="0" w:color="auto"/>
                    <w:bottom w:val="none" w:sz="0" w:space="0" w:color="auto"/>
                    <w:right w:val="none" w:sz="0" w:space="0" w:color="auto"/>
                  </w:divBdr>
                  <w:divsChild>
                    <w:div w:id="2037848806">
                      <w:marLeft w:val="0"/>
                      <w:marRight w:val="0"/>
                      <w:marTop w:val="0"/>
                      <w:marBottom w:val="0"/>
                      <w:divBdr>
                        <w:top w:val="none" w:sz="0" w:space="0" w:color="auto"/>
                        <w:left w:val="none" w:sz="0" w:space="0" w:color="auto"/>
                        <w:bottom w:val="none" w:sz="0" w:space="0" w:color="auto"/>
                        <w:right w:val="none" w:sz="0" w:space="0" w:color="auto"/>
                      </w:divBdr>
                    </w:div>
                  </w:divsChild>
                </w:div>
                <w:div w:id="25832198">
                  <w:marLeft w:val="0"/>
                  <w:marRight w:val="0"/>
                  <w:marTop w:val="0"/>
                  <w:marBottom w:val="0"/>
                  <w:divBdr>
                    <w:top w:val="none" w:sz="0" w:space="0" w:color="auto"/>
                    <w:left w:val="none" w:sz="0" w:space="0" w:color="auto"/>
                    <w:bottom w:val="none" w:sz="0" w:space="0" w:color="auto"/>
                    <w:right w:val="none" w:sz="0" w:space="0" w:color="auto"/>
                  </w:divBdr>
                  <w:divsChild>
                    <w:div w:id="192783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523573">
              <w:marLeft w:val="0"/>
              <w:marRight w:val="0"/>
              <w:marTop w:val="0"/>
              <w:marBottom w:val="0"/>
              <w:divBdr>
                <w:top w:val="none" w:sz="0" w:space="0" w:color="auto"/>
                <w:left w:val="none" w:sz="0" w:space="0" w:color="auto"/>
                <w:bottom w:val="none" w:sz="0" w:space="0" w:color="auto"/>
                <w:right w:val="none" w:sz="0" w:space="0" w:color="auto"/>
              </w:divBdr>
              <w:divsChild>
                <w:div w:id="2066945804">
                  <w:marLeft w:val="0"/>
                  <w:marRight w:val="0"/>
                  <w:marTop w:val="0"/>
                  <w:marBottom w:val="0"/>
                  <w:divBdr>
                    <w:top w:val="none" w:sz="0" w:space="0" w:color="auto"/>
                    <w:left w:val="none" w:sz="0" w:space="0" w:color="auto"/>
                    <w:bottom w:val="none" w:sz="0" w:space="0" w:color="auto"/>
                    <w:right w:val="none" w:sz="0" w:space="0" w:color="auto"/>
                  </w:divBdr>
                </w:div>
              </w:divsChild>
            </w:div>
            <w:div w:id="1119371283">
              <w:marLeft w:val="0"/>
              <w:marRight w:val="0"/>
              <w:marTop w:val="0"/>
              <w:marBottom w:val="0"/>
              <w:divBdr>
                <w:top w:val="none" w:sz="0" w:space="0" w:color="auto"/>
                <w:left w:val="none" w:sz="0" w:space="0" w:color="auto"/>
                <w:bottom w:val="none" w:sz="0" w:space="0" w:color="auto"/>
                <w:right w:val="none" w:sz="0" w:space="0" w:color="auto"/>
              </w:divBdr>
              <w:divsChild>
                <w:div w:id="1054043319">
                  <w:marLeft w:val="0"/>
                  <w:marRight w:val="0"/>
                  <w:marTop w:val="0"/>
                  <w:marBottom w:val="0"/>
                  <w:divBdr>
                    <w:top w:val="none" w:sz="0" w:space="0" w:color="auto"/>
                    <w:left w:val="none" w:sz="0" w:space="0" w:color="auto"/>
                    <w:bottom w:val="none" w:sz="0" w:space="0" w:color="auto"/>
                    <w:right w:val="none" w:sz="0" w:space="0" w:color="auto"/>
                  </w:divBdr>
                </w:div>
              </w:divsChild>
            </w:div>
            <w:div w:id="606693198">
              <w:marLeft w:val="0"/>
              <w:marRight w:val="0"/>
              <w:marTop w:val="0"/>
              <w:marBottom w:val="0"/>
              <w:divBdr>
                <w:top w:val="none" w:sz="0" w:space="0" w:color="auto"/>
                <w:left w:val="none" w:sz="0" w:space="0" w:color="auto"/>
                <w:bottom w:val="none" w:sz="0" w:space="0" w:color="auto"/>
                <w:right w:val="none" w:sz="0" w:space="0" w:color="auto"/>
              </w:divBdr>
              <w:divsChild>
                <w:div w:id="105324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686717">
      <w:bodyDiv w:val="1"/>
      <w:marLeft w:val="0"/>
      <w:marRight w:val="0"/>
      <w:marTop w:val="0"/>
      <w:marBottom w:val="0"/>
      <w:divBdr>
        <w:top w:val="none" w:sz="0" w:space="0" w:color="auto"/>
        <w:left w:val="none" w:sz="0" w:space="0" w:color="auto"/>
        <w:bottom w:val="none" w:sz="0" w:space="0" w:color="auto"/>
        <w:right w:val="none" w:sz="0" w:space="0" w:color="auto"/>
      </w:divBdr>
      <w:divsChild>
        <w:div w:id="1311330202">
          <w:marLeft w:val="0"/>
          <w:marRight w:val="0"/>
          <w:marTop w:val="0"/>
          <w:marBottom w:val="0"/>
          <w:divBdr>
            <w:top w:val="none" w:sz="0" w:space="0" w:color="auto"/>
            <w:left w:val="none" w:sz="0" w:space="0" w:color="auto"/>
            <w:bottom w:val="none" w:sz="0" w:space="0" w:color="auto"/>
            <w:right w:val="none" w:sz="0" w:space="0" w:color="auto"/>
          </w:divBdr>
          <w:divsChild>
            <w:div w:id="314342054">
              <w:marLeft w:val="0"/>
              <w:marRight w:val="0"/>
              <w:marTop w:val="0"/>
              <w:marBottom w:val="0"/>
              <w:divBdr>
                <w:top w:val="none" w:sz="0" w:space="0" w:color="auto"/>
                <w:left w:val="none" w:sz="0" w:space="0" w:color="auto"/>
                <w:bottom w:val="none" w:sz="0" w:space="0" w:color="auto"/>
                <w:right w:val="none" w:sz="0" w:space="0" w:color="auto"/>
              </w:divBdr>
              <w:divsChild>
                <w:div w:id="61294871">
                  <w:marLeft w:val="0"/>
                  <w:marRight w:val="0"/>
                  <w:marTop w:val="0"/>
                  <w:marBottom w:val="0"/>
                  <w:divBdr>
                    <w:top w:val="none" w:sz="0" w:space="0" w:color="auto"/>
                    <w:left w:val="none" w:sz="0" w:space="0" w:color="auto"/>
                    <w:bottom w:val="none" w:sz="0" w:space="0" w:color="auto"/>
                    <w:right w:val="none" w:sz="0" w:space="0" w:color="auto"/>
                  </w:divBdr>
                  <w:divsChild>
                    <w:div w:id="101850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656307">
      <w:bodyDiv w:val="1"/>
      <w:marLeft w:val="0"/>
      <w:marRight w:val="0"/>
      <w:marTop w:val="0"/>
      <w:marBottom w:val="0"/>
      <w:divBdr>
        <w:top w:val="none" w:sz="0" w:space="0" w:color="auto"/>
        <w:left w:val="none" w:sz="0" w:space="0" w:color="auto"/>
        <w:bottom w:val="none" w:sz="0" w:space="0" w:color="auto"/>
        <w:right w:val="none" w:sz="0" w:space="0" w:color="auto"/>
      </w:divBdr>
      <w:divsChild>
        <w:div w:id="1166944886">
          <w:marLeft w:val="0"/>
          <w:marRight w:val="0"/>
          <w:marTop w:val="0"/>
          <w:marBottom w:val="0"/>
          <w:divBdr>
            <w:top w:val="none" w:sz="0" w:space="0" w:color="auto"/>
            <w:left w:val="none" w:sz="0" w:space="0" w:color="auto"/>
            <w:bottom w:val="none" w:sz="0" w:space="0" w:color="auto"/>
            <w:right w:val="none" w:sz="0" w:space="0" w:color="auto"/>
          </w:divBdr>
          <w:divsChild>
            <w:div w:id="1090925443">
              <w:marLeft w:val="0"/>
              <w:marRight w:val="0"/>
              <w:marTop w:val="0"/>
              <w:marBottom w:val="0"/>
              <w:divBdr>
                <w:top w:val="none" w:sz="0" w:space="0" w:color="auto"/>
                <w:left w:val="none" w:sz="0" w:space="0" w:color="auto"/>
                <w:bottom w:val="none" w:sz="0" w:space="0" w:color="auto"/>
                <w:right w:val="none" w:sz="0" w:space="0" w:color="auto"/>
              </w:divBdr>
              <w:divsChild>
                <w:div w:id="46801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1871</Words>
  <Characters>10666</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YOUSSEF213952</dc:creator>
  <cp:keywords/>
  <dc:description/>
  <cp:lastModifiedBy>youssefhany254@gmail.com</cp:lastModifiedBy>
  <cp:revision>2</cp:revision>
  <dcterms:created xsi:type="dcterms:W3CDTF">2024-08-20T21:27:00Z</dcterms:created>
  <dcterms:modified xsi:type="dcterms:W3CDTF">2024-08-20T21:27:00Z</dcterms:modified>
</cp:coreProperties>
</file>