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99452" w14:textId="77777777" w:rsidR="003C1F33" w:rsidRPr="003C1F33" w:rsidRDefault="003C1F33" w:rsidP="003C1F33">
      <w:pPr>
        <w:rPr>
          <w:b/>
          <w:bCs/>
        </w:rPr>
      </w:pPr>
      <w:r w:rsidRPr="003C1F33">
        <w:rPr>
          <w:b/>
          <w:bCs/>
        </w:rPr>
        <w:t>AWS DevOps Assignment</w:t>
      </w:r>
    </w:p>
    <w:p w14:paraId="191BEBE7" w14:textId="77777777" w:rsidR="003C1F33" w:rsidRPr="003C1F33" w:rsidRDefault="003C1F33" w:rsidP="003C1F33">
      <w:pPr>
        <w:rPr>
          <w:b/>
          <w:bCs/>
        </w:rPr>
      </w:pPr>
      <w:r w:rsidRPr="003C1F33">
        <w:rPr>
          <w:b/>
          <w:bCs/>
        </w:rPr>
        <w:t>Security Overview</w:t>
      </w:r>
    </w:p>
    <w:p w14:paraId="5F35B5C9" w14:textId="77777777" w:rsidR="003C1F33" w:rsidRPr="003C1F33" w:rsidRDefault="003C1F33" w:rsidP="003C1F33">
      <w:r w:rsidRPr="003C1F33">
        <w:t>Security has been implemented following AWS best practices while remaining within AWS Free Tier limitations.</w:t>
      </w:r>
    </w:p>
    <w:p w14:paraId="2A8BDB0E" w14:textId="77777777" w:rsidR="003C1F33" w:rsidRPr="003C1F33" w:rsidRDefault="003C1F33" w:rsidP="003C1F33">
      <w:r w:rsidRPr="003C1F33">
        <w:pict w14:anchorId="4619BC6A">
          <v:rect id="_x0000_i1073" style="width:0;height:1.5pt" o:hralign="center" o:hrstd="t" o:hr="t" fillcolor="#a0a0a0" stroked="f"/>
        </w:pict>
      </w:r>
    </w:p>
    <w:p w14:paraId="525F654D" w14:textId="77777777" w:rsidR="003C1F33" w:rsidRPr="003C1F33" w:rsidRDefault="003C1F33" w:rsidP="003C1F33">
      <w:pPr>
        <w:rPr>
          <w:b/>
          <w:bCs/>
        </w:rPr>
      </w:pPr>
      <w:r w:rsidRPr="003C1F33">
        <w:rPr>
          <w:b/>
          <w:bCs/>
        </w:rPr>
        <w:t>IAM Security</w:t>
      </w:r>
    </w:p>
    <w:p w14:paraId="30BE242C" w14:textId="77777777" w:rsidR="003C1F33" w:rsidRPr="003C1F33" w:rsidRDefault="003C1F33" w:rsidP="003C1F33">
      <w:r w:rsidRPr="003C1F33">
        <w:t>An IAM user was created with the Principle of Least Privilege.</w:t>
      </w:r>
    </w:p>
    <w:p w14:paraId="097E86BA" w14:textId="77777777" w:rsidR="003C1F33" w:rsidRPr="003C1F33" w:rsidRDefault="003C1F33" w:rsidP="003C1F33">
      <w:r w:rsidRPr="003C1F33">
        <w:t>Permissions granted only for:</w:t>
      </w:r>
    </w:p>
    <w:p w14:paraId="56033FC5" w14:textId="77777777" w:rsidR="003C1F33" w:rsidRPr="003C1F33" w:rsidRDefault="003C1F33" w:rsidP="003C1F33">
      <w:pPr>
        <w:numPr>
          <w:ilvl w:val="0"/>
          <w:numId w:val="1"/>
        </w:numPr>
      </w:pPr>
      <w:r w:rsidRPr="003C1F33">
        <w:t xml:space="preserve">Amazon EC2 </w:t>
      </w:r>
    </w:p>
    <w:p w14:paraId="55B25D3B" w14:textId="77777777" w:rsidR="003C1F33" w:rsidRPr="003C1F33" w:rsidRDefault="003C1F33" w:rsidP="003C1F33">
      <w:pPr>
        <w:numPr>
          <w:ilvl w:val="0"/>
          <w:numId w:val="1"/>
        </w:numPr>
      </w:pPr>
      <w:r w:rsidRPr="003C1F33">
        <w:t xml:space="preserve">Amazon S3 </w:t>
      </w:r>
    </w:p>
    <w:p w14:paraId="36AF7328" w14:textId="77777777" w:rsidR="003C1F33" w:rsidRPr="003C1F33" w:rsidRDefault="003C1F33" w:rsidP="003C1F33">
      <w:pPr>
        <w:numPr>
          <w:ilvl w:val="0"/>
          <w:numId w:val="1"/>
        </w:numPr>
      </w:pPr>
      <w:r w:rsidRPr="003C1F33">
        <w:t xml:space="preserve">Amazon CloudWatch </w:t>
      </w:r>
    </w:p>
    <w:p w14:paraId="03E18D64" w14:textId="77777777" w:rsidR="003C1F33" w:rsidRPr="003C1F33" w:rsidRDefault="003C1F33" w:rsidP="003C1F33">
      <w:r w:rsidRPr="003C1F33">
        <w:t>Administrator permissions were intentionally avoided.</w:t>
      </w:r>
    </w:p>
    <w:p w14:paraId="7EF9F038" w14:textId="77777777" w:rsidR="003C1F33" w:rsidRPr="003C1F33" w:rsidRDefault="003C1F33" w:rsidP="003C1F33">
      <w:r w:rsidRPr="003C1F33">
        <w:pict w14:anchorId="645E04D3">
          <v:rect id="_x0000_i1074" style="width:0;height:1.5pt" o:hralign="center" o:hrstd="t" o:hr="t" fillcolor="#a0a0a0" stroked="f"/>
        </w:pict>
      </w:r>
    </w:p>
    <w:p w14:paraId="55818BB4" w14:textId="77777777" w:rsidR="003C1F33" w:rsidRPr="003C1F33" w:rsidRDefault="003C1F33" w:rsidP="003C1F33">
      <w:pPr>
        <w:rPr>
          <w:b/>
          <w:bCs/>
        </w:rPr>
      </w:pPr>
      <w:r w:rsidRPr="003C1F33">
        <w:rPr>
          <w:b/>
          <w:bCs/>
        </w:rPr>
        <w:t>Security Groups</w:t>
      </w:r>
    </w:p>
    <w:p w14:paraId="65D95FDD" w14:textId="77777777" w:rsidR="003C1F33" w:rsidRPr="003C1F33" w:rsidRDefault="003C1F33" w:rsidP="003C1F33">
      <w:r w:rsidRPr="003C1F33">
        <w:t>Only the required ports are open.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"/>
        <w:gridCol w:w="824"/>
      </w:tblGrid>
      <w:tr w:rsidR="003C1F33" w:rsidRPr="003C1F33" w14:paraId="7E8BF3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3F9B91" w14:textId="77777777" w:rsidR="003C1F33" w:rsidRPr="003C1F33" w:rsidRDefault="003C1F33" w:rsidP="003C1F33">
            <w:pPr>
              <w:rPr>
                <w:b/>
                <w:bCs/>
              </w:rPr>
            </w:pPr>
            <w:r w:rsidRPr="003C1F33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263FF44D" w14:textId="77777777" w:rsidR="003C1F33" w:rsidRPr="003C1F33" w:rsidRDefault="003C1F33" w:rsidP="003C1F33">
            <w:pPr>
              <w:rPr>
                <w:b/>
                <w:bCs/>
              </w:rPr>
            </w:pPr>
            <w:r w:rsidRPr="003C1F33">
              <w:rPr>
                <w:b/>
                <w:bCs/>
              </w:rPr>
              <w:t>Purpose</w:t>
            </w:r>
          </w:p>
        </w:tc>
      </w:tr>
      <w:tr w:rsidR="003C1F33" w:rsidRPr="003C1F33" w14:paraId="6E467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F4B06" w14:textId="77777777" w:rsidR="003C1F33" w:rsidRPr="003C1F33" w:rsidRDefault="003C1F33" w:rsidP="003C1F33">
            <w:r w:rsidRPr="003C1F33">
              <w:t>22</w:t>
            </w:r>
          </w:p>
        </w:tc>
        <w:tc>
          <w:tcPr>
            <w:tcW w:w="0" w:type="auto"/>
            <w:vAlign w:val="center"/>
            <w:hideMark/>
          </w:tcPr>
          <w:p w14:paraId="17BDFAAD" w14:textId="77777777" w:rsidR="003C1F33" w:rsidRPr="003C1F33" w:rsidRDefault="003C1F33" w:rsidP="003C1F33">
            <w:r w:rsidRPr="003C1F33">
              <w:t>SSH</w:t>
            </w:r>
          </w:p>
        </w:tc>
      </w:tr>
      <w:tr w:rsidR="003C1F33" w:rsidRPr="003C1F33" w14:paraId="4EBE9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F7B25" w14:textId="77777777" w:rsidR="003C1F33" w:rsidRPr="003C1F33" w:rsidRDefault="003C1F33" w:rsidP="003C1F33">
            <w:r w:rsidRPr="003C1F33">
              <w:t>80</w:t>
            </w:r>
          </w:p>
        </w:tc>
        <w:tc>
          <w:tcPr>
            <w:tcW w:w="0" w:type="auto"/>
            <w:vAlign w:val="center"/>
            <w:hideMark/>
          </w:tcPr>
          <w:p w14:paraId="69F3F303" w14:textId="77777777" w:rsidR="003C1F33" w:rsidRPr="003C1F33" w:rsidRDefault="003C1F33" w:rsidP="003C1F33">
            <w:r w:rsidRPr="003C1F33">
              <w:t>HTTP</w:t>
            </w:r>
          </w:p>
        </w:tc>
      </w:tr>
      <w:tr w:rsidR="003C1F33" w:rsidRPr="003C1F33" w14:paraId="42CC4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9F9F4" w14:textId="77777777" w:rsidR="003C1F33" w:rsidRPr="003C1F33" w:rsidRDefault="003C1F33" w:rsidP="003C1F33">
            <w:r w:rsidRPr="003C1F33">
              <w:t>443</w:t>
            </w:r>
          </w:p>
        </w:tc>
        <w:tc>
          <w:tcPr>
            <w:tcW w:w="0" w:type="auto"/>
            <w:vAlign w:val="center"/>
            <w:hideMark/>
          </w:tcPr>
          <w:p w14:paraId="76C6C6FA" w14:textId="77777777" w:rsidR="003C1F33" w:rsidRPr="003C1F33" w:rsidRDefault="003C1F33" w:rsidP="003C1F33">
            <w:r w:rsidRPr="003C1F33">
              <w:t>HTTPS</w:t>
            </w:r>
          </w:p>
        </w:tc>
      </w:tr>
    </w:tbl>
    <w:p w14:paraId="32CB9CD1" w14:textId="77777777" w:rsidR="003C1F33" w:rsidRPr="003C1F33" w:rsidRDefault="003C1F33" w:rsidP="003C1F33">
      <w:r w:rsidRPr="003C1F33">
        <w:t>All unnecessary inbound traffic remains blocked.</w:t>
      </w:r>
    </w:p>
    <w:p w14:paraId="484BCAA7" w14:textId="77777777" w:rsidR="003C1F33" w:rsidRPr="003C1F33" w:rsidRDefault="003C1F33" w:rsidP="003C1F33">
      <w:r w:rsidRPr="003C1F33">
        <w:pict w14:anchorId="05EBF616">
          <v:rect id="_x0000_i1075" style="width:0;height:1.5pt" o:hralign="center" o:hrstd="t" o:hr="t" fillcolor="#a0a0a0" stroked="f"/>
        </w:pict>
      </w:r>
    </w:p>
    <w:p w14:paraId="1EAA4282" w14:textId="77777777" w:rsidR="003C1F33" w:rsidRPr="003C1F33" w:rsidRDefault="003C1F33" w:rsidP="003C1F33">
      <w:pPr>
        <w:rPr>
          <w:b/>
          <w:bCs/>
        </w:rPr>
      </w:pPr>
      <w:r w:rsidRPr="003C1F33">
        <w:rPr>
          <w:b/>
          <w:bCs/>
        </w:rPr>
        <w:t>SSH Authentication</w:t>
      </w:r>
    </w:p>
    <w:p w14:paraId="04C646E7" w14:textId="77777777" w:rsidR="003C1F33" w:rsidRPr="003C1F33" w:rsidRDefault="003C1F33" w:rsidP="003C1F33">
      <w:r w:rsidRPr="003C1F33">
        <w:t>The EC2 instance uses SSH Key Pair authentication instead of password-based login.</w:t>
      </w:r>
    </w:p>
    <w:p w14:paraId="459ABEF2" w14:textId="77777777" w:rsidR="003C1F33" w:rsidRPr="003C1F33" w:rsidRDefault="003C1F33" w:rsidP="003C1F33">
      <w:r w:rsidRPr="003C1F33">
        <w:t>Benefits:</w:t>
      </w:r>
    </w:p>
    <w:p w14:paraId="5C9C1823" w14:textId="77777777" w:rsidR="003C1F33" w:rsidRPr="003C1F33" w:rsidRDefault="003C1F33" w:rsidP="003C1F33">
      <w:pPr>
        <w:numPr>
          <w:ilvl w:val="0"/>
          <w:numId w:val="2"/>
        </w:numPr>
      </w:pPr>
      <w:r w:rsidRPr="003C1F33">
        <w:t xml:space="preserve">Secure authentication </w:t>
      </w:r>
    </w:p>
    <w:p w14:paraId="6B56E8D4" w14:textId="77777777" w:rsidR="003C1F33" w:rsidRPr="003C1F33" w:rsidRDefault="003C1F33" w:rsidP="003C1F33">
      <w:pPr>
        <w:numPr>
          <w:ilvl w:val="0"/>
          <w:numId w:val="2"/>
        </w:numPr>
      </w:pPr>
      <w:r w:rsidRPr="003C1F33">
        <w:t xml:space="preserve">Prevents brute-force attacks </w:t>
      </w:r>
    </w:p>
    <w:p w14:paraId="002EFF5C" w14:textId="77777777" w:rsidR="003C1F33" w:rsidRPr="003C1F33" w:rsidRDefault="003C1F33" w:rsidP="003C1F33">
      <w:pPr>
        <w:numPr>
          <w:ilvl w:val="0"/>
          <w:numId w:val="2"/>
        </w:numPr>
      </w:pPr>
      <w:r w:rsidRPr="003C1F33">
        <w:t xml:space="preserve">Industry standard approach </w:t>
      </w:r>
    </w:p>
    <w:p w14:paraId="26072718" w14:textId="77777777" w:rsidR="003C1F33" w:rsidRPr="003C1F33" w:rsidRDefault="003C1F33" w:rsidP="003C1F33">
      <w:r w:rsidRPr="003C1F33">
        <w:pict w14:anchorId="484C5EE4">
          <v:rect id="_x0000_i1076" style="width:0;height:1.5pt" o:hralign="center" o:hrstd="t" o:hr="t" fillcolor="#a0a0a0" stroked="f"/>
        </w:pict>
      </w:r>
    </w:p>
    <w:p w14:paraId="7B737FCF" w14:textId="77777777" w:rsidR="003C1F33" w:rsidRPr="003C1F33" w:rsidRDefault="003C1F33" w:rsidP="003C1F33">
      <w:pPr>
        <w:rPr>
          <w:b/>
          <w:bCs/>
        </w:rPr>
      </w:pPr>
      <w:r w:rsidRPr="003C1F33">
        <w:rPr>
          <w:b/>
          <w:bCs/>
        </w:rPr>
        <w:t>GitHub Secrets</w:t>
      </w:r>
    </w:p>
    <w:p w14:paraId="18FB2A5A" w14:textId="77777777" w:rsidR="003C1F33" w:rsidRPr="003C1F33" w:rsidRDefault="003C1F33" w:rsidP="003C1F33">
      <w:r w:rsidRPr="003C1F33">
        <w:t>Sensitive credentials are stored securely inside GitHub Actions Secrets.</w:t>
      </w:r>
    </w:p>
    <w:p w14:paraId="769485CD" w14:textId="77777777" w:rsidR="003C1F33" w:rsidRPr="003C1F33" w:rsidRDefault="003C1F33" w:rsidP="003C1F33">
      <w:r w:rsidRPr="003C1F33">
        <w:t>Configured secrets:</w:t>
      </w:r>
    </w:p>
    <w:p w14:paraId="3ADDF1C6" w14:textId="77777777" w:rsidR="003C1F33" w:rsidRPr="003C1F33" w:rsidRDefault="003C1F33" w:rsidP="003C1F33">
      <w:pPr>
        <w:numPr>
          <w:ilvl w:val="0"/>
          <w:numId w:val="3"/>
        </w:numPr>
      </w:pPr>
      <w:r w:rsidRPr="003C1F33">
        <w:lastRenderedPageBreak/>
        <w:t xml:space="preserve">EC2_HOST </w:t>
      </w:r>
    </w:p>
    <w:p w14:paraId="6F910CC6" w14:textId="77777777" w:rsidR="003C1F33" w:rsidRPr="003C1F33" w:rsidRDefault="003C1F33" w:rsidP="003C1F33">
      <w:pPr>
        <w:numPr>
          <w:ilvl w:val="0"/>
          <w:numId w:val="3"/>
        </w:numPr>
      </w:pPr>
      <w:r w:rsidRPr="003C1F33">
        <w:t xml:space="preserve">EC2_USER </w:t>
      </w:r>
    </w:p>
    <w:p w14:paraId="2AA3EB96" w14:textId="77777777" w:rsidR="003C1F33" w:rsidRPr="003C1F33" w:rsidRDefault="003C1F33" w:rsidP="003C1F33">
      <w:pPr>
        <w:numPr>
          <w:ilvl w:val="0"/>
          <w:numId w:val="3"/>
        </w:numPr>
      </w:pPr>
      <w:r w:rsidRPr="003C1F33">
        <w:t xml:space="preserve">EC2_SSH_KEY </w:t>
      </w:r>
    </w:p>
    <w:p w14:paraId="6D91A372" w14:textId="77777777" w:rsidR="003C1F33" w:rsidRPr="003C1F33" w:rsidRDefault="003C1F33" w:rsidP="003C1F33">
      <w:r w:rsidRPr="003C1F33">
        <w:t>These values are encrypted and never exposed in the workflow.</w:t>
      </w:r>
    </w:p>
    <w:p w14:paraId="073830F9" w14:textId="77777777" w:rsidR="003C1F33" w:rsidRPr="003C1F33" w:rsidRDefault="003C1F33" w:rsidP="003C1F33">
      <w:r w:rsidRPr="003C1F33">
        <w:pict w14:anchorId="34E133CF">
          <v:rect id="_x0000_i1077" style="width:0;height:1.5pt" o:hralign="center" o:hrstd="t" o:hr="t" fillcolor="#a0a0a0" stroked="f"/>
        </w:pict>
      </w:r>
    </w:p>
    <w:p w14:paraId="11BB6AF2" w14:textId="77777777" w:rsidR="003C1F33" w:rsidRPr="003C1F33" w:rsidRDefault="003C1F33" w:rsidP="003C1F33">
      <w:pPr>
        <w:rPr>
          <w:b/>
          <w:bCs/>
        </w:rPr>
      </w:pPr>
      <w:r w:rsidRPr="003C1F33">
        <w:rPr>
          <w:b/>
          <w:bCs/>
        </w:rPr>
        <w:t>Process Security</w:t>
      </w:r>
    </w:p>
    <w:p w14:paraId="5E027903" w14:textId="77777777" w:rsidR="003C1F33" w:rsidRPr="003C1F33" w:rsidRDefault="003C1F33" w:rsidP="003C1F33">
      <w:r w:rsidRPr="003C1F33">
        <w:t>PM2 is used for process management.</w:t>
      </w:r>
    </w:p>
    <w:p w14:paraId="1FE963A6" w14:textId="77777777" w:rsidR="003C1F33" w:rsidRPr="003C1F33" w:rsidRDefault="003C1F33" w:rsidP="003C1F33">
      <w:r w:rsidRPr="003C1F33">
        <w:t>Benefits:</w:t>
      </w:r>
    </w:p>
    <w:p w14:paraId="57A09EEF" w14:textId="77777777" w:rsidR="003C1F33" w:rsidRPr="003C1F33" w:rsidRDefault="003C1F33" w:rsidP="003C1F33">
      <w:pPr>
        <w:numPr>
          <w:ilvl w:val="0"/>
          <w:numId w:val="4"/>
        </w:numPr>
      </w:pPr>
      <w:r w:rsidRPr="003C1F33">
        <w:t xml:space="preserve">Automatic restart </w:t>
      </w:r>
    </w:p>
    <w:p w14:paraId="47FE298A" w14:textId="77777777" w:rsidR="003C1F33" w:rsidRPr="003C1F33" w:rsidRDefault="003C1F33" w:rsidP="003C1F33">
      <w:pPr>
        <w:numPr>
          <w:ilvl w:val="0"/>
          <w:numId w:val="4"/>
        </w:numPr>
      </w:pPr>
      <w:r w:rsidRPr="003C1F33">
        <w:t xml:space="preserve">Process monitoring </w:t>
      </w:r>
    </w:p>
    <w:p w14:paraId="7C8C707D" w14:textId="77777777" w:rsidR="003C1F33" w:rsidRPr="003C1F33" w:rsidRDefault="003C1F33" w:rsidP="003C1F33">
      <w:pPr>
        <w:numPr>
          <w:ilvl w:val="0"/>
          <w:numId w:val="4"/>
        </w:numPr>
      </w:pPr>
      <w:r w:rsidRPr="003C1F33">
        <w:t xml:space="preserve">High availability </w:t>
      </w:r>
    </w:p>
    <w:p w14:paraId="32C4780D" w14:textId="77777777" w:rsidR="003C1F33" w:rsidRPr="003C1F33" w:rsidRDefault="003C1F33" w:rsidP="003C1F33">
      <w:r w:rsidRPr="003C1F33">
        <w:pict w14:anchorId="3E8D6404">
          <v:rect id="_x0000_i1078" style="width:0;height:1.5pt" o:hralign="center" o:hrstd="t" o:hr="t" fillcolor="#a0a0a0" stroked="f"/>
        </w:pict>
      </w:r>
    </w:p>
    <w:p w14:paraId="363E6251" w14:textId="77777777" w:rsidR="003C1F33" w:rsidRPr="003C1F33" w:rsidRDefault="003C1F33" w:rsidP="003C1F33">
      <w:pPr>
        <w:rPr>
          <w:b/>
          <w:bCs/>
        </w:rPr>
      </w:pPr>
      <w:r w:rsidRPr="003C1F33">
        <w:rPr>
          <w:b/>
          <w:bCs/>
        </w:rPr>
        <w:t>Monitoring Security</w:t>
      </w:r>
    </w:p>
    <w:p w14:paraId="124E7DDE" w14:textId="77777777" w:rsidR="003C1F33" w:rsidRPr="003C1F33" w:rsidRDefault="003C1F33" w:rsidP="003C1F33">
      <w:r w:rsidRPr="003C1F33">
        <w:t>Amazon CloudWatch continuously monitors:</w:t>
      </w:r>
    </w:p>
    <w:p w14:paraId="683F6937" w14:textId="77777777" w:rsidR="003C1F33" w:rsidRPr="003C1F33" w:rsidRDefault="003C1F33" w:rsidP="003C1F33">
      <w:pPr>
        <w:numPr>
          <w:ilvl w:val="0"/>
          <w:numId w:val="5"/>
        </w:numPr>
      </w:pPr>
      <w:r w:rsidRPr="003C1F33">
        <w:t xml:space="preserve">CPU Utilization </w:t>
      </w:r>
    </w:p>
    <w:p w14:paraId="63B44C54" w14:textId="77777777" w:rsidR="003C1F33" w:rsidRPr="003C1F33" w:rsidRDefault="003C1F33" w:rsidP="003C1F33">
      <w:pPr>
        <w:numPr>
          <w:ilvl w:val="0"/>
          <w:numId w:val="5"/>
        </w:numPr>
      </w:pPr>
      <w:r w:rsidRPr="003C1F33">
        <w:t xml:space="preserve">Network Traffic </w:t>
      </w:r>
    </w:p>
    <w:p w14:paraId="16E11B31" w14:textId="77777777" w:rsidR="003C1F33" w:rsidRPr="003C1F33" w:rsidRDefault="003C1F33" w:rsidP="003C1F33">
      <w:pPr>
        <w:numPr>
          <w:ilvl w:val="0"/>
          <w:numId w:val="5"/>
        </w:numPr>
      </w:pPr>
      <w:r w:rsidRPr="003C1F33">
        <w:t xml:space="preserve">Instance Health </w:t>
      </w:r>
    </w:p>
    <w:p w14:paraId="54DCF71F" w14:textId="77777777" w:rsidR="003C1F33" w:rsidRPr="003C1F33" w:rsidRDefault="003C1F33" w:rsidP="003C1F33">
      <w:pPr>
        <w:numPr>
          <w:ilvl w:val="0"/>
          <w:numId w:val="5"/>
        </w:numPr>
      </w:pPr>
      <w:r w:rsidRPr="003C1F33">
        <w:t xml:space="preserve">Application Logs </w:t>
      </w:r>
    </w:p>
    <w:p w14:paraId="3C0155AD" w14:textId="77777777" w:rsidR="003C1F33" w:rsidRPr="003C1F33" w:rsidRDefault="003C1F33" w:rsidP="003C1F33">
      <w:r w:rsidRPr="003C1F33">
        <w:t>A High CPU Alarm is configured to notify when CPU utilization exceeds the configured threshold.</w:t>
      </w:r>
    </w:p>
    <w:p w14:paraId="1A409987" w14:textId="77777777" w:rsidR="003C1F33" w:rsidRPr="003C1F33" w:rsidRDefault="003C1F33" w:rsidP="003C1F33">
      <w:r w:rsidRPr="003C1F33">
        <w:pict w14:anchorId="5142C2CC">
          <v:rect id="_x0000_i1079" style="width:0;height:1.5pt" o:hralign="center" o:hrstd="t" o:hr="t" fillcolor="#a0a0a0" stroked="f"/>
        </w:pict>
      </w:r>
    </w:p>
    <w:p w14:paraId="3B4E950D" w14:textId="77777777" w:rsidR="003C1F33" w:rsidRPr="003C1F33" w:rsidRDefault="003C1F33" w:rsidP="003C1F33">
      <w:pPr>
        <w:rPr>
          <w:b/>
          <w:bCs/>
        </w:rPr>
      </w:pPr>
      <w:r w:rsidRPr="003C1F33">
        <w:rPr>
          <w:b/>
          <w:bCs/>
        </w:rPr>
        <w:t>Security Best Practices Implemented</w:t>
      </w:r>
    </w:p>
    <w:p w14:paraId="50B8F8BA" w14:textId="77777777" w:rsidR="003C1F33" w:rsidRPr="003C1F33" w:rsidRDefault="003C1F33" w:rsidP="003C1F33">
      <w:r w:rsidRPr="003C1F33">
        <w:rPr>
          <w:rFonts w:ascii="Segoe UI Symbol" w:hAnsi="Segoe UI Symbol" w:cs="Segoe UI Symbol"/>
        </w:rPr>
        <w:t>✔</w:t>
      </w:r>
      <w:r w:rsidRPr="003C1F33">
        <w:t xml:space="preserve"> Least Privilege IAM</w:t>
      </w:r>
    </w:p>
    <w:p w14:paraId="632ACBB7" w14:textId="77777777" w:rsidR="003C1F33" w:rsidRPr="003C1F33" w:rsidRDefault="003C1F33" w:rsidP="003C1F33">
      <w:r w:rsidRPr="003C1F33">
        <w:rPr>
          <w:rFonts w:ascii="Segoe UI Symbol" w:hAnsi="Segoe UI Symbol" w:cs="Segoe UI Symbol"/>
        </w:rPr>
        <w:t>✔</w:t>
      </w:r>
      <w:r w:rsidRPr="003C1F33">
        <w:t xml:space="preserve"> SSH Key Authentication</w:t>
      </w:r>
    </w:p>
    <w:p w14:paraId="7BD604A4" w14:textId="77777777" w:rsidR="003C1F33" w:rsidRPr="003C1F33" w:rsidRDefault="003C1F33" w:rsidP="003C1F33">
      <w:r w:rsidRPr="003C1F33">
        <w:rPr>
          <w:rFonts w:ascii="Segoe UI Symbol" w:hAnsi="Segoe UI Symbol" w:cs="Segoe UI Symbol"/>
        </w:rPr>
        <w:t>✔</w:t>
      </w:r>
      <w:r w:rsidRPr="003C1F33">
        <w:t xml:space="preserve"> GitHub Encrypted Secrets</w:t>
      </w:r>
    </w:p>
    <w:p w14:paraId="5C7D0DA0" w14:textId="77777777" w:rsidR="003C1F33" w:rsidRPr="003C1F33" w:rsidRDefault="003C1F33" w:rsidP="003C1F33">
      <w:r w:rsidRPr="003C1F33">
        <w:rPr>
          <w:rFonts w:ascii="Segoe UI Symbol" w:hAnsi="Segoe UI Symbol" w:cs="Segoe UI Symbol"/>
        </w:rPr>
        <w:t>✔</w:t>
      </w:r>
      <w:r w:rsidRPr="003C1F33">
        <w:t xml:space="preserve"> Security Groups</w:t>
      </w:r>
    </w:p>
    <w:p w14:paraId="44808B51" w14:textId="77777777" w:rsidR="003C1F33" w:rsidRPr="003C1F33" w:rsidRDefault="003C1F33" w:rsidP="003C1F33">
      <w:r w:rsidRPr="003C1F33">
        <w:rPr>
          <w:rFonts w:ascii="Segoe UI Symbol" w:hAnsi="Segoe UI Symbol" w:cs="Segoe UI Symbol"/>
        </w:rPr>
        <w:t>✔</w:t>
      </w:r>
      <w:r w:rsidRPr="003C1F33">
        <w:t xml:space="preserve"> CloudWatch Monitoring</w:t>
      </w:r>
    </w:p>
    <w:p w14:paraId="126D7440" w14:textId="77777777" w:rsidR="003C1F33" w:rsidRPr="003C1F33" w:rsidRDefault="003C1F33" w:rsidP="003C1F33">
      <w:r w:rsidRPr="003C1F33">
        <w:rPr>
          <w:rFonts w:ascii="Segoe UI Symbol" w:hAnsi="Segoe UI Symbol" w:cs="Segoe UI Symbol"/>
        </w:rPr>
        <w:t>✔</w:t>
      </w:r>
      <w:r w:rsidRPr="003C1F33">
        <w:t xml:space="preserve"> PM2 Process Management</w:t>
      </w:r>
    </w:p>
    <w:p w14:paraId="0C117C37" w14:textId="77777777" w:rsidR="003C1F33" w:rsidRPr="003C1F33" w:rsidRDefault="003C1F33" w:rsidP="003C1F33">
      <w:r w:rsidRPr="003C1F33">
        <w:pict w14:anchorId="0937E1AE">
          <v:rect id="_x0000_i1080" style="width:0;height:1.5pt" o:hralign="center" o:hrstd="t" o:hr="t" fillcolor="#a0a0a0" stroked="f"/>
        </w:pict>
      </w:r>
    </w:p>
    <w:p w14:paraId="15D70FF7" w14:textId="77777777" w:rsidR="003C1F33" w:rsidRPr="003C1F33" w:rsidRDefault="003C1F33" w:rsidP="003C1F33">
      <w:pPr>
        <w:rPr>
          <w:b/>
          <w:bCs/>
        </w:rPr>
      </w:pPr>
      <w:r w:rsidRPr="003C1F33">
        <w:rPr>
          <w:b/>
          <w:bCs/>
        </w:rPr>
        <w:t>Conclusion</w:t>
      </w:r>
    </w:p>
    <w:p w14:paraId="768C433B" w14:textId="77777777" w:rsidR="003C1F33" w:rsidRPr="003C1F33" w:rsidRDefault="003C1F33" w:rsidP="003C1F33">
      <w:r w:rsidRPr="003C1F33">
        <w:t>The infrastructure follows basic cloud security best practices suitable for a production-like environment while remaining fully compatible with AWS Free Tier.</w:t>
      </w:r>
    </w:p>
    <w:sectPr w:rsidR="003C1F33" w:rsidRPr="003C1F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24F1B"/>
    <w:multiLevelType w:val="multilevel"/>
    <w:tmpl w:val="2E66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E792B"/>
    <w:multiLevelType w:val="multilevel"/>
    <w:tmpl w:val="5D503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25BD4"/>
    <w:multiLevelType w:val="multilevel"/>
    <w:tmpl w:val="35F2E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BD23F0"/>
    <w:multiLevelType w:val="multilevel"/>
    <w:tmpl w:val="EC40D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BA0F16"/>
    <w:multiLevelType w:val="multilevel"/>
    <w:tmpl w:val="E0748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6721246">
    <w:abstractNumId w:val="2"/>
  </w:num>
  <w:num w:numId="2" w16cid:durableId="2003266870">
    <w:abstractNumId w:val="4"/>
  </w:num>
  <w:num w:numId="3" w16cid:durableId="967393769">
    <w:abstractNumId w:val="0"/>
  </w:num>
  <w:num w:numId="4" w16cid:durableId="794449872">
    <w:abstractNumId w:val="3"/>
  </w:num>
  <w:num w:numId="5" w16cid:durableId="18877907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802"/>
    <w:rsid w:val="003C1F33"/>
    <w:rsid w:val="00593F88"/>
    <w:rsid w:val="005F61A2"/>
    <w:rsid w:val="00884802"/>
    <w:rsid w:val="00F47CF4"/>
    <w:rsid w:val="00F73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5383FB-8FE5-4404-A608-619398F83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8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8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8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8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8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8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8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8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8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80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80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80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8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8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8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8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8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8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8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8480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8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8480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848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8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8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8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8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8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8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238</Words>
  <Characters>1360</Characters>
  <Application>Microsoft Office Word</Application>
  <DocSecurity>0</DocSecurity>
  <Lines>11</Lines>
  <Paragraphs>3</Paragraphs>
  <ScaleCrop>false</ScaleCrop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usha saini</dc:creator>
  <cp:keywords/>
  <dc:description/>
  <cp:lastModifiedBy>usha saini</cp:lastModifiedBy>
  <cp:revision>2</cp:revision>
  <dcterms:created xsi:type="dcterms:W3CDTF">2026-07-02T17:05:00Z</dcterms:created>
  <dcterms:modified xsi:type="dcterms:W3CDTF">2026-07-02T17:05:00Z</dcterms:modified>
</cp:coreProperties>
</file>