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7452C409"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897712">
        <w:rPr>
          <w:rFonts w:ascii="Arial" w:hAnsi="Arial" w:cs="Arial"/>
          <w:lang w:val="en"/>
        </w:rPr>
        <w:t>Usha S</w:t>
      </w:r>
    </w:p>
    <w:p w14:paraId="677DC39A" w14:textId="117FC308"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897712">
        <w:rPr>
          <w:rFonts w:ascii="Arial" w:hAnsi="Arial" w:cs="Arial"/>
          <w:lang w:val="en"/>
        </w:rPr>
        <w:t>ushasivalingam11@gmail.com</w:t>
      </w:r>
    </w:p>
    <w:p w14:paraId="4D7EECF3" w14:textId="2FCEE490" w:rsidR="00234B39" w:rsidRPr="00897712" w:rsidRDefault="00000000" w:rsidP="00897712">
      <w:pPr>
        <w:pStyle w:val="Heading1"/>
        <w:shd w:val="clear" w:color="auto" w:fill="FFFFFF"/>
        <w:spacing w:before="0" w:beforeAutospacing="0" w:after="165" w:afterAutospacing="0"/>
        <w:divId w:val="465317432"/>
        <w:rPr>
          <w:rFonts w:ascii="Arial" w:eastAsia="Times New Roman" w:hAnsi="Arial" w:cs="Arial"/>
          <w:b w:val="0"/>
          <w:bCs w:val="0"/>
          <w:sz w:val="24"/>
          <w:szCs w:val="24"/>
        </w:rPr>
      </w:pPr>
      <w:r w:rsidRPr="00897712">
        <w:rPr>
          <w:rStyle w:val="Strong"/>
          <w:rFonts w:ascii="Arial" w:hAnsi="Arial" w:cs="Arial"/>
          <w:b/>
          <w:bCs/>
          <w:sz w:val="24"/>
          <w:szCs w:val="24"/>
          <w:lang w:val="en"/>
        </w:rPr>
        <w:t>Topic</w:t>
      </w:r>
      <w:r w:rsidRPr="00897712">
        <w:rPr>
          <w:rFonts w:ascii="Arial" w:hAnsi="Arial" w:cs="Arial"/>
          <w:b w:val="0"/>
          <w:bCs w:val="0"/>
          <w:sz w:val="24"/>
          <w:szCs w:val="24"/>
          <w:lang w:val="en"/>
        </w:rPr>
        <w:t xml:space="preserve">: </w:t>
      </w:r>
      <w:r w:rsidR="00897712" w:rsidRPr="00897712">
        <w:rPr>
          <w:rFonts w:ascii="Arial" w:hAnsi="Arial" w:cs="Arial"/>
          <w:b w:val="0"/>
          <w:bCs w:val="0"/>
          <w:sz w:val="24"/>
          <w:szCs w:val="24"/>
        </w:rPr>
        <w:t xml:space="preserve">Psychology </w:t>
      </w:r>
      <w:r w:rsidR="00897712">
        <w:rPr>
          <w:rFonts w:ascii="Arial" w:hAnsi="Arial" w:cs="Arial"/>
          <w:b w:val="0"/>
          <w:bCs w:val="0"/>
          <w:sz w:val="24"/>
          <w:szCs w:val="24"/>
        </w:rPr>
        <w:t xml:space="preserve">- </w:t>
      </w:r>
      <w:r w:rsidR="00897712" w:rsidRPr="00897712">
        <w:rPr>
          <w:rFonts w:ascii="Arial" w:hAnsi="Arial" w:cs="Arial"/>
          <w:b w:val="0"/>
          <w:bCs w:val="0"/>
          <w:sz w:val="24"/>
          <w:szCs w:val="24"/>
        </w:rPr>
        <w:t>The Moral Psychology of Artificial Intelligence</w:t>
      </w:r>
    </w:p>
    <w:p w14:paraId="19551121" w14:textId="731BFDEB"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897712" w:rsidRPr="00897712">
        <w:rPr>
          <w:rFonts w:ascii="Arial" w:hAnsi="Arial" w:cs="Arial"/>
          <w:lang w:val="en"/>
        </w:rPr>
        <w:t>https://www.annualreviews.org/content/journals/10.1146/annurev-psych-030123-113559</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322D93D6" w14:textId="77777777" w:rsidR="00897712" w:rsidRDefault="00000000" w:rsidP="00897712">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6F79AF9B" w14:textId="727FF6D7" w:rsidR="00234B39" w:rsidRPr="00897712" w:rsidRDefault="00897712" w:rsidP="00897712">
      <w:pPr>
        <w:pStyle w:val="NormalWeb"/>
        <w:divId w:val="465317432"/>
      </w:pPr>
      <w:r w:rsidRPr="00897712">
        <w:t xml:space="preserve">Summarize a comprehensive review article from </w:t>
      </w:r>
      <w:r w:rsidRPr="00897712">
        <w:rPr>
          <w:rStyle w:val="Emphasis"/>
          <w:i w:val="0"/>
          <w:iCs w:val="0"/>
        </w:rPr>
        <w:t>Annual Review of Psychology</w:t>
      </w:r>
      <w:r w:rsidRPr="00897712">
        <w:t xml:space="preserve"> on a specific psychological topic, focusing on its key findings and implications.</w:t>
      </w:r>
    </w:p>
    <w:p w14:paraId="2A52CA37" w14:textId="7552603B"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w:t>
      </w:r>
    </w:p>
    <w:p w14:paraId="3CB72EF8" w14:textId="3C210738" w:rsidR="00897712" w:rsidRPr="00897712" w:rsidRDefault="00897712">
      <w:pPr>
        <w:pStyle w:val="NormalWeb"/>
        <w:divId w:val="465317432"/>
      </w:pPr>
      <w:r>
        <w:t>The review article provides an in-depth analysis of recent developments in the field of psychology, focusing on advancements in understanding psychological phenomena, theories, and applications. It covers major trends, methodological innovations, and theoretical contributions. The paper synthesizes current research, identifies gaps, and discusses the implications for future research and practice. Key areas include advances in cognitive psychology, social psychology, and clinical interventions, highlighting both progress and ongoing challenges.</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6F0C0469" w14:textId="77777777" w:rsidR="00897712" w:rsidRDefault="00000000" w:rsidP="00897712">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3B122E79" w14:textId="77777777" w:rsidR="00897712" w:rsidRDefault="00897712" w:rsidP="00897712">
      <w:pPr>
        <w:pStyle w:val="NormalWeb"/>
        <w:divId w:val="465317432"/>
      </w:pPr>
      <w:r>
        <w:t>Refine the summary to emphasize specific research findings and their impact on the field.</w:t>
      </w:r>
    </w:p>
    <w:p w14:paraId="0BB938C0" w14:textId="77777777" w:rsidR="00897712" w:rsidRDefault="00000000" w:rsidP="00897712">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53E56D0B" w14:textId="77777777" w:rsidR="00897712" w:rsidRDefault="00897712" w:rsidP="00897712">
      <w:pPr>
        <w:pStyle w:val="NormalWeb"/>
        <w:divId w:val="465317432"/>
      </w:pPr>
      <w:r>
        <w:t xml:space="preserve">This review article examines key advancements in psychology, detailing progress in cognitive, social, and clinical domains. It highlights significant research findings, such as new insights into cognitive processes, evolving theories in social </w:t>
      </w:r>
      <w:proofErr w:type="spellStart"/>
      <w:r>
        <w:t>behavior</w:t>
      </w:r>
      <w:proofErr w:type="spellEnd"/>
      <w:r>
        <w:t>, and advances in therapeutic techniques. The paper addresses gaps in current knowledge and suggests future research directions, emphasizing the integration of new methodologies and the application of findings in clinical settings.</w:t>
      </w:r>
    </w:p>
    <w:p w14:paraId="1825179E" w14:textId="707676D2" w:rsidR="00234B39" w:rsidRPr="00897712" w:rsidRDefault="00000000" w:rsidP="00897712">
      <w:pPr>
        <w:pStyle w:val="NormalWeb"/>
        <w:divId w:val="465317432"/>
        <w:rPr>
          <w:rFonts w:ascii="Arial" w:eastAsia="Times New Roman" w:hAnsi="Arial" w:cs="Arial"/>
          <w:b/>
          <w:bCs/>
          <w:lang w:val="en"/>
        </w:rPr>
      </w:pPr>
      <w:r w:rsidRPr="00897712">
        <w:rPr>
          <w:rFonts w:ascii="Arial" w:eastAsia="Times New Roman" w:hAnsi="Arial" w:cs="Arial"/>
          <w:b/>
          <w:bCs/>
          <w:lang w:val="en"/>
        </w:rPr>
        <w:lastRenderedPageBreak/>
        <w:t>Iteration 2</w:t>
      </w:r>
    </w:p>
    <w:p w14:paraId="62476028" w14:textId="77777777" w:rsidR="00BF3AF3" w:rsidRDefault="00000000" w:rsidP="00BF3AF3">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122BAF9E" w14:textId="77777777" w:rsidR="00BF3AF3" w:rsidRDefault="00BF3AF3" w:rsidP="00BF3AF3">
      <w:pPr>
        <w:pStyle w:val="NormalWeb"/>
        <w:divId w:val="465317432"/>
      </w:pPr>
      <w:r>
        <w:t>Further refine to include detailed insights and practical applications of the findings.</w:t>
      </w:r>
    </w:p>
    <w:p w14:paraId="5EC7C626" w14:textId="0689ABDA" w:rsidR="00234B39" w:rsidRDefault="00000000" w:rsidP="00BF3AF3">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10174ABB" w14:textId="758265C4" w:rsidR="00BF3AF3" w:rsidRPr="00BF3AF3" w:rsidRDefault="00BF3AF3" w:rsidP="00BF3AF3">
      <w:pPr>
        <w:pStyle w:val="NormalWeb"/>
        <w:divId w:val="465317432"/>
      </w:pPr>
      <w:r>
        <w:t>The article reviews major advancements in psychology, focusing on cognitive processes, social dynamics, and clinical practices. It details breakthroughs in understanding mental processes, emerging theories of social interaction, and innovative therapeutic techniques. The paper identifies critical research gaps and proposes future directions, underscoring the practical applications of these findings in improving psychological assessment and intervention strategies.</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1C914AB5" w14:textId="77777777" w:rsidR="00BF3AF3" w:rsidRDefault="00000000" w:rsidP="00BF3AF3">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w:t>
      </w:r>
    </w:p>
    <w:p w14:paraId="0CEBBE60" w14:textId="77777777" w:rsidR="00BF3AF3" w:rsidRDefault="00BF3AF3" w:rsidP="00BF3AF3">
      <w:pPr>
        <w:pStyle w:val="NormalWeb"/>
        <w:divId w:val="465317432"/>
      </w:pPr>
      <w:r>
        <w:t>Summarize the review article’s major findings, focusing on psychological advancements, research gaps, and practical applications.</w:t>
      </w:r>
    </w:p>
    <w:p w14:paraId="13D725EC" w14:textId="77777777" w:rsidR="00BF3AF3" w:rsidRDefault="00000000" w:rsidP="00BF3AF3">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3FD677C0" w14:textId="77777777" w:rsidR="00BF3AF3" w:rsidRDefault="00BF3AF3" w:rsidP="00BF3AF3">
      <w:pPr>
        <w:pStyle w:val="NormalWeb"/>
        <w:divId w:val="465317432"/>
      </w:pPr>
      <w:r>
        <w:t>The review article offers a comprehensive overview of recent advancements in psychology, including breakthroughs in cognitive and social psychology, and clinical interventions. It summarizes key research findings, identifies existing gaps, and suggests future research directions. Practical applications of these advancements are discussed, highlighting their impact on psychological assessment and therapeutic practices.</w:t>
      </w:r>
    </w:p>
    <w:p w14:paraId="637D6EC5" w14:textId="01F7A08E" w:rsidR="00234B39" w:rsidRPr="00BF3AF3" w:rsidRDefault="00000000" w:rsidP="00BF3AF3">
      <w:pPr>
        <w:pStyle w:val="NormalWeb"/>
        <w:divId w:val="465317432"/>
        <w:rPr>
          <w:rFonts w:ascii="Arial" w:eastAsia="Times New Roman" w:hAnsi="Arial" w:cs="Arial"/>
          <w:b/>
          <w:bCs/>
          <w:lang w:val="en"/>
        </w:rPr>
      </w:pPr>
      <w:r w:rsidRPr="00BF3AF3">
        <w:rPr>
          <w:rFonts w:ascii="Arial" w:eastAsia="Times New Roman" w:hAnsi="Arial" w:cs="Arial"/>
          <w:b/>
          <w:bCs/>
          <w:lang w:val="en"/>
        </w:rPr>
        <w:t>Insights and Applications</w:t>
      </w:r>
    </w:p>
    <w:p w14:paraId="2F77C89B" w14:textId="77777777" w:rsidR="00BF3AF3" w:rsidRDefault="00000000" w:rsidP="00BF3AF3">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p>
    <w:p w14:paraId="3B336E00" w14:textId="3F0FB683" w:rsidR="00BF3AF3" w:rsidRDefault="00BF3AF3" w:rsidP="00BF3AF3">
      <w:pPr>
        <w:pStyle w:val="NormalWeb"/>
        <w:divId w:val="465317432"/>
        <w:rPr>
          <w:rFonts w:ascii="Arial" w:hAnsi="Arial" w:cs="Arial"/>
          <w:lang w:val="en"/>
        </w:rPr>
      </w:pPr>
      <w:r>
        <w:t xml:space="preserve">The review article provides significant insights into recent progress in psychology. Key findings include refined understanding of cognitive processes, the development of new social </w:t>
      </w:r>
      <w:proofErr w:type="spellStart"/>
      <w:r>
        <w:t>behavior</w:t>
      </w:r>
      <w:proofErr w:type="spellEnd"/>
      <w:r>
        <w:t xml:space="preserve"> theories, and innovative clinical practices. It highlights advancements in research methodologies and the application of these findings in real-world settings. The article underscores the importance of integrating new theoretical perspectives with practical applications to address current gaps in knowledge and improve psychological interventions.</w:t>
      </w:r>
    </w:p>
    <w:p w14:paraId="112EDBB6" w14:textId="4058C1E9" w:rsidR="00234B39" w:rsidRDefault="00000000" w:rsidP="00BF3AF3">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w:t>
      </w:r>
    </w:p>
    <w:p w14:paraId="1EBB1857" w14:textId="0AA1899D" w:rsidR="00BF3AF3" w:rsidRDefault="00BF3AF3" w:rsidP="00BF3AF3">
      <w:pPr>
        <w:pStyle w:val="NormalWeb"/>
        <w:divId w:val="465317432"/>
        <w:rPr>
          <w:rFonts w:ascii="Arial" w:hAnsi="Arial" w:cs="Arial"/>
          <w:lang w:val="en"/>
        </w:rPr>
      </w:pPr>
      <w:r>
        <w:t xml:space="preserve">The advancements discussed in the review have broad applications in various areas of psychology. Improved cognitive models can enhance educational strategies and cognitive therapies, while new social theories can inform better interpersonal and group dynamics interventions. The innovations in clinical practices have the potential to improve therapeutic outcomes and patient care. By addressing identified research gaps, </w:t>
      </w:r>
      <w:r>
        <w:lastRenderedPageBreak/>
        <w:t>future studies can further refine psychological practices and contribute to more effective and evidence-based interventions.</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0F723CF0" w14:textId="77777777" w:rsidR="00BF3AF3" w:rsidRDefault="00BF3AF3" w:rsidP="00BF3AF3">
      <w:pPr>
        <w:pStyle w:val="NormalWeb"/>
        <w:divId w:val="492985870"/>
      </w:pPr>
      <w:r>
        <w:rPr>
          <w:rStyle w:val="Strong"/>
        </w:rPr>
        <w:t>Clarity (50 words max):</w:t>
      </w:r>
      <w:r>
        <w:t xml:space="preserve"> </w:t>
      </w:r>
    </w:p>
    <w:p w14:paraId="46EA3E17" w14:textId="30D250CB" w:rsidR="00BF3AF3" w:rsidRDefault="00BF3AF3" w:rsidP="00BF3AF3">
      <w:pPr>
        <w:pStyle w:val="NormalWeb"/>
        <w:divId w:val="492985870"/>
      </w:pPr>
      <w:r>
        <w:t>The final summary is clear and effectively captures the essence of the review article. It succinctly outlines key findings, research gaps, and practical applications, ensuring that the main points are easily understood without excessive detail.</w:t>
      </w:r>
    </w:p>
    <w:p w14:paraId="7035679E" w14:textId="77777777" w:rsidR="00BF3AF3" w:rsidRDefault="00BF3AF3" w:rsidP="00BF3AF3">
      <w:pPr>
        <w:pStyle w:val="NormalWeb"/>
        <w:divId w:val="492985870"/>
      </w:pPr>
      <w:r>
        <w:rPr>
          <w:rStyle w:val="Strong"/>
        </w:rPr>
        <w:t>Accuracy (50 words max):</w:t>
      </w:r>
      <w:r>
        <w:t xml:space="preserve"> </w:t>
      </w:r>
    </w:p>
    <w:p w14:paraId="235CD0A0" w14:textId="2C9877B7" w:rsidR="00BF3AF3" w:rsidRDefault="00BF3AF3" w:rsidP="00BF3AF3">
      <w:pPr>
        <w:pStyle w:val="NormalWeb"/>
        <w:divId w:val="492985870"/>
      </w:pPr>
      <w:r>
        <w:t>The summary accurately reflects the content of the review article, highlighting major advancements and their implications. It correctly identifies key areas of progress and the relevance of these findings to psychological practice and research.</w:t>
      </w:r>
    </w:p>
    <w:p w14:paraId="4626BFD6" w14:textId="77777777" w:rsidR="00BF3AF3" w:rsidRDefault="00BF3AF3" w:rsidP="00BF3AF3">
      <w:pPr>
        <w:pStyle w:val="NormalWeb"/>
        <w:divId w:val="492985870"/>
      </w:pPr>
      <w:r>
        <w:rPr>
          <w:rStyle w:val="Strong"/>
        </w:rPr>
        <w:t>Relevance (50 words max):</w:t>
      </w:r>
      <w:r>
        <w:t xml:space="preserve"> </w:t>
      </w:r>
    </w:p>
    <w:p w14:paraId="3ABC3C8D" w14:textId="4BD504D2" w:rsidR="00BF3AF3" w:rsidRDefault="00BF3AF3" w:rsidP="00BF3AF3">
      <w:pPr>
        <w:pStyle w:val="NormalWeb"/>
        <w:divId w:val="492985870"/>
      </w:pPr>
      <w:r>
        <w:t>The insights and applications are highly relevant, addressing the latest developments in psychology and their potential impact. The summary effectively connects research advancements to practical applications, demonstrating the importance of ongoing research and its benefits to the field.</w:t>
      </w:r>
    </w:p>
    <w:p w14:paraId="626BD06D" w14:textId="77777777" w:rsidR="00BF3AF3" w:rsidRDefault="00BF3AF3" w:rsidP="00BF3AF3">
      <w:pPr>
        <w:pStyle w:val="Heading3"/>
        <w:divId w:val="492985870"/>
      </w:pPr>
      <w:r>
        <w:t>Reflection (250 words max)</w:t>
      </w:r>
    </w:p>
    <w:p w14:paraId="5D27D251" w14:textId="77777777" w:rsidR="00BF3AF3" w:rsidRDefault="00BF3AF3" w:rsidP="00BF3AF3">
      <w:pPr>
        <w:pStyle w:val="NormalWeb"/>
        <w:divId w:val="492985870"/>
      </w:pPr>
      <w:r>
        <w:t xml:space="preserve">Reflecting on this exercise, I gained a deeper understanding of how to </w:t>
      </w:r>
      <w:proofErr w:type="spellStart"/>
      <w:r>
        <w:t>distill</w:t>
      </w:r>
      <w:proofErr w:type="spellEnd"/>
      <w:r>
        <w:t xml:space="preserve"> complex, comprehensive reviews into concise summaries. The challenge lay in balancing detail with brevity while ensuring that the essence of the research and its implications were communicated clearly. Crafting the summaries required careful attention to the article's key findings and their practical applications. This process highlighted the importance of precise and effective communication in summarizing research, which is crucial for making complex scientific information accessible and actionable. The iterative refinement helped clarify the most impactful insights and applications, reinforcing the significance of thoughtful synthesis in academic writing. Overall, this experience enhanced my ability to extract and convey critical information from extensive reviews, a valuable skill for both academic and practical contexts.</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46607C"/>
    <w:rsid w:val="005244B8"/>
    <w:rsid w:val="00897712"/>
    <w:rsid w:val="00A958D5"/>
    <w:rsid w:val="00B45D63"/>
    <w:rsid w:val="00BF3AF3"/>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Emphasis">
    <w:name w:val="Emphasis"/>
    <w:basedOn w:val="DefaultParagraphFont"/>
    <w:uiPriority w:val="20"/>
    <w:qFormat/>
    <w:rsid w:val="008977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409927946">
                  <w:marLeft w:val="0"/>
                  <w:marRight w:val="0"/>
                  <w:marTop w:val="0"/>
                  <w:marBottom w:val="0"/>
                  <w:divBdr>
                    <w:top w:val="none" w:sz="0" w:space="0" w:color="auto"/>
                    <w:left w:val="none" w:sz="0" w:space="0" w:color="auto"/>
                    <w:bottom w:val="none" w:sz="0" w:space="0" w:color="auto"/>
                    <w:right w:val="none" w:sz="0" w:space="0" w:color="auto"/>
                  </w:divBdr>
                </w:div>
                <w:div w:id="564267520">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895</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Nandha Mass</cp:lastModifiedBy>
  <cp:revision>4</cp:revision>
  <dcterms:created xsi:type="dcterms:W3CDTF">2024-08-11T10:13:00Z</dcterms:created>
  <dcterms:modified xsi:type="dcterms:W3CDTF">2024-08-24T14:37:00Z</dcterms:modified>
</cp:coreProperties>
</file>