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9D9A5" w14:textId="77777777" w:rsidR="00F708FA" w:rsidRDefault="008964FA">
      <w:pPr>
        <w:pStyle w:val="Title"/>
      </w:pPr>
      <w:r>
        <w:t>USHASREE PARISA</w:t>
      </w:r>
    </w:p>
    <w:p w14:paraId="240F57A0" w14:textId="77777777" w:rsidR="00F708FA" w:rsidRDefault="003B336B">
      <w:pPr>
        <w:pStyle w:val="BodyText"/>
        <w:spacing w:before="41"/>
        <w:ind w:left="146" w:firstLine="0"/>
      </w:pPr>
      <w:r>
        <w:rPr>
          <w:spacing w:val="-2"/>
        </w:rPr>
        <w:t xml:space="preserve">              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Bangalore</w:t>
      </w:r>
      <w:r w:rsidR="00637F5A">
        <w:rPr>
          <w:spacing w:val="-2"/>
        </w:rPr>
        <w:t>,</w:t>
      </w:r>
      <w:r w:rsidR="00637F5A">
        <w:rPr>
          <w:spacing w:val="16"/>
        </w:rPr>
        <w:t xml:space="preserve"> </w:t>
      </w:r>
      <w:r w:rsidR="00637F5A">
        <w:rPr>
          <w:spacing w:val="-2"/>
        </w:rPr>
        <w:t>India</w:t>
      </w:r>
      <w:r w:rsidR="00651C0A">
        <w:rPr>
          <w:spacing w:val="-2"/>
        </w:rPr>
        <w:t xml:space="preserve"> | </w:t>
      </w:r>
      <w:r w:rsidR="00637F5A">
        <w:rPr>
          <w:spacing w:val="-2"/>
        </w:rPr>
        <w:t>9</w:t>
      </w:r>
      <w:r w:rsidR="008964FA">
        <w:rPr>
          <w:spacing w:val="-2"/>
        </w:rPr>
        <w:t>985672533</w:t>
      </w:r>
      <w:r w:rsidR="00651C0A">
        <w:rPr>
          <w:spacing w:val="-2"/>
        </w:rPr>
        <w:t xml:space="preserve"> |</w:t>
      </w:r>
      <w:r w:rsidR="00D37012">
        <w:rPr>
          <w:spacing w:val="-2"/>
        </w:rPr>
        <w:t xml:space="preserve"> </w:t>
      </w:r>
      <w:hyperlink r:id="rId5" w:history="1">
        <w:r w:rsidR="000357CD" w:rsidRPr="000357CD">
          <w:rPr>
            <w:rStyle w:val="Hyperlink"/>
            <w:spacing w:val="-2"/>
          </w:rPr>
          <w:t>Gmail</w:t>
        </w:r>
      </w:hyperlink>
      <w:r w:rsidR="00651C0A">
        <w:rPr>
          <w:spacing w:val="-2"/>
        </w:rPr>
        <w:t xml:space="preserve">| </w:t>
      </w:r>
      <w:hyperlink r:id="rId6" w:history="1">
        <w:r w:rsidRPr="000357CD">
          <w:rPr>
            <w:rStyle w:val="Hyperlink"/>
            <w:spacing w:val="-2"/>
          </w:rPr>
          <w:t>LinkedIn</w:t>
        </w:r>
      </w:hyperlink>
      <w:r w:rsidR="00651C0A">
        <w:rPr>
          <w:spacing w:val="-2"/>
        </w:rPr>
        <w:t xml:space="preserve">  |</w:t>
      </w:r>
      <w:r w:rsidR="00637F5A">
        <w:rPr>
          <w:spacing w:val="15"/>
        </w:rPr>
        <w:t xml:space="preserve"> </w:t>
      </w:r>
      <w:hyperlink r:id="rId7" w:history="1">
        <w:r w:rsidR="004F4921" w:rsidRPr="004F4921">
          <w:rPr>
            <w:rStyle w:val="Hyperlink"/>
            <w:spacing w:val="15"/>
          </w:rPr>
          <w:t>HackerRank</w:t>
        </w:r>
      </w:hyperlink>
      <w:r w:rsidR="004F4921">
        <w:rPr>
          <w:spacing w:val="15"/>
        </w:rPr>
        <w:t xml:space="preserve"> | </w:t>
      </w:r>
      <w:hyperlink r:id="rId8" w:history="1">
        <w:r w:rsidR="004F4921" w:rsidRPr="004F4921">
          <w:rPr>
            <w:rStyle w:val="Hyperlink"/>
            <w:spacing w:val="-2"/>
          </w:rPr>
          <w:t>LeetCode</w:t>
        </w:r>
      </w:hyperlink>
      <w:r w:rsidR="004F4921">
        <w:rPr>
          <w:color w:val="0462C1"/>
          <w:spacing w:val="-2"/>
          <w:u w:val="single" w:color="0462C1"/>
        </w:rPr>
        <w:t xml:space="preserve">  </w:t>
      </w:r>
    </w:p>
    <w:p w14:paraId="7BA14FF1" w14:textId="77777777" w:rsidR="00F708FA" w:rsidRDefault="00F708FA">
      <w:pPr>
        <w:pStyle w:val="BodyText"/>
        <w:spacing w:before="37"/>
        <w:ind w:left="0" w:firstLine="0"/>
      </w:pPr>
    </w:p>
    <w:p w14:paraId="7684C0F1" w14:textId="77777777" w:rsidR="00F708FA" w:rsidRDefault="00637F5A">
      <w:pPr>
        <w:pStyle w:val="BodyText"/>
        <w:spacing w:before="0" w:line="259" w:lineRule="auto"/>
        <w:ind w:left="146" w:right="147" w:firstLine="0"/>
        <w:jc w:val="both"/>
      </w:pPr>
      <w:r>
        <w:t>Proficient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Visualization,</w:t>
      </w:r>
      <w:r>
        <w:rPr>
          <w:spacing w:val="-6"/>
        </w:rPr>
        <w:t xml:space="preserve"> </w:t>
      </w:r>
      <w:r>
        <w:t>Reporting,</w:t>
      </w:r>
      <w:r>
        <w:rPr>
          <w:spacing w:val="-6"/>
        </w:rPr>
        <w:t xml:space="preserve"> </w:t>
      </w:r>
      <w:r>
        <w:t>Dashboarding,</w:t>
      </w:r>
      <w:r>
        <w:rPr>
          <w:spacing w:val="-6"/>
        </w:rPr>
        <w:t xml:space="preserve"> </w:t>
      </w:r>
      <w:r>
        <w:t>Insight analysis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 w:rsidR="00311174">
        <w:t>Electronics and Communication</w:t>
      </w:r>
      <w:r w:rsidR="00311174"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background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hands on</w:t>
      </w:r>
      <w:r>
        <w:rPr>
          <w:spacing w:val="-6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SQL,</w:t>
      </w:r>
      <w:r>
        <w:rPr>
          <w:spacing w:val="-6"/>
        </w:rPr>
        <w:t xml:space="preserve"> </w:t>
      </w:r>
      <w:r>
        <w:t>Excel,</w:t>
      </w:r>
      <w:r>
        <w:rPr>
          <w:spacing w:val="-6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BI.</w:t>
      </w:r>
      <w:r>
        <w:rPr>
          <w:spacing w:val="-6"/>
        </w:rPr>
        <w:t xml:space="preserve"> </w:t>
      </w:r>
      <w:r>
        <w:t>Honing</w:t>
      </w:r>
      <w:r>
        <w:rPr>
          <w:spacing w:val="-6"/>
        </w:rPr>
        <w:t xml:space="preserve"> </w:t>
      </w:r>
      <w:r>
        <w:t>strong</w:t>
      </w:r>
      <w:r>
        <w:rPr>
          <w:spacing w:val="-8"/>
        </w:rPr>
        <w:t xml:space="preserve"> </w:t>
      </w:r>
      <w:r>
        <w:t>analytical</w:t>
      </w:r>
      <w:r>
        <w:rPr>
          <w:spacing w:val="-6"/>
        </w:rPr>
        <w:t xml:space="preserve"> </w:t>
      </w:r>
      <w:r>
        <w:t>skills,</w:t>
      </w:r>
      <w:r>
        <w:rPr>
          <w:spacing w:val="-6"/>
        </w:rPr>
        <w:t xml:space="preserve"> </w:t>
      </w:r>
      <w:r>
        <w:t>decision-making,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solving</w:t>
      </w:r>
      <w:r>
        <w:rPr>
          <w:spacing w:val="-5"/>
        </w:rPr>
        <w:t xml:space="preserve"> </w:t>
      </w:r>
      <w:r>
        <w:t>abilities</w:t>
      </w:r>
      <w:r>
        <w:rPr>
          <w:spacing w:val="-7"/>
        </w:rPr>
        <w:t xml:space="preserve"> </w:t>
      </w:r>
      <w:r>
        <w:t>with learning mindset and proactive approach.</w:t>
      </w:r>
    </w:p>
    <w:p w14:paraId="5DEAC912" w14:textId="77777777" w:rsidR="00630865" w:rsidRDefault="00630865" w:rsidP="00630865">
      <w:pPr>
        <w:pStyle w:val="Heading1"/>
        <w:spacing w:after="42"/>
        <w:ind w:left="0"/>
      </w:pPr>
    </w:p>
    <w:p w14:paraId="1330AA8F" w14:textId="77777777" w:rsidR="00F708FA" w:rsidRDefault="00637F5A" w:rsidP="00630865">
      <w:pPr>
        <w:pStyle w:val="Heading1"/>
        <w:spacing w:after="42"/>
        <w:ind w:left="0"/>
      </w:pPr>
      <w:r>
        <w:t>TECHNICAL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9"/>
        <w:gridCol w:w="2315"/>
        <w:gridCol w:w="2614"/>
        <w:gridCol w:w="2922"/>
      </w:tblGrid>
      <w:tr w:rsidR="0039532F" w14:paraId="433B985F" w14:textId="77777777">
        <w:trPr>
          <w:trHeight w:val="263"/>
        </w:trPr>
        <w:tc>
          <w:tcPr>
            <w:tcW w:w="2979" w:type="dxa"/>
            <w:tcBorders>
              <w:top w:val="single" w:sz="4" w:space="0" w:color="000000"/>
            </w:tcBorders>
          </w:tcPr>
          <w:p w14:paraId="4D0BDC75" w14:textId="77777777" w:rsidR="0039532F" w:rsidRDefault="0039532F" w:rsidP="0039532F">
            <w:pPr>
              <w:pStyle w:val="TableParagraph"/>
              <w:numPr>
                <w:ilvl w:val="0"/>
                <w:numId w:val="17"/>
              </w:numPr>
              <w:tabs>
                <w:tab w:val="left" w:pos="706"/>
              </w:tabs>
              <w:spacing w:before="1" w:line="242" w:lineRule="exact"/>
              <w:ind w:hanging="286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Desktop</w:t>
            </w:r>
          </w:p>
        </w:tc>
        <w:tc>
          <w:tcPr>
            <w:tcW w:w="2315" w:type="dxa"/>
            <w:tcBorders>
              <w:top w:val="single" w:sz="4" w:space="0" w:color="000000"/>
            </w:tcBorders>
          </w:tcPr>
          <w:p w14:paraId="5B154A4C" w14:textId="77777777" w:rsidR="0039532F" w:rsidRDefault="0039532F" w:rsidP="0039532F">
            <w:pPr>
              <w:pStyle w:val="TableParagraph"/>
              <w:numPr>
                <w:ilvl w:val="0"/>
                <w:numId w:val="12"/>
              </w:numPr>
              <w:tabs>
                <w:tab w:val="left" w:pos="556"/>
              </w:tabs>
              <w:spacing w:line="224" w:lineRule="exact"/>
              <w:ind w:left="556" w:hanging="285"/>
              <w:rPr>
                <w:sz w:val="20"/>
              </w:rPr>
            </w:pPr>
            <w:r>
              <w:rPr>
                <w:spacing w:val="-5"/>
                <w:sz w:val="20"/>
              </w:rPr>
              <w:t>SQL</w:t>
            </w:r>
          </w:p>
        </w:tc>
        <w:tc>
          <w:tcPr>
            <w:tcW w:w="2614" w:type="dxa"/>
            <w:tcBorders>
              <w:top w:val="single" w:sz="4" w:space="0" w:color="000000"/>
            </w:tcBorders>
          </w:tcPr>
          <w:p w14:paraId="5AD01E9F" w14:textId="77777777" w:rsidR="0039532F" w:rsidRDefault="0039532F" w:rsidP="0039532F">
            <w:pPr>
              <w:pStyle w:val="TableParagraph"/>
              <w:numPr>
                <w:ilvl w:val="0"/>
                <w:numId w:val="7"/>
              </w:numPr>
              <w:tabs>
                <w:tab w:val="left" w:pos="793"/>
              </w:tabs>
              <w:ind w:hanging="285"/>
              <w:rPr>
                <w:sz w:val="20"/>
              </w:rPr>
            </w:pPr>
            <w:r>
              <w:rPr>
                <w:spacing w:val="-2"/>
                <w:sz w:val="20"/>
              </w:rPr>
              <w:t>Python</w:t>
            </w:r>
          </w:p>
        </w:tc>
        <w:tc>
          <w:tcPr>
            <w:tcW w:w="2922" w:type="dxa"/>
            <w:tcBorders>
              <w:top w:val="single" w:sz="4" w:space="0" w:color="000000"/>
            </w:tcBorders>
          </w:tcPr>
          <w:p w14:paraId="7D33B1DE" w14:textId="77777777" w:rsidR="0039532F" w:rsidRDefault="0039532F" w:rsidP="0039532F">
            <w:pPr>
              <w:pStyle w:val="TableParagraph"/>
              <w:numPr>
                <w:ilvl w:val="0"/>
                <w:numId w:val="14"/>
              </w:numPr>
              <w:tabs>
                <w:tab w:val="left" w:pos="870"/>
              </w:tabs>
              <w:spacing w:before="1" w:line="242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Modelling</w:t>
            </w:r>
          </w:p>
        </w:tc>
      </w:tr>
      <w:tr w:rsidR="0039532F" w14:paraId="7ECC7F6B" w14:textId="77777777">
        <w:trPr>
          <w:trHeight w:val="243"/>
        </w:trPr>
        <w:tc>
          <w:tcPr>
            <w:tcW w:w="2979" w:type="dxa"/>
          </w:tcPr>
          <w:p w14:paraId="60513EC4" w14:textId="77777777" w:rsidR="0039532F" w:rsidRDefault="0039532F" w:rsidP="0039532F">
            <w:pPr>
              <w:pStyle w:val="TableParagraph"/>
              <w:numPr>
                <w:ilvl w:val="0"/>
                <w:numId w:val="9"/>
              </w:numPr>
              <w:tabs>
                <w:tab w:val="left" w:pos="706"/>
              </w:tabs>
              <w:ind w:hanging="286"/>
              <w:rPr>
                <w:sz w:val="20"/>
              </w:rPr>
            </w:pPr>
            <w:r>
              <w:rPr>
                <w:sz w:val="20"/>
              </w:rPr>
              <w:t>Power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(M-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Query)</w:t>
            </w:r>
          </w:p>
        </w:tc>
        <w:tc>
          <w:tcPr>
            <w:tcW w:w="2315" w:type="dxa"/>
          </w:tcPr>
          <w:p w14:paraId="27E1BF45" w14:textId="77777777" w:rsidR="0039532F" w:rsidRDefault="0039532F" w:rsidP="0039532F">
            <w:pPr>
              <w:pStyle w:val="TableParagraph"/>
              <w:numPr>
                <w:ilvl w:val="0"/>
                <w:numId w:val="8"/>
              </w:numPr>
              <w:tabs>
                <w:tab w:val="left" w:pos="556"/>
              </w:tabs>
              <w:ind w:left="556" w:hanging="285"/>
              <w:rPr>
                <w:sz w:val="20"/>
              </w:rPr>
            </w:pPr>
            <w:r>
              <w:rPr>
                <w:spacing w:val="-2"/>
                <w:sz w:val="20"/>
              </w:rPr>
              <w:t>MySQL</w:t>
            </w:r>
          </w:p>
        </w:tc>
        <w:tc>
          <w:tcPr>
            <w:tcW w:w="2614" w:type="dxa"/>
          </w:tcPr>
          <w:p w14:paraId="1A737A48" w14:textId="77777777" w:rsidR="0039532F" w:rsidRDefault="0039532F" w:rsidP="0039532F">
            <w:pPr>
              <w:pStyle w:val="TableParagraph"/>
              <w:numPr>
                <w:ilvl w:val="0"/>
                <w:numId w:val="3"/>
              </w:numPr>
              <w:tabs>
                <w:tab w:val="left" w:pos="793"/>
              </w:tabs>
              <w:spacing w:line="226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MS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Suite</w:t>
            </w:r>
          </w:p>
        </w:tc>
        <w:tc>
          <w:tcPr>
            <w:tcW w:w="2922" w:type="dxa"/>
          </w:tcPr>
          <w:p w14:paraId="5B26E92E" w14:textId="77777777" w:rsidR="0039532F" w:rsidRDefault="0039532F" w:rsidP="0039532F">
            <w:pPr>
              <w:pStyle w:val="TableParagraph"/>
              <w:numPr>
                <w:ilvl w:val="0"/>
                <w:numId w:val="10"/>
              </w:numPr>
              <w:tabs>
                <w:tab w:val="left" w:pos="870"/>
              </w:tabs>
              <w:spacing w:line="224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Visualization</w:t>
            </w:r>
          </w:p>
        </w:tc>
      </w:tr>
      <w:tr w:rsidR="0039532F" w14:paraId="1A581916" w14:textId="77777777">
        <w:trPr>
          <w:trHeight w:val="244"/>
        </w:trPr>
        <w:tc>
          <w:tcPr>
            <w:tcW w:w="2979" w:type="dxa"/>
          </w:tcPr>
          <w:p w14:paraId="064139CA" w14:textId="77777777" w:rsidR="0039532F" w:rsidRDefault="0039532F" w:rsidP="0039532F">
            <w:pPr>
              <w:pStyle w:val="TableParagraph"/>
              <w:numPr>
                <w:ilvl w:val="0"/>
                <w:numId w:val="9"/>
              </w:numPr>
              <w:tabs>
                <w:tab w:val="left" w:pos="706"/>
              </w:tabs>
              <w:rPr>
                <w:sz w:val="20"/>
              </w:rPr>
            </w:pPr>
            <w:r>
              <w:rPr>
                <w:spacing w:val="-5"/>
                <w:sz w:val="20"/>
              </w:rPr>
              <w:t>DAX</w:t>
            </w:r>
          </w:p>
          <w:p w14:paraId="0F52AF10" w14:textId="77777777" w:rsidR="0039532F" w:rsidRDefault="0039532F" w:rsidP="0039532F">
            <w:pPr>
              <w:pStyle w:val="TableParagraph"/>
              <w:tabs>
                <w:tab w:val="left" w:pos="706"/>
              </w:tabs>
              <w:ind w:left="419" w:firstLine="0"/>
              <w:rPr>
                <w:sz w:val="20"/>
              </w:rPr>
            </w:pPr>
          </w:p>
        </w:tc>
        <w:tc>
          <w:tcPr>
            <w:tcW w:w="2315" w:type="dxa"/>
          </w:tcPr>
          <w:p w14:paraId="7212A086" w14:textId="77777777" w:rsidR="0039532F" w:rsidRDefault="0039532F" w:rsidP="0039532F">
            <w:pPr>
              <w:pStyle w:val="TableParagraph"/>
              <w:numPr>
                <w:ilvl w:val="0"/>
                <w:numId w:val="4"/>
              </w:numPr>
              <w:tabs>
                <w:tab w:val="left" w:pos="556"/>
              </w:tabs>
              <w:spacing w:line="226" w:lineRule="exact"/>
              <w:ind w:left="556" w:hanging="285"/>
              <w:rPr>
                <w:sz w:val="20"/>
              </w:rPr>
            </w:pPr>
            <w:r>
              <w:rPr>
                <w:sz w:val="20"/>
              </w:rPr>
              <w:t>PostgreSQL</w:t>
            </w:r>
          </w:p>
        </w:tc>
        <w:tc>
          <w:tcPr>
            <w:tcW w:w="2614" w:type="dxa"/>
          </w:tcPr>
          <w:p w14:paraId="4FA518DC" w14:textId="77777777" w:rsidR="0039532F" w:rsidRDefault="00E01B53" w:rsidP="0039532F">
            <w:pPr>
              <w:pStyle w:val="TableParagraph"/>
              <w:numPr>
                <w:ilvl w:val="0"/>
                <w:numId w:val="7"/>
              </w:numPr>
              <w:tabs>
                <w:tab w:val="left" w:pos="793"/>
              </w:tabs>
              <w:ind w:hanging="285"/>
              <w:rPr>
                <w:sz w:val="20"/>
              </w:rPr>
            </w:pPr>
            <w:r>
              <w:rPr>
                <w:spacing w:val="-2"/>
                <w:sz w:val="20"/>
              </w:rPr>
              <w:t>Statistics</w:t>
            </w:r>
          </w:p>
        </w:tc>
        <w:tc>
          <w:tcPr>
            <w:tcW w:w="2922" w:type="dxa"/>
          </w:tcPr>
          <w:p w14:paraId="0BB78438" w14:textId="77777777" w:rsidR="0039532F" w:rsidRDefault="0039532F" w:rsidP="0039532F">
            <w:pPr>
              <w:pStyle w:val="TableParagraph"/>
              <w:numPr>
                <w:ilvl w:val="0"/>
                <w:numId w:val="6"/>
              </w:numPr>
              <w:tabs>
                <w:tab w:val="left" w:pos="870"/>
              </w:tabs>
              <w:ind w:hanging="28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Cleaning</w:t>
            </w:r>
          </w:p>
        </w:tc>
      </w:tr>
    </w:tbl>
    <w:p w14:paraId="40C71212" w14:textId="77777777" w:rsidR="00F708FA" w:rsidRDefault="00000000" w:rsidP="00630865">
      <w:pPr>
        <w:pStyle w:val="Heading1"/>
        <w:spacing w:before="15"/>
        <w:ind w:left="0"/>
      </w:pPr>
      <w:r>
        <w:pict w14:anchorId="6B939CAE">
          <v:rect id="docshape1" o:spid="_x0000_s1028" style="position:absolute;margin-left:26.9pt;margin-top:16.4pt;width:541.55pt;height:.5pt;z-index:-15728640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="0039532F">
        <w:rPr>
          <w:spacing w:val="-2"/>
        </w:rPr>
        <w:t xml:space="preserve">WORK EXPERIENCE </w:t>
      </w:r>
    </w:p>
    <w:p w14:paraId="300D1568" w14:textId="77777777" w:rsidR="00FA5B11" w:rsidRDefault="00311174">
      <w:pPr>
        <w:pStyle w:val="Heading2"/>
        <w:spacing w:before="18"/>
      </w:pPr>
      <w:r>
        <w:t xml:space="preserve">Capgemini (Analyst)        </w:t>
      </w:r>
      <w:r w:rsidR="00FA5B11">
        <w:t xml:space="preserve">                                                                                                                                                   11/2022 - Present</w:t>
      </w:r>
    </w:p>
    <w:p w14:paraId="00FAFA98" w14:textId="77777777" w:rsidR="00630865" w:rsidRDefault="00FA5B11" w:rsidP="00630865">
      <w:pPr>
        <w:pStyle w:val="Heading2"/>
      </w:pPr>
      <w:r>
        <w:t>Adventure Works Report|</w:t>
      </w:r>
      <w:r>
        <w:rPr>
          <w:spacing w:val="-8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9" w:history="1">
        <w:r w:rsidRPr="00FA5B11">
          <w:rPr>
            <w:rStyle w:val="Hyperlink"/>
            <w:spacing w:val="-8"/>
          </w:rPr>
          <w:t>Link</w:t>
        </w:r>
      </w:hyperlink>
      <w:r w:rsidR="00630865">
        <w:tab/>
      </w:r>
    </w:p>
    <w:p w14:paraId="376C5B75" w14:textId="77777777" w:rsidR="000E1699" w:rsidRPr="000E1699" w:rsidRDefault="000E1699" w:rsidP="000E1699">
      <w:pPr>
        <w:pStyle w:val="Heading2"/>
        <w:numPr>
          <w:ilvl w:val="0"/>
          <w:numId w:val="36"/>
        </w:numPr>
        <w:spacing w:before="18"/>
        <w:rPr>
          <w:b w:val="0"/>
          <w:bCs w:val="0"/>
          <w:lang w:val="en-IN"/>
        </w:rPr>
      </w:pPr>
      <w:r w:rsidRPr="000E1699">
        <w:rPr>
          <w:b w:val="0"/>
          <w:bCs w:val="0"/>
          <w:lang w:val="en-IN"/>
        </w:rPr>
        <w:t>Data Preparation: Utilized Power Query to clean and transform data, achieving a 30% reduction in data processing time through effective profile checking before loading into Power BI.</w:t>
      </w:r>
    </w:p>
    <w:p w14:paraId="52FD60DC" w14:textId="77777777" w:rsidR="000E1699" w:rsidRPr="000E1699" w:rsidRDefault="000E1699" w:rsidP="000E1699">
      <w:pPr>
        <w:pStyle w:val="Heading2"/>
        <w:numPr>
          <w:ilvl w:val="0"/>
          <w:numId w:val="36"/>
        </w:numPr>
        <w:spacing w:before="18"/>
        <w:rPr>
          <w:b w:val="0"/>
          <w:bCs w:val="0"/>
          <w:lang w:val="en-IN"/>
        </w:rPr>
      </w:pPr>
      <w:r w:rsidRPr="000E1699">
        <w:rPr>
          <w:b w:val="0"/>
          <w:bCs w:val="0"/>
          <w:lang w:val="en-IN"/>
        </w:rPr>
        <w:t>Report Development: Designed a comprehensive four-page report that improved data insights and decision-making for stakeholders, resulting in a 15% increase in operational efficiency.</w:t>
      </w:r>
    </w:p>
    <w:p w14:paraId="5D79B68E" w14:textId="77777777" w:rsidR="00B44671" w:rsidRPr="00B44671" w:rsidRDefault="00B44671" w:rsidP="000E1699">
      <w:pPr>
        <w:pStyle w:val="Heading2"/>
        <w:numPr>
          <w:ilvl w:val="0"/>
          <w:numId w:val="36"/>
        </w:numPr>
        <w:spacing w:before="18"/>
        <w:rPr>
          <w:b w:val="0"/>
          <w:bCs w:val="0"/>
          <w:lang w:val="en-IN"/>
        </w:rPr>
      </w:pPr>
      <w:r w:rsidRPr="00B44671">
        <w:rPr>
          <w:b w:val="0"/>
          <w:bCs w:val="0"/>
        </w:rPr>
        <w:t>DAX Measures Analysis: Created tables and matrices to analyze DAX measures and data columns, enabling deeper data exploration and leading to the identification of key trends that improved reporting accuracy by 20%.</w:t>
      </w:r>
    </w:p>
    <w:p w14:paraId="215D4F3D" w14:textId="77777777" w:rsidR="000E1699" w:rsidRPr="000E1699" w:rsidRDefault="000E1699" w:rsidP="000E1699">
      <w:pPr>
        <w:pStyle w:val="Heading2"/>
        <w:numPr>
          <w:ilvl w:val="0"/>
          <w:numId w:val="36"/>
        </w:numPr>
        <w:spacing w:before="18"/>
        <w:rPr>
          <w:b w:val="0"/>
          <w:bCs w:val="0"/>
          <w:lang w:val="en-IN"/>
        </w:rPr>
      </w:pPr>
      <w:r w:rsidRPr="000E1699">
        <w:rPr>
          <w:b w:val="0"/>
          <w:bCs w:val="0"/>
          <w:lang w:val="en-IN"/>
        </w:rPr>
        <w:t>Geographical Insights: Employed interactive maps to display data across regions, countries, and continents, resulting in a 25% improvement in regional performance tracking through enhanced slicer functionality.</w:t>
      </w:r>
    </w:p>
    <w:p w14:paraId="13B58EFC" w14:textId="77777777" w:rsidR="000E1699" w:rsidRPr="000E1699" w:rsidRDefault="000E1699" w:rsidP="000E1699">
      <w:pPr>
        <w:pStyle w:val="Heading2"/>
        <w:numPr>
          <w:ilvl w:val="0"/>
          <w:numId w:val="36"/>
        </w:numPr>
        <w:spacing w:before="18"/>
        <w:rPr>
          <w:b w:val="0"/>
          <w:bCs w:val="0"/>
          <w:lang w:val="en-IN"/>
        </w:rPr>
      </w:pPr>
      <w:r w:rsidRPr="000E1699">
        <w:rPr>
          <w:b w:val="0"/>
          <w:bCs w:val="0"/>
          <w:lang w:val="en-IN"/>
        </w:rPr>
        <w:t>Product Performance: Integrated gauge charts for target tracking and line charts for marker analysis, leading to a 20% increase in product performance visibility via drill-through functionality for detailed exploration.</w:t>
      </w:r>
    </w:p>
    <w:p w14:paraId="373B1963" w14:textId="77777777" w:rsidR="000E1699" w:rsidRPr="000E1699" w:rsidRDefault="000E1699" w:rsidP="000E1699">
      <w:pPr>
        <w:pStyle w:val="Heading2"/>
        <w:numPr>
          <w:ilvl w:val="0"/>
          <w:numId w:val="36"/>
        </w:numPr>
        <w:spacing w:before="18"/>
        <w:rPr>
          <w:b w:val="0"/>
          <w:bCs w:val="0"/>
          <w:lang w:val="en-IN"/>
        </w:rPr>
      </w:pPr>
      <w:r w:rsidRPr="000E1699">
        <w:rPr>
          <w:b w:val="0"/>
          <w:bCs w:val="0"/>
          <w:lang w:val="en-IN"/>
        </w:rPr>
        <w:t>User Navigation: Implemented bookmarks for easy navigation between report sections, enhancing user experience and facilitating tailored data exploration, which improved report engagement by 30%.</w:t>
      </w:r>
    </w:p>
    <w:p w14:paraId="7149BB83" w14:textId="77777777" w:rsidR="00630865" w:rsidRDefault="00311174" w:rsidP="000E1699">
      <w:pPr>
        <w:pStyle w:val="Heading2"/>
        <w:spacing w:before="18"/>
        <w:ind w:left="720"/>
        <w:rPr>
          <w:b w:val="0"/>
          <w:bCs w:val="0"/>
        </w:rPr>
      </w:pPr>
      <w:r w:rsidRPr="00630865">
        <w:rPr>
          <w:b w:val="0"/>
          <w:bCs w:val="0"/>
        </w:rPr>
        <w:t xml:space="preserve"> </w:t>
      </w:r>
    </w:p>
    <w:p w14:paraId="34AB748C" w14:textId="77777777" w:rsidR="00F708FA" w:rsidRDefault="0039532F">
      <w:pPr>
        <w:pStyle w:val="Heading2"/>
        <w:spacing w:before="18"/>
        <w:rPr>
          <w:color w:val="0462C1"/>
          <w:spacing w:val="-4"/>
          <w:u w:val="single"/>
        </w:rPr>
      </w:pPr>
      <w:r>
        <w:t xml:space="preserve">Maven Market </w:t>
      </w:r>
      <w:r w:rsidR="00637F5A">
        <w:t>Analysis</w:t>
      </w:r>
      <w:r w:rsidR="00637F5A">
        <w:rPr>
          <w:spacing w:val="-9"/>
        </w:rPr>
        <w:t xml:space="preserve"> </w:t>
      </w:r>
      <w:r w:rsidR="00637F5A">
        <w:t>|</w:t>
      </w:r>
      <w:r w:rsidR="00637F5A">
        <w:rPr>
          <w:spacing w:val="-8"/>
        </w:rPr>
        <w:t xml:space="preserve"> </w:t>
      </w:r>
      <w:r w:rsidR="00637F5A">
        <w:t>Power</w:t>
      </w:r>
      <w:r w:rsidR="00637F5A">
        <w:rPr>
          <w:spacing w:val="-9"/>
        </w:rPr>
        <w:t xml:space="preserve"> </w:t>
      </w:r>
      <w:r w:rsidR="00637F5A">
        <w:t>BI</w:t>
      </w:r>
      <w:r w:rsidR="00637F5A">
        <w:rPr>
          <w:spacing w:val="-7"/>
        </w:rPr>
        <w:t xml:space="preserve"> </w:t>
      </w:r>
      <w:r w:rsidR="00637F5A">
        <w:t>|</w:t>
      </w:r>
      <w:r w:rsidR="00FA5B11">
        <w:rPr>
          <w:spacing w:val="-10"/>
          <w:sz w:val="22"/>
          <w:szCs w:val="22"/>
        </w:rPr>
        <w:t xml:space="preserve"> </w:t>
      </w:r>
      <w:hyperlink r:id="rId10" w:history="1">
        <w:r w:rsidR="00FA5B11" w:rsidRPr="00FA5B11">
          <w:rPr>
            <w:rStyle w:val="Hyperlink"/>
            <w:spacing w:val="-4"/>
          </w:rPr>
          <w:t>Link</w:t>
        </w:r>
      </w:hyperlink>
    </w:p>
    <w:p w14:paraId="30A2DE53" w14:textId="77777777" w:rsidR="000E1699" w:rsidRPr="000E1699" w:rsidRDefault="000E1699" w:rsidP="000E1699">
      <w:pPr>
        <w:pStyle w:val="Heading2"/>
        <w:numPr>
          <w:ilvl w:val="0"/>
          <w:numId w:val="40"/>
        </w:numPr>
        <w:spacing w:before="18"/>
        <w:rPr>
          <w:b w:val="0"/>
          <w:bCs w:val="0"/>
          <w:spacing w:val="-4"/>
          <w:lang w:val="en-IN"/>
        </w:rPr>
      </w:pPr>
      <w:r w:rsidRPr="000E1699">
        <w:rPr>
          <w:b w:val="0"/>
          <w:bCs w:val="0"/>
          <w:spacing w:val="-4"/>
          <w:lang w:val="en-IN"/>
        </w:rPr>
        <w:t>Comprehensive Report Development: Developed a comprehensive report for a Maven project, utilizing DAX measures to derive key performance indicators (KPIs), which led to a 20% improvement in performance tracking.</w:t>
      </w:r>
    </w:p>
    <w:p w14:paraId="7337EA38" w14:textId="77777777" w:rsidR="000E1699" w:rsidRPr="000E1699" w:rsidRDefault="000E1699" w:rsidP="000E1699">
      <w:pPr>
        <w:pStyle w:val="Heading2"/>
        <w:numPr>
          <w:ilvl w:val="0"/>
          <w:numId w:val="40"/>
        </w:numPr>
        <w:spacing w:before="18"/>
        <w:rPr>
          <w:b w:val="0"/>
          <w:bCs w:val="0"/>
          <w:spacing w:val="-4"/>
          <w:lang w:val="en-IN"/>
        </w:rPr>
      </w:pPr>
      <w:r w:rsidRPr="000E1699">
        <w:rPr>
          <w:b w:val="0"/>
          <w:bCs w:val="0"/>
          <w:spacing w:val="-4"/>
          <w:lang w:val="en-IN"/>
        </w:rPr>
        <w:t>Data Cleaning and Transformation: Employed Power Query for data cleaning and transformation, ensuring high data quality and integrity, resulting in a 25% reduction in errors during analysis.</w:t>
      </w:r>
    </w:p>
    <w:p w14:paraId="43215EE7" w14:textId="77777777" w:rsidR="000E1699" w:rsidRPr="000E1699" w:rsidRDefault="000E1699" w:rsidP="000E1699">
      <w:pPr>
        <w:pStyle w:val="Heading2"/>
        <w:numPr>
          <w:ilvl w:val="0"/>
          <w:numId w:val="40"/>
        </w:numPr>
        <w:spacing w:before="18"/>
        <w:rPr>
          <w:b w:val="0"/>
          <w:bCs w:val="0"/>
          <w:spacing w:val="-4"/>
          <w:lang w:val="en-IN"/>
        </w:rPr>
      </w:pPr>
      <w:r w:rsidRPr="000E1699">
        <w:rPr>
          <w:b w:val="0"/>
          <w:bCs w:val="0"/>
          <w:spacing w:val="-4"/>
          <w:lang w:val="en-IN"/>
        </w:rPr>
        <w:t>Optimized Data Modeling: Designed an optimized data model to establish relationships between datasets, enhancing reporting efficiency and decreasing report generation time by 30%.</w:t>
      </w:r>
    </w:p>
    <w:p w14:paraId="7242A7CB" w14:textId="77777777" w:rsidR="000E1699" w:rsidRPr="000E1699" w:rsidRDefault="000E1699" w:rsidP="000E1699">
      <w:pPr>
        <w:pStyle w:val="Heading2"/>
        <w:numPr>
          <w:ilvl w:val="0"/>
          <w:numId w:val="40"/>
        </w:numPr>
        <w:spacing w:before="18"/>
        <w:rPr>
          <w:b w:val="0"/>
          <w:bCs w:val="0"/>
          <w:spacing w:val="-4"/>
          <w:lang w:val="en-IN"/>
        </w:rPr>
      </w:pPr>
      <w:r w:rsidRPr="000E1699">
        <w:rPr>
          <w:b w:val="0"/>
          <w:bCs w:val="0"/>
          <w:spacing w:val="-4"/>
          <w:lang w:val="en-IN"/>
        </w:rPr>
        <w:t>Visual Communication: Created visually engaging report views to effectively communicate insights, supporting data-driven decision-making that contributed to a 15% increase in project success rates.</w:t>
      </w:r>
    </w:p>
    <w:p w14:paraId="022C1BD3" w14:textId="77777777" w:rsidR="000E1699" w:rsidRDefault="000E1699" w:rsidP="004428E2">
      <w:pPr>
        <w:pStyle w:val="Heading2"/>
        <w:spacing w:before="18"/>
        <w:ind w:left="0"/>
        <w:rPr>
          <w:spacing w:val="-2"/>
        </w:rPr>
      </w:pPr>
    </w:p>
    <w:p w14:paraId="7134118A" w14:textId="77777777" w:rsidR="004428E2" w:rsidRDefault="00000000" w:rsidP="004428E2">
      <w:pPr>
        <w:pStyle w:val="Heading1"/>
        <w:spacing w:before="15"/>
        <w:ind w:left="0"/>
        <w:rPr>
          <w:spacing w:val="-2"/>
        </w:rPr>
      </w:pPr>
      <w:r>
        <w:pict w14:anchorId="18EEB5D3">
          <v:rect id="_x0000_s1029" style="position:absolute;margin-left:26.9pt;margin-top:16.4pt;width:541.55pt;height:.5pt;z-index:-15725568;mso-wrap-distance-left:0;mso-wrap-distance-right:0;mso-position-horizontal-relative:page" fillcolor="black" stroked="f">
            <w10:wrap type="topAndBottom" anchorx="page"/>
          </v:rect>
        </w:pict>
      </w:r>
      <w:r w:rsidR="004428E2">
        <w:rPr>
          <w:spacing w:val="-2"/>
        </w:rPr>
        <w:t>PROJECTS</w:t>
      </w:r>
    </w:p>
    <w:p w14:paraId="7591DB8F" w14:textId="77777777" w:rsidR="004428E2" w:rsidRPr="004428E2" w:rsidRDefault="004428E2" w:rsidP="004428E2">
      <w:pPr>
        <w:pStyle w:val="Heading1"/>
        <w:spacing w:before="15"/>
        <w:ind w:left="0"/>
      </w:pPr>
    </w:p>
    <w:p w14:paraId="77A0FA9A" w14:textId="77777777" w:rsidR="00E01B53" w:rsidRDefault="00106FF9" w:rsidP="00E01B53">
      <w:pPr>
        <w:pStyle w:val="Heading2"/>
        <w:rPr>
          <w:spacing w:val="-8"/>
        </w:rPr>
      </w:pPr>
      <w:r>
        <w:t>Sales report</w:t>
      </w:r>
      <w:r w:rsidR="00E01B53">
        <w:t>|</w:t>
      </w:r>
      <w:r w:rsidR="00E01B53">
        <w:rPr>
          <w:spacing w:val="-8"/>
        </w:rPr>
        <w:t xml:space="preserve"> </w:t>
      </w:r>
      <w:r w:rsidR="00E01B53">
        <w:t>Power</w:t>
      </w:r>
      <w:r w:rsidR="00E01B53">
        <w:rPr>
          <w:spacing w:val="-7"/>
        </w:rPr>
        <w:t xml:space="preserve"> </w:t>
      </w:r>
      <w:r w:rsidR="00E01B53">
        <w:t>BI</w:t>
      </w:r>
      <w:r w:rsidR="00E01B53">
        <w:rPr>
          <w:spacing w:val="-7"/>
        </w:rPr>
        <w:t xml:space="preserve"> </w:t>
      </w:r>
      <w:r w:rsidR="00E01B53">
        <w:t>|</w:t>
      </w:r>
      <w:r w:rsidR="00E01B53">
        <w:rPr>
          <w:spacing w:val="-8"/>
        </w:rPr>
        <w:t xml:space="preserve"> </w:t>
      </w:r>
    </w:p>
    <w:p w14:paraId="75BAD74F" w14:textId="77777777" w:rsidR="003F4C94" w:rsidRPr="003F4C94" w:rsidRDefault="003F4C94" w:rsidP="003F4C94">
      <w:pPr>
        <w:pStyle w:val="Heading2"/>
        <w:numPr>
          <w:ilvl w:val="0"/>
          <w:numId w:val="53"/>
        </w:numPr>
        <w:rPr>
          <w:b w:val="0"/>
          <w:bCs w:val="0"/>
          <w:spacing w:val="-8"/>
          <w:lang w:val="en-IN"/>
        </w:rPr>
      </w:pPr>
      <w:r w:rsidRPr="003F4C94">
        <w:rPr>
          <w:b w:val="0"/>
          <w:bCs w:val="0"/>
          <w:spacing w:val="-8"/>
          <w:lang w:val="en-IN"/>
        </w:rPr>
        <w:t xml:space="preserve">Sales Report Development: </w:t>
      </w:r>
      <w:r w:rsidR="00F57CAD">
        <w:rPr>
          <w:b w:val="0"/>
          <w:bCs w:val="0"/>
          <w:spacing w:val="-8"/>
          <w:lang w:val="en-IN"/>
        </w:rPr>
        <w:t>Generated</w:t>
      </w:r>
      <w:r w:rsidRPr="003F4C94">
        <w:rPr>
          <w:b w:val="0"/>
          <w:bCs w:val="0"/>
          <w:spacing w:val="-8"/>
          <w:lang w:val="en-IN"/>
        </w:rPr>
        <w:t xml:space="preserve"> a comprehensive sales report using Power BI, resulting in a 15% increase in revenue through enhanced data visualization and insights. [</w:t>
      </w:r>
      <w:hyperlink r:id="rId11" w:history="1">
        <w:r w:rsidRPr="00106FF9">
          <w:rPr>
            <w:rStyle w:val="Hyperlink"/>
            <w:spacing w:val="-8"/>
          </w:rPr>
          <w:t>Link</w:t>
        </w:r>
      </w:hyperlink>
      <w:r w:rsidRPr="003F4C94">
        <w:rPr>
          <w:b w:val="0"/>
          <w:bCs w:val="0"/>
          <w:spacing w:val="-8"/>
          <w:lang w:val="en-IN"/>
        </w:rPr>
        <w:t>]</w:t>
      </w:r>
    </w:p>
    <w:p w14:paraId="1BE2EB29" w14:textId="77777777" w:rsidR="003F4C94" w:rsidRPr="003F4C94" w:rsidRDefault="003F4C94" w:rsidP="003F4C94">
      <w:pPr>
        <w:pStyle w:val="Heading2"/>
        <w:numPr>
          <w:ilvl w:val="0"/>
          <w:numId w:val="53"/>
        </w:numPr>
        <w:rPr>
          <w:b w:val="0"/>
          <w:bCs w:val="0"/>
          <w:spacing w:val="-8"/>
          <w:lang w:val="en-IN"/>
        </w:rPr>
      </w:pPr>
      <w:r w:rsidRPr="003F4C94">
        <w:rPr>
          <w:b w:val="0"/>
          <w:bCs w:val="0"/>
          <w:spacing w:val="-8"/>
          <w:lang w:val="en-IN"/>
        </w:rPr>
        <w:t xml:space="preserve">Requirements Evaluation: Assessed project specifications from the Workout Wednesday site, identifying key metrics essential for effective reporting, which </w:t>
      </w:r>
      <w:r w:rsidR="00F57CAD">
        <w:rPr>
          <w:b w:val="0"/>
          <w:bCs w:val="0"/>
          <w:spacing w:val="-8"/>
          <w:lang w:val="en-IN"/>
        </w:rPr>
        <w:t>refined</w:t>
      </w:r>
      <w:r w:rsidRPr="003F4C94">
        <w:rPr>
          <w:b w:val="0"/>
          <w:bCs w:val="0"/>
          <w:spacing w:val="-8"/>
          <w:lang w:val="en-IN"/>
        </w:rPr>
        <w:t xml:space="preserve"> project alignment by 20%.</w:t>
      </w:r>
    </w:p>
    <w:p w14:paraId="6B64484D" w14:textId="77777777" w:rsidR="003F4C94" w:rsidRPr="003F4C94" w:rsidRDefault="003F4C94" w:rsidP="003F4C94">
      <w:pPr>
        <w:pStyle w:val="Heading2"/>
        <w:numPr>
          <w:ilvl w:val="0"/>
          <w:numId w:val="53"/>
        </w:numPr>
        <w:rPr>
          <w:b w:val="0"/>
          <w:bCs w:val="0"/>
          <w:spacing w:val="-8"/>
          <w:lang w:val="en-IN"/>
        </w:rPr>
      </w:pPr>
      <w:r w:rsidRPr="003F4C94">
        <w:rPr>
          <w:b w:val="0"/>
          <w:bCs w:val="0"/>
          <w:spacing w:val="-8"/>
          <w:lang w:val="en-IN"/>
        </w:rPr>
        <w:t>Data Integration: Incorporated high-quality datasets from reputable sources such as World Data and Kaggle, enhancing report depth and reliability, and contributing to informed strategic initiatives that led to a 30% improvement in decision-making efficiency.</w:t>
      </w:r>
    </w:p>
    <w:p w14:paraId="0136ABF6" w14:textId="77777777" w:rsidR="00F6554C" w:rsidRDefault="00F6554C" w:rsidP="00E01B53">
      <w:pPr>
        <w:pStyle w:val="Heading2"/>
        <w:rPr>
          <w:spacing w:val="-8"/>
        </w:rPr>
      </w:pPr>
    </w:p>
    <w:p w14:paraId="296FA4C1" w14:textId="77777777" w:rsidR="00106FF9" w:rsidRDefault="00106FF9" w:rsidP="00106FF9">
      <w:pPr>
        <w:pStyle w:val="Heading2"/>
      </w:pPr>
      <w:r>
        <w:t>Weekly Tasks|</w:t>
      </w:r>
      <w:r w:rsidR="004F4921">
        <w:t xml:space="preserve"> </w:t>
      </w:r>
      <w:hyperlink r:id="rId12" w:history="1">
        <w:r w:rsidR="004F4921" w:rsidRPr="004F4921">
          <w:rPr>
            <w:rStyle w:val="Hyperlink"/>
          </w:rPr>
          <w:t>Link</w:t>
        </w:r>
      </w:hyperlink>
      <w:r w:rsidR="004F4921">
        <w:t xml:space="preserve"> </w:t>
      </w:r>
    </w:p>
    <w:p w14:paraId="3B105648" w14:textId="77777777" w:rsidR="00514BC1" w:rsidRPr="00514BC1" w:rsidRDefault="00514BC1" w:rsidP="00514BC1">
      <w:pPr>
        <w:pStyle w:val="Heading2"/>
        <w:numPr>
          <w:ilvl w:val="0"/>
          <w:numId w:val="49"/>
        </w:numPr>
        <w:rPr>
          <w:b w:val="0"/>
          <w:bCs w:val="0"/>
          <w:lang w:val="en-IN"/>
        </w:rPr>
      </w:pPr>
      <w:r w:rsidRPr="00514BC1">
        <w:rPr>
          <w:b w:val="0"/>
          <w:bCs w:val="0"/>
          <w:lang w:val="en-IN"/>
        </w:rPr>
        <w:t>Requirements Assessment: Evaluated project requirements by analyzing specifications from the Workout Wednesday site, identifying key metrics that were essential for effective reporting.</w:t>
      </w:r>
    </w:p>
    <w:p w14:paraId="7CCAE926" w14:textId="77777777" w:rsidR="00514BC1" w:rsidRPr="00514BC1" w:rsidRDefault="00514BC1" w:rsidP="00514BC1">
      <w:pPr>
        <w:pStyle w:val="Heading2"/>
        <w:numPr>
          <w:ilvl w:val="0"/>
          <w:numId w:val="49"/>
        </w:numPr>
        <w:rPr>
          <w:b w:val="0"/>
          <w:bCs w:val="0"/>
          <w:lang w:val="en-IN"/>
        </w:rPr>
      </w:pPr>
      <w:r w:rsidRPr="00514BC1">
        <w:rPr>
          <w:b w:val="0"/>
          <w:bCs w:val="0"/>
          <w:lang w:val="en-IN"/>
        </w:rPr>
        <w:t>Data Collection: Gathered and compiled relevant data from trusted sources, ensuring a comprehensive analysis that resulted in a 15% reduction in data discrepancies.</w:t>
      </w:r>
    </w:p>
    <w:p w14:paraId="0F5F4900" w14:textId="77777777" w:rsidR="00514BC1" w:rsidRPr="00514BC1" w:rsidRDefault="00514BC1" w:rsidP="00514BC1">
      <w:pPr>
        <w:pStyle w:val="Heading2"/>
        <w:numPr>
          <w:ilvl w:val="0"/>
          <w:numId w:val="49"/>
        </w:numPr>
        <w:rPr>
          <w:b w:val="0"/>
          <w:bCs w:val="0"/>
          <w:lang w:val="en-IN"/>
        </w:rPr>
      </w:pPr>
      <w:r w:rsidRPr="00514BC1">
        <w:rPr>
          <w:b w:val="0"/>
          <w:bCs w:val="0"/>
          <w:lang w:val="en-IN"/>
        </w:rPr>
        <w:t>Insightful Data Analysis: Performed detailed analysis to extract meaningful insights and trends, contributing to a 30% increase in data-driven decision-making among stakeholders.</w:t>
      </w:r>
    </w:p>
    <w:p w14:paraId="55803195" w14:textId="77777777" w:rsidR="00514BC1" w:rsidRPr="00514BC1" w:rsidRDefault="00514BC1" w:rsidP="00514BC1">
      <w:pPr>
        <w:pStyle w:val="Heading2"/>
        <w:numPr>
          <w:ilvl w:val="0"/>
          <w:numId w:val="49"/>
        </w:numPr>
        <w:rPr>
          <w:b w:val="0"/>
          <w:bCs w:val="0"/>
          <w:lang w:val="en-IN"/>
        </w:rPr>
      </w:pPr>
      <w:r w:rsidRPr="00514BC1">
        <w:rPr>
          <w:b w:val="0"/>
          <w:bCs w:val="0"/>
          <w:lang w:val="en-IN"/>
        </w:rPr>
        <w:t>Effective Report Organization: Structured reports clearly, incorporating sections for key findings, visuals, and detailed explanations, which enhanced readability and usability by 25%.</w:t>
      </w:r>
    </w:p>
    <w:p w14:paraId="31FAFDE4" w14:textId="77777777" w:rsidR="00514BC1" w:rsidRPr="00514BC1" w:rsidRDefault="00514BC1" w:rsidP="00514BC1">
      <w:pPr>
        <w:pStyle w:val="Heading2"/>
        <w:numPr>
          <w:ilvl w:val="0"/>
          <w:numId w:val="49"/>
        </w:numPr>
        <w:rPr>
          <w:b w:val="0"/>
          <w:bCs w:val="0"/>
          <w:lang w:val="en-IN"/>
        </w:rPr>
      </w:pPr>
      <w:r w:rsidRPr="00514BC1">
        <w:rPr>
          <w:b w:val="0"/>
          <w:bCs w:val="0"/>
          <w:lang w:val="en-IN"/>
        </w:rPr>
        <w:t>Integration of External Datasets: Incorporated high-quality datasets from reputable sources like World Data and Kaggle, enhancing report depth and reliability, which was instrumental in informing strategic initiatives.</w:t>
      </w:r>
    </w:p>
    <w:p w14:paraId="04EAE8BA" w14:textId="77777777" w:rsidR="00F6554C" w:rsidRDefault="00F6554C" w:rsidP="00106FF9">
      <w:pPr>
        <w:pStyle w:val="Heading2"/>
      </w:pPr>
    </w:p>
    <w:p w14:paraId="42EED354" w14:textId="77777777" w:rsidR="00E01B53" w:rsidRDefault="00E01B53" w:rsidP="00E01B53">
      <w:pPr>
        <w:pStyle w:val="Heading2"/>
        <w:spacing w:before="1"/>
      </w:pPr>
      <w:r>
        <w:t>Power</w:t>
      </w:r>
      <w:r>
        <w:rPr>
          <w:spacing w:val="-9"/>
        </w:rPr>
        <w:t xml:space="preserve"> </w:t>
      </w:r>
      <w:r>
        <w:t>BI</w:t>
      </w:r>
      <w:r>
        <w:rPr>
          <w:spacing w:val="-9"/>
        </w:rPr>
        <w:t xml:space="preserve"> </w:t>
      </w:r>
      <w:r>
        <w:t>Developer</w:t>
      </w:r>
      <w:r>
        <w:rPr>
          <w:spacing w:val="-8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PwC</w:t>
      </w:r>
      <w:r>
        <w:rPr>
          <w:spacing w:val="-9"/>
        </w:rPr>
        <w:t xml:space="preserve"> </w:t>
      </w:r>
      <w:r>
        <w:t>(Virtual</w:t>
      </w:r>
      <w:r>
        <w:rPr>
          <w:spacing w:val="-10"/>
        </w:rPr>
        <w:t xml:space="preserve"> </w:t>
      </w:r>
      <w:r>
        <w:t>Internship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Forage)</w:t>
      </w:r>
      <w:r>
        <w:rPr>
          <w:spacing w:val="-4"/>
        </w:rPr>
        <w:t xml:space="preserve"> </w:t>
      </w:r>
      <w:r>
        <w:t>|</w:t>
      </w:r>
      <w:r>
        <w:rPr>
          <w:spacing w:val="-9"/>
        </w:rPr>
        <w:t xml:space="preserve"> </w:t>
      </w:r>
      <w:hyperlink r:id="rId13" w:history="1">
        <w:r w:rsidR="00130316" w:rsidRPr="00130316">
          <w:rPr>
            <w:rStyle w:val="Hyperlink"/>
            <w:spacing w:val="-11"/>
          </w:rPr>
          <w:t>Task</w:t>
        </w:r>
      </w:hyperlink>
    </w:p>
    <w:p w14:paraId="5F2E1A5A" w14:textId="77777777" w:rsidR="00E01B53" w:rsidRDefault="00E01B53" w:rsidP="00E01B53">
      <w:pPr>
        <w:pStyle w:val="ListParagraph"/>
        <w:numPr>
          <w:ilvl w:val="0"/>
          <w:numId w:val="1"/>
        </w:numPr>
        <w:tabs>
          <w:tab w:val="left" w:pos="485"/>
        </w:tabs>
        <w:spacing w:before="18"/>
        <w:ind w:left="485" w:hanging="169"/>
        <w:rPr>
          <w:sz w:val="20"/>
        </w:rPr>
      </w:pPr>
      <w:r>
        <w:rPr>
          <w:sz w:val="20"/>
        </w:rPr>
        <w:lastRenderedPageBreak/>
        <w:t>Created</w:t>
      </w:r>
      <w:r>
        <w:rPr>
          <w:spacing w:val="-7"/>
          <w:sz w:val="20"/>
        </w:rPr>
        <w:t xml:space="preserve"> </w:t>
      </w:r>
      <w:r>
        <w:rPr>
          <w:sz w:val="20"/>
        </w:rPr>
        <w:t>Call</w:t>
      </w:r>
      <w:r>
        <w:rPr>
          <w:spacing w:val="-9"/>
          <w:sz w:val="20"/>
        </w:rPr>
        <w:t xml:space="preserve"> </w:t>
      </w:r>
      <w:r>
        <w:rPr>
          <w:sz w:val="20"/>
        </w:rPr>
        <w:t>Centre</w:t>
      </w:r>
      <w:r>
        <w:rPr>
          <w:spacing w:val="-10"/>
          <w:sz w:val="20"/>
        </w:rPr>
        <w:t xml:space="preserve"> </w:t>
      </w:r>
      <w:r>
        <w:rPr>
          <w:sz w:val="20"/>
        </w:rPr>
        <w:t>analysis</w:t>
      </w:r>
      <w:r>
        <w:rPr>
          <w:spacing w:val="-11"/>
          <w:sz w:val="20"/>
        </w:rPr>
        <w:t xml:space="preserve"> </w:t>
      </w:r>
      <w:r>
        <w:rPr>
          <w:sz w:val="20"/>
        </w:rPr>
        <w:t>report</w:t>
      </w:r>
      <w:r>
        <w:rPr>
          <w:spacing w:val="-9"/>
          <w:sz w:val="20"/>
        </w:rPr>
        <w:t xml:space="preserve"> </w:t>
      </w:r>
      <w:r>
        <w:rPr>
          <w:sz w:val="20"/>
        </w:rPr>
        <w:t>which</w:t>
      </w:r>
      <w:r>
        <w:rPr>
          <w:spacing w:val="-10"/>
          <w:sz w:val="20"/>
        </w:rPr>
        <w:t xml:space="preserve"> </w:t>
      </w:r>
      <w:r>
        <w:rPr>
          <w:sz w:val="20"/>
        </w:rPr>
        <w:t>gives</w:t>
      </w:r>
      <w:r>
        <w:rPr>
          <w:spacing w:val="-11"/>
          <w:sz w:val="20"/>
        </w:rPr>
        <w:t xml:space="preserve"> </w:t>
      </w:r>
      <w:r>
        <w:rPr>
          <w:sz w:val="20"/>
        </w:rPr>
        <w:t>3.4/5</w:t>
      </w:r>
      <w:r>
        <w:rPr>
          <w:spacing w:val="-7"/>
          <w:sz w:val="20"/>
        </w:rPr>
        <w:t xml:space="preserve"> </w:t>
      </w:r>
      <w:r>
        <w:rPr>
          <w:sz w:val="20"/>
        </w:rPr>
        <w:t>average</w:t>
      </w:r>
      <w:r>
        <w:rPr>
          <w:spacing w:val="-11"/>
          <w:sz w:val="20"/>
        </w:rPr>
        <w:t xml:space="preserve"> </w:t>
      </w:r>
      <w:r>
        <w:rPr>
          <w:sz w:val="20"/>
        </w:rPr>
        <w:t>customer</w:t>
      </w:r>
      <w:r>
        <w:rPr>
          <w:spacing w:val="-9"/>
          <w:sz w:val="20"/>
        </w:rPr>
        <w:t xml:space="preserve"> </w:t>
      </w:r>
      <w:r>
        <w:rPr>
          <w:sz w:val="20"/>
        </w:rPr>
        <w:t>rating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see</w:t>
      </w:r>
      <w:r>
        <w:rPr>
          <w:spacing w:val="-10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1"/>
          <w:sz w:val="20"/>
        </w:rPr>
        <w:t xml:space="preserve"> </w:t>
      </w:r>
      <w:r>
        <w:rPr>
          <w:sz w:val="20"/>
        </w:rPr>
        <w:t>trends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setting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KPI.</w:t>
      </w:r>
    </w:p>
    <w:p w14:paraId="06B5CA90" w14:textId="77777777" w:rsidR="00E01B53" w:rsidRPr="008D09E9" w:rsidRDefault="00E01B53" w:rsidP="008D09E9">
      <w:pPr>
        <w:pStyle w:val="ListParagraph"/>
        <w:numPr>
          <w:ilvl w:val="0"/>
          <w:numId w:val="1"/>
        </w:numPr>
        <w:tabs>
          <w:tab w:val="left" w:pos="485"/>
          <w:tab w:val="left" w:pos="487"/>
        </w:tabs>
        <w:spacing w:line="259" w:lineRule="auto"/>
        <w:ind w:right="307"/>
        <w:rPr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Churn</w:t>
      </w:r>
      <w:r>
        <w:rPr>
          <w:spacing w:val="-5"/>
          <w:sz w:val="20"/>
        </w:rPr>
        <w:t xml:space="preserve"> </w:t>
      </w:r>
      <w:r>
        <w:rPr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z w:val="20"/>
        </w:rPr>
        <w:t>report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7043</w:t>
      </w:r>
      <w:r>
        <w:rPr>
          <w:spacing w:val="-5"/>
          <w:sz w:val="20"/>
        </w:rPr>
        <w:t xml:space="preserve"> </w:t>
      </w:r>
      <w:r>
        <w:rPr>
          <w:sz w:val="20"/>
        </w:rPr>
        <w:t>customers,</w:t>
      </w:r>
      <w:r>
        <w:rPr>
          <w:spacing w:val="-5"/>
          <w:sz w:val="20"/>
        </w:rPr>
        <w:t xml:space="preserve"> </w:t>
      </w:r>
      <w:r>
        <w:rPr>
          <w:sz w:val="20"/>
        </w:rPr>
        <w:t>resulting</w:t>
      </w:r>
      <w:r>
        <w:rPr>
          <w:spacing w:val="-5"/>
          <w:sz w:val="20"/>
        </w:rPr>
        <w:t xml:space="preserve"> </w:t>
      </w:r>
      <w:r>
        <w:rPr>
          <w:sz w:val="20"/>
        </w:rPr>
        <w:t>26.54%</w:t>
      </w:r>
      <w:r>
        <w:rPr>
          <w:spacing w:val="-4"/>
          <w:sz w:val="20"/>
        </w:rPr>
        <w:t xml:space="preserve"> </w:t>
      </w:r>
      <w:r>
        <w:rPr>
          <w:sz w:val="20"/>
        </w:rPr>
        <w:t>churn</w:t>
      </w:r>
      <w:r>
        <w:rPr>
          <w:spacing w:val="-5"/>
          <w:sz w:val="20"/>
        </w:rPr>
        <w:t xml:space="preserve"> </w:t>
      </w:r>
      <w:r>
        <w:rPr>
          <w:sz w:val="20"/>
        </w:rPr>
        <w:t>rate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charts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DAX</w:t>
      </w:r>
      <w:r>
        <w:rPr>
          <w:spacing w:val="-5"/>
          <w:sz w:val="20"/>
        </w:rPr>
        <w:t xml:space="preserve"> </w:t>
      </w:r>
      <w:r>
        <w:rPr>
          <w:sz w:val="20"/>
        </w:rPr>
        <w:t>functions which</w:t>
      </w:r>
      <w:r>
        <w:rPr>
          <w:spacing w:val="-5"/>
          <w:sz w:val="20"/>
        </w:rPr>
        <w:t xml:space="preserve"> </w:t>
      </w:r>
      <w:r>
        <w:rPr>
          <w:sz w:val="20"/>
        </w:rPr>
        <w:t>helps in data-driven decision making to operability.</w:t>
      </w:r>
    </w:p>
    <w:p w14:paraId="07289DF4" w14:textId="77777777" w:rsidR="008D09E9" w:rsidRDefault="008D09E9" w:rsidP="008D09E9">
      <w:pPr>
        <w:pStyle w:val="Heading1"/>
        <w:spacing w:before="18"/>
        <w:ind w:left="0"/>
        <w:rPr>
          <w:spacing w:val="-2"/>
        </w:rPr>
      </w:pPr>
    </w:p>
    <w:p w14:paraId="3C40507D" w14:textId="77777777" w:rsidR="00F708FA" w:rsidRDefault="00000000" w:rsidP="008D09E9">
      <w:pPr>
        <w:pStyle w:val="Heading1"/>
        <w:spacing w:before="18"/>
        <w:ind w:left="0"/>
      </w:pPr>
      <w:r>
        <w:pict w14:anchorId="18C227D0">
          <v:rect id="docshape2" o:spid="_x0000_s1027" style="position:absolute;margin-left:26.9pt;margin-top:16.4pt;width:541.55pt;height:.5pt;z-index:-15728128;mso-wrap-distance-left:0;mso-wrap-distance-right:0;mso-position-horizontal-relative:page" fillcolor="black" stroked="f">
            <w10:wrap type="topAndBottom" anchorx="page"/>
          </v:rect>
        </w:pict>
      </w:r>
      <w:r w:rsidR="00637F5A">
        <w:rPr>
          <w:spacing w:val="-2"/>
        </w:rPr>
        <w:t>EDUCATION</w:t>
      </w:r>
    </w:p>
    <w:p w14:paraId="0A5CA3C1" w14:textId="77777777" w:rsidR="00F708FA" w:rsidRDefault="00637F5A" w:rsidP="00E01B53">
      <w:pPr>
        <w:pStyle w:val="Heading2"/>
        <w:tabs>
          <w:tab w:val="left" w:pos="9333"/>
        </w:tabs>
        <w:spacing w:before="1"/>
      </w:pPr>
      <w:r>
        <w:t>Bach</w:t>
      </w:r>
      <w:r w:rsidR="00E01B53">
        <w:t>elor of Technology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 w:rsidR="00E01B53">
        <w:t>Electronics and Communication</w:t>
      </w:r>
      <w:r>
        <w:tab/>
        <w:t>08/201</w:t>
      </w:r>
      <w:r w:rsidR="00E01B53">
        <w:t>8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0</w:t>
      </w:r>
      <w:r w:rsidR="00E01B53">
        <w:rPr>
          <w:spacing w:val="-2"/>
        </w:rPr>
        <w:t>5</w:t>
      </w:r>
      <w:r>
        <w:rPr>
          <w:spacing w:val="-2"/>
        </w:rPr>
        <w:t>/20</w:t>
      </w:r>
      <w:r w:rsidR="00E01B53">
        <w:rPr>
          <w:spacing w:val="-2"/>
        </w:rPr>
        <w:t>22</w:t>
      </w:r>
    </w:p>
    <w:p w14:paraId="1F02DC83" w14:textId="77777777" w:rsidR="00F708FA" w:rsidRDefault="00E01B53" w:rsidP="00E01B53">
      <w:pPr>
        <w:spacing w:before="18"/>
        <w:rPr>
          <w:i/>
        </w:rPr>
      </w:pPr>
      <w:r>
        <w:rPr>
          <w:i/>
        </w:rPr>
        <w:t xml:space="preserve">     Rajiv Gandhi University of Knowledge and Technologies, Nuzvid(IIIT)</w:t>
      </w:r>
    </w:p>
    <w:p w14:paraId="4BD2464F" w14:textId="77777777" w:rsidR="003B336B" w:rsidRDefault="00E01B53">
      <w:pPr>
        <w:pStyle w:val="Heading1"/>
        <w:spacing w:before="22"/>
        <w:rPr>
          <w:spacing w:val="-2"/>
        </w:rPr>
      </w:pPr>
      <w:r w:rsidRPr="00E01B53">
        <w:rPr>
          <w:spacing w:val="-2"/>
          <w:sz w:val="20"/>
          <w:szCs w:val="20"/>
        </w:rPr>
        <w:t xml:space="preserve">Pre University Course(Intermediate)                                                                                                                             </w:t>
      </w:r>
      <w:r>
        <w:t xml:space="preserve">                 </w:t>
      </w:r>
      <w:r w:rsidRPr="00E01B53">
        <w:rPr>
          <w:sz w:val="20"/>
          <w:szCs w:val="20"/>
        </w:rPr>
        <w:t>08/2016</w:t>
      </w:r>
      <w:r w:rsidRPr="00E01B53">
        <w:rPr>
          <w:spacing w:val="-5"/>
          <w:sz w:val="20"/>
          <w:szCs w:val="20"/>
        </w:rPr>
        <w:t xml:space="preserve"> </w:t>
      </w:r>
      <w:r w:rsidRPr="00E01B53">
        <w:rPr>
          <w:sz w:val="20"/>
          <w:szCs w:val="20"/>
        </w:rPr>
        <w:t>–</w:t>
      </w:r>
      <w:r w:rsidRPr="00E01B53">
        <w:rPr>
          <w:spacing w:val="-4"/>
          <w:sz w:val="20"/>
          <w:szCs w:val="20"/>
        </w:rPr>
        <w:t xml:space="preserve"> </w:t>
      </w:r>
      <w:r w:rsidRPr="00E01B53">
        <w:rPr>
          <w:spacing w:val="-2"/>
          <w:sz w:val="20"/>
          <w:szCs w:val="20"/>
        </w:rPr>
        <w:t>06/2018</w:t>
      </w:r>
    </w:p>
    <w:p w14:paraId="5CE031CB" w14:textId="77777777" w:rsidR="00130316" w:rsidRDefault="00E01B53">
      <w:pPr>
        <w:pStyle w:val="Heading1"/>
        <w:spacing w:before="22"/>
        <w:rPr>
          <w:b w:val="0"/>
          <w:bCs w:val="0"/>
          <w:i/>
        </w:rPr>
      </w:pPr>
      <w:r w:rsidRPr="00E01B53">
        <w:rPr>
          <w:b w:val="0"/>
          <w:bCs w:val="0"/>
          <w:i/>
        </w:rPr>
        <w:t>Rajiv Gandhi University of Knowledge and T</w:t>
      </w:r>
      <w:r>
        <w:rPr>
          <w:b w:val="0"/>
          <w:bCs w:val="0"/>
          <w:i/>
        </w:rPr>
        <w:t>e</w:t>
      </w:r>
      <w:r w:rsidRPr="00E01B53">
        <w:rPr>
          <w:b w:val="0"/>
          <w:bCs w:val="0"/>
          <w:i/>
        </w:rPr>
        <w:t>chnologies, Nuzvid(IIIT)</w:t>
      </w:r>
      <w:r>
        <w:rPr>
          <w:b w:val="0"/>
          <w:bCs w:val="0"/>
          <w:i/>
        </w:rPr>
        <w:t xml:space="preserve">      </w:t>
      </w:r>
    </w:p>
    <w:p w14:paraId="1FE32492" w14:textId="77777777" w:rsidR="00630865" w:rsidRDefault="00630865">
      <w:pPr>
        <w:pStyle w:val="Heading1"/>
        <w:spacing w:before="22"/>
        <w:rPr>
          <w:spacing w:val="-2"/>
        </w:rPr>
      </w:pPr>
    </w:p>
    <w:p w14:paraId="67FEB720" w14:textId="77777777" w:rsidR="004428E2" w:rsidRPr="004428E2" w:rsidRDefault="00000000" w:rsidP="004428E2">
      <w:pPr>
        <w:pStyle w:val="Heading1"/>
        <w:spacing w:before="22"/>
        <w:rPr>
          <w:spacing w:val="-2"/>
        </w:rPr>
      </w:pPr>
      <w:r>
        <w:pict w14:anchorId="6B7E06F7">
          <v:rect id="docshape3" o:spid="_x0000_s1026" style="position:absolute;left:0;text-align:left;margin-left:26.9pt;margin-top:16.6pt;width:541.55pt;height:.5pt;z-index:-15727616;mso-wrap-distance-left:0;mso-wrap-distance-right:0;mso-position-horizontal-relative:page" fillcolor="black" stroked="f">
            <w10:wrap type="topAndBottom" anchorx="page"/>
          </v:rect>
        </w:pict>
      </w:r>
      <w:r w:rsidR="00637F5A">
        <w:rPr>
          <w:spacing w:val="-2"/>
        </w:rPr>
        <w:t>ACHIEVEMENTS</w:t>
      </w:r>
      <w:r w:rsidR="004428E2">
        <w:rPr>
          <w:spacing w:val="-2"/>
        </w:rPr>
        <w:t xml:space="preserve"> &amp; CERTIFICATIONS</w:t>
      </w:r>
    </w:p>
    <w:p w14:paraId="31C42868" w14:textId="77777777" w:rsidR="00964E24" w:rsidRDefault="00964E24" w:rsidP="00964E24">
      <w:pPr>
        <w:pStyle w:val="ListParagraph"/>
        <w:numPr>
          <w:ilvl w:val="0"/>
          <w:numId w:val="1"/>
        </w:numPr>
        <w:tabs>
          <w:tab w:val="left" w:pos="485"/>
        </w:tabs>
        <w:spacing w:before="1"/>
        <w:ind w:left="485" w:hanging="169"/>
        <w:rPr>
          <w:sz w:val="20"/>
        </w:rPr>
      </w:pPr>
      <w:r w:rsidRPr="00964E24">
        <w:rPr>
          <w:sz w:val="20"/>
        </w:rPr>
        <w:t>Microsoft Certified: Data Analyst Associate</w:t>
      </w:r>
      <w:r>
        <w:rPr>
          <w:sz w:val="20"/>
        </w:rPr>
        <w:t xml:space="preserve">(PL – 300) </w:t>
      </w:r>
      <w:r w:rsidR="00695617">
        <w:rPr>
          <w:sz w:val="20"/>
        </w:rPr>
        <w:t xml:space="preserve"> [</w:t>
      </w:r>
      <w:hyperlink r:id="rId14" w:history="1">
        <w:r w:rsidR="00695617" w:rsidRPr="00695617">
          <w:rPr>
            <w:rStyle w:val="Hyperlink"/>
            <w:sz w:val="20"/>
          </w:rPr>
          <w:t>Link</w:t>
        </w:r>
      </w:hyperlink>
      <w:r w:rsidR="00695617">
        <w:rPr>
          <w:sz w:val="20"/>
        </w:rPr>
        <w:t>]</w:t>
      </w:r>
    </w:p>
    <w:p w14:paraId="3C0D0B6B" w14:textId="77777777" w:rsidR="00F708FA" w:rsidRPr="004F4921" w:rsidRDefault="00637F5A">
      <w:pPr>
        <w:pStyle w:val="ListParagraph"/>
        <w:numPr>
          <w:ilvl w:val="0"/>
          <w:numId w:val="1"/>
        </w:numPr>
        <w:tabs>
          <w:tab w:val="left" w:pos="485"/>
        </w:tabs>
        <w:spacing w:before="1"/>
        <w:ind w:left="485" w:hanging="169"/>
        <w:rPr>
          <w:sz w:val="20"/>
        </w:rPr>
      </w:pPr>
      <w:r>
        <w:rPr>
          <w:sz w:val="20"/>
        </w:rPr>
        <w:t>HackerRank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9"/>
          <w:sz w:val="20"/>
        </w:rPr>
        <w:t xml:space="preserve"> </w:t>
      </w:r>
      <w:r>
        <w:rPr>
          <w:sz w:val="20"/>
        </w:rPr>
        <w:t>SQL</w:t>
      </w:r>
      <w:r>
        <w:rPr>
          <w:spacing w:val="-6"/>
          <w:sz w:val="20"/>
        </w:rPr>
        <w:t xml:space="preserve"> </w:t>
      </w:r>
      <w:r>
        <w:rPr>
          <w:sz w:val="20"/>
        </w:rPr>
        <w:t>Gold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Badge.</w:t>
      </w:r>
    </w:p>
    <w:p w14:paraId="5B7BDDF6" w14:textId="77777777" w:rsidR="004F4921" w:rsidRPr="005A5B42" w:rsidRDefault="004F4921">
      <w:pPr>
        <w:pStyle w:val="ListParagraph"/>
        <w:numPr>
          <w:ilvl w:val="0"/>
          <w:numId w:val="1"/>
        </w:numPr>
        <w:tabs>
          <w:tab w:val="left" w:pos="485"/>
        </w:tabs>
        <w:spacing w:before="1"/>
        <w:ind w:left="485" w:hanging="169"/>
        <w:rPr>
          <w:sz w:val="20"/>
        </w:rPr>
      </w:pPr>
      <w:proofErr w:type="spellStart"/>
      <w:r>
        <w:rPr>
          <w:spacing w:val="-2"/>
          <w:sz w:val="20"/>
        </w:rPr>
        <w:t>Leets</w:t>
      </w:r>
      <w:r w:rsidR="00721B6C">
        <w:rPr>
          <w:spacing w:val="-2"/>
          <w:sz w:val="20"/>
        </w:rPr>
        <w:t>c</w:t>
      </w:r>
      <w:r>
        <w:rPr>
          <w:spacing w:val="-2"/>
          <w:sz w:val="20"/>
        </w:rPr>
        <w:t>ode</w:t>
      </w:r>
      <w:proofErr w:type="spellEnd"/>
      <w:r>
        <w:rPr>
          <w:spacing w:val="-2"/>
          <w:sz w:val="20"/>
        </w:rPr>
        <w:t xml:space="preserve"> – SQL Contest.</w:t>
      </w:r>
    </w:p>
    <w:p w14:paraId="39FF1B42" w14:textId="77777777" w:rsidR="005A5B42" w:rsidRDefault="005A5B42" w:rsidP="005A5B42">
      <w:pPr>
        <w:tabs>
          <w:tab w:val="left" w:pos="485"/>
        </w:tabs>
        <w:spacing w:before="1"/>
        <w:rPr>
          <w:sz w:val="20"/>
        </w:rPr>
      </w:pPr>
    </w:p>
    <w:p w14:paraId="0AC5743E" w14:textId="77777777" w:rsidR="005A5B42" w:rsidRPr="004428E2" w:rsidRDefault="00000000" w:rsidP="005A5B42">
      <w:pPr>
        <w:pStyle w:val="Heading1"/>
        <w:spacing w:before="22"/>
        <w:rPr>
          <w:spacing w:val="-2"/>
        </w:rPr>
      </w:pPr>
      <w:r>
        <w:pict w14:anchorId="5CDE189B">
          <v:rect id="_x0000_s1032" style="position:absolute;left:0;text-align:left;margin-left:26.9pt;margin-top:16.6pt;width:541.55pt;height:.5pt;z-index:-15723520;mso-wrap-distance-left:0;mso-wrap-distance-right:0;mso-position-horizontal-relative:page" fillcolor="black" stroked="f">
            <w10:wrap type="topAndBottom" anchorx="page"/>
          </v:rect>
        </w:pict>
      </w:r>
      <w:r w:rsidR="005A5B42">
        <w:rPr>
          <w:spacing w:val="-2"/>
        </w:rPr>
        <w:t>COURSES</w:t>
      </w:r>
    </w:p>
    <w:p w14:paraId="54092A04" w14:textId="77777777" w:rsidR="005A5B42" w:rsidRDefault="005A5B42" w:rsidP="005A5B42">
      <w:pPr>
        <w:pStyle w:val="ListParagraph"/>
        <w:numPr>
          <w:ilvl w:val="0"/>
          <w:numId w:val="1"/>
        </w:numPr>
        <w:tabs>
          <w:tab w:val="left" w:pos="485"/>
        </w:tabs>
        <w:spacing w:before="1"/>
        <w:ind w:left="485" w:hanging="169"/>
        <w:rPr>
          <w:sz w:val="20"/>
        </w:rPr>
      </w:pPr>
      <w:r>
        <w:rPr>
          <w:sz w:val="20"/>
        </w:rPr>
        <w:t>Microsoft Power BI for Business Intelligence [Udemy]</w:t>
      </w:r>
    </w:p>
    <w:p w14:paraId="7E9DBDD5" w14:textId="77777777" w:rsidR="005A5B42" w:rsidRDefault="005A5B42" w:rsidP="005A5B42">
      <w:pPr>
        <w:pStyle w:val="ListParagraph"/>
        <w:numPr>
          <w:ilvl w:val="0"/>
          <w:numId w:val="1"/>
        </w:numPr>
        <w:tabs>
          <w:tab w:val="left" w:pos="485"/>
        </w:tabs>
        <w:spacing w:before="1"/>
        <w:ind w:left="485" w:hanging="169"/>
        <w:rPr>
          <w:sz w:val="20"/>
        </w:rPr>
      </w:pPr>
      <w:r>
        <w:rPr>
          <w:sz w:val="20"/>
        </w:rPr>
        <w:t>The complete SQL Bootcamp [Udemy]</w:t>
      </w:r>
    </w:p>
    <w:p w14:paraId="0488812E" w14:textId="77777777" w:rsidR="003922E4" w:rsidRDefault="003922E4" w:rsidP="003922E4">
      <w:pPr>
        <w:tabs>
          <w:tab w:val="left" w:pos="485"/>
        </w:tabs>
        <w:spacing w:before="1"/>
        <w:rPr>
          <w:sz w:val="20"/>
        </w:rPr>
      </w:pPr>
    </w:p>
    <w:p w14:paraId="03D06B4D" w14:textId="77777777" w:rsidR="003922E4" w:rsidRPr="004428E2" w:rsidRDefault="00000000" w:rsidP="003922E4">
      <w:pPr>
        <w:pStyle w:val="Heading1"/>
        <w:spacing w:before="22"/>
        <w:rPr>
          <w:spacing w:val="-2"/>
        </w:rPr>
      </w:pPr>
      <w:r>
        <w:pict w14:anchorId="4F62DB48">
          <v:rect id="_x0000_s1033" style="position:absolute;left:0;text-align:left;margin-left:26.9pt;margin-top:16.6pt;width:541.55pt;height:.5pt;z-index:-15721472;mso-wrap-distance-left:0;mso-wrap-distance-right:0;mso-position-horizontal-relative:page" fillcolor="black" stroked="f">
            <w10:wrap type="topAndBottom" anchorx="page"/>
          </v:rect>
        </w:pict>
      </w:r>
      <w:r w:rsidR="003922E4">
        <w:rPr>
          <w:spacing w:val="-2"/>
        </w:rPr>
        <w:t>LANGUAGES</w:t>
      </w:r>
    </w:p>
    <w:p w14:paraId="6DB1152E" w14:textId="77777777" w:rsidR="00F708FA" w:rsidRPr="00DF7DCB" w:rsidRDefault="00DF7DCB" w:rsidP="00DF7DCB">
      <w:pPr>
        <w:pStyle w:val="ListParagraph"/>
        <w:numPr>
          <w:ilvl w:val="0"/>
          <w:numId w:val="56"/>
        </w:numPr>
        <w:tabs>
          <w:tab w:val="left" w:pos="485"/>
        </w:tabs>
        <w:rPr>
          <w:sz w:val="20"/>
        </w:rPr>
      </w:pPr>
      <w:r w:rsidRPr="00DF7DCB">
        <w:rPr>
          <w:sz w:val="20"/>
        </w:rPr>
        <w:t xml:space="preserve">Telugu                       </w:t>
      </w:r>
    </w:p>
    <w:p w14:paraId="3D8665FF" w14:textId="77777777" w:rsidR="00DF7DCB" w:rsidRDefault="00DF7DCB" w:rsidP="00DF7DCB">
      <w:pPr>
        <w:pStyle w:val="ListParagraph"/>
        <w:numPr>
          <w:ilvl w:val="0"/>
          <w:numId w:val="56"/>
        </w:numPr>
        <w:tabs>
          <w:tab w:val="left" w:pos="485"/>
        </w:tabs>
        <w:rPr>
          <w:sz w:val="20"/>
        </w:rPr>
      </w:pPr>
      <w:r w:rsidRPr="00DF7DCB">
        <w:rPr>
          <w:sz w:val="20"/>
        </w:rPr>
        <w:t xml:space="preserve">Hindi    </w:t>
      </w:r>
    </w:p>
    <w:p w14:paraId="6803AAD8" w14:textId="77777777" w:rsidR="00DF7DCB" w:rsidRDefault="00DF7DCB" w:rsidP="00DF7DCB">
      <w:pPr>
        <w:pStyle w:val="ListParagraph"/>
        <w:numPr>
          <w:ilvl w:val="0"/>
          <w:numId w:val="56"/>
        </w:numPr>
        <w:tabs>
          <w:tab w:val="left" w:pos="485"/>
        </w:tabs>
        <w:rPr>
          <w:sz w:val="20"/>
        </w:rPr>
      </w:pPr>
      <w:r>
        <w:rPr>
          <w:sz w:val="20"/>
        </w:rPr>
        <w:t>English</w:t>
      </w:r>
    </w:p>
    <w:p w14:paraId="6FBE1E0C" w14:textId="77777777" w:rsidR="00DF7DCB" w:rsidRPr="00DF7DCB" w:rsidRDefault="00DF7DCB" w:rsidP="00DF7DCB">
      <w:pPr>
        <w:pStyle w:val="ListParagraph"/>
        <w:numPr>
          <w:ilvl w:val="0"/>
          <w:numId w:val="56"/>
        </w:numPr>
        <w:tabs>
          <w:tab w:val="left" w:pos="485"/>
        </w:tabs>
        <w:rPr>
          <w:sz w:val="20"/>
        </w:rPr>
      </w:pPr>
      <w:r>
        <w:rPr>
          <w:sz w:val="20"/>
        </w:rPr>
        <w:t>Kannada</w:t>
      </w:r>
      <w:r w:rsidRPr="00DF7DCB">
        <w:rPr>
          <w:sz w:val="20"/>
        </w:rPr>
        <w:t xml:space="preserve">                     </w:t>
      </w:r>
      <w:r>
        <w:rPr>
          <w:sz w:val="20"/>
        </w:rPr>
        <w:t xml:space="preserve"> </w:t>
      </w:r>
    </w:p>
    <w:sectPr w:rsidR="00DF7DCB" w:rsidRPr="00DF7DCB" w:rsidSect="00F708FA">
      <w:type w:val="continuous"/>
      <w:pgSz w:w="11910" w:h="16840"/>
      <w:pgMar w:top="26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CFE"/>
    <w:multiLevelType w:val="hybridMultilevel"/>
    <w:tmpl w:val="83548DDE"/>
    <w:lvl w:ilvl="0" w:tplc="4288CA4C">
      <w:numFmt w:val="bullet"/>
      <w:lvlText w:val="•"/>
      <w:lvlJc w:val="left"/>
      <w:pPr>
        <w:ind w:left="506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1" w15:restartNumberingAfterBreak="0">
    <w:nsid w:val="00FC7126"/>
    <w:multiLevelType w:val="hybridMultilevel"/>
    <w:tmpl w:val="2DBAB120"/>
    <w:lvl w:ilvl="0" w:tplc="971456E0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8B2A172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262CE9EE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D2A48B78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1A186B72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6DBAED9A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EFC605F4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C30AC88A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F0126C14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040443F9"/>
    <w:multiLevelType w:val="hybridMultilevel"/>
    <w:tmpl w:val="2C308078"/>
    <w:lvl w:ilvl="0" w:tplc="994A5110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D2C7E"/>
    <w:multiLevelType w:val="hybridMultilevel"/>
    <w:tmpl w:val="7B9EE2E2"/>
    <w:lvl w:ilvl="0" w:tplc="4288CA4C">
      <w:numFmt w:val="bullet"/>
      <w:lvlText w:val="•"/>
      <w:lvlJc w:val="left"/>
      <w:pPr>
        <w:ind w:left="506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4" w15:restartNumberingAfterBreak="0">
    <w:nsid w:val="106B7E60"/>
    <w:multiLevelType w:val="hybridMultilevel"/>
    <w:tmpl w:val="EF6483A2"/>
    <w:lvl w:ilvl="0" w:tplc="7FFA2C58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452CF62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A21C9030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F5402E1E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83AA8E6E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9782BAEE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F286AB78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B9741EA2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A8D0C954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5" w15:restartNumberingAfterBreak="0">
    <w:nsid w:val="13501A51"/>
    <w:multiLevelType w:val="hybridMultilevel"/>
    <w:tmpl w:val="A1269B8C"/>
    <w:lvl w:ilvl="0" w:tplc="E9D425FC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ED6CC68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5016F4A6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460C9058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FF609642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F3942D80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0F766D58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57862CBA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621055D2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6" w15:restartNumberingAfterBreak="0">
    <w:nsid w:val="13F54C9D"/>
    <w:multiLevelType w:val="hybridMultilevel"/>
    <w:tmpl w:val="D8F848B8"/>
    <w:lvl w:ilvl="0" w:tplc="0A9667C0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A44BF48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D8CE105A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8904D81C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62C0EBDC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DFEA9806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C194E4D4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50BCCF5E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E1B45082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abstractNum w:abstractNumId="7" w15:restartNumberingAfterBreak="0">
    <w:nsid w:val="146F1703"/>
    <w:multiLevelType w:val="hybridMultilevel"/>
    <w:tmpl w:val="E974A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B4553"/>
    <w:multiLevelType w:val="hybridMultilevel"/>
    <w:tmpl w:val="2F4490A8"/>
    <w:lvl w:ilvl="0" w:tplc="0EAC518E">
      <w:numFmt w:val="bullet"/>
      <w:lvlText w:val=""/>
      <w:lvlJc w:val="left"/>
      <w:pPr>
        <w:ind w:left="506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9" w15:restartNumberingAfterBreak="0">
    <w:nsid w:val="1D0043C6"/>
    <w:multiLevelType w:val="hybridMultilevel"/>
    <w:tmpl w:val="6EC27AF6"/>
    <w:lvl w:ilvl="0" w:tplc="B88A27BC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20CE4A0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7A266AF8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2256B9DE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0E18190C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4CAA7CC0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36A49076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61CE97A4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FF66BAF4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10" w15:restartNumberingAfterBreak="0">
    <w:nsid w:val="1FB9360C"/>
    <w:multiLevelType w:val="hybridMultilevel"/>
    <w:tmpl w:val="BE6241DC"/>
    <w:lvl w:ilvl="0" w:tplc="4288CA4C"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1" w15:restartNumberingAfterBreak="0">
    <w:nsid w:val="20E23770"/>
    <w:multiLevelType w:val="hybridMultilevel"/>
    <w:tmpl w:val="E6D05C50"/>
    <w:lvl w:ilvl="0" w:tplc="4288CA4C"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2" w15:restartNumberingAfterBreak="0">
    <w:nsid w:val="224444A9"/>
    <w:multiLevelType w:val="hybridMultilevel"/>
    <w:tmpl w:val="71461046"/>
    <w:lvl w:ilvl="0" w:tplc="4288CA4C"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3" w15:restartNumberingAfterBreak="0">
    <w:nsid w:val="22EF5946"/>
    <w:multiLevelType w:val="hybridMultilevel"/>
    <w:tmpl w:val="51327A48"/>
    <w:lvl w:ilvl="0" w:tplc="7A521C60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AA82448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31C85464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D98AFEBE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6C208AE2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9762FA00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7E7CB782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954E5CEC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2F124540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14" w15:restartNumberingAfterBreak="0">
    <w:nsid w:val="23CF03EF"/>
    <w:multiLevelType w:val="hybridMultilevel"/>
    <w:tmpl w:val="3D3EDFA2"/>
    <w:lvl w:ilvl="0" w:tplc="E200B7C8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6401732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5CBAAA8A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024A190E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7B782C68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008A29AA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CF00C022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6CBCD2FA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4CBC19F0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15" w15:restartNumberingAfterBreak="0">
    <w:nsid w:val="30E62E8B"/>
    <w:multiLevelType w:val="hybridMultilevel"/>
    <w:tmpl w:val="A6EAC90A"/>
    <w:lvl w:ilvl="0" w:tplc="0CF21EB6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B70104C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9A5896E2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FBFC90A8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29C6F860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26F6F09A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C9F070A2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7E0E7C6C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D98456C8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abstractNum w:abstractNumId="16" w15:restartNumberingAfterBreak="0">
    <w:nsid w:val="35930A6B"/>
    <w:multiLevelType w:val="hybridMultilevel"/>
    <w:tmpl w:val="98C087BE"/>
    <w:lvl w:ilvl="0" w:tplc="4288CA4C">
      <w:numFmt w:val="bullet"/>
      <w:lvlText w:val="•"/>
      <w:lvlJc w:val="left"/>
      <w:pPr>
        <w:ind w:left="506" w:hanging="360"/>
      </w:pPr>
      <w:rPr>
        <w:rFonts w:hint="default"/>
        <w:b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17" w15:restartNumberingAfterBreak="0">
    <w:nsid w:val="35A82B4F"/>
    <w:multiLevelType w:val="hybridMultilevel"/>
    <w:tmpl w:val="6C42C056"/>
    <w:lvl w:ilvl="0" w:tplc="4288CA4C"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8" w15:restartNumberingAfterBreak="0">
    <w:nsid w:val="364D77C3"/>
    <w:multiLevelType w:val="hybridMultilevel"/>
    <w:tmpl w:val="B1B84FC2"/>
    <w:lvl w:ilvl="0" w:tplc="C6B0DF64">
      <w:numFmt w:val="bullet"/>
      <w:lvlText w:val=""/>
      <w:lvlJc w:val="left"/>
      <w:pPr>
        <w:ind w:left="506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19" w15:restartNumberingAfterBreak="0">
    <w:nsid w:val="39BD4F41"/>
    <w:multiLevelType w:val="hybridMultilevel"/>
    <w:tmpl w:val="506A4CA6"/>
    <w:lvl w:ilvl="0" w:tplc="4288CA4C">
      <w:numFmt w:val="bullet"/>
      <w:lvlText w:val="•"/>
      <w:lvlJc w:val="left"/>
      <w:pPr>
        <w:ind w:left="506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20" w15:restartNumberingAfterBreak="0">
    <w:nsid w:val="44064EF1"/>
    <w:multiLevelType w:val="hybridMultilevel"/>
    <w:tmpl w:val="706C7E04"/>
    <w:lvl w:ilvl="0" w:tplc="4288CA4C"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1" w15:restartNumberingAfterBreak="0">
    <w:nsid w:val="45685B3C"/>
    <w:multiLevelType w:val="hybridMultilevel"/>
    <w:tmpl w:val="D26C0786"/>
    <w:lvl w:ilvl="0" w:tplc="DB7A5B9A">
      <w:numFmt w:val="bullet"/>
      <w:lvlText w:val=""/>
      <w:lvlJc w:val="left"/>
      <w:pPr>
        <w:ind w:left="652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2" w15:restartNumberingAfterBreak="0">
    <w:nsid w:val="457C73E0"/>
    <w:multiLevelType w:val="hybridMultilevel"/>
    <w:tmpl w:val="C1045E88"/>
    <w:lvl w:ilvl="0" w:tplc="4288CA4C">
      <w:numFmt w:val="bullet"/>
      <w:lvlText w:val="•"/>
      <w:lvlJc w:val="left"/>
      <w:pPr>
        <w:ind w:left="65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3" w15:restartNumberingAfterBreak="0">
    <w:nsid w:val="465B4319"/>
    <w:multiLevelType w:val="hybridMultilevel"/>
    <w:tmpl w:val="CD5269D2"/>
    <w:lvl w:ilvl="0" w:tplc="2A5A3966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BAA7628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6026E956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175A4D34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5D7A7CE2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56BCD246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4400FF14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3B30172A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FC842020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24" w15:restartNumberingAfterBreak="0">
    <w:nsid w:val="46A870A8"/>
    <w:multiLevelType w:val="hybridMultilevel"/>
    <w:tmpl w:val="4D1235E0"/>
    <w:lvl w:ilvl="0" w:tplc="994A5110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9154CF"/>
    <w:multiLevelType w:val="hybridMultilevel"/>
    <w:tmpl w:val="C12E9410"/>
    <w:lvl w:ilvl="0" w:tplc="4288CA4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C547B"/>
    <w:multiLevelType w:val="hybridMultilevel"/>
    <w:tmpl w:val="4B0207BA"/>
    <w:lvl w:ilvl="0" w:tplc="FCBEA06E">
      <w:numFmt w:val="bullet"/>
      <w:lvlText w:val=""/>
      <w:lvlJc w:val="left"/>
      <w:pPr>
        <w:ind w:left="506" w:hanging="360"/>
      </w:pPr>
      <w:rPr>
        <w:rFonts w:ascii="Calibri" w:eastAsia="Calibr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27" w15:restartNumberingAfterBreak="0">
    <w:nsid w:val="4BBE749A"/>
    <w:multiLevelType w:val="hybridMultilevel"/>
    <w:tmpl w:val="0EBA41D8"/>
    <w:lvl w:ilvl="0" w:tplc="4288CA4C"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8" w15:restartNumberingAfterBreak="0">
    <w:nsid w:val="4C923715"/>
    <w:multiLevelType w:val="hybridMultilevel"/>
    <w:tmpl w:val="1CCC1638"/>
    <w:lvl w:ilvl="0" w:tplc="052A9088">
      <w:numFmt w:val="bullet"/>
      <w:lvlText w:val="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7F38CF"/>
    <w:multiLevelType w:val="hybridMultilevel"/>
    <w:tmpl w:val="C8E6C39E"/>
    <w:lvl w:ilvl="0" w:tplc="69E634AA">
      <w:numFmt w:val="bullet"/>
      <w:lvlText w:val=""/>
      <w:lvlJc w:val="left"/>
      <w:pPr>
        <w:ind w:left="506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30" w15:restartNumberingAfterBreak="0">
    <w:nsid w:val="531A45D4"/>
    <w:multiLevelType w:val="hybridMultilevel"/>
    <w:tmpl w:val="574214EE"/>
    <w:lvl w:ilvl="0" w:tplc="4288CA4C"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1" w15:restartNumberingAfterBreak="0">
    <w:nsid w:val="53E95F9A"/>
    <w:multiLevelType w:val="hybridMultilevel"/>
    <w:tmpl w:val="BFFA6E04"/>
    <w:lvl w:ilvl="0" w:tplc="781432EA">
      <w:numFmt w:val="bullet"/>
      <w:lvlText w:val=""/>
      <w:lvlJc w:val="left"/>
      <w:pPr>
        <w:ind w:left="506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32" w15:restartNumberingAfterBreak="0">
    <w:nsid w:val="55090427"/>
    <w:multiLevelType w:val="hybridMultilevel"/>
    <w:tmpl w:val="01F2DFC8"/>
    <w:lvl w:ilvl="0" w:tplc="4288CA4C">
      <w:numFmt w:val="bullet"/>
      <w:lvlText w:val="•"/>
      <w:lvlJc w:val="left"/>
      <w:pPr>
        <w:ind w:left="65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3" w15:restartNumberingAfterBreak="0">
    <w:nsid w:val="55404F4A"/>
    <w:multiLevelType w:val="hybridMultilevel"/>
    <w:tmpl w:val="39DC0F02"/>
    <w:lvl w:ilvl="0" w:tplc="4288CA4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5932647"/>
    <w:multiLevelType w:val="hybridMultilevel"/>
    <w:tmpl w:val="59BE37CE"/>
    <w:lvl w:ilvl="0" w:tplc="4288CA4C"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5" w15:restartNumberingAfterBreak="0">
    <w:nsid w:val="57337E67"/>
    <w:multiLevelType w:val="hybridMultilevel"/>
    <w:tmpl w:val="FBF6CF66"/>
    <w:lvl w:ilvl="0" w:tplc="1B5C1C8A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FEEA4C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2154F3CE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A60EEF54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08F4B898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4266D398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0C68468A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6E0C531A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74D47DC8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36" w15:restartNumberingAfterBreak="0">
    <w:nsid w:val="58046998"/>
    <w:multiLevelType w:val="hybridMultilevel"/>
    <w:tmpl w:val="73B2FFCC"/>
    <w:lvl w:ilvl="0" w:tplc="CA582328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B222A1A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A2B80FE8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996E7A18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8E62D782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1DFA6458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F8BE5430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1BE2F2DC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8F0C6210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37" w15:restartNumberingAfterBreak="0">
    <w:nsid w:val="58CD01B7"/>
    <w:multiLevelType w:val="hybridMultilevel"/>
    <w:tmpl w:val="D53A9D06"/>
    <w:lvl w:ilvl="0" w:tplc="4288CA4C"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8" w15:restartNumberingAfterBreak="0">
    <w:nsid w:val="591B319A"/>
    <w:multiLevelType w:val="hybridMultilevel"/>
    <w:tmpl w:val="5F2EC7DA"/>
    <w:lvl w:ilvl="0" w:tplc="6D328C54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6AE8B76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A16AC69A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7F960FF6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A8462210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3342B5D0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83061EF6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0428CD5E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4B7C6738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39" w15:restartNumberingAfterBreak="0">
    <w:nsid w:val="5C7F4BE8"/>
    <w:multiLevelType w:val="hybridMultilevel"/>
    <w:tmpl w:val="718A164E"/>
    <w:lvl w:ilvl="0" w:tplc="4288CA4C">
      <w:numFmt w:val="bullet"/>
      <w:lvlText w:val="•"/>
      <w:lvlJc w:val="left"/>
      <w:pPr>
        <w:ind w:left="506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40" w15:restartNumberingAfterBreak="0">
    <w:nsid w:val="5E331E73"/>
    <w:multiLevelType w:val="hybridMultilevel"/>
    <w:tmpl w:val="CF7C4470"/>
    <w:lvl w:ilvl="0" w:tplc="4288CA4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EFC3D03"/>
    <w:multiLevelType w:val="multilevel"/>
    <w:tmpl w:val="D6B4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265261"/>
    <w:multiLevelType w:val="hybridMultilevel"/>
    <w:tmpl w:val="57FE0206"/>
    <w:lvl w:ilvl="0" w:tplc="F9361A60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84E88EE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92601322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796CBF9A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F40CF630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369C546E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61DA3C94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714AC7EE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A0EAB6F4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43" w15:restartNumberingAfterBreak="0">
    <w:nsid w:val="6133254B"/>
    <w:multiLevelType w:val="hybridMultilevel"/>
    <w:tmpl w:val="B492B874"/>
    <w:lvl w:ilvl="0" w:tplc="7FFA2C58">
      <w:numFmt w:val="bullet"/>
      <w:lvlText w:val="•"/>
      <w:lvlJc w:val="left"/>
      <w:pPr>
        <w:ind w:left="86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44" w15:restartNumberingAfterBreak="0">
    <w:nsid w:val="624A6C09"/>
    <w:multiLevelType w:val="multilevel"/>
    <w:tmpl w:val="DCD2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840283"/>
    <w:multiLevelType w:val="hybridMultilevel"/>
    <w:tmpl w:val="26F28AB2"/>
    <w:lvl w:ilvl="0" w:tplc="417A5C02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15252E2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2A0C953E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EB1E80C8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DCFEBD8C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503C9FBE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A81A8156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5E02FBD6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C49AE0E0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abstractNum w:abstractNumId="46" w15:restartNumberingAfterBreak="0">
    <w:nsid w:val="6A57553B"/>
    <w:multiLevelType w:val="hybridMultilevel"/>
    <w:tmpl w:val="ED269020"/>
    <w:lvl w:ilvl="0" w:tplc="8D30E9C6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D38943C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27C62072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1D84CB4E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E54C217E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280CC9D0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BAAE14FE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9A9CDD18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6C08D8DC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47" w15:restartNumberingAfterBreak="0">
    <w:nsid w:val="6BC07920"/>
    <w:multiLevelType w:val="hybridMultilevel"/>
    <w:tmpl w:val="08D06A3E"/>
    <w:lvl w:ilvl="0" w:tplc="4288CA4C"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48" w15:restartNumberingAfterBreak="0">
    <w:nsid w:val="6E1F7017"/>
    <w:multiLevelType w:val="hybridMultilevel"/>
    <w:tmpl w:val="F4E6BE96"/>
    <w:lvl w:ilvl="0" w:tplc="4288CA4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D93B49"/>
    <w:multiLevelType w:val="hybridMultilevel"/>
    <w:tmpl w:val="2D381F4E"/>
    <w:lvl w:ilvl="0" w:tplc="052A9088">
      <w:numFmt w:val="bullet"/>
      <w:lvlText w:val=""/>
      <w:lvlJc w:val="left"/>
      <w:pPr>
        <w:ind w:left="1226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50" w15:restartNumberingAfterBreak="0">
    <w:nsid w:val="6FFF5B4C"/>
    <w:multiLevelType w:val="hybridMultilevel"/>
    <w:tmpl w:val="1964678E"/>
    <w:lvl w:ilvl="0" w:tplc="A48AE6DC">
      <w:numFmt w:val="bullet"/>
      <w:lvlText w:val=""/>
      <w:lvlJc w:val="left"/>
      <w:pPr>
        <w:ind w:left="506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51" w15:restartNumberingAfterBreak="0">
    <w:nsid w:val="74C73709"/>
    <w:multiLevelType w:val="hybridMultilevel"/>
    <w:tmpl w:val="7DB0559A"/>
    <w:lvl w:ilvl="0" w:tplc="DB7A5B9A">
      <w:numFmt w:val="bullet"/>
      <w:lvlText w:val=""/>
      <w:lvlJc w:val="left"/>
      <w:pPr>
        <w:ind w:left="506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52" w15:restartNumberingAfterBreak="0">
    <w:nsid w:val="77525F3F"/>
    <w:multiLevelType w:val="hybridMultilevel"/>
    <w:tmpl w:val="5E14B6A0"/>
    <w:lvl w:ilvl="0" w:tplc="994A5110">
      <w:numFmt w:val="bullet"/>
      <w:lvlText w:val="•"/>
      <w:lvlJc w:val="left"/>
      <w:pPr>
        <w:ind w:left="487" w:hanging="17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288CA4C">
      <w:numFmt w:val="bullet"/>
      <w:lvlText w:val="•"/>
      <w:lvlJc w:val="left"/>
      <w:pPr>
        <w:ind w:left="1538" w:hanging="171"/>
      </w:pPr>
      <w:rPr>
        <w:rFonts w:hint="default"/>
        <w:lang w:val="en-US" w:eastAsia="en-US" w:bidi="ar-SA"/>
      </w:rPr>
    </w:lvl>
    <w:lvl w:ilvl="2" w:tplc="3E70E2E6">
      <w:numFmt w:val="bullet"/>
      <w:lvlText w:val="•"/>
      <w:lvlJc w:val="left"/>
      <w:pPr>
        <w:ind w:left="2597" w:hanging="171"/>
      </w:pPr>
      <w:rPr>
        <w:rFonts w:hint="default"/>
        <w:lang w:val="en-US" w:eastAsia="en-US" w:bidi="ar-SA"/>
      </w:rPr>
    </w:lvl>
    <w:lvl w:ilvl="3" w:tplc="2912DD82">
      <w:numFmt w:val="bullet"/>
      <w:lvlText w:val="•"/>
      <w:lvlJc w:val="left"/>
      <w:pPr>
        <w:ind w:left="3655" w:hanging="171"/>
      </w:pPr>
      <w:rPr>
        <w:rFonts w:hint="default"/>
        <w:lang w:val="en-US" w:eastAsia="en-US" w:bidi="ar-SA"/>
      </w:rPr>
    </w:lvl>
    <w:lvl w:ilvl="4" w:tplc="4C748268">
      <w:numFmt w:val="bullet"/>
      <w:lvlText w:val="•"/>
      <w:lvlJc w:val="left"/>
      <w:pPr>
        <w:ind w:left="4714" w:hanging="171"/>
      </w:pPr>
      <w:rPr>
        <w:rFonts w:hint="default"/>
        <w:lang w:val="en-US" w:eastAsia="en-US" w:bidi="ar-SA"/>
      </w:rPr>
    </w:lvl>
    <w:lvl w:ilvl="5" w:tplc="315CF6D6">
      <w:numFmt w:val="bullet"/>
      <w:lvlText w:val="•"/>
      <w:lvlJc w:val="left"/>
      <w:pPr>
        <w:ind w:left="5773" w:hanging="171"/>
      </w:pPr>
      <w:rPr>
        <w:rFonts w:hint="default"/>
        <w:lang w:val="en-US" w:eastAsia="en-US" w:bidi="ar-SA"/>
      </w:rPr>
    </w:lvl>
    <w:lvl w:ilvl="6" w:tplc="22465FDA">
      <w:numFmt w:val="bullet"/>
      <w:lvlText w:val="•"/>
      <w:lvlJc w:val="left"/>
      <w:pPr>
        <w:ind w:left="6831" w:hanging="171"/>
      </w:pPr>
      <w:rPr>
        <w:rFonts w:hint="default"/>
        <w:lang w:val="en-US" w:eastAsia="en-US" w:bidi="ar-SA"/>
      </w:rPr>
    </w:lvl>
    <w:lvl w:ilvl="7" w:tplc="9AA6816C">
      <w:numFmt w:val="bullet"/>
      <w:lvlText w:val="•"/>
      <w:lvlJc w:val="left"/>
      <w:pPr>
        <w:ind w:left="7890" w:hanging="171"/>
      </w:pPr>
      <w:rPr>
        <w:rFonts w:hint="default"/>
        <w:lang w:val="en-US" w:eastAsia="en-US" w:bidi="ar-SA"/>
      </w:rPr>
    </w:lvl>
    <w:lvl w:ilvl="8" w:tplc="7D1AEDE6">
      <w:numFmt w:val="bullet"/>
      <w:lvlText w:val="•"/>
      <w:lvlJc w:val="left"/>
      <w:pPr>
        <w:ind w:left="8949" w:hanging="171"/>
      </w:pPr>
      <w:rPr>
        <w:rFonts w:hint="default"/>
        <w:lang w:val="en-US" w:eastAsia="en-US" w:bidi="ar-SA"/>
      </w:rPr>
    </w:lvl>
  </w:abstractNum>
  <w:abstractNum w:abstractNumId="53" w15:restartNumberingAfterBreak="0">
    <w:nsid w:val="79F6141A"/>
    <w:multiLevelType w:val="hybridMultilevel"/>
    <w:tmpl w:val="99E2E8A0"/>
    <w:lvl w:ilvl="0" w:tplc="0EAC518E">
      <w:numFmt w:val="bullet"/>
      <w:lvlText w:val=""/>
      <w:lvlJc w:val="left"/>
      <w:pPr>
        <w:ind w:left="652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54" w15:restartNumberingAfterBreak="0">
    <w:nsid w:val="7C1746C3"/>
    <w:multiLevelType w:val="hybridMultilevel"/>
    <w:tmpl w:val="C96E3E70"/>
    <w:lvl w:ilvl="0" w:tplc="4288CA4C"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55" w15:restartNumberingAfterBreak="0">
    <w:nsid w:val="7FC04C71"/>
    <w:multiLevelType w:val="hybridMultilevel"/>
    <w:tmpl w:val="9736A0EA"/>
    <w:lvl w:ilvl="0" w:tplc="D0D04B94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F84DCCE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8F2C35E0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3000BEA0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9FC4D23A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92EE5FFE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26B8D66A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3F8E9B74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3D44C8A4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num w:numId="1" w16cid:durableId="1310474000">
    <w:abstractNumId w:val="52"/>
  </w:num>
  <w:num w:numId="2" w16cid:durableId="30812475">
    <w:abstractNumId w:val="14"/>
  </w:num>
  <w:num w:numId="3" w16cid:durableId="851336084">
    <w:abstractNumId w:val="15"/>
  </w:num>
  <w:num w:numId="4" w16cid:durableId="212664474">
    <w:abstractNumId w:val="36"/>
  </w:num>
  <w:num w:numId="5" w16cid:durableId="915439433">
    <w:abstractNumId w:val="23"/>
  </w:num>
  <w:num w:numId="6" w16cid:durableId="1287076698">
    <w:abstractNumId w:val="35"/>
  </w:num>
  <w:num w:numId="7" w16cid:durableId="1870138443">
    <w:abstractNumId w:val="55"/>
  </w:num>
  <w:num w:numId="8" w16cid:durableId="397287566">
    <w:abstractNumId w:val="42"/>
  </w:num>
  <w:num w:numId="9" w16cid:durableId="2083915206">
    <w:abstractNumId w:val="13"/>
  </w:num>
  <w:num w:numId="10" w16cid:durableId="943805310">
    <w:abstractNumId w:val="1"/>
  </w:num>
  <w:num w:numId="11" w16cid:durableId="1132678278">
    <w:abstractNumId w:val="45"/>
  </w:num>
  <w:num w:numId="12" w16cid:durableId="389425704">
    <w:abstractNumId w:val="38"/>
  </w:num>
  <w:num w:numId="13" w16cid:durableId="1047141928">
    <w:abstractNumId w:val="5"/>
  </w:num>
  <w:num w:numId="14" w16cid:durableId="1055129682">
    <w:abstractNumId w:val="46"/>
  </w:num>
  <w:num w:numId="15" w16cid:durableId="1237595917">
    <w:abstractNumId w:val="6"/>
  </w:num>
  <w:num w:numId="16" w16cid:durableId="1263731996">
    <w:abstractNumId w:val="4"/>
  </w:num>
  <w:num w:numId="17" w16cid:durableId="347945373">
    <w:abstractNumId w:val="9"/>
  </w:num>
  <w:num w:numId="18" w16cid:durableId="646713980">
    <w:abstractNumId w:val="43"/>
  </w:num>
  <w:num w:numId="19" w16cid:durableId="66541793">
    <w:abstractNumId w:val="8"/>
  </w:num>
  <w:num w:numId="20" w16cid:durableId="317926959">
    <w:abstractNumId w:val="53"/>
  </w:num>
  <w:num w:numId="21" w16cid:durableId="1887641825">
    <w:abstractNumId w:val="32"/>
  </w:num>
  <w:num w:numId="22" w16cid:durableId="1825465664">
    <w:abstractNumId w:val="44"/>
  </w:num>
  <w:num w:numId="23" w16cid:durableId="392853473">
    <w:abstractNumId w:val="25"/>
  </w:num>
  <w:num w:numId="24" w16cid:durableId="1230535447">
    <w:abstractNumId w:val="26"/>
  </w:num>
  <w:num w:numId="25" w16cid:durableId="1645893025">
    <w:abstractNumId w:val="16"/>
  </w:num>
  <w:num w:numId="26" w16cid:durableId="354238235">
    <w:abstractNumId w:val="12"/>
  </w:num>
  <w:num w:numId="27" w16cid:durableId="1896041235">
    <w:abstractNumId w:val="47"/>
  </w:num>
  <w:num w:numId="28" w16cid:durableId="888498892">
    <w:abstractNumId w:val="40"/>
  </w:num>
  <w:num w:numId="29" w16cid:durableId="1678341491">
    <w:abstractNumId w:val="54"/>
  </w:num>
  <w:num w:numId="30" w16cid:durableId="282657326">
    <w:abstractNumId w:val="33"/>
  </w:num>
  <w:num w:numId="31" w16cid:durableId="603148384">
    <w:abstractNumId w:val="17"/>
  </w:num>
  <w:num w:numId="32" w16cid:durableId="990019157">
    <w:abstractNumId w:val="10"/>
  </w:num>
  <w:num w:numId="33" w16cid:durableId="1961956935">
    <w:abstractNumId w:val="30"/>
  </w:num>
  <w:num w:numId="34" w16cid:durableId="1171945682">
    <w:abstractNumId w:val="34"/>
  </w:num>
  <w:num w:numId="35" w16cid:durableId="1922640717">
    <w:abstractNumId w:val="41"/>
  </w:num>
  <w:num w:numId="36" w16cid:durableId="1541825405">
    <w:abstractNumId w:val="48"/>
  </w:num>
  <w:num w:numId="37" w16cid:durableId="1183085548">
    <w:abstractNumId w:val="28"/>
  </w:num>
  <w:num w:numId="38" w16cid:durableId="192042529">
    <w:abstractNumId w:val="49"/>
  </w:num>
  <w:num w:numId="39" w16cid:durableId="747194094">
    <w:abstractNumId w:val="18"/>
  </w:num>
  <w:num w:numId="40" w16cid:durableId="1090927907">
    <w:abstractNumId w:val="39"/>
  </w:num>
  <w:num w:numId="41" w16cid:durableId="279342732">
    <w:abstractNumId w:val="27"/>
  </w:num>
  <w:num w:numId="42" w16cid:durableId="491289736">
    <w:abstractNumId w:val="50"/>
  </w:num>
  <w:num w:numId="43" w16cid:durableId="245112851">
    <w:abstractNumId w:val="3"/>
  </w:num>
  <w:num w:numId="44" w16cid:durableId="1984579560">
    <w:abstractNumId w:val="20"/>
  </w:num>
  <w:num w:numId="45" w16cid:durableId="1922130935">
    <w:abstractNumId w:val="29"/>
  </w:num>
  <w:num w:numId="46" w16cid:durableId="685442035">
    <w:abstractNumId w:val="19"/>
  </w:num>
  <w:num w:numId="47" w16cid:durableId="1134102215">
    <w:abstractNumId w:val="11"/>
  </w:num>
  <w:num w:numId="48" w16cid:durableId="656495969">
    <w:abstractNumId w:val="31"/>
  </w:num>
  <w:num w:numId="49" w16cid:durableId="879972408">
    <w:abstractNumId w:val="0"/>
  </w:num>
  <w:num w:numId="50" w16cid:durableId="1186140950">
    <w:abstractNumId w:val="37"/>
  </w:num>
  <w:num w:numId="51" w16cid:durableId="678315722">
    <w:abstractNumId w:val="51"/>
  </w:num>
  <w:num w:numId="52" w16cid:durableId="1828591355">
    <w:abstractNumId w:val="21"/>
  </w:num>
  <w:num w:numId="53" w16cid:durableId="981615409">
    <w:abstractNumId w:val="22"/>
  </w:num>
  <w:num w:numId="54" w16cid:durableId="227695495">
    <w:abstractNumId w:val="7"/>
  </w:num>
  <w:num w:numId="55" w16cid:durableId="1859851321">
    <w:abstractNumId w:val="2"/>
  </w:num>
  <w:num w:numId="56" w16cid:durableId="11782760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8FA"/>
    <w:rsid w:val="00026EAE"/>
    <w:rsid w:val="000357CD"/>
    <w:rsid w:val="00056384"/>
    <w:rsid w:val="000E1699"/>
    <w:rsid w:val="00106FF9"/>
    <w:rsid w:val="00130316"/>
    <w:rsid w:val="00136DC0"/>
    <w:rsid w:val="001A354F"/>
    <w:rsid w:val="001D3218"/>
    <w:rsid w:val="00206AD2"/>
    <w:rsid w:val="002703E3"/>
    <w:rsid w:val="002A1872"/>
    <w:rsid w:val="002B31B1"/>
    <w:rsid w:val="002B75EC"/>
    <w:rsid w:val="00311174"/>
    <w:rsid w:val="00324F41"/>
    <w:rsid w:val="003922E4"/>
    <w:rsid w:val="0039532F"/>
    <w:rsid w:val="003B2424"/>
    <w:rsid w:val="003B336B"/>
    <w:rsid w:val="003F4C94"/>
    <w:rsid w:val="00436535"/>
    <w:rsid w:val="004428E2"/>
    <w:rsid w:val="004855AB"/>
    <w:rsid w:val="00492F99"/>
    <w:rsid w:val="004F00C8"/>
    <w:rsid w:val="004F4921"/>
    <w:rsid w:val="00514BC1"/>
    <w:rsid w:val="005A5B42"/>
    <w:rsid w:val="00630865"/>
    <w:rsid w:val="00637F5A"/>
    <w:rsid w:val="00651C0A"/>
    <w:rsid w:val="0069531B"/>
    <w:rsid w:val="00695617"/>
    <w:rsid w:val="00721B6C"/>
    <w:rsid w:val="00776B6E"/>
    <w:rsid w:val="0082045D"/>
    <w:rsid w:val="008410BC"/>
    <w:rsid w:val="008964FA"/>
    <w:rsid w:val="008D09E9"/>
    <w:rsid w:val="00964E24"/>
    <w:rsid w:val="009D20E2"/>
    <w:rsid w:val="009D2677"/>
    <w:rsid w:val="00B216C5"/>
    <w:rsid w:val="00B30A4F"/>
    <w:rsid w:val="00B44671"/>
    <w:rsid w:val="00BC782B"/>
    <w:rsid w:val="00C1280E"/>
    <w:rsid w:val="00C2643E"/>
    <w:rsid w:val="00D37012"/>
    <w:rsid w:val="00DC76F8"/>
    <w:rsid w:val="00DF7DCB"/>
    <w:rsid w:val="00E01B53"/>
    <w:rsid w:val="00E34B74"/>
    <w:rsid w:val="00F57CAD"/>
    <w:rsid w:val="00F6554C"/>
    <w:rsid w:val="00F708FA"/>
    <w:rsid w:val="00FA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9572843"/>
  <w15:docId w15:val="{B3A2C404-C5FC-4B81-B06E-764B7603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708F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708FA"/>
    <w:pPr>
      <w:ind w:left="146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F708FA"/>
    <w:pPr>
      <w:spacing w:before="20"/>
      <w:ind w:left="14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08FA"/>
    <w:pPr>
      <w:spacing w:before="20"/>
      <w:ind w:left="485" w:hanging="169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F708FA"/>
    <w:pPr>
      <w:spacing w:before="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F708FA"/>
    <w:pPr>
      <w:spacing w:before="20"/>
      <w:ind w:left="485" w:hanging="169"/>
    </w:pPr>
  </w:style>
  <w:style w:type="paragraph" w:customStyle="1" w:styleId="TableParagraph">
    <w:name w:val="Table Paragraph"/>
    <w:basedOn w:val="Normal"/>
    <w:uiPriority w:val="1"/>
    <w:qFormat/>
    <w:rsid w:val="00F708FA"/>
    <w:pPr>
      <w:spacing w:line="225" w:lineRule="exact"/>
      <w:ind w:left="556" w:hanging="285"/>
    </w:pPr>
  </w:style>
  <w:style w:type="character" w:styleId="Hyperlink">
    <w:name w:val="Hyperlink"/>
    <w:basedOn w:val="DefaultParagraphFont"/>
    <w:uiPriority w:val="99"/>
    <w:unhideWhenUsed/>
    <w:rsid w:val="008964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4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64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studyplan/top-sql-50/" TargetMode="External"/><Relationship Id="rId13" Type="http://schemas.openxmlformats.org/officeDocument/2006/relationships/hyperlink" Target="https://www.theforage.com/simulations/pwc-ch/power-bi-cqx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profile/ushasriparisa04" TargetMode="External"/><Relationship Id="rId12" Type="http://schemas.openxmlformats.org/officeDocument/2006/relationships/hyperlink" Target="https://workout-wednesday.com/power-bi-challeng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shasri-parisa-a551b4332/" TargetMode="External"/><Relationship Id="rId11" Type="http://schemas.openxmlformats.org/officeDocument/2006/relationships/hyperlink" Target="https://drive.google.com/file/d/1rUAXFmVRjTnc2dBjkMqg8N_9gfmSZfN9/view?usp=sharing" TargetMode="External"/><Relationship Id="rId5" Type="http://schemas.openxmlformats.org/officeDocument/2006/relationships/hyperlink" Target="mailto:ushasriparisa04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uRZSzjnaQm68mK4aGyi48R16PRQ0gXrw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gWHx4vjy6eu9oo6HwsFZWV5JEnxl-Sbz/view?usp=sharing" TargetMode="External"/><Relationship Id="rId14" Type="http://schemas.openxmlformats.org/officeDocument/2006/relationships/hyperlink" Target="https://learn.microsoft.com/en-us/users/ushasreeparisa-7196/credentials/certification/data-analyst-associate?tab=credentials-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harshala shailani</dc:creator>
  <cp:keywords/>
  <dc:description/>
  <cp:lastModifiedBy>UshaSree Parisa</cp:lastModifiedBy>
  <cp:revision>31</cp:revision>
  <cp:lastPrinted>2024-10-14T10:37:00Z</cp:lastPrinted>
  <dcterms:created xsi:type="dcterms:W3CDTF">2024-07-12T08:27:00Z</dcterms:created>
  <dcterms:modified xsi:type="dcterms:W3CDTF">2024-10-14T11:18:00Z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2024-07-12T00:00:00Z</vt:filetime>
  </property>
  <property fmtid="{D5CDD505-2E9C-101B-9397-08002B2CF9AE}" pid="5" name="Producer">
    <vt:lpwstr>Microsoft® Word 2019</vt:lpwstr>
  </property>
</Properties>
</file>