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7.png" ContentType="image/png"/>
  <Override PartName="/word/media/rId32.png" ContentType="image/png"/>
  <Override PartName="/word/media/rId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№14</w:t>
      </w:r>
    </w:p>
    <w:p>
      <w:pPr>
        <w:pStyle w:val="Subtitle"/>
      </w:pPr>
      <w:r>
        <w:t xml:space="preserve">Программирование в командном процессоре ОС UNIX. Расширенное программирование</w:t>
      </w:r>
    </w:p>
    <w:p>
      <w:pPr>
        <w:pStyle w:val="Author"/>
      </w:pPr>
      <w:r>
        <w:t xml:space="preserve">Давид Майкл Фрэнсис</w:t>
      </w:r>
    </w:p>
    <w:p>
      <w:pPr>
        <w:pStyle w:val="AbstractTitle"/>
      </w:pPr>
      <w:r>
        <w:t xml:space="preserve">Аннотация</w:t>
      </w:r>
    </w:p>
    <w:p>
      <w:pPr>
        <w:pStyle w:val="Abstract"/>
      </w:pPr>
      <w:r>
        <w:t xml:space="preserve">В данном отчёте представлены результаты выполнения лабораторной работы по теме «Программирование в командном процессоре ОС UNIX. Расширенное программирование».</w:t>
      </w:r>
    </w:p>
    <w:p>
      <w:pPr>
        <w:pStyle w:val="Abstract"/>
      </w:pPr>
      <w:r>
        <w:t xml:space="preserve">Описана разработка командных файлов bash: упрощённого механизма семафоров для синхронизации процессов, аналога команды</w:t>
      </w:r>
      <w:r>
        <w:t xml:space="preserve"> </w:t>
      </w:r>
      <w:r>
        <w:rPr>
          <w:rStyle w:val="VerbatimChar"/>
        </w:rPr>
        <w:t xml:space="preserve">man</w:t>
      </w:r>
      <w:r>
        <w:t xml:space="preserve"> </w:t>
      </w:r>
      <w:r>
        <w:t xml:space="preserve">и генератора случайной последовательности букв на основе переменной</w:t>
      </w:r>
      <w:r>
        <w:t xml:space="preserve"> </w:t>
      </w:r>
      <w:r>
        <w:rPr>
          <w:rStyle w:val="VerbatimChar"/>
        </w:rPr>
        <w:t xml:space="preserve">$RANDOM</w:t>
      </w:r>
      <w:r>
        <w:t xml:space="preserve">.</w:t>
      </w:r>
    </w:p>
    <w:p>
      <w:pPr>
        <w:pStyle w:val="Abstract"/>
      </w:pPr>
      <w:r>
        <w:t xml:space="preserve">Сделаны выводы о достижении поставленной цели.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9" w:name="введение"/>
    <w:p>
      <w:pPr>
        <w:pStyle w:val="Heading1"/>
      </w:pPr>
      <w:r>
        <w:t xml:space="preserve">1. Введение</w:t>
      </w:r>
    </w:p>
    <w:bookmarkStart w:id="9" w:name="актуальность"/>
    <w:p>
      <w:pPr>
        <w:pStyle w:val="Heading2"/>
      </w:pPr>
      <w:r>
        <w:t xml:space="preserve">1.1 Актуальность</w:t>
      </w:r>
    </w:p>
    <w:p>
      <w:pPr>
        <w:pStyle w:val="FirstParagraph"/>
      </w:pPr>
      <w:r>
        <w:t xml:space="preserve">Помимо базовых управляющих конструкций, практические задачи администрирования и автоматизации в Linux нередко требуют более специфичных приёмов: синхронизации доступа нескольких процессов к общему ресурсу, программного взаимодействия со справочной системой man и генерации псевдослучайных данных. Эти приёмы расширяют базовый набор инструментов программирования в командной оболочке bash.</w:t>
      </w:r>
    </w:p>
    <w:bookmarkEnd w:id="9"/>
    <w:bookmarkStart w:id="10" w:name="цель-работы"/>
    <w:p>
      <w:pPr>
        <w:pStyle w:val="Heading2"/>
      </w:pPr>
      <w:r>
        <w:t xml:space="preserve">1.2 Цель работы</w:t>
      </w:r>
    </w:p>
    <w:p>
      <w:pPr>
        <w:pStyle w:val="FirstParagraph"/>
      </w:pPr>
      <w:r>
        <w:t xml:space="preserve">Изучить основы программирования в оболочке ОС UNIX. Научиться писать более сложные командные файлы с использованием логических управляющих конструкций и циклов.</w:t>
      </w:r>
    </w:p>
    <w:bookmarkEnd w:id="10"/>
    <w:bookmarkStart w:id="11" w:name="задачи"/>
    <w:p>
      <w:pPr>
        <w:pStyle w:val="Heading2"/>
      </w:pPr>
      <w:r>
        <w:t xml:space="preserve">1.3 Задачи</w:t>
      </w:r>
    </w:p>
    <w:p>
      <w:pPr>
        <w:pStyle w:val="Compact"/>
        <w:numPr>
          <w:ilvl w:val="0"/>
          <w:numId w:val="1001"/>
        </w:numPr>
      </w:pPr>
      <w:r>
        <w:t xml:space="preserve">реализовать упрощённый механизм семафоров для синхронизации доступа к общему ресурсу;</w:t>
      </w:r>
    </w:p>
    <w:p>
      <w:pPr>
        <w:pStyle w:val="Compact"/>
        <w:numPr>
          <w:ilvl w:val="0"/>
          <w:numId w:val="1001"/>
        </w:numPr>
      </w:pPr>
      <w:r>
        <w:t xml:space="preserve">написать аналог команды</w:t>
      </w:r>
      <w:r>
        <w:t xml:space="preserve"> </w:t>
      </w:r>
      <w:r>
        <w:rPr>
          <w:rStyle w:val="VerbatimChar"/>
        </w:rPr>
        <w:t xml:space="preserve">man</w:t>
      </w:r>
      <w:r>
        <w:t xml:space="preserve"> </w:t>
      </w:r>
      <w:r>
        <w:t xml:space="preserve">для просмотра справки по командам;</w:t>
      </w:r>
    </w:p>
    <w:p>
      <w:pPr>
        <w:pStyle w:val="Compact"/>
        <w:numPr>
          <w:ilvl w:val="0"/>
          <w:numId w:val="1001"/>
        </w:numPr>
      </w:pPr>
      <w:r>
        <w:t xml:space="preserve">написать генератор случайной последовательности букв с использованием переменной</w:t>
      </w:r>
      <w:r>
        <w:t xml:space="preserve"> </w:t>
      </w:r>
      <w:r>
        <w:rPr>
          <w:rStyle w:val="VerbatimChar"/>
        </w:rPr>
        <w:t xml:space="preserve">$RANDOM</w:t>
      </w:r>
      <w:r>
        <w:t xml:space="preserve">.</w:t>
      </w:r>
    </w:p>
    <w:bookmarkEnd w:id="11"/>
    <w:bookmarkStart w:id="12" w:name="объект-и-предмет-исследования"/>
    <w:p>
      <w:pPr>
        <w:pStyle w:val="Heading2"/>
      </w:pPr>
      <w:r>
        <w:t xml:space="preserve">1.4 Объект и предмет исследования</w:t>
      </w:r>
    </w:p>
    <w:p>
      <w:pPr>
        <w:pStyle w:val="FirstParagraph"/>
      </w:pPr>
      <w:r>
        <w:t xml:space="preserve">Объектом исследования является командная оболочка bash операционной системы семейства UNIX. Предметом исследования выступает процесс разработки командных файлов, реализующих синхронизацию процессов через файл-блокировку, программное обращение к справочным страницам</w:t>
      </w:r>
      <w:r>
        <w:t xml:space="preserve"> </w:t>
      </w:r>
      <w:r>
        <w:rPr>
          <w:rStyle w:val="VerbatimChar"/>
        </w:rPr>
        <w:t xml:space="preserve">man</w:t>
      </w:r>
      <w:r>
        <w:t xml:space="preserve"> </w:t>
      </w:r>
      <w:r>
        <w:t xml:space="preserve">и генерацию псевдослучайных последовательностей.</w:t>
      </w:r>
    </w:p>
    <w:bookmarkEnd w:id="12"/>
    <w:bookmarkStart w:id="13" w:name="методы-исследования"/>
    <w:p>
      <w:pPr>
        <w:pStyle w:val="Heading2"/>
      </w:pPr>
      <w:r>
        <w:t xml:space="preserve">1.5 Методы исследования</w:t>
      </w:r>
    </w:p>
    <w:p>
      <w:pPr>
        <w:pStyle w:val="FirstParagraph"/>
      </w:pPr>
      <w:r>
        <w:t xml:space="preserve">Работа выполнялась практическим методом — путём написания и выполнения bash-скриптов, включая работу с фоновыми процессами и перенаправлением вывода.</w:t>
      </w:r>
    </w:p>
    <w:bookmarkEnd w:id="13"/>
    <w:bookmarkStart w:id="18" w:name="схема-выполнения-работы"/>
    <w:p>
      <w:pPr>
        <w:pStyle w:val="Heading2"/>
      </w:pPr>
      <w:r>
        <w:t xml:space="preserve">1.6 Схема выполнения работы</w:t>
      </w:r>
    </w:p>
    <w:p>
      <w:pPr>
        <w:pStyle w:val="FirstParagraph"/>
      </w:pPr>
      <w:r>
        <w:t xml:space="preserve">На рис.</w:t>
      </w:r>
      <w:r>
        <w:t xml:space="preserve"> </w:t>
      </w:r>
      <w:hyperlink w:anchor="fig-flowchart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представлена общая последовательность действий при выполнении работы.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" w:name="fig-flowchart"/>
          <w:p>
            <w:pPr>
              <w:jc w:val="center"/>
            </w:pPr>
          </w:p>
          <w:p>
            <w:pPr>
              <w:jc w:val="center"/>
            </w:pPr>
            <w:r>
              <w:drawing>
                <wp:inline>
                  <wp:extent cx="5334000" cy="16968304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report_files/figure-docx/mermaid-figure-1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69683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Блок-схема выполнения лабораторной работы</w:t>
            </w:r>
          </w:p>
          <w:bookmarkEnd w:id="17"/>
        </w:tc>
      </w:tr>
    </w:tbl>
    <w:bookmarkEnd w:id="18"/>
    <w:bookmarkEnd w:id="19"/>
    <w:bookmarkStart w:id="20" w:name="теоретическая-часть"/>
    <w:p>
      <w:pPr>
        <w:pStyle w:val="Heading1"/>
      </w:pPr>
      <w:r>
        <w:t xml:space="preserve">2. Теоретическая часть</w:t>
      </w:r>
    </w:p>
    <w:p>
      <w:pPr>
        <w:pStyle w:val="FirstParagraph"/>
      </w:pPr>
      <w:r>
        <w:rPr>
          <w:b/>
          <w:bCs/>
        </w:rPr>
        <w:t xml:space="preserve">Семафор</w:t>
      </w:r>
      <w:r>
        <w:t xml:space="preserve"> </w:t>
      </w:r>
      <w:r>
        <w:t xml:space="preserve">в общем смысле — это механизм синхронизации, ограничивающий одновременный доступ нескольких процессов к общему ресурсу. В bash простейшая реализация семафора строится на основе</w:t>
      </w:r>
      <w:r>
        <w:t xml:space="preserve"> </w:t>
      </w:r>
      <w:r>
        <w:rPr>
          <w:b/>
          <w:bCs/>
        </w:rPr>
        <w:t xml:space="preserve">файла-блокировки</w:t>
      </w:r>
      <w:r>
        <w:t xml:space="preserve"> </w:t>
      </w:r>
      <w:r>
        <w:t xml:space="preserve">(lock file): процесс проверяет существование специального файла, и если файл отсутствует — создаёт его, тем самым «занимая» ресурс, а по завершении работы с ресурсом удаляет файл, освобождая его для других процессов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Справочная система</w:t>
      </w:r>
      <w:r>
        <w:t xml:space="preserve"> </w:t>
      </w:r>
      <w:r>
        <w:rPr>
          <w:b/>
          <w:bCs/>
        </w:rPr>
        <w:t xml:space="preserve">man</w:t>
      </w:r>
      <w:r>
        <w:t xml:space="preserve"> </w:t>
      </w:r>
      <w:r>
        <w:t xml:space="preserve">хранит страницы руководства в виде файлов на диске, сгруппированных по разделам (man1 — пользовательские команды, man2 — системные вызовы и так далее). Поскольку это обычные файлы на файловой системе, к ним можно обращаться программно — например, находить нужный файл командой</w:t>
      </w:r>
      <w:r>
        <w:t xml:space="preserve"> </w:t>
      </w:r>
      <w:r>
        <w:rPr>
          <w:rStyle w:val="VerbatimChar"/>
        </w:rPr>
        <w:t xml:space="preserve">find</w:t>
      </w:r>
      <w:r>
        <w:t xml:space="preserve"> </w:t>
      </w:r>
      <w:r>
        <w:t xml:space="preserve">по шаблону имени и выводить его содержимое командой</w:t>
      </w:r>
      <w:r>
        <w:t xml:space="preserve"> </w:t>
      </w:r>
      <w:r>
        <w:rPr>
          <w:rStyle w:val="VerbatimChar"/>
        </w:rPr>
        <w:t xml:space="preserve">less</w:t>
      </w:r>
      <w:r>
        <w:t xml:space="preserve">, не используя саму команду</w:t>
      </w:r>
      <w:r>
        <w:t xml:space="preserve"> </w:t>
      </w:r>
      <w:r>
        <w:rPr>
          <w:rStyle w:val="VerbatimChar"/>
        </w:rPr>
        <w:t xml:space="preserve">man</w:t>
      </w:r>
      <w:r>
        <w:t xml:space="preserve">.</w:t>
      </w:r>
    </w:p>
    <w:p>
      <w:pPr>
        <w:pStyle w:val="BodyText"/>
      </w:pPr>
      <w:r>
        <w:t xml:space="preserve">Переменная</w:t>
      </w:r>
      <w:r>
        <w:t xml:space="preserve"> </w:t>
      </w:r>
      <w:r>
        <w:rPr>
          <w:rStyle w:val="VerbatimChar"/>
          <w:b/>
          <w:bCs/>
        </w:rPr>
        <w:t xml:space="preserve">$RANDOM</w:t>
      </w:r>
      <w:r>
        <w:t xml:space="preserve"> </w:t>
      </w:r>
      <w:r>
        <w:t xml:space="preserve">— специальная переменная bash, при каждом обращении возвращающая псевдослучайное целое число в диапазоне от 0 до 32767. Применяя к результату операцию взятия остатка от деления (</w:t>
      </w:r>
      <w:r>
        <w:rPr>
          <w:rStyle w:val="VerbatimChar"/>
        </w:rPr>
        <w:t xml:space="preserve">%</w:t>
      </w:r>
      <w:r>
        <w:t xml:space="preserve">) на нужный диапазон, можно получить случайное число в более узких границах — например, индекс буквы латинского алфавита от 0 до 25.</w:t>
      </w:r>
    </w:p>
    <w:bookmarkEnd w:id="20"/>
    <w:bookmarkStart w:id="21" w:name="материалы-и-методы"/>
    <w:p>
      <w:pPr>
        <w:pStyle w:val="Heading1"/>
      </w:pPr>
      <w:r>
        <w:t xml:space="preserve">3. Материалы и методы</w:t>
      </w:r>
    </w:p>
    <w:p>
      <w:pPr>
        <w:pStyle w:val="FirstParagraph"/>
      </w:pPr>
      <w:r>
        <w:t xml:space="preserve">Для выполнения работы использовались операционная система семейства Linux, командная оболочка</w:t>
      </w:r>
      <w:r>
        <w:t xml:space="preserve"> </w:t>
      </w:r>
      <w:r>
        <w:rPr>
          <w:b/>
          <w:bCs/>
        </w:rPr>
        <w:t xml:space="preserve">bash</w:t>
      </w:r>
      <w:r>
        <w:t xml:space="preserve">, встроенная переменная</w:t>
      </w:r>
      <w:r>
        <w:t xml:space="preserve"> </w:t>
      </w:r>
      <w:r>
        <w:rPr>
          <w:rStyle w:val="VerbatimChar"/>
        </w:rPr>
        <w:t xml:space="preserve">$RANDOM</w:t>
      </w:r>
      <w:r>
        <w:t xml:space="preserve">, а также команды</w:t>
      </w:r>
      <w:r>
        <w:t xml:space="preserve"> </w:t>
      </w:r>
      <w:r>
        <w:rPr>
          <w:rStyle w:val="VerbatimChar"/>
        </w:rPr>
        <w:t xml:space="preserve">find</w:t>
      </w:r>
      <w:r>
        <w:t xml:space="preserve">,</w:t>
      </w:r>
      <w:r>
        <w:t xml:space="preserve"> </w:t>
      </w:r>
      <w:r>
        <w:rPr>
          <w:rStyle w:val="VerbatimChar"/>
        </w:rPr>
        <w:t xml:space="preserve">less</w:t>
      </w:r>
      <w:r>
        <w:t xml:space="preserve">,</w:t>
      </w:r>
      <w:r>
        <w:t xml:space="preserve"> </w:t>
      </w:r>
      <w:r>
        <w:rPr>
          <w:rStyle w:val="VerbatimChar"/>
        </w:rPr>
        <w:t xml:space="preserve">sed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tr</w:t>
      </w:r>
      <w:r>
        <w:t xml:space="preserve">.</w:t>
      </w:r>
    </w:p>
    <w:bookmarkEnd w:id="21"/>
    <w:bookmarkStart w:id="37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26" w:name="X9f7a202f8d8b87d291933a92c6e9115879e6301"/>
    <w:p>
      <w:pPr>
        <w:pStyle w:val="Heading2"/>
      </w:pPr>
      <w:r>
        <w:t xml:space="preserve">4.1 Задание 1. Командный файл, реализующий механизм семафоров</w:t>
      </w:r>
    </w:p>
    <w:p>
      <w:pPr>
        <w:pStyle w:val="FirstParagraph"/>
      </w:pPr>
      <w:r>
        <w:t xml:space="preserve">Был создан командный файл</w:t>
      </w:r>
      <w:r>
        <w:t xml:space="preserve"> </w:t>
      </w:r>
      <w:r>
        <w:rPr>
          <w:rStyle w:val="VerbatimChar"/>
        </w:rPr>
        <w:t xml:space="preserve">semaphore.sh</w:t>
      </w:r>
      <w:r>
        <w:t xml:space="preserve">, реализующий упрощённый механизм семафоров. Скрипт ожидает освобождения ресурса в течение времени</w:t>
      </w:r>
      <w:r>
        <w:t xml:space="preserve"> </w:t>
      </w:r>
      <w:r>
        <w:rPr>
          <w:rStyle w:val="VerbatimChar"/>
        </w:rPr>
        <w:t xml:space="preserve">t1</w:t>
      </w:r>
      <w:r>
        <w:t xml:space="preserve">, выдавая соответствующее сообщение, а после освобождения использует ресурс в течение времени</w:t>
      </w:r>
      <w:r>
        <w:t xml:space="preserve"> </w:t>
      </w:r>
      <w:r>
        <w:rPr>
          <w:rStyle w:val="VerbatimChar"/>
        </w:rPr>
        <w:t xml:space="preserve">t2</w:t>
      </w:r>
      <w:r>
        <w:t xml:space="preserve">, также выдавая информацию об использовании ресурса текущим процессом (рис.</w:t>
      </w:r>
      <w:r>
        <w:t xml:space="preserve"> </w:t>
      </w:r>
      <w:hyperlink w:anchor="fig-001">
        <w:r>
          <w:rPr>
            <w:rStyle w:val="Hyperlink"/>
          </w:rPr>
          <w:t xml:space="preserve">2</w:t>
        </w:r>
      </w:hyperlink>
      <w:r>
        <w:t xml:space="preserve">).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VariableTok"/>
        </w:rPr>
        <w:t xml:space="preserve">lockfile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/tmp/semaphore.lock</w:t>
      </w:r>
      <w:r>
        <w:br/>
      </w:r>
      <w:r>
        <w:rPr>
          <w:rStyle w:val="VariableTok"/>
        </w:rPr>
        <w:t xml:space="preserve">t1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10</w:t>
      </w:r>
      <w:r>
        <w:br/>
      </w:r>
      <w:r>
        <w:rPr>
          <w:rStyle w:val="VariableTok"/>
        </w:rPr>
        <w:t xml:space="preserve">t2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5</w:t>
      </w:r>
      <w:r>
        <w:br/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br/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!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$lockfile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"Resource is free. Acquiring resource..."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touch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$lockfile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"Resource is being used by process </w:t>
      </w:r>
      <w:r>
        <w:rPr>
          <w:rStyle w:val="VariableTok"/>
        </w:rPr>
        <w:t xml:space="preserve">$$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sleep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$t2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$lockfile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"Resource released by process </w:t>
      </w:r>
      <w:r>
        <w:rPr>
          <w:rStyle w:val="VariableTok"/>
        </w:rPr>
        <w:t xml:space="preserve">$$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"Resource is busy. Waiting..."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sleep</w:t>
      </w:r>
      <w:r>
        <w:rPr>
          <w:rStyle w:val="NormalTok"/>
        </w:rPr>
        <w:t xml:space="preserve"> 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rPr>
          <w:rStyle w:val="ControlFlowTok"/>
        </w:rPr>
        <w:t xml:space="preserve">done</w:t>
      </w:r>
    </w:p>
    <w:p>
      <w:pPr>
        <w:pStyle w:val="FirstParagraph"/>
      </w:pPr>
      <w:r>
        <w:t xml:space="preserve">Запуск в фоновом режиме с перенаправлением вывода:</w:t>
      </w:r>
    </w:p>
    <w:p>
      <w:pPr>
        <w:pStyle w:val="SourceCode"/>
      </w:pPr>
      <w:r>
        <w:rPr>
          <w:rStyle w:val="FunctionTok"/>
        </w:rPr>
        <w:t xml:space="preserve">chmod</w:t>
      </w:r>
      <w:r>
        <w:rPr>
          <w:rStyle w:val="NormalTok"/>
        </w:rPr>
        <w:t xml:space="preserve"> +x semaphore.sh</w:t>
      </w:r>
      <w:r>
        <w:br/>
      </w:r>
      <w:r>
        <w:rPr>
          <w:rStyle w:val="ExtensionTok"/>
        </w:rPr>
        <w:t xml:space="preserve">./semaphore.sh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/dev/tty1 </w:t>
      </w:r>
      <w:r>
        <w:rPr>
          <w:rStyle w:val="KeywordTok"/>
        </w:rPr>
        <w:t xml:space="preserve">&amp;</w:t>
      </w:r>
      <w:r>
        <w:br/>
      </w:r>
      <w:r>
        <w:rPr>
          <w:rStyle w:val="ExtensionTok"/>
        </w:rPr>
        <w:t xml:space="preserve">./semaphore.sh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  <w:r>
              <w:drawing>
                <wp:inline>
                  <wp:extent cx="3733800" cy="1433584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s/Screenshot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335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Выполнение semaphore.sh</w:t>
            </w:r>
          </w:p>
          <w:bookmarkEnd w:id="25"/>
        </w:tc>
      </w:tr>
    </w:tbl>
    <w:bookmarkEnd w:id="26"/>
    <w:bookmarkStart w:id="31" w:name="задание-2.-реализация-команды-man"/>
    <w:p>
      <w:pPr>
        <w:pStyle w:val="Heading2"/>
      </w:pPr>
      <w:r>
        <w:t xml:space="preserve">4.2 Задание 2. Реализация команды man</w:t>
      </w:r>
    </w:p>
    <w:p>
      <w:pPr>
        <w:pStyle w:val="FirstParagraph"/>
      </w:pPr>
      <w:r>
        <w:t xml:space="preserve">Был создан командный файл</w:t>
      </w:r>
      <w:r>
        <w:t xml:space="preserve"> </w:t>
      </w:r>
      <w:r>
        <w:rPr>
          <w:rStyle w:val="VerbatimChar"/>
        </w:rPr>
        <w:t xml:space="preserve">myman.sh</w:t>
      </w:r>
      <w:r>
        <w:t xml:space="preserve">, который принимает в качестве аргумента командной строки название команды и выводит справку об этой команде из каталога</w:t>
      </w:r>
      <w:r>
        <w:t xml:space="preserve"> </w:t>
      </w:r>
      <w:r>
        <w:rPr>
          <w:rStyle w:val="VerbatimChar"/>
        </w:rPr>
        <w:t xml:space="preserve">/usr/share/man/man1</w:t>
      </w:r>
      <w:r>
        <w:t xml:space="preserve">, либо сообщение об отсутствии справки, если соответствующий файл не найден (рис.</w:t>
      </w:r>
      <w:r>
        <w:t xml:space="preserve"> </w:t>
      </w:r>
      <w:hyperlink w:anchor="fig-002">
        <w:r>
          <w:rPr>
            <w:rStyle w:val="Hyperlink"/>
          </w:rPr>
          <w:t xml:space="preserve">3</w:t>
        </w:r>
      </w:hyperlink>
      <w:r>
        <w:t xml:space="preserve">).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-z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br/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"Usage: ./myman.sh &lt;command&gt;"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VariableTok"/>
        </w:rPr>
        <w:t xml:space="preserve">manfile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 /usr/share/man/man1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*"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-z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$manfile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br/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 manual entry found for 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less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$manfile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fi</w:t>
      </w:r>
    </w:p>
    <w:p>
      <w:pPr>
        <w:pStyle w:val="FirstParagraph"/>
      </w:pPr>
      <w:r>
        <w:t xml:space="preserve">Запуск:</w:t>
      </w:r>
    </w:p>
    <w:p>
      <w:pPr>
        <w:pStyle w:val="SourceCode"/>
      </w:pPr>
      <w:r>
        <w:rPr>
          <w:rStyle w:val="FunctionTok"/>
        </w:rPr>
        <w:t xml:space="preserve">chmod</w:t>
      </w:r>
      <w:r>
        <w:rPr>
          <w:rStyle w:val="NormalTok"/>
        </w:rPr>
        <w:t xml:space="preserve"> +x myman.sh</w:t>
      </w:r>
      <w:r>
        <w:br/>
      </w:r>
      <w:r>
        <w:rPr>
          <w:rStyle w:val="ExtensionTok"/>
        </w:rPr>
        <w:t xml:space="preserve">./myman.sh</w:t>
      </w:r>
      <w:r>
        <w:rPr>
          <w:rStyle w:val="NormalTok"/>
        </w:rPr>
        <w:t xml:space="preserve"> ls</w:t>
      </w:r>
      <w:r>
        <w:br/>
      </w:r>
      <w:r>
        <w:rPr>
          <w:rStyle w:val="ExtensionTok"/>
        </w:rPr>
        <w:t xml:space="preserve">./myman.sh</w:t>
      </w:r>
      <w:r>
        <w:rPr>
          <w:rStyle w:val="NormalTok"/>
        </w:rPr>
        <w:t xml:space="preserve"> grep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3733800" cy="779844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s/Screenshot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798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Выполнение myman.sh</w:t>
            </w:r>
          </w:p>
          <w:bookmarkEnd w:id="30"/>
        </w:tc>
      </w:tr>
    </w:tbl>
    <w:bookmarkEnd w:id="31"/>
    <w:bookmarkStart w:id="36" w:name="Xd55ae860e7b93b5884a25291cee14a654c896e1"/>
    <w:p>
      <w:pPr>
        <w:pStyle w:val="Heading2"/>
      </w:pPr>
      <w:r>
        <w:t xml:space="preserve">4.3 Задание 3. Генератор случайной последовательности букв</w:t>
      </w:r>
    </w:p>
    <w:p>
      <w:pPr>
        <w:pStyle w:val="FirstParagraph"/>
      </w:pPr>
      <w:r>
        <w:t xml:space="preserve">Был создан командный файл</w:t>
      </w:r>
      <w:r>
        <w:t xml:space="preserve"> </w:t>
      </w:r>
      <w:r>
        <w:rPr>
          <w:rStyle w:val="VerbatimChar"/>
        </w:rPr>
        <w:t xml:space="preserve">randletters.sh</w:t>
      </w:r>
      <w:r>
        <w:t xml:space="preserve">, который с помощью встроенной переменной</w:t>
      </w:r>
      <w:r>
        <w:t xml:space="preserve"> </w:t>
      </w:r>
      <w:r>
        <w:rPr>
          <w:rStyle w:val="VerbatimChar"/>
        </w:rPr>
        <w:t xml:space="preserve">$RANDOM</w:t>
      </w:r>
      <w:r>
        <w:t xml:space="preserve"> </w:t>
      </w:r>
      <w:r>
        <w:t xml:space="preserve">генерирует случайную последовательность букв латинского алфавита. Длина последовательности передаётся в качестве аргумента командной строки (рис.</w:t>
      </w:r>
      <w:r>
        <w:t xml:space="preserve"> </w:t>
      </w:r>
      <w:hyperlink w:anchor="fig-003">
        <w:r>
          <w:rPr>
            <w:rStyle w:val="Hyperlink"/>
          </w:rPr>
          <w:t xml:space="preserve">4</w:t>
        </w:r>
      </w:hyperlink>
      <w:r>
        <w:t xml:space="preserve">).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VariableTok"/>
        </w:rPr>
        <w:t xml:space="preserve">length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${1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10</w:t>
      </w:r>
      <w:r>
        <w:rPr>
          <w:rStyle w:val="VariableTok"/>
        </w:rPr>
        <w:t xml:space="preserve">}</w:t>
      </w:r>
      <w:r>
        <w:br/>
      </w:r>
      <w:r>
        <w:rPr>
          <w:rStyle w:val="VariableTok"/>
        </w:rPr>
        <w:t xml:space="preserve">letters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 1 </w:t>
      </w:r>
      <w:r>
        <w:rPr>
          <w:rStyle w:val="VariableTok"/>
        </w:rPr>
        <w:t xml:space="preserve">$length)</w:t>
      </w:r>
      <w:r>
        <w:br/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$((RANDOM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Variable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letter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{</w:t>
      </w:r>
      <w:r>
        <w:rPr>
          <w:rStyle w:val="NormalTok"/>
        </w:rPr>
        <w:t xml:space="preserve">a</w:t>
      </w:r>
      <w:r>
        <w:rPr>
          <w:rStyle w:val="DataTypeTok"/>
        </w:rPr>
        <w:t xml:space="preserve">..</w:t>
      </w:r>
      <w:r>
        <w:rPr>
          <w:rStyle w:val="NormalTok"/>
        </w:rPr>
        <w:t xml:space="preserve">z</w:t>
      </w:r>
      <w:r>
        <w:rPr>
          <w:rStyle w:val="DataTypeTok"/>
        </w:rPr>
        <w:t xml:space="preserve">}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'\n'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$((index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VariableTok"/>
        </w:rPr>
        <w:t xml:space="preserve">))</w:t>
      </w:r>
      <w:r>
        <w:rPr>
          <w:rStyle w:val="StringTok"/>
        </w:rPr>
        <w:t xml:space="preserve">p"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letters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$letters$letter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done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"Random sequence: </w:t>
      </w:r>
      <w:r>
        <w:rPr>
          <w:rStyle w:val="VariableTok"/>
        </w:rPr>
        <w:t xml:space="preserve">$letters</w:t>
      </w:r>
      <w:r>
        <w:rPr>
          <w:rStyle w:val="StringTok"/>
        </w:rPr>
        <w:t xml:space="preserve">"</w:t>
      </w:r>
    </w:p>
    <w:p>
      <w:pPr>
        <w:pStyle w:val="FirstParagraph"/>
      </w:pPr>
      <w:r>
        <w:t xml:space="preserve">Запуск:</w:t>
      </w:r>
    </w:p>
    <w:p>
      <w:pPr>
        <w:pStyle w:val="SourceCode"/>
      </w:pPr>
      <w:r>
        <w:rPr>
          <w:rStyle w:val="FunctionTok"/>
        </w:rPr>
        <w:t xml:space="preserve">chmod</w:t>
      </w:r>
      <w:r>
        <w:rPr>
          <w:rStyle w:val="NormalTok"/>
        </w:rPr>
        <w:t xml:space="preserve"> +x randletters.sh</w:t>
      </w:r>
      <w:r>
        <w:br/>
      </w:r>
      <w:r>
        <w:rPr>
          <w:rStyle w:val="ExtensionTok"/>
        </w:rPr>
        <w:t xml:space="preserve">./randletters.sh</w:t>
      </w:r>
      <w:r>
        <w:rPr>
          <w:rStyle w:val="NormalTok"/>
        </w:rPr>
        <w:t xml:space="preserve"> 15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003"/>
          <w:p>
            <w:pPr>
              <w:pStyle w:val="Compact"/>
              <w:jc w:val="center"/>
            </w:pPr>
            <w:r>
              <w:drawing>
                <wp:inline>
                  <wp:extent cx="3733800" cy="823106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images/Screenshot3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231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Выполнение randletters.sh</w:t>
            </w:r>
          </w:p>
          <w:bookmarkEnd w:id="35"/>
        </w:tc>
      </w:tr>
    </w:tbl>
    <w:bookmarkEnd w:id="36"/>
    <w:bookmarkEnd w:id="37"/>
    <w:bookmarkStart w:id="38" w:name="результаты"/>
    <w:p>
      <w:pPr>
        <w:pStyle w:val="Heading1"/>
      </w:pPr>
      <w:r>
        <w:t xml:space="preserve">5. Результаты</w:t>
      </w:r>
    </w:p>
    <w:p>
      <w:pPr>
        <w:pStyle w:val="FirstParagraph"/>
      </w:pPr>
      <w:r>
        <w:t xml:space="preserve">В результате выполнения работы были написаны три командных файла bash: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semaphore.sh</w:t>
      </w:r>
      <w:r>
        <w:t xml:space="preserve"> </w:t>
      </w:r>
      <w:r>
        <w:t xml:space="preserve">— реализует упрощённую синхронизацию доступа к общему ресурсу через файл-блокировку;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myman.sh</w:t>
      </w:r>
      <w:r>
        <w:t xml:space="preserve"> </w:t>
      </w:r>
      <w:r>
        <w:t xml:space="preserve">— находит и выводит страницу справки man по имени команды без использования самой команды</w:t>
      </w:r>
      <w:r>
        <w:t xml:space="preserve"> </w:t>
      </w:r>
      <w:r>
        <w:rPr>
          <w:rStyle w:val="VerbatimChar"/>
        </w:rPr>
        <w:t xml:space="preserve">man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randletters.sh</w:t>
      </w:r>
      <w:r>
        <w:t xml:space="preserve"> </w:t>
      </w:r>
      <w:r>
        <w:t xml:space="preserve">— генерирует случайную последовательность букв заданной длины с помощью</w:t>
      </w:r>
      <w:r>
        <w:t xml:space="preserve"> </w:t>
      </w:r>
      <w:r>
        <w:rPr>
          <w:rStyle w:val="VerbatimChar"/>
        </w:rPr>
        <w:t xml:space="preserve">$RANDOM</w:t>
      </w:r>
      <w:r>
        <w:t xml:space="preserve">.</w:t>
      </w:r>
    </w:p>
    <w:p>
      <w:pPr>
        <w:pStyle w:val="FirstParagraph"/>
      </w:pPr>
      <w:r>
        <w:t xml:space="preserve">Все скрипты были успешно выполнены с ожидаемым результатом.</w:t>
      </w:r>
    </w:p>
    <w:bookmarkEnd w:id="38"/>
    <w:bookmarkStart w:id="39" w:name="обсуждение-результатов"/>
    <w:p>
      <w:pPr>
        <w:pStyle w:val="Heading1"/>
      </w:pPr>
      <w:r>
        <w:t xml:space="preserve">6. Обсуждение результатов</w:t>
      </w:r>
    </w:p>
    <w:p>
      <w:pPr>
        <w:pStyle w:val="FirstParagraph"/>
      </w:pPr>
      <w:r>
        <w:t xml:space="preserve">Реализация семафора в задании 1 основана на последовательной проверке существования файла-блокировки (</w:t>
      </w:r>
      <w:r>
        <w:rPr>
          <w:rStyle w:val="VerbatimChar"/>
        </w:rPr>
        <w:t xml:space="preserve">if [ ! -f "$lockfile" ]</w:t>
      </w:r>
      <w:r>
        <w:t xml:space="preserve">) и последующем его создании (</w:t>
      </w:r>
      <w:r>
        <w:rPr>
          <w:rStyle w:val="VerbatimChar"/>
        </w:rPr>
        <w:t xml:space="preserve">touch</w:t>
      </w:r>
      <w:r>
        <w:t xml:space="preserve">). Между этими двумя операциями есть небольшой промежуток времени, в течение которого два процесса теоретически могут одновременно обнаружить отсутствие блокировки и попытаться занять ресурс — классическая проблема состояния гонки (race condition) для подобной наивной схемы блокировки. Для реального кода, где это критично, более надёжным решением является атомарное создание файла командой</w:t>
      </w:r>
      <w:r>
        <w:t xml:space="preserve"> </w:t>
      </w:r>
      <w:r>
        <w:rPr>
          <w:rStyle w:val="VerbatimChar"/>
        </w:rPr>
        <w:t xml:space="preserve">mkdir</w:t>
      </w:r>
      <w:r>
        <w:t xml:space="preserve"> </w:t>
      </w:r>
      <w:r>
        <w:t xml:space="preserve">(которая либо успешно создаёт каталог, либо завершается ошибкой, если он уже существует) или использование специализированных утилит, например</w:t>
      </w:r>
      <w:r>
        <w:t xml:space="preserve"> </w:t>
      </w:r>
      <w:r>
        <w:rPr>
          <w:rStyle w:val="VerbatimChar"/>
        </w:rPr>
        <w:t xml:space="preserve">flock</w:t>
      </w:r>
      <w:r>
        <w:t xml:space="preserve">.</w:t>
      </w:r>
    </w:p>
    <w:p>
      <w:pPr>
        <w:pStyle w:val="BodyText"/>
      </w:pPr>
      <w:r>
        <w:t xml:space="preserve">Скрипт</w:t>
      </w:r>
      <w:r>
        <w:t xml:space="preserve"> </w:t>
      </w:r>
      <w:r>
        <w:rPr>
          <w:rStyle w:val="VerbatimChar"/>
        </w:rPr>
        <w:t xml:space="preserve">myman.sh</w:t>
      </w:r>
      <w:r>
        <w:t xml:space="preserve"> </w:t>
      </w:r>
      <w:r>
        <w:t xml:space="preserve">ищет справку только в разделе</w:t>
      </w:r>
      <w:r>
        <w:t xml:space="preserve"> </w:t>
      </w:r>
      <w:r>
        <w:rPr>
          <w:rStyle w:val="VerbatimChar"/>
        </w:rPr>
        <w:t xml:space="preserve">man1</w:t>
      </w:r>
      <w:r>
        <w:t xml:space="preserve"> </w:t>
      </w:r>
      <w:r>
        <w:t xml:space="preserve">(пользовательские команды), поэтому не найдёт страницы из других разделов</w:t>
      </w:r>
      <w:r>
        <w:t xml:space="preserve"> </w:t>
      </w:r>
      <w:r>
        <w:rPr>
          <w:rStyle w:val="VerbatimChar"/>
        </w:rPr>
        <w:t xml:space="preserve">man</w:t>
      </w:r>
      <w:r>
        <w:t xml:space="preserve"> </w:t>
      </w:r>
      <w:r>
        <w:t xml:space="preserve">— например, системные вызовы (раздел 2) или файлы конфигурации (раздел 5), что является осознанным упрощением для целей данной работы.</w:t>
      </w:r>
    </w:p>
    <w:bookmarkEnd w:id="39"/>
    <w:bookmarkStart w:id="40" w:name="заключение"/>
    <w:p>
      <w:pPr>
        <w:pStyle w:val="Heading1"/>
      </w:pPr>
      <w:r>
        <w:t xml:space="preserve">7. Заключение</w:t>
      </w:r>
    </w:p>
    <w:p>
      <w:pPr>
        <w:pStyle w:val="FirstParagraph"/>
      </w:pPr>
      <w:r>
        <w:t xml:space="preserve">В ходе выполнения лабораторной работы были изучены более сложные конструкции программирования в командной оболочке bash. Был реализован механизм семафоров для синхронизации процессов, написан аналог команды</w:t>
      </w:r>
      <w:r>
        <w:t xml:space="preserve"> </w:t>
      </w:r>
      <w:r>
        <w:rPr>
          <w:rStyle w:val="VerbatimChar"/>
        </w:rPr>
        <w:t xml:space="preserve">man</w:t>
      </w:r>
      <w:r>
        <w:t xml:space="preserve"> </w:t>
      </w:r>
      <w:r>
        <w:t xml:space="preserve">для просмотра справки, а также командный файл для генерации случайных последовательностей букв с помощью переменной</w:t>
      </w:r>
      <w:r>
        <w:t xml:space="preserve"> </w:t>
      </w:r>
      <w:r>
        <w:rPr>
          <w:rStyle w:val="VerbatimChar"/>
        </w:rPr>
        <w:t xml:space="preserve">$RANDOM</w:t>
      </w:r>
      <w:r>
        <w:t xml:space="preserve">. Получены практические навыки написания сложных командных файлов с использованием управляющих конструкций и циклов.</w:t>
      </w:r>
    </w:p>
    <w:p>
      <w:pPr>
        <w:pStyle w:val="BodyText"/>
      </w:pPr>
      <w:r>
        <w:t xml:space="preserve">Поставленная цель работы достигнута.</w:t>
      </w:r>
    </w:p>
    <w:bookmarkEnd w:id="40"/>
    <w:bookmarkStart w:id="41" w:name="ответы-на-контрольные-вопросы"/>
    <w:p>
      <w:pPr>
        <w:pStyle w:val="Heading1"/>
      </w:pPr>
      <w:r>
        <w:t xml:space="preserve">Ответы на контрольные вопросы</w:t>
      </w:r>
    </w:p>
    <w:p>
      <w:pPr>
        <w:pStyle w:val="FirstParagraph"/>
      </w:pPr>
      <w:r>
        <w:rPr>
          <w:b/>
          <w:bCs/>
        </w:rPr>
        <w:t xml:space="preserve">1. Синтаксическая ошибка в строке while [$1 !=</w:t>
      </w:r>
      <w:r>
        <w:rPr>
          <w:b/>
          <w:bCs/>
        </w:rPr>
        <w:t xml:space="preserve"> </w:t>
      </w:r>
      <w:r>
        <w:rPr>
          <w:b/>
          <w:bCs/>
        </w:rPr>
        <w:t xml:space="preserve">“exit”</w:t>
      </w:r>
      <w:r>
        <w:rPr>
          <w:b/>
          <w:bCs/>
        </w:rPr>
        <w:t xml:space="preserve">]</w:t>
      </w:r>
    </w:p>
    <w:p>
      <w:pPr>
        <w:pStyle w:val="BodyText"/>
      </w:pPr>
      <w:r>
        <w:t xml:space="preserve">Ошибка заключается в отсутствии пробелов внутри квадратных скобок. Правильный вариант:</w:t>
      </w:r>
    </w:p>
    <w:p>
      <w:pPr>
        <w:pStyle w:val="SourceCode"/>
      </w:pP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$1</w:t>
      </w:r>
      <w:r>
        <w:rPr>
          <w:rStyle w:val="NormalTok"/>
        </w:rPr>
        <w:t xml:space="preserve"> </w:t>
      </w:r>
      <w:r>
        <w:rPr>
          <w:rStyle w:val="Othe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"exit"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</w:p>
    <w:p>
      <w:pPr>
        <w:pStyle w:val="FirstParagraph"/>
      </w:pPr>
      <w:r>
        <w:t xml:space="preserve">После</w:t>
      </w:r>
      <w:r>
        <w:t xml:space="preserve"> </w:t>
      </w:r>
      <w:r>
        <w:rPr>
          <w:rStyle w:val="VerbatimChar"/>
        </w:rPr>
        <w:t xml:space="preserve">[</w:t>
      </w:r>
      <w:r>
        <w:t xml:space="preserve"> </w:t>
      </w:r>
      <w:r>
        <w:t xml:space="preserve">и перед</w:t>
      </w:r>
      <w:r>
        <w:t xml:space="preserve"> </w:t>
      </w:r>
      <w:r>
        <w:rPr>
          <w:rStyle w:val="VerbatimChar"/>
        </w:rPr>
        <w:t xml:space="preserve">]</w:t>
      </w:r>
      <w:r>
        <w:t xml:space="preserve"> </w:t>
      </w:r>
      <w:r>
        <w:t xml:space="preserve">обязательно должны быть пробелы.</w:t>
      </w:r>
    </w:p>
    <w:p>
      <w:pPr>
        <w:pStyle w:val="BodyText"/>
      </w:pPr>
      <w:r>
        <w:rPr>
          <w:b/>
          <w:bCs/>
        </w:rPr>
        <w:t xml:space="preserve">2. Как объединить несколько строк в одну</w:t>
      </w:r>
    </w:p>
    <w:p>
      <w:pPr>
        <w:pStyle w:val="SourceCode"/>
      </w:pPr>
      <w:r>
        <w:rPr>
          <w:rStyle w:val="VariableTok"/>
        </w:rPr>
        <w:t xml:space="preserve">str1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"Hello"</w:t>
      </w:r>
      <w:r>
        <w:br/>
      </w:r>
      <w:r>
        <w:rPr>
          <w:rStyle w:val="VariableTok"/>
        </w:rPr>
        <w:t xml:space="preserve">str2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"World"</w:t>
      </w:r>
      <w:r>
        <w:br/>
      </w:r>
      <w:r>
        <w:rPr>
          <w:rStyle w:val="VariableTok"/>
        </w:rPr>
        <w:t xml:space="preserve">result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$str1</w:t>
      </w:r>
      <w:r>
        <w:rPr>
          <w:rStyle w:val="StringTok"/>
        </w:rPr>
        <w:t xml:space="preserve"> </w:t>
      </w:r>
      <w:r>
        <w:rPr>
          <w:rStyle w:val="VariableTok"/>
        </w:rPr>
        <w:t xml:space="preserve">$str2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$result</w:t>
      </w:r>
      <w:r>
        <w:br/>
      </w:r>
      <w:r>
        <w:rPr>
          <w:rStyle w:val="CommentTok"/>
        </w:rPr>
        <w:t xml:space="preserve"># Или просто</w:t>
      </w:r>
      <w:r>
        <w:br/>
      </w:r>
      <w:r>
        <w:rPr>
          <w:rStyle w:val="VariableTok"/>
        </w:rPr>
        <w:t xml:space="preserve">result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$str1$str2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$result</w:t>
      </w:r>
    </w:p>
    <w:p>
      <w:pPr>
        <w:pStyle w:val="FirstParagraph"/>
      </w:pPr>
      <w:r>
        <w:rPr>
          <w:b/>
          <w:bCs/>
        </w:rPr>
        <w:t xml:space="preserve">3. Информация об утилите seq и альтернативные способы реализации</w:t>
      </w:r>
    </w:p>
    <w:p>
      <w:pPr>
        <w:pStyle w:val="BodyText"/>
      </w:pPr>
      <w:r>
        <w:t xml:space="preserve">Утилита</w:t>
      </w:r>
      <w:r>
        <w:t xml:space="preserve"> </w:t>
      </w:r>
      <w:r>
        <w:rPr>
          <w:rStyle w:val="VerbatimChar"/>
        </w:rPr>
        <w:t xml:space="preserve">seq</w:t>
      </w:r>
      <w:r>
        <w:t xml:space="preserve"> </w:t>
      </w:r>
      <w:r>
        <w:t xml:space="preserve">генерирует последовательность чисел. Например,</w:t>
      </w:r>
      <w:r>
        <w:t xml:space="preserve"> </w:t>
      </w:r>
      <w:r>
        <w:rPr>
          <w:rStyle w:val="VerbatimChar"/>
        </w:rPr>
        <w:t xml:space="preserve">seq 1 10</w:t>
      </w:r>
      <w:r>
        <w:t xml:space="preserve"> </w:t>
      </w:r>
      <w:r>
        <w:t xml:space="preserve">генерирует числа от 1 до 10. Альтернативные способы реализации в bash:</w:t>
      </w:r>
    </w:p>
    <w:p>
      <w:pPr>
        <w:pStyle w:val="SourceCode"/>
      </w:pPr>
      <w:r>
        <w:rPr>
          <w:rStyle w:val="CommentTok"/>
        </w:rPr>
        <w:t xml:space="preserve"># С помощью цикла for в стиле Си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((</w:t>
      </w:r>
      <w:r>
        <w:rPr>
          <w:rStyle w:val="VariableTok"/>
        </w:rPr>
        <w:t xml:space="preserve">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</w:t>
      </w:r>
      <w:r>
        <w:rPr>
          <w:rStyle w:val="OperatorTok"/>
        </w:rPr>
        <w:t xml:space="preserve">&lt;=</w:t>
      </w:r>
      <w:r>
        <w:rPr>
          <w:rStyle w:val="DecValTok"/>
        </w:rPr>
        <w:t xml:space="preserve">10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</w:t>
      </w:r>
      <w:r>
        <w:rPr>
          <w:rStyle w:val="OperatorTok"/>
        </w:rPr>
        <w:t xml:space="preserve">++</w:t>
      </w:r>
      <w:r>
        <w:rPr>
          <w:rStyle w:val="KeywordTok"/>
        </w:rPr>
        <w:t xml:space="preserve">))</w:t>
      </w:r>
      <w:r>
        <w:br/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</w:t>
      </w:r>
      <w:r>
        <w:br/>
      </w:r>
      <w:r>
        <w:rPr>
          <w:rStyle w:val="ControlFlowTok"/>
        </w:rPr>
        <w:t xml:space="preserve">done</w:t>
      </w:r>
      <w:r>
        <w:br/>
      </w:r>
      <w:r>
        <w:br/>
      </w:r>
      <w:r>
        <w:rPr>
          <w:rStyle w:val="CommentTok"/>
        </w:rPr>
        <w:t xml:space="preserve"># С помощью цикла while</w:t>
      </w:r>
      <w:r>
        <w:br/>
      </w:r>
      <w:r>
        <w:rPr>
          <w:rStyle w:val="VariableTok"/>
        </w:rPr>
        <w:t xml:space="preserve">i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</w:t>
      </w:r>
      <w:r>
        <w:rPr>
          <w:rStyle w:val="NormalTok"/>
        </w:rPr>
        <w:t xml:space="preserve"> </w:t>
      </w:r>
      <w:r>
        <w:rPr>
          <w:rStyle w:val="OtherTok"/>
        </w:rPr>
        <w:t xml:space="preserve">-le</w:t>
      </w:r>
      <w:r>
        <w:rPr>
          <w:rStyle w:val="NormalTok"/>
        </w:rPr>
        <w:t xml:space="preserve"> 10 </w:t>
      </w:r>
      <w:r>
        <w:rPr>
          <w:rStyle w:val="BuiltInTok"/>
        </w:rPr>
        <w:t xml:space="preserve">]</w:t>
      </w:r>
      <w:r>
        <w:br/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i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$((i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VariableTok"/>
        </w:rPr>
        <w:t xml:space="preserve">))</w:t>
      </w:r>
      <w:r>
        <w:br/>
      </w:r>
      <w:r>
        <w:rPr>
          <w:rStyle w:val="ControlFlowTok"/>
        </w:rPr>
        <w:t xml:space="preserve">done</w:t>
      </w:r>
      <w:r>
        <w:br/>
      </w:r>
      <w:r>
        <w:br/>
      </w:r>
      <w:r>
        <w:rPr>
          <w:rStyle w:val="CommentTok"/>
        </w:rPr>
        <w:t xml:space="preserve"># С помощью подстановки фигурных скобок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{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..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4. Результат вычисления выражения $((10/3))</w:t>
      </w:r>
    </w:p>
    <w:p>
      <w:pPr>
        <w:pStyle w:val="BodyText"/>
      </w:pPr>
      <w:r>
        <w:t xml:space="preserve">Результат равен</w:t>
      </w:r>
      <w:r>
        <w:t xml:space="preserve"> </w:t>
      </w:r>
      <w:r>
        <w:rPr>
          <w:rStyle w:val="VerbatimChar"/>
        </w:rPr>
        <w:t xml:space="preserve">3</w:t>
      </w:r>
      <w:r>
        <w:t xml:space="preserve">, так как bash выполняет целочисленное деление и отбрасывает остаток от деления.</w:t>
      </w:r>
    </w:p>
    <w:p>
      <w:pPr>
        <w:pStyle w:val="BodyText"/>
      </w:pPr>
      <w:r>
        <w:rPr>
          <w:b/>
          <w:bCs/>
        </w:rPr>
        <w:t xml:space="preserve">5. Основные отличия командной оболочки zsh от bash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Автодополнение</w:t>
      </w:r>
      <w:r>
        <w:t xml:space="preserve"> </w:t>
      </w:r>
      <w:r>
        <w:t xml:space="preserve">— zsh имеет более мощное и настраиваемое автодополнение;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Темы и плагины</w:t>
      </w:r>
      <w:r>
        <w:t xml:space="preserve"> </w:t>
      </w:r>
      <w:r>
        <w:t xml:space="preserve">— zsh поддерживает фреймворки, такие как Oh-My-Zsh;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Исправление ошибок</w:t>
      </w:r>
      <w:r>
        <w:t xml:space="preserve"> </w:t>
      </w:r>
      <w:r>
        <w:t xml:space="preserve">— zsh автоматически исправляет незначительные опечатки;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Массивы</w:t>
      </w:r>
      <w:r>
        <w:t xml:space="preserve"> </w:t>
      </w:r>
      <w:r>
        <w:t xml:space="preserve">— в zsh массивы индексируются с 1, а в bash — с 0;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Совместимость</w:t>
      </w:r>
      <w:r>
        <w:t xml:space="preserve"> </w:t>
      </w:r>
      <w:r>
        <w:t xml:space="preserve">— bash по умолчанию доступен на большинстве систем Linux;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Глобинг</w:t>
      </w:r>
      <w:r>
        <w:t xml:space="preserve"> </w:t>
      </w:r>
      <w:r>
        <w:t xml:space="preserve">— zsh имеет более мощные возможности сопоставления шаблонов.</w:t>
      </w:r>
    </w:p>
    <w:p>
      <w:pPr>
        <w:pStyle w:val="FirstParagraph"/>
      </w:pPr>
      <w:r>
        <w:rPr>
          <w:b/>
          <w:bCs/>
        </w:rPr>
        <w:t xml:space="preserve">6. Верен ли синтаксис конструкции for ((a=1; a &lt;= LIMIT; a++))</w:t>
      </w:r>
    </w:p>
    <w:p>
      <w:pPr>
        <w:pStyle w:val="BodyText"/>
      </w:pPr>
      <w:r>
        <w:t xml:space="preserve">Да, синтаксис верен. Это цикл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в стиле Си в bash. Переменная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увеличивается от 1 до значения переменной</w:t>
      </w:r>
      <w:r>
        <w:t xml:space="preserve"> </w:t>
      </w:r>
      <w:r>
        <w:rPr>
          <w:rStyle w:val="VerbatimChar"/>
        </w:rPr>
        <w:t xml:space="preserve">LIMIT</w:t>
      </w:r>
      <w:r>
        <w:t xml:space="preserve">. Однако переменная</w:t>
      </w:r>
      <w:r>
        <w:t xml:space="preserve"> </w:t>
      </w:r>
      <w:r>
        <w:rPr>
          <w:rStyle w:val="VerbatimChar"/>
        </w:rPr>
        <w:t xml:space="preserve">LIMIT</w:t>
      </w:r>
      <w:r>
        <w:t xml:space="preserve"> </w:t>
      </w:r>
      <w:r>
        <w:t xml:space="preserve">должна быть определена до цикла:</w:t>
      </w:r>
    </w:p>
    <w:p>
      <w:pPr>
        <w:pStyle w:val="SourceCode"/>
      </w:pPr>
      <w:r>
        <w:rPr>
          <w:rStyle w:val="VariableTok"/>
        </w:rPr>
        <w:t xml:space="preserve">LIMIT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((</w:t>
      </w:r>
      <w:r>
        <w:rPr>
          <w:rStyle w:val="VariableTok"/>
        </w:rPr>
        <w:t xml:space="preserve">a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LIMIT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</w:t>
      </w:r>
      <w:r>
        <w:rPr>
          <w:rStyle w:val="OperatorTok"/>
        </w:rPr>
        <w:t xml:space="preserve">++</w:t>
      </w:r>
      <w:r>
        <w:rPr>
          <w:rStyle w:val="KeywordTok"/>
        </w:rPr>
        <w:t xml:space="preserve">))</w:t>
      </w:r>
      <w:r>
        <w:br/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</w:t>
      </w:r>
      <w:r>
        <w:br/>
      </w:r>
      <w:r>
        <w:rPr>
          <w:rStyle w:val="ControlFlowTok"/>
        </w:rPr>
        <w:t xml:space="preserve">done</w:t>
      </w:r>
    </w:p>
    <w:p>
      <w:pPr>
        <w:pStyle w:val="FirstParagraph"/>
      </w:pPr>
      <w:r>
        <w:rPr>
          <w:b/>
          <w:bCs/>
        </w:rPr>
        <w:t xml:space="preserve">7. Сравнение bash с другими языками программирования</w:t>
      </w:r>
    </w:p>
    <w:p>
      <w:pPr>
        <w:pStyle w:val="BodyText"/>
      </w:pPr>
      <w:r>
        <w:t xml:space="preserve">Преимущества bash:</w:t>
      </w:r>
    </w:p>
    <w:p>
      <w:pPr>
        <w:pStyle w:val="Compact"/>
        <w:numPr>
          <w:ilvl w:val="0"/>
          <w:numId w:val="1004"/>
        </w:numPr>
      </w:pPr>
      <w:r>
        <w:t xml:space="preserve">прямое взаимодействие с операционной системой и файлами;</w:t>
      </w:r>
    </w:p>
    <w:p>
      <w:pPr>
        <w:pStyle w:val="Compact"/>
        <w:numPr>
          <w:ilvl w:val="0"/>
          <w:numId w:val="1004"/>
        </w:numPr>
      </w:pPr>
      <w:r>
        <w:t xml:space="preserve">не требует компиляции, скрипты выполняются сразу;</w:t>
      </w:r>
    </w:p>
    <w:p>
      <w:pPr>
        <w:pStyle w:val="Compact"/>
        <w:numPr>
          <w:ilvl w:val="0"/>
          <w:numId w:val="1004"/>
        </w:numPr>
      </w:pPr>
      <w:r>
        <w:t xml:space="preserve">мощный инструмент для автоматизации системных задач;</w:t>
      </w:r>
    </w:p>
    <w:p>
      <w:pPr>
        <w:pStyle w:val="Compact"/>
        <w:numPr>
          <w:ilvl w:val="0"/>
          <w:numId w:val="1004"/>
        </w:numPr>
      </w:pPr>
      <w:r>
        <w:t xml:space="preserve">доступен по умолчанию практически на всех системах Linux/Unix;</w:t>
      </w:r>
    </w:p>
    <w:p>
      <w:pPr>
        <w:pStyle w:val="Compact"/>
        <w:numPr>
          <w:ilvl w:val="0"/>
          <w:numId w:val="1004"/>
        </w:numPr>
      </w:pPr>
      <w:r>
        <w:t xml:space="preserve">удобен для объединения системных команд в конвейеры.</w:t>
      </w:r>
    </w:p>
    <w:p>
      <w:pPr>
        <w:pStyle w:val="FirstParagraph"/>
      </w:pPr>
      <w:r>
        <w:t xml:space="preserve">Недостатки bash:</w:t>
      </w:r>
    </w:p>
    <w:p>
      <w:pPr>
        <w:pStyle w:val="Compact"/>
        <w:numPr>
          <w:ilvl w:val="0"/>
          <w:numId w:val="1005"/>
        </w:numPr>
      </w:pPr>
      <w:r>
        <w:t xml:space="preserve">слабая поддержка сложных структур данных;</w:t>
      </w:r>
    </w:p>
    <w:p>
      <w:pPr>
        <w:pStyle w:val="Compact"/>
        <w:numPr>
          <w:ilvl w:val="0"/>
          <w:numId w:val="1005"/>
        </w:numPr>
      </w:pPr>
      <w:r>
        <w:t xml:space="preserve">значительно медленнее компилируемых языков, таких как C;</w:t>
      </w:r>
    </w:p>
    <w:p>
      <w:pPr>
        <w:pStyle w:val="Compact"/>
        <w:numPr>
          <w:ilvl w:val="0"/>
          <w:numId w:val="1005"/>
        </w:numPr>
      </w:pPr>
      <w:r>
        <w:t xml:space="preserve">синтаксис может быть запутанным и склонным к ошибкам;</w:t>
      </w:r>
    </w:p>
    <w:p>
      <w:pPr>
        <w:pStyle w:val="Compact"/>
        <w:numPr>
          <w:ilvl w:val="0"/>
          <w:numId w:val="1005"/>
        </w:numPr>
      </w:pPr>
      <w:r>
        <w:t xml:space="preserve">не подходит для разработки крупных сложных приложений;</w:t>
      </w:r>
    </w:p>
    <w:p>
      <w:pPr>
        <w:pStyle w:val="Compact"/>
        <w:numPr>
          <w:ilvl w:val="0"/>
          <w:numId w:val="1005"/>
        </w:numPr>
      </w:pPr>
      <w:r>
        <w:t xml:space="preserve">ограниченная поддержка объектно-ориентированного программирования;</w:t>
      </w:r>
    </w:p>
    <w:p>
      <w:pPr>
        <w:pStyle w:val="Compact"/>
        <w:numPr>
          <w:ilvl w:val="0"/>
          <w:numId w:val="1005"/>
        </w:numPr>
      </w:pPr>
      <w:r>
        <w:t xml:space="preserve">сложнее отлаживать по сравнению с такими языками, как Python.</w:t>
      </w:r>
    </w:p>
    <w:bookmarkEnd w:id="41"/>
    <w:bookmarkStart w:id="44" w:name="список-литературы"/>
    <w:p>
      <w:pPr>
        <w:pStyle w:val="Heading1"/>
      </w:pPr>
      <w:r>
        <w:t xml:space="preserve">Список литературы</w:t>
      </w:r>
    </w:p>
    <w:bookmarkStart w:id="43" w:name="refs"/>
    <w:bookmarkStart w:id="42" w:name="ref-shotts_book_linux-command-line_en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Shotts W. E. The Linux Command Line: A Complete Introduction. 2-е изд. No Starch Press, 2019.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image" Id="rId27" Target="media/rId27.png" /><Relationship Type="http://schemas.openxmlformats.org/officeDocument/2006/relationships/image" Id="rId32" Target="media/rId32.png" /><Relationship Type="http://schemas.openxmlformats.org/officeDocument/2006/relationships/image" Id="rId14" Target="media/rId1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№14</dc:title>
  <dc:creator>Давид Майкл Фрэнсис</dc:creator>
  <dc:language>ru-RU</dc:language>
  <cp:keywords>bash, семафор, man, random, синхронизация процессов</cp:keywords>
  <dcterms:created xsi:type="dcterms:W3CDTF">2026-10-04T16:10:10Z</dcterms:created>
  <dcterms:modified xsi:type="dcterms:W3CDTF">2026-10-04T16:10:10Z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В данном отчёте представлены результаты выполнения лабораторной работы по теме «Программирование в командном процессоре ОС UNIX. Расширенное программирование».Описана разработка командных файлов bash: упрощённого механизма семафоров для синхронизации процессов, аналога команды man и генератора случайной последовательности букв на основе переменной $RANDOM.Сделаны выводы о достижении поставленной цели.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/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crossref">
    <vt:lpwstr/>
  </property>
  <property fmtid="{D5CDD505-2E9C-101B-9397-08002B2CF9AE}" pid="10" name="csl">
    <vt:lpwstr>_resources/csl/gost-r-7-0-5-2008-numeric.csl</vt:lpwstr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Программирование в командном процессоре ОС UNIX. Расширенное программирование</vt:lpwstr>
  </property>
  <property fmtid="{D5CDD505-2E9C-101B-9397-08002B2CF9AE}" pid="17" name="toc-title">
    <vt:lpwstr>Содержание</vt:lpwstr>
  </property>
</Properties>
</file>