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1F9" w:rsidRDefault="00DC11F9" w:rsidP="00DC11F9">
      <w:r>
        <w:t>Источники:</w:t>
      </w:r>
    </w:p>
    <w:p w:rsidR="00DC11F9" w:rsidRDefault="00DC11F9" w:rsidP="00DC11F9">
      <w:r>
        <w:t xml:space="preserve">- </w:t>
      </w:r>
      <w:hyperlink r:id="rId4" w:history="1">
        <w:r w:rsidRPr="00DC11F9">
          <w:rPr>
            <w:rStyle w:val="a3"/>
          </w:rPr>
          <w:t>https://www.culture.ru/institutes/28021/pamyatnik-matveyu-platovu-v-novocherkasske</w:t>
        </w:r>
      </w:hyperlink>
    </w:p>
    <w:p w:rsidR="00DC11F9" w:rsidRDefault="00DC11F9" w:rsidP="00DC11F9">
      <w:r>
        <w:t xml:space="preserve">- </w:t>
      </w:r>
      <w:hyperlink r:id="rId5" w:history="1">
        <w:r w:rsidRPr="00DC11F9">
          <w:rPr>
            <w:rStyle w:val="a3"/>
          </w:rPr>
          <w:t>https://ru.wikipedia.org/wiki/%D0%9F%D0%B0%D0%BC%D1%8F%D1%82%D0%BD%D0%B8%D0%BA_%D0%9F%D0%BB%D0%B0%D1%82%D0%BE%D0%B2%D1%83_(%D0%9D%D0%BE%D0%B2%D0%BE%D1%87%D0%B5%D1%80%D0%BA%D0%B0%D1%81%D1%81%D0%BA)</w:t>
        </w:r>
      </w:hyperlink>
    </w:p>
    <w:p w:rsidR="00DC11F9" w:rsidRPr="00DC11F9" w:rsidRDefault="00DC11F9" w:rsidP="00DC11F9">
      <w:r>
        <w:t xml:space="preserve">- </w:t>
      </w:r>
      <w:hyperlink r:id="rId6" w:history="1">
        <w:r w:rsidRPr="00DC11F9">
          <w:rPr>
            <w:rStyle w:val="a3"/>
          </w:rPr>
          <w:t>https://novocherkassk.net/wiki/monuments/platov/</w:t>
        </w:r>
      </w:hyperlink>
    </w:p>
    <w:p w:rsidR="00DC11F9" w:rsidRDefault="00DC11F9" w:rsidP="00DC11F9"/>
    <w:p w:rsidR="00DC11F9" w:rsidRDefault="00DC11F9" w:rsidP="00DC11F9"/>
    <w:p w:rsidR="00DC11F9" w:rsidRPr="00DC11F9" w:rsidRDefault="00DC11F9" w:rsidP="00DC11F9">
      <w:pPr>
        <w:rPr>
          <w:b/>
        </w:rPr>
      </w:pPr>
      <w:r w:rsidRPr="00DC11F9">
        <w:rPr>
          <w:b/>
        </w:rPr>
        <w:t>Памятник Матвею Платову в Новочеркасске: история создания, разрушения и возрождения</w:t>
      </w:r>
    </w:p>
    <w:p w:rsidR="00DC11F9" w:rsidRDefault="00DC11F9" w:rsidP="00DC11F9"/>
    <w:p w:rsidR="00DC11F9" w:rsidRDefault="00DC11F9" w:rsidP="00DC11F9">
      <w:r>
        <w:t xml:space="preserve">История памятника основателю Новочеркасска Матвею Платову отражает сложную судьбу российского исторического наследия. Первый монумент был установлен 9 мая 1853 года к столетию со дня рождения атамана по проекту выдающегося скульптора Петра </w:t>
      </w:r>
      <w:proofErr w:type="spellStart"/>
      <w:r>
        <w:t>Клодта</w:t>
      </w:r>
      <w:proofErr w:type="spellEnd"/>
      <w:r>
        <w:t xml:space="preserve"> при участии архитекторов А.А. Иванова и Н.А. Токарева. Средства на его создание собирались по всей Российской империи, что подчеркивало значение Платова как национального героя.</w:t>
      </w:r>
    </w:p>
    <w:p w:rsidR="00DC11F9" w:rsidRDefault="00DC11F9" w:rsidP="00DC11F9"/>
    <w:p w:rsidR="00DC11F9" w:rsidRDefault="00DC11F9" w:rsidP="00DC11F9">
      <w:r>
        <w:t>Торжественное открытие памятника стало значимым событием для Донского казачества. После литургии в Вознесенском соборе состоялся крестный ход к Александровской площади, где был произведен беспрецедентный 101-залповый салют - по числу военных побед атамана. Этот момент запечатлен на картине шведского художника Карла Мазера "Открытие памятника Платову".</w:t>
      </w:r>
    </w:p>
    <w:p w:rsidR="00DC11F9" w:rsidRDefault="00DC11F9" w:rsidP="00DC11F9"/>
    <w:p w:rsidR="00DC11F9" w:rsidRDefault="00DC11F9" w:rsidP="00DC11F9">
      <w:r>
        <w:t>Монумент представлял собой бронзовую фигуру атамана в полный рост (высотой 3,6 метра) на гранитном постаменте. Платов был изображен в момент командования: в генеральском мундире с буркой, с перначом в левой руке и обнаженной саблей в правой. Постамент украшала надпись: "Атаману графу Платову за военные подвиги с 1770 по 1816 годы. Признательные Донцы". Композицию дополняла ажурная ограда с четырьмя старинными пушками по углам.</w:t>
      </w:r>
    </w:p>
    <w:p w:rsidR="00DC11F9" w:rsidRDefault="00DC11F9" w:rsidP="00DC11F9"/>
    <w:p w:rsidR="00DC11F9" w:rsidRDefault="00DC11F9" w:rsidP="00DC11F9">
      <w:r>
        <w:t>В 1923 году, в соответствии с декретом "О снятии памятников царям и их слугам", монумент был демонтирован. Бронзову</w:t>
      </w:r>
      <w:bookmarkStart w:id="0" w:name="_GoBack"/>
      <w:bookmarkEnd w:id="0"/>
      <w:r>
        <w:t>ю статую передали в Донской музей, а в 1933 году переплавили на заводе имени Никольского. На освободившийся пьедестал установили памятник Ленину, который простоял до 1990-х годов.</w:t>
      </w:r>
    </w:p>
    <w:p w:rsidR="00DC11F9" w:rsidRDefault="00DC11F9" w:rsidP="00DC11F9"/>
    <w:p w:rsidR="00DC11F9" w:rsidRDefault="00DC11F9" w:rsidP="00DC11F9">
      <w:r>
        <w:t>Решение о восстановлении памятника Платову было принято в 1988 году. Московский скульптор Александр Тарасенко по сохранившимся фотографиям и описаниям создал максимально точную копию оригинала. 16 мая 1993 года состоялось второе торжественное открытие монумента на историческом месте. Хотя некоторые элементы первоначального ансамбля (ограда с пушками) пока не восстановлены, памятник вновь стал символом Новочеркасска и важным элементом историче</w:t>
      </w:r>
      <w:r w:rsidR="00A001D4">
        <w:t>ской памяти донского казачества.</w:t>
      </w:r>
    </w:p>
    <w:sectPr w:rsidR="00DC1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65"/>
    <w:rsid w:val="001B6DC8"/>
    <w:rsid w:val="006237B7"/>
    <w:rsid w:val="00A001D4"/>
    <w:rsid w:val="00CA0265"/>
    <w:rsid w:val="00DC11F9"/>
    <w:rsid w:val="00E1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67BDB"/>
  <w15:chartTrackingRefBased/>
  <w15:docId w15:val="{C929D148-E169-4C43-8B65-BB13E441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11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vocherkassk.net/wiki/monuments/platov/" TargetMode="External"/><Relationship Id="rId5" Type="http://schemas.openxmlformats.org/officeDocument/2006/relationships/hyperlink" Target="https://ru.wikipedia.org/wiki/%D0%9F%D0%B0%D0%BC%D1%8F%D1%82%D0%BD%D0%B8%D0%BA_%D0%9F%D0%BB%D0%B0%D1%82%D0%BE%D0%B2%D1%83_(%D0%9D%D0%BE%D0%B2%D0%BE%D1%87%D0%B5%D1%80%D0%BA%D0%B0%D1%81%D1%81%D0%BA)" TargetMode="External"/><Relationship Id="rId4" Type="http://schemas.openxmlformats.org/officeDocument/2006/relationships/hyperlink" Target="https://www.culture.ru/institutes/28021/pamyatnik-matveyu-platovu-v-novocherkassk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417</Words>
  <Characters>2381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ushiiro</dc:creator>
  <cp:keywords/>
  <dc:description/>
  <cp:lastModifiedBy>ushiiro</cp:lastModifiedBy>
  <cp:revision>5</cp:revision>
  <dcterms:created xsi:type="dcterms:W3CDTF">2025-04-23T09:12:00Z</dcterms:created>
  <dcterms:modified xsi:type="dcterms:W3CDTF">2025-04-23T15:28:00Z</dcterms:modified>
</cp:coreProperties>
</file>