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2B38" w14:textId="77777777" w:rsidR="00D204B0" w:rsidRPr="002115F6" w:rsidRDefault="00707B00" w:rsidP="001B5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5F6">
        <w:rPr>
          <w:rFonts w:ascii="Times New Roman" w:hAnsi="Times New Roman" w:cs="Times New Roman"/>
          <w:b/>
          <w:bCs/>
          <w:sz w:val="28"/>
          <w:szCs w:val="28"/>
        </w:rPr>
        <w:t xml:space="preserve">Вопросы к экзамену по физике </w:t>
      </w:r>
    </w:p>
    <w:p w14:paraId="2BFF95FE" w14:textId="7076AC52" w:rsidR="00D204B0" w:rsidRPr="002115F6" w:rsidRDefault="004D69FA" w:rsidP="001B5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5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07B00" w:rsidRPr="002115F6">
        <w:rPr>
          <w:rFonts w:ascii="Times New Roman" w:hAnsi="Times New Roman" w:cs="Times New Roman"/>
          <w:b/>
          <w:bCs/>
          <w:sz w:val="28"/>
          <w:szCs w:val="28"/>
        </w:rPr>
        <w:t xml:space="preserve">-й семестр, </w:t>
      </w:r>
    </w:p>
    <w:p w14:paraId="31B826E5" w14:textId="0D14A548" w:rsidR="001B5218" w:rsidRPr="002115F6" w:rsidRDefault="00707B00" w:rsidP="001B5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5F6">
        <w:rPr>
          <w:rFonts w:ascii="Times New Roman" w:hAnsi="Times New Roman" w:cs="Times New Roman"/>
          <w:b/>
          <w:bCs/>
          <w:sz w:val="28"/>
          <w:szCs w:val="28"/>
        </w:rPr>
        <w:t>лектор – проф. Н.С.</w:t>
      </w:r>
      <w:r w:rsidR="00D204B0" w:rsidRPr="00211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15F6">
        <w:rPr>
          <w:rFonts w:ascii="Times New Roman" w:hAnsi="Times New Roman" w:cs="Times New Roman"/>
          <w:b/>
          <w:bCs/>
          <w:sz w:val="28"/>
          <w:szCs w:val="28"/>
        </w:rPr>
        <w:t>Пщелко</w:t>
      </w:r>
    </w:p>
    <w:p w14:paraId="546A9F27" w14:textId="77777777" w:rsidR="001B5218" w:rsidRPr="002115F6" w:rsidRDefault="001B5218" w:rsidP="001B521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71168A" w14:textId="5ED867A8" w:rsidR="003436E9" w:rsidRPr="002115F6" w:rsidRDefault="0014530B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1. </w:t>
      </w:r>
      <w:r w:rsidR="004D69FA" w:rsidRPr="002115F6">
        <w:rPr>
          <w:rFonts w:ascii="Times New Roman" w:hAnsi="Times New Roman" w:cs="Times New Roman"/>
          <w:sz w:val="28"/>
          <w:szCs w:val="28"/>
        </w:rPr>
        <w:t>Фундаментальные свойства электрического заряда. Закон сохранения заряда. Закон Кулона.</w:t>
      </w:r>
    </w:p>
    <w:p w14:paraId="0F3F3063" w14:textId="178C78F5" w:rsidR="00276247" w:rsidRPr="002115F6" w:rsidRDefault="0014530B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2. </w:t>
      </w:r>
      <w:r w:rsidR="00276247" w:rsidRPr="002115F6">
        <w:rPr>
          <w:rFonts w:ascii="Times New Roman" w:hAnsi="Times New Roman" w:cs="Times New Roman"/>
          <w:sz w:val="28"/>
          <w:szCs w:val="28"/>
        </w:rPr>
        <w:t>Электрическое поле. Его напряженность и силовые линии. Принцип суперпозиции. Напряженность поля точечного заряда.</w:t>
      </w:r>
    </w:p>
    <w:p w14:paraId="627E50BF" w14:textId="00387663" w:rsidR="0014530B" w:rsidRPr="002115F6" w:rsidRDefault="0014530B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3. </w:t>
      </w:r>
      <w:r w:rsidR="00276247" w:rsidRPr="002115F6">
        <w:rPr>
          <w:rFonts w:ascii="Times New Roman" w:hAnsi="Times New Roman" w:cs="Times New Roman"/>
          <w:sz w:val="28"/>
          <w:szCs w:val="28"/>
        </w:rPr>
        <w:t xml:space="preserve">Поток вектора напряженности электрического поля. Формулировка и обоснование теоремы Гаусса для электрического поля. Понятие объемной плотности заряда и его использование  </w:t>
      </w:r>
      <w:r w:rsidR="00602CA2" w:rsidRPr="002115F6">
        <w:rPr>
          <w:rFonts w:ascii="Times New Roman" w:hAnsi="Times New Roman" w:cs="Times New Roman"/>
          <w:sz w:val="28"/>
          <w:szCs w:val="28"/>
        </w:rPr>
        <w:t xml:space="preserve">в </w:t>
      </w:r>
      <w:r w:rsidR="00276247" w:rsidRPr="002115F6">
        <w:rPr>
          <w:rFonts w:ascii="Times New Roman" w:hAnsi="Times New Roman" w:cs="Times New Roman"/>
          <w:sz w:val="28"/>
          <w:szCs w:val="28"/>
        </w:rPr>
        <w:t>теореме Гаусса.</w:t>
      </w:r>
    </w:p>
    <w:p w14:paraId="7038E376" w14:textId="0202A2FA" w:rsidR="00C46B2A" w:rsidRPr="002115F6" w:rsidRDefault="00C46B2A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4. </w:t>
      </w:r>
      <w:r w:rsidR="00276247" w:rsidRPr="002115F6">
        <w:rPr>
          <w:rFonts w:ascii="Times New Roman" w:hAnsi="Times New Roman" w:cs="Times New Roman"/>
          <w:sz w:val="28"/>
          <w:szCs w:val="28"/>
        </w:rPr>
        <w:t>Вектор электрической индукции (электрического смещения) и его поток.</w:t>
      </w:r>
      <w:r w:rsidR="008B5751" w:rsidRPr="002115F6">
        <w:rPr>
          <w:rFonts w:ascii="Times New Roman" w:hAnsi="Times New Roman" w:cs="Times New Roman"/>
          <w:sz w:val="28"/>
          <w:szCs w:val="28"/>
        </w:rPr>
        <w:t xml:space="preserve"> Теорема Гаусса для вектора электрической индукции.</w:t>
      </w:r>
    </w:p>
    <w:p w14:paraId="775D8A49" w14:textId="686EC606" w:rsidR="00C46B2A" w:rsidRPr="002115F6" w:rsidRDefault="00C46B2A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5. </w:t>
      </w:r>
      <w:r w:rsidR="008B5751" w:rsidRPr="002115F6">
        <w:rPr>
          <w:rFonts w:ascii="Times New Roman" w:hAnsi="Times New Roman" w:cs="Times New Roman"/>
          <w:sz w:val="28"/>
          <w:szCs w:val="28"/>
        </w:rPr>
        <w:t>Понятие поверхностной плотности заряда. Расчет электростатических полей с применением теоремы Остроградского-Гаусса: поле равномерно заряженной плоскости. Поле двух разноименных параллельных заряженных плоскостей.</w:t>
      </w:r>
    </w:p>
    <w:p w14:paraId="038D6328" w14:textId="6221BA50" w:rsidR="008B5751" w:rsidRPr="002115F6" w:rsidRDefault="00C46B2A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6. </w:t>
      </w:r>
      <w:r w:rsidR="008B5751" w:rsidRPr="002115F6">
        <w:rPr>
          <w:rFonts w:ascii="Times New Roman" w:hAnsi="Times New Roman" w:cs="Times New Roman"/>
          <w:sz w:val="28"/>
          <w:szCs w:val="28"/>
        </w:rPr>
        <w:t xml:space="preserve">Расчет электростатических полей с применением теоремы Остроградского-Гаусса: поле заряженной сферической поверхности вне и внутри сферы. </w:t>
      </w:r>
    </w:p>
    <w:p w14:paraId="36D2E7A7" w14:textId="073CEF7F" w:rsidR="000C6B57" w:rsidRPr="002115F6" w:rsidRDefault="000C6B57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7. </w:t>
      </w:r>
      <w:r w:rsidR="008B5751" w:rsidRPr="002115F6">
        <w:rPr>
          <w:rFonts w:ascii="Times New Roman" w:hAnsi="Times New Roman" w:cs="Times New Roman"/>
          <w:sz w:val="28"/>
          <w:szCs w:val="28"/>
        </w:rPr>
        <w:t>Расчет электростатических полей с применением теоремы Остроградского-Гаусса: поле равномерно заряженного шара вне и внутри шара</w:t>
      </w:r>
    </w:p>
    <w:p w14:paraId="7D30E901" w14:textId="3DA7E224" w:rsidR="000C6B57" w:rsidRPr="002115F6" w:rsidRDefault="000C6B57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8. </w:t>
      </w:r>
      <w:r w:rsidR="008B5751" w:rsidRPr="002115F6">
        <w:rPr>
          <w:rFonts w:ascii="Times New Roman" w:hAnsi="Times New Roman" w:cs="Times New Roman"/>
          <w:sz w:val="28"/>
          <w:szCs w:val="28"/>
        </w:rPr>
        <w:t>Понятие линейной плотности заряда. Расчет электростатических полей с применением теоремы Остроградского-Гаусса: поле равномерно</w:t>
      </w:r>
      <w:r w:rsidR="00BB2496" w:rsidRPr="002115F6">
        <w:rPr>
          <w:rFonts w:ascii="Times New Roman" w:hAnsi="Times New Roman" w:cs="Times New Roman"/>
          <w:sz w:val="28"/>
          <w:szCs w:val="28"/>
        </w:rPr>
        <w:t xml:space="preserve"> заряженной длинной прямолинейной нити и цилиндра</w:t>
      </w:r>
    </w:p>
    <w:p w14:paraId="71915A9D" w14:textId="7C710D4B" w:rsidR="000C6B57" w:rsidRPr="002115F6" w:rsidRDefault="000C6B57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9. </w:t>
      </w:r>
      <w:r w:rsidR="00BB2496" w:rsidRPr="002115F6">
        <w:rPr>
          <w:rFonts w:ascii="Times New Roman" w:hAnsi="Times New Roman" w:cs="Times New Roman"/>
          <w:sz w:val="28"/>
          <w:szCs w:val="28"/>
        </w:rPr>
        <w:t>Работа сил электростатического поля. Потенциал электростатического поля. Принцип суперпозиции. Циркуляция вектора электростатического поля по замкнутому контуру.</w:t>
      </w:r>
    </w:p>
    <w:p w14:paraId="2AA2E766" w14:textId="7066F7C7" w:rsidR="000C6B57" w:rsidRPr="002115F6" w:rsidRDefault="000C6B57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10. </w:t>
      </w:r>
      <w:r w:rsidR="00BB2496" w:rsidRPr="002115F6">
        <w:rPr>
          <w:rFonts w:ascii="Times New Roman" w:hAnsi="Times New Roman" w:cs="Times New Roman"/>
          <w:sz w:val="28"/>
          <w:szCs w:val="28"/>
        </w:rPr>
        <w:t>Потенциал поля точечного заряда. Эквипоте</w:t>
      </w:r>
      <w:r w:rsidR="00C36668" w:rsidRPr="002115F6">
        <w:rPr>
          <w:rFonts w:ascii="Times New Roman" w:hAnsi="Times New Roman" w:cs="Times New Roman"/>
          <w:sz w:val="28"/>
          <w:szCs w:val="28"/>
        </w:rPr>
        <w:t>н</w:t>
      </w:r>
      <w:r w:rsidR="00BB2496" w:rsidRPr="002115F6">
        <w:rPr>
          <w:rFonts w:ascii="Times New Roman" w:hAnsi="Times New Roman" w:cs="Times New Roman"/>
          <w:sz w:val="28"/>
          <w:szCs w:val="28"/>
        </w:rPr>
        <w:t xml:space="preserve">циали </w:t>
      </w:r>
      <w:r w:rsidR="00677C62" w:rsidRPr="002115F6">
        <w:rPr>
          <w:rFonts w:ascii="Times New Roman" w:hAnsi="Times New Roman" w:cs="Times New Roman"/>
          <w:sz w:val="28"/>
          <w:szCs w:val="28"/>
        </w:rPr>
        <w:t xml:space="preserve">и силовые линии на картине электростатического поля. </w:t>
      </w:r>
      <w:r w:rsidR="00BB2496" w:rsidRPr="002115F6">
        <w:rPr>
          <w:rFonts w:ascii="Times New Roman" w:hAnsi="Times New Roman" w:cs="Times New Roman"/>
          <w:sz w:val="28"/>
          <w:szCs w:val="28"/>
        </w:rPr>
        <w:t>Аналогии между гравитационным и электростатическим полями, обусловленные потенциальным характером этих полей</w:t>
      </w:r>
      <w:r w:rsidR="00677C62" w:rsidRPr="002115F6">
        <w:rPr>
          <w:rFonts w:ascii="Times New Roman" w:hAnsi="Times New Roman" w:cs="Times New Roman"/>
          <w:sz w:val="28"/>
          <w:szCs w:val="28"/>
        </w:rPr>
        <w:t>.</w:t>
      </w:r>
    </w:p>
    <w:p w14:paraId="38A05170" w14:textId="142FF03E" w:rsidR="00C74D49" w:rsidRPr="002115F6" w:rsidRDefault="00C74D4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11.</w:t>
      </w:r>
      <w:r w:rsidR="00677C62" w:rsidRPr="002115F6">
        <w:t xml:space="preserve"> </w:t>
      </w:r>
      <w:r w:rsidR="00677C62" w:rsidRPr="002115F6">
        <w:rPr>
          <w:rFonts w:ascii="Times New Roman" w:hAnsi="Times New Roman" w:cs="Times New Roman"/>
          <w:sz w:val="28"/>
          <w:szCs w:val="28"/>
        </w:rPr>
        <w:t>Связь между напряженностью электростатического поля и потенциалом. Вычисление разности потенциалов при известной напряженности поля: разность потенциалов между двумя точками для поля, создаваемого равномерно заряженной плоскостью.</w:t>
      </w:r>
    </w:p>
    <w:p w14:paraId="4D42165B" w14:textId="333F209D" w:rsidR="00677C62" w:rsidRPr="002115F6" w:rsidRDefault="00C74D4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12. </w:t>
      </w:r>
      <w:r w:rsidR="00677C62" w:rsidRPr="002115F6">
        <w:rPr>
          <w:rFonts w:ascii="Times New Roman" w:hAnsi="Times New Roman" w:cs="Times New Roman"/>
          <w:sz w:val="28"/>
          <w:szCs w:val="28"/>
        </w:rPr>
        <w:t xml:space="preserve">Связь между напряженностью электростатического поля и потенциалом. Вычисление разности потенциалов при известной напряженности поля: </w:t>
      </w:r>
      <w:r w:rsidR="00677C62" w:rsidRPr="002115F6">
        <w:rPr>
          <w:rFonts w:ascii="Times New Roman" w:hAnsi="Times New Roman" w:cs="Times New Roman"/>
          <w:sz w:val="28"/>
          <w:szCs w:val="28"/>
        </w:rPr>
        <w:lastRenderedPageBreak/>
        <w:t xml:space="preserve">разность потенциалов между двумя точками для поля, создаваемого равномерно заряженной сферой. </w:t>
      </w:r>
    </w:p>
    <w:p w14:paraId="67C66F2F" w14:textId="77777777" w:rsidR="00677C62" w:rsidRPr="002115F6" w:rsidRDefault="00C74D4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13</w:t>
      </w:r>
      <w:r w:rsidR="00677C62" w:rsidRPr="002115F6">
        <w:rPr>
          <w:rFonts w:ascii="Times New Roman" w:hAnsi="Times New Roman" w:cs="Times New Roman"/>
          <w:sz w:val="28"/>
          <w:szCs w:val="28"/>
        </w:rPr>
        <w:t xml:space="preserve">. Связь между напряженностью электростатического поля и потенциалом. Вычисление разности потенциалов при известной напряженности поля: разность потенциалов между двумя точками для поля, создаваемого равномерно заряженным шаром. </w:t>
      </w:r>
    </w:p>
    <w:p w14:paraId="3577008A" w14:textId="11225ADB" w:rsidR="00677C62" w:rsidRPr="002115F6" w:rsidRDefault="00C74D4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14. </w:t>
      </w:r>
      <w:r w:rsidR="00677C62" w:rsidRPr="002115F6">
        <w:rPr>
          <w:rFonts w:ascii="Times New Roman" w:hAnsi="Times New Roman" w:cs="Times New Roman"/>
          <w:sz w:val="28"/>
          <w:szCs w:val="28"/>
        </w:rPr>
        <w:t>Связь между напряженностью электростатического поля и потенциалом. Вычисление разности потенциалов при известной напряженности поля: разность потенциалов между двумя точками для поля, создаваемого равномерно заряженным длинным цилиндром</w:t>
      </w:r>
      <w:r w:rsidR="00602CA2" w:rsidRPr="002115F6">
        <w:rPr>
          <w:rFonts w:ascii="Times New Roman" w:hAnsi="Times New Roman" w:cs="Times New Roman"/>
          <w:sz w:val="28"/>
          <w:szCs w:val="28"/>
        </w:rPr>
        <w:t>.</w:t>
      </w:r>
    </w:p>
    <w:p w14:paraId="2CD3DC59" w14:textId="4D5FC011" w:rsidR="00C74D49" w:rsidRPr="002115F6" w:rsidRDefault="00C74D4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15. </w:t>
      </w:r>
      <w:r w:rsidR="00973270" w:rsidRPr="002115F6">
        <w:rPr>
          <w:rFonts w:ascii="Times New Roman" w:hAnsi="Times New Roman" w:cs="Times New Roman"/>
          <w:sz w:val="28"/>
          <w:szCs w:val="28"/>
        </w:rPr>
        <w:t>Электрический диполь. Электрический дипольный момент. Потенциал и поле диполя.</w:t>
      </w:r>
    </w:p>
    <w:p w14:paraId="658E85D4" w14:textId="1DBBC1CE" w:rsidR="00973270" w:rsidRPr="002115F6" w:rsidRDefault="0008730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16. </w:t>
      </w:r>
      <w:r w:rsidR="00973270" w:rsidRPr="002115F6">
        <w:rPr>
          <w:rFonts w:ascii="Times New Roman" w:hAnsi="Times New Roman" w:cs="Times New Roman"/>
          <w:sz w:val="28"/>
          <w:szCs w:val="28"/>
        </w:rPr>
        <w:t xml:space="preserve">Поведение электрического диполя в однородном и неоднородном электростатических полях. </w:t>
      </w:r>
    </w:p>
    <w:p w14:paraId="7B3598DE" w14:textId="5A44EC36" w:rsidR="00973270" w:rsidRPr="002115F6" w:rsidRDefault="0008730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17. </w:t>
      </w:r>
      <w:r w:rsidR="00973270" w:rsidRPr="002115F6">
        <w:rPr>
          <w:rFonts w:ascii="Times New Roman" w:hAnsi="Times New Roman" w:cs="Times New Roman"/>
          <w:sz w:val="28"/>
          <w:szCs w:val="28"/>
        </w:rPr>
        <w:t>Электрический диполь. Электрический дипольный момент. Потенциальная энергия диполя во внешнем электростатическом поле.</w:t>
      </w:r>
    </w:p>
    <w:p w14:paraId="7B50DF5A" w14:textId="63567CE3" w:rsidR="00E9086F" w:rsidRPr="002115F6" w:rsidRDefault="00E9086F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18. </w:t>
      </w:r>
      <w:r w:rsidR="00973270" w:rsidRPr="002115F6">
        <w:rPr>
          <w:rFonts w:ascii="Times New Roman" w:hAnsi="Times New Roman" w:cs="Times New Roman"/>
          <w:sz w:val="28"/>
          <w:szCs w:val="28"/>
        </w:rPr>
        <w:t>Дифференциальная форма теоремы Гаусса для электрического поля. Уравнение Пуассона и примеры его использования для расчета полей и потенциалов объемно распределенных зарядов.</w:t>
      </w:r>
    </w:p>
    <w:p w14:paraId="7488A411" w14:textId="735A6B76" w:rsidR="00E9086F" w:rsidRPr="002115F6" w:rsidRDefault="00E9086F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19. </w:t>
      </w:r>
      <w:r w:rsidR="009D3EC6" w:rsidRPr="002115F6">
        <w:rPr>
          <w:rFonts w:ascii="Times New Roman" w:hAnsi="Times New Roman" w:cs="Times New Roman"/>
          <w:sz w:val="28"/>
          <w:szCs w:val="28"/>
        </w:rPr>
        <w:t>Электростатическое поле в диэлектриках. Основные типы диэлектриков и вид</w:t>
      </w:r>
      <w:r w:rsidR="00602CA2" w:rsidRPr="002115F6">
        <w:rPr>
          <w:rFonts w:ascii="Times New Roman" w:hAnsi="Times New Roman" w:cs="Times New Roman"/>
          <w:sz w:val="28"/>
          <w:szCs w:val="28"/>
        </w:rPr>
        <w:t>ы</w:t>
      </w:r>
      <w:r w:rsidR="009D3EC6" w:rsidRPr="002115F6">
        <w:rPr>
          <w:rFonts w:ascii="Times New Roman" w:hAnsi="Times New Roman" w:cs="Times New Roman"/>
          <w:sz w:val="28"/>
          <w:szCs w:val="28"/>
        </w:rPr>
        <w:t xml:space="preserve">  поляризации в них. Петля гистерезиса для сегнетоэлектриков</w:t>
      </w:r>
      <w:r w:rsidR="00602CA2" w:rsidRPr="002115F6">
        <w:rPr>
          <w:rFonts w:ascii="Times New Roman" w:hAnsi="Times New Roman" w:cs="Times New Roman"/>
          <w:sz w:val="28"/>
          <w:szCs w:val="28"/>
        </w:rPr>
        <w:t>.</w:t>
      </w:r>
    </w:p>
    <w:p w14:paraId="445F3195" w14:textId="262F837C" w:rsidR="00E9086F" w:rsidRPr="002115F6" w:rsidRDefault="00E9086F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20. </w:t>
      </w:r>
      <w:r w:rsidR="009D3EC6" w:rsidRPr="002115F6">
        <w:rPr>
          <w:rFonts w:ascii="Times New Roman" w:hAnsi="Times New Roman" w:cs="Times New Roman"/>
          <w:sz w:val="28"/>
          <w:szCs w:val="28"/>
        </w:rPr>
        <w:t>Основные количественные характеристики поляризации:</w:t>
      </w:r>
      <w:r w:rsidR="00CD00CE" w:rsidRPr="002115F6">
        <w:rPr>
          <w:rFonts w:ascii="Times New Roman" w:hAnsi="Times New Roman" w:cs="Times New Roman"/>
          <w:sz w:val="28"/>
          <w:szCs w:val="28"/>
        </w:rPr>
        <w:t xml:space="preserve"> коэффициент поляризуемости, поверхностная плотность связанных зарядов,</w:t>
      </w:r>
      <w:r w:rsidR="009D3EC6" w:rsidRPr="002115F6">
        <w:rPr>
          <w:rFonts w:ascii="Times New Roman" w:hAnsi="Times New Roman" w:cs="Times New Roman"/>
          <w:sz w:val="28"/>
          <w:szCs w:val="28"/>
        </w:rPr>
        <w:t xml:space="preserve"> вектор поляризации (поляризованность), относительная диэлектрическая проницаемость, диэлектрическая восприимчивость.  </w:t>
      </w:r>
      <w:r w:rsidR="00CD00CE" w:rsidRPr="002115F6">
        <w:rPr>
          <w:rFonts w:ascii="Times New Roman" w:hAnsi="Times New Roman" w:cs="Times New Roman"/>
          <w:sz w:val="28"/>
          <w:szCs w:val="28"/>
        </w:rPr>
        <w:t>Связи между ними.</w:t>
      </w:r>
    </w:p>
    <w:p w14:paraId="389EBC3C" w14:textId="0228AB95" w:rsidR="000114E7" w:rsidRPr="002115F6" w:rsidRDefault="000114E7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21. </w:t>
      </w:r>
      <w:r w:rsidR="00CD00CE" w:rsidRPr="002115F6">
        <w:rPr>
          <w:rFonts w:ascii="Times New Roman" w:hAnsi="Times New Roman" w:cs="Times New Roman"/>
          <w:sz w:val="28"/>
          <w:szCs w:val="28"/>
        </w:rPr>
        <w:t>Условия на границе двух диэлектриков. Закон преломления линий напряженности поля на границе сред.</w:t>
      </w:r>
    </w:p>
    <w:p w14:paraId="51C0073D" w14:textId="2B312E32" w:rsidR="000114E7" w:rsidRPr="002115F6" w:rsidRDefault="000114E7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22. </w:t>
      </w:r>
      <w:r w:rsidR="00CD00CE" w:rsidRPr="002115F6">
        <w:rPr>
          <w:rFonts w:ascii="Times New Roman" w:hAnsi="Times New Roman" w:cs="Times New Roman"/>
          <w:sz w:val="28"/>
          <w:szCs w:val="28"/>
        </w:rPr>
        <w:t>Поведение проводников во внешнем  электростатическом поля. Явление электростатической индукции. Нормальная и касательная составляющие поля на поверхности проводника.</w:t>
      </w:r>
    </w:p>
    <w:p w14:paraId="45DEE163" w14:textId="041B9105" w:rsidR="000114E7" w:rsidRPr="002115F6" w:rsidRDefault="000114E7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23. </w:t>
      </w:r>
      <w:r w:rsidR="00CD00CE" w:rsidRPr="002115F6">
        <w:rPr>
          <w:rFonts w:ascii="Times New Roman" w:hAnsi="Times New Roman" w:cs="Times New Roman"/>
          <w:sz w:val="28"/>
          <w:szCs w:val="28"/>
        </w:rPr>
        <w:t>Электроемкость уединенного проводника</w:t>
      </w:r>
      <w:r w:rsidR="00C36668" w:rsidRPr="002115F6">
        <w:rPr>
          <w:rFonts w:ascii="Times New Roman" w:hAnsi="Times New Roman" w:cs="Times New Roman"/>
          <w:sz w:val="28"/>
          <w:szCs w:val="28"/>
        </w:rPr>
        <w:t>. Электроемкость сферы.</w:t>
      </w:r>
    </w:p>
    <w:p w14:paraId="48290F79" w14:textId="251A08A9" w:rsidR="00C44DE2" w:rsidRPr="002115F6" w:rsidRDefault="00C44DE2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24. </w:t>
      </w:r>
      <w:r w:rsidR="00C36668" w:rsidRPr="002115F6">
        <w:rPr>
          <w:rFonts w:ascii="Times New Roman" w:hAnsi="Times New Roman" w:cs="Times New Roman"/>
          <w:sz w:val="28"/>
          <w:szCs w:val="28"/>
        </w:rPr>
        <w:t>Конденсаторы</w:t>
      </w:r>
      <w:r w:rsidR="00602CA2" w:rsidRPr="002115F6">
        <w:rPr>
          <w:rFonts w:ascii="Times New Roman" w:hAnsi="Times New Roman" w:cs="Times New Roman"/>
          <w:sz w:val="28"/>
          <w:szCs w:val="28"/>
        </w:rPr>
        <w:t xml:space="preserve"> и их виды</w:t>
      </w:r>
      <w:r w:rsidR="00C36668" w:rsidRPr="002115F6">
        <w:rPr>
          <w:rFonts w:ascii="Times New Roman" w:hAnsi="Times New Roman" w:cs="Times New Roman"/>
          <w:sz w:val="28"/>
          <w:szCs w:val="28"/>
        </w:rPr>
        <w:t>. Электроемкость конденсатора. Расчет электроемкости плоского конденсатора.</w:t>
      </w:r>
    </w:p>
    <w:p w14:paraId="7B7AE15B" w14:textId="3C85AA62" w:rsidR="00C36668" w:rsidRPr="002115F6" w:rsidRDefault="00C44DE2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25. </w:t>
      </w:r>
      <w:r w:rsidR="00C36668" w:rsidRPr="002115F6">
        <w:rPr>
          <w:rFonts w:ascii="Times New Roman" w:hAnsi="Times New Roman" w:cs="Times New Roman"/>
          <w:sz w:val="28"/>
          <w:szCs w:val="28"/>
        </w:rPr>
        <w:t>Конденсаторы</w:t>
      </w:r>
      <w:r w:rsidR="00602CA2" w:rsidRPr="002115F6">
        <w:rPr>
          <w:rFonts w:ascii="Times New Roman" w:hAnsi="Times New Roman" w:cs="Times New Roman"/>
          <w:sz w:val="28"/>
          <w:szCs w:val="28"/>
        </w:rPr>
        <w:t xml:space="preserve"> и их виды</w:t>
      </w:r>
      <w:r w:rsidR="00C36668" w:rsidRPr="002115F6">
        <w:rPr>
          <w:rFonts w:ascii="Times New Roman" w:hAnsi="Times New Roman" w:cs="Times New Roman"/>
          <w:sz w:val="28"/>
          <w:szCs w:val="28"/>
        </w:rPr>
        <w:t xml:space="preserve">. Электроемкость конденсатора. Расчет электроемкости сферического конденсатора. </w:t>
      </w:r>
    </w:p>
    <w:p w14:paraId="113B70FE" w14:textId="11931AA0" w:rsidR="00C36668" w:rsidRPr="002115F6" w:rsidRDefault="00C44DE2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26. </w:t>
      </w:r>
      <w:r w:rsidR="00C36668" w:rsidRPr="002115F6">
        <w:rPr>
          <w:rFonts w:ascii="Times New Roman" w:hAnsi="Times New Roman" w:cs="Times New Roman"/>
          <w:sz w:val="28"/>
          <w:szCs w:val="28"/>
        </w:rPr>
        <w:t>Конденсаторы</w:t>
      </w:r>
      <w:r w:rsidR="00602CA2" w:rsidRPr="002115F6">
        <w:rPr>
          <w:rFonts w:ascii="Times New Roman" w:hAnsi="Times New Roman" w:cs="Times New Roman"/>
          <w:sz w:val="28"/>
          <w:szCs w:val="28"/>
        </w:rPr>
        <w:t xml:space="preserve"> и их виды</w:t>
      </w:r>
      <w:r w:rsidR="00C36668" w:rsidRPr="002115F6">
        <w:rPr>
          <w:rFonts w:ascii="Times New Roman" w:hAnsi="Times New Roman" w:cs="Times New Roman"/>
          <w:sz w:val="28"/>
          <w:szCs w:val="28"/>
        </w:rPr>
        <w:t xml:space="preserve">. Электроемкость конденсатора. Расчет электроемкости цилиндрического конденсатора. </w:t>
      </w:r>
    </w:p>
    <w:p w14:paraId="231F1D5E" w14:textId="37C49260" w:rsidR="00C44DE2" w:rsidRPr="002115F6" w:rsidRDefault="00C44DE2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lastRenderedPageBreak/>
        <w:t xml:space="preserve">27. </w:t>
      </w:r>
      <w:r w:rsidR="00C36668" w:rsidRPr="002115F6">
        <w:rPr>
          <w:rFonts w:ascii="Times New Roman" w:hAnsi="Times New Roman" w:cs="Times New Roman"/>
          <w:sz w:val="28"/>
          <w:szCs w:val="28"/>
        </w:rPr>
        <w:t>Конденсаторы</w:t>
      </w:r>
      <w:r w:rsidR="00602CA2" w:rsidRPr="002115F6">
        <w:rPr>
          <w:rFonts w:ascii="Times New Roman" w:hAnsi="Times New Roman" w:cs="Times New Roman"/>
          <w:sz w:val="28"/>
          <w:szCs w:val="28"/>
        </w:rPr>
        <w:t xml:space="preserve"> и их виды</w:t>
      </w:r>
      <w:r w:rsidR="00C36668" w:rsidRPr="002115F6">
        <w:rPr>
          <w:rFonts w:ascii="Times New Roman" w:hAnsi="Times New Roman" w:cs="Times New Roman"/>
          <w:sz w:val="28"/>
          <w:szCs w:val="28"/>
        </w:rPr>
        <w:t>. Электроемкость конденсатора. Особенности параллельного и последовательного соединения конденсаторов.</w:t>
      </w:r>
    </w:p>
    <w:p w14:paraId="6B2229CA" w14:textId="18AA16A8" w:rsidR="00C36668" w:rsidRPr="002115F6" w:rsidRDefault="00C44DE2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28. </w:t>
      </w:r>
      <w:r w:rsidR="00C36668" w:rsidRPr="002115F6">
        <w:rPr>
          <w:rFonts w:ascii="Times New Roman" w:hAnsi="Times New Roman" w:cs="Times New Roman"/>
          <w:sz w:val="28"/>
          <w:szCs w:val="28"/>
        </w:rPr>
        <w:t>Энергия системы зарядов. Энергия заряженного проводника и конденсатора.</w:t>
      </w:r>
    </w:p>
    <w:p w14:paraId="5941713E" w14:textId="41F83F02" w:rsidR="00C36668" w:rsidRPr="002115F6" w:rsidRDefault="00C44DE2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29.</w:t>
      </w:r>
      <w:r w:rsidR="0096786A" w:rsidRPr="002115F6">
        <w:rPr>
          <w:rFonts w:ascii="Times New Roman" w:hAnsi="Times New Roman" w:cs="Times New Roman"/>
          <w:sz w:val="28"/>
          <w:szCs w:val="28"/>
        </w:rPr>
        <w:t xml:space="preserve"> </w:t>
      </w:r>
      <w:r w:rsidR="00C36668" w:rsidRPr="002115F6">
        <w:rPr>
          <w:rFonts w:ascii="Times New Roman" w:hAnsi="Times New Roman" w:cs="Times New Roman"/>
          <w:sz w:val="28"/>
          <w:szCs w:val="28"/>
        </w:rPr>
        <w:t xml:space="preserve">Энергия электростатического поля. Плотность энергии электростатического поля. Силовое действие электрического поля. Пондеромоторное давление. </w:t>
      </w:r>
    </w:p>
    <w:p w14:paraId="7611F8C7" w14:textId="5BCFB34A" w:rsidR="008B6AD4" w:rsidRPr="002115F6" w:rsidRDefault="008B6AD4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30. </w:t>
      </w:r>
      <w:bookmarkStart w:id="0" w:name="_Hlk197959365"/>
      <w:r w:rsidRPr="002115F6">
        <w:rPr>
          <w:rFonts w:ascii="Times New Roman" w:hAnsi="Times New Roman" w:cs="Times New Roman"/>
          <w:sz w:val="28"/>
          <w:szCs w:val="28"/>
        </w:rPr>
        <w:t>Природа носителей тока в проводниках. Условия возникновения  электрического тока.</w:t>
      </w:r>
      <w:r w:rsidRPr="002115F6">
        <w:t xml:space="preserve"> </w:t>
      </w:r>
      <w:r w:rsidRPr="002115F6">
        <w:rPr>
          <w:rFonts w:ascii="Times New Roman" w:hAnsi="Times New Roman" w:cs="Times New Roman"/>
          <w:sz w:val="28"/>
          <w:szCs w:val="28"/>
        </w:rPr>
        <w:t>Сила и плотность тока. Сторонние силы. Электродвижущая сила.</w:t>
      </w:r>
    </w:p>
    <w:bookmarkEnd w:id="0"/>
    <w:p w14:paraId="0EA29720" w14:textId="01FA5CF8" w:rsidR="00091BCC" w:rsidRPr="002115F6" w:rsidRDefault="00091BCC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31.</w:t>
      </w:r>
      <w:r w:rsidRPr="002115F6">
        <w:t xml:space="preserve"> </w:t>
      </w:r>
      <w:bookmarkStart w:id="1" w:name="_Hlk197959390"/>
      <w:r w:rsidRPr="002115F6">
        <w:rPr>
          <w:rFonts w:ascii="Times New Roman" w:hAnsi="Times New Roman" w:cs="Times New Roman"/>
          <w:sz w:val="28"/>
          <w:szCs w:val="28"/>
        </w:rPr>
        <w:t xml:space="preserve">Закон Ома для однородного участка цепи. Сопротивление проводника. </w:t>
      </w:r>
      <w:r w:rsidR="00653493" w:rsidRPr="002115F6">
        <w:rPr>
          <w:rFonts w:ascii="Times New Roman" w:hAnsi="Times New Roman" w:cs="Times New Roman"/>
          <w:sz w:val="28"/>
          <w:szCs w:val="28"/>
        </w:rPr>
        <w:t xml:space="preserve">Температурный коэффициент сопротивления. </w:t>
      </w:r>
      <w:r w:rsidRPr="002115F6">
        <w:rPr>
          <w:rFonts w:ascii="Times New Roman" w:hAnsi="Times New Roman" w:cs="Times New Roman"/>
          <w:sz w:val="28"/>
          <w:szCs w:val="28"/>
        </w:rPr>
        <w:t xml:space="preserve"> Закон Ома в дифференциальной форме.</w:t>
      </w:r>
    </w:p>
    <w:bookmarkEnd w:id="1"/>
    <w:p w14:paraId="328105AA" w14:textId="69F090AF" w:rsidR="00091BCC" w:rsidRPr="002115F6" w:rsidRDefault="00091BCC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32. </w:t>
      </w:r>
      <w:bookmarkStart w:id="2" w:name="_Hlk197959490"/>
      <w:r w:rsidRPr="002115F6">
        <w:rPr>
          <w:rFonts w:ascii="Times New Roman" w:hAnsi="Times New Roman" w:cs="Times New Roman"/>
          <w:sz w:val="28"/>
          <w:szCs w:val="28"/>
        </w:rPr>
        <w:t>Закон Ома для неоднородного участка цепи.</w:t>
      </w:r>
    </w:p>
    <w:bookmarkEnd w:id="2"/>
    <w:p w14:paraId="07C8FB54" w14:textId="3DCED69C" w:rsidR="00091BCC" w:rsidRPr="002115F6" w:rsidRDefault="00091BCC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33. </w:t>
      </w:r>
      <w:bookmarkStart w:id="3" w:name="_Hlk197959519"/>
      <w:r w:rsidRPr="002115F6">
        <w:rPr>
          <w:rFonts w:ascii="Times New Roman" w:hAnsi="Times New Roman" w:cs="Times New Roman"/>
          <w:sz w:val="28"/>
          <w:szCs w:val="28"/>
        </w:rPr>
        <w:t>Последовательное и параллельное соединение проводников. Расчет простых электрических цепей.</w:t>
      </w:r>
    </w:p>
    <w:bookmarkEnd w:id="3"/>
    <w:p w14:paraId="6891691E" w14:textId="6729C0D6" w:rsidR="00995276" w:rsidRPr="002115F6" w:rsidRDefault="0099527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34. </w:t>
      </w:r>
      <w:bookmarkStart w:id="4" w:name="_Hlk197959547"/>
      <w:r w:rsidRPr="002115F6">
        <w:rPr>
          <w:rFonts w:ascii="Times New Roman" w:hAnsi="Times New Roman" w:cs="Times New Roman"/>
          <w:sz w:val="28"/>
          <w:szCs w:val="28"/>
        </w:rPr>
        <w:t>Правила Кирхгофа. Расчет разветвленных цепей.</w:t>
      </w:r>
    </w:p>
    <w:bookmarkEnd w:id="4"/>
    <w:p w14:paraId="368C32EF" w14:textId="388ABD0B" w:rsidR="00091BCC" w:rsidRPr="002115F6" w:rsidRDefault="00091BCC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3</w:t>
      </w:r>
      <w:r w:rsidR="00995276" w:rsidRPr="002115F6">
        <w:rPr>
          <w:rFonts w:ascii="Times New Roman" w:hAnsi="Times New Roman" w:cs="Times New Roman"/>
          <w:sz w:val="28"/>
          <w:szCs w:val="28"/>
        </w:rPr>
        <w:t>5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5" w:name="_Hlk197959583"/>
      <w:r w:rsidRPr="002115F6">
        <w:rPr>
          <w:rFonts w:ascii="Times New Roman" w:hAnsi="Times New Roman" w:cs="Times New Roman"/>
          <w:sz w:val="28"/>
          <w:szCs w:val="28"/>
        </w:rPr>
        <w:t>Работа и мощность тока. Закон Джоуля – Ленца в интегральной и дифференциальной формах.</w:t>
      </w:r>
    </w:p>
    <w:bookmarkEnd w:id="5"/>
    <w:p w14:paraId="5A6812BD" w14:textId="7E74B76E" w:rsidR="00091BCC" w:rsidRPr="002115F6" w:rsidRDefault="00091BCC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3</w:t>
      </w:r>
      <w:r w:rsidR="00995276" w:rsidRPr="002115F6">
        <w:rPr>
          <w:rFonts w:ascii="Times New Roman" w:hAnsi="Times New Roman" w:cs="Times New Roman"/>
          <w:sz w:val="28"/>
          <w:szCs w:val="28"/>
        </w:rPr>
        <w:t>6</w:t>
      </w:r>
      <w:r w:rsidRPr="002115F6">
        <w:rPr>
          <w:rFonts w:ascii="Times New Roman" w:hAnsi="Times New Roman" w:cs="Times New Roman"/>
          <w:sz w:val="28"/>
          <w:szCs w:val="28"/>
        </w:rPr>
        <w:t>.</w:t>
      </w:r>
      <w:r w:rsidRPr="002115F6">
        <w:t xml:space="preserve"> </w:t>
      </w:r>
      <w:bookmarkStart w:id="6" w:name="_Hlk197959625"/>
      <w:r w:rsidRPr="002115F6">
        <w:rPr>
          <w:rFonts w:ascii="Times New Roman" w:hAnsi="Times New Roman" w:cs="Times New Roman"/>
          <w:sz w:val="28"/>
          <w:szCs w:val="28"/>
        </w:rPr>
        <w:t>Классическая электронная теория проводимости металлов.</w:t>
      </w:r>
      <w:r w:rsidR="00995276" w:rsidRPr="002115F6">
        <w:rPr>
          <w:rFonts w:ascii="Times New Roman" w:hAnsi="Times New Roman" w:cs="Times New Roman"/>
          <w:sz w:val="28"/>
          <w:szCs w:val="28"/>
        </w:rPr>
        <w:t xml:space="preserve"> Механизмы электросопротивления и диссипации энергии. Закон Видемана - Франца.</w:t>
      </w:r>
    </w:p>
    <w:bookmarkEnd w:id="6"/>
    <w:p w14:paraId="1A05CBBA" w14:textId="548DC561" w:rsidR="00995276" w:rsidRPr="002115F6" w:rsidRDefault="0099527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37. </w:t>
      </w:r>
      <w:bookmarkStart w:id="7" w:name="_Hlk197959669"/>
      <w:r w:rsidRPr="002115F6">
        <w:rPr>
          <w:rFonts w:ascii="Times New Roman" w:hAnsi="Times New Roman" w:cs="Times New Roman"/>
          <w:sz w:val="28"/>
          <w:szCs w:val="28"/>
        </w:rPr>
        <w:t>Электрический ток в вакууме. Термоэлектронная эмиссия.</w:t>
      </w:r>
    </w:p>
    <w:bookmarkEnd w:id="7"/>
    <w:p w14:paraId="56820BC1" w14:textId="117D6683" w:rsidR="00995276" w:rsidRPr="002115F6" w:rsidRDefault="0099527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38. </w:t>
      </w:r>
      <w:bookmarkStart w:id="8" w:name="_Hlk197959698"/>
      <w:r w:rsidRPr="002115F6">
        <w:rPr>
          <w:rFonts w:ascii="Times New Roman" w:hAnsi="Times New Roman" w:cs="Times New Roman"/>
          <w:sz w:val="28"/>
          <w:szCs w:val="28"/>
        </w:rPr>
        <w:t>Электрический ток в газах. Понятие о плазме.</w:t>
      </w:r>
    </w:p>
    <w:bookmarkEnd w:id="8"/>
    <w:p w14:paraId="730DC55E" w14:textId="50616EEF" w:rsidR="00995276" w:rsidRPr="002115F6" w:rsidRDefault="0099527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39. </w:t>
      </w:r>
      <w:bookmarkStart w:id="9" w:name="_Hlk197959725"/>
      <w:r w:rsidRPr="002115F6">
        <w:rPr>
          <w:rFonts w:ascii="Times New Roman" w:hAnsi="Times New Roman" w:cs="Times New Roman"/>
          <w:sz w:val="28"/>
          <w:szCs w:val="28"/>
        </w:rPr>
        <w:t>Электрический ток в жидкостях. Электрохимический эквивалент. Законы Фарадея.</w:t>
      </w:r>
    </w:p>
    <w:bookmarkEnd w:id="9"/>
    <w:p w14:paraId="5D28F124" w14:textId="0D076EBB" w:rsidR="003A7DC6" w:rsidRPr="002115F6" w:rsidRDefault="003A7DC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40. Магнитные взаимодействия. Опыт Эрстеда. Магнитный момент. Индукция и напряженность магнитного поля.</w:t>
      </w:r>
    </w:p>
    <w:p w14:paraId="0316D546" w14:textId="1A3DA1C1" w:rsidR="0077676F" w:rsidRPr="002115F6" w:rsidRDefault="0077676F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41. </w:t>
      </w:r>
      <w:bookmarkStart w:id="10" w:name="_Hlk197959780"/>
      <w:r w:rsidRPr="002115F6">
        <w:rPr>
          <w:rFonts w:ascii="Times New Roman" w:hAnsi="Times New Roman" w:cs="Times New Roman"/>
          <w:sz w:val="28"/>
          <w:szCs w:val="28"/>
        </w:rPr>
        <w:t>Магнитное поле тока. Взаимодействие тока и движущегося  заряда. Закон Ампера</w:t>
      </w:r>
    </w:p>
    <w:bookmarkEnd w:id="10"/>
    <w:p w14:paraId="0DDC94C7" w14:textId="67292E1B" w:rsidR="003A7DC6" w:rsidRPr="002115F6" w:rsidRDefault="003A7DC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4</w:t>
      </w:r>
      <w:r w:rsidR="0077676F" w:rsidRPr="002115F6">
        <w:rPr>
          <w:rFonts w:ascii="Times New Roman" w:hAnsi="Times New Roman" w:cs="Times New Roman"/>
          <w:sz w:val="28"/>
          <w:szCs w:val="28"/>
        </w:rPr>
        <w:t>2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11" w:name="_Hlk197958719"/>
      <w:r w:rsidRPr="002115F6">
        <w:rPr>
          <w:rFonts w:ascii="Times New Roman" w:hAnsi="Times New Roman" w:cs="Times New Roman"/>
          <w:sz w:val="28"/>
          <w:szCs w:val="28"/>
        </w:rPr>
        <w:t>Закон Био-Савара и его применение к расчету магнитных полей</w:t>
      </w:r>
      <w:r w:rsidR="0077676F" w:rsidRPr="002115F6">
        <w:rPr>
          <w:rFonts w:ascii="Times New Roman" w:hAnsi="Times New Roman" w:cs="Times New Roman"/>
          <w:sz w:val="28"/>
          <w:szCs w:val="28"/>
        </w:rPr>
        <w:t>:</w:t>
      </w:r>
      <w:r w:rsidR="0077676F" w:rsidRPr="002115F6">
        <w:t xml:space="preserve"> </w:t>
      </w:r>
      <w:r w:rsidR="0077676F" w:rsidRPr="002115F6">
        <w:rPr>
          <w:rFonts w:ascii="Times New Roman" w:hAnsi="Times New Roman" w:cs="Times New Roman"/>
          <w:sz w:val="28"/>
          <w:szCs w:val="28"/>
        </w:rPr>
        <w:t>индукция магнитного поля бесконечно длинного прямого проводника с током</w:t>
      </w:r>
      <w:r w:rsidRPr="002115F6">
        <w:rPr>
          <w:rFonts w:ascii="Times New Roman" w:hAnsi="Times New Roman" w:cs="Times New Roman"/>
          <w:sz w:val="28"/>
          <w:szCs w:val="28"/>
        </w:rPr>
        <w:t>.</w:t>
      </w:r>
    </w:p>
    <w:bookmarkEnd w:id="11"/>
    <w:p w14:paraId="64A4B859" w14:textId="27B7C2FC" w:rsidR="0077676F" w:rsidRPr="002115F6" w:rsidRDefault="0077676F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43. </w:t>
      </w:r>
      <w:bookmarkStart w:id="12" w:name="_Hlk197958785"/>
      <w:r w:rsidRPr="002115F6">
        <w:rPr>
          <w:rFonts w:ascii="Times New Roman" w:hAnsi="Times New Roman" w:cs="Times New Roman"/>
          <w:sz w:val="28"/>
          <w:szCs w:val="28"/>
        </w:rPr>
        <w:t>Закон Био-Савара и его применение к расчету магнитных полей:</w:t>
      </w:r>
      <w:r w:rsidRPr="002115F6">
        <w:t xml:space="preserve"> </w:t>
      </w:r>
      <w:r w:rsidRPr="002115F6">
        <w:rPr>
          <w:rFonts w:ascii="Times New Roman" w:hAnsi="Times New Roman" w:cs="Times New Roman"/>
          <w:sz w:val="28"/>
          <w:szCs w:val="28"/>
        </w:rPr>
        <w:t>индукция магнитного поля прямого проводника конечной длины</w:t>
      </w:r>
    </w:p>
    <w:bookmarkEnd w:id="12"/>
    <w:p w14:paraId="00774E1F" w14:textId="1251BC0F" w:rsidR="0077676F" w:rsidRPr="002115F6" w:rsidRDefault="0077676F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44. </w:t>
      </w:r>
      <w:bookmarkStart w:id="13" w:name="_Hlk197958882"/>
      <w:r w:rsidRPr="002115F6">
        <w:rPr>
          <w:rFonts w:ascii="Times New Roman" w:hAnsi="Times New Roman" w:cs="Times New Roman"/>
          <w:sz w:val="28"/>
          <w:szCs w:val="28"/>
        </w:rPr>
        <w:t>Закон Био-Савара и его применение к расчету магнитных полей:</w:t>
      </w:r>
      <w:r w:rsidRPr="002115F6">
        <w:t xml:space="preserve"> </w:t>
      </w:r>
      <w:r w:rsidRPr="002115F6">
        <w:rPr>
          <w:rFonts w:ascii="Times New Roman" w:hAnsi="Times New Roman" w:cs="Times New Roman"/>
          <w:sz w:val="28"/>
          <w:szCs w:val="28"/>
        </w:rPr>
        <w:t>индукция магнитного поля кругового витка с током</w:t>
      </w:r>
    </w:p>
    <w:bookmarkEnd w:id="13"/>
    <w:p w14:paraId="076F8DCE" w14:textId="3A4C4533" w:rsidR="003A7DC6" w:rsidRPr="002115F6" w:rsidRDefault="003A7DC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77676F" w:rsidRPr="002115F6">
        <w:rPr>
          <w:rFonts w:ascii="Times New Roman" w:hAnsi="Times New Roman" w:cs="Times New Roman"/>
          <w:sz w:val="28"/>
          <w:szCs w:val="28"/>
        </w:rPr>
        <w:t>5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14" w:name="_Hlk197958915"/>
      <w:r w:rsidRPr="002115F6">
        <w:rPr>
          <w:rFonts w:ascii="Times New Roman" w:hAnsi="Times New Roman" w:cs="Times New Roman"/>
          <w:sz w:val="28"/>
          <w:szCs w:val="28"/>
        </w:rPr>
        <w:t>Взаимодействие параллельных токов. Сила Ампера. Сила Лоренца. Движение заряженных частиц в электрическом и магнитном полях. Эффект Холла.</w:t>
      </w:r>
    </w:p>
    <w:bookmarkEnd w:id="14"/>
    <w:p w14:paraId="3E8360EC" w14:textId="3255998F" w:rsidR="003A7DC6" w:rsidRPr="002115F6" w:rsidRDefault="003A7DC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4</w:t>
      </w:r>
      <w:r w:rsidR="00AF209A" w:rsidRPr="002115F6">
        <w:rPr>
          <w:rFonts w:ascii="Times New Roman" w:hAnsi="Times New Roman" w:cs="Times New Roman"/>
          <w:sz w:val="28"/>
          <w:szCs w:val="28"/>
        </w:rPr>
        <w:t>6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15" w:name="_Hlk197958951"/>
      <w:r w:rsidR="00B71F0D" w:rsidRPr="002115F6">
        <w:rPr>
          <w:rFonts w:ascii="Times New Roman" w:hAnsi="Times New Roman" w:cs="Times New Roman"/>
          <w:sz w:val="28"/>
          <w:szCs w:val="28"/>
        </w:rPr>
        <w:t>Поведение к</w:t>
      </w:r>
      <w:r w:rsidRPr="002115F6">
        <w:rPr>
          <w:rFonts w:ascii="Times New Roman" w:hAnsi="Times New Roman" w:cs="Times New Roman"/>
          <w:sz w:val="28"/>
          <w:szCs w:val="28"/>
        </w:rPr>
        <w:t>онтур</w:t>
      </w:r>
      <w:r w:rsidR="00B71F0D" w:rsidRPr="002115F6">
        <w:rPr>
          <w:rFonts w:ascii="Times New Roman" w:hAnsi="Times New Roman" w:cs="Times New Roman"/>
          <w:sz w:val="28"/>
          <w:szCs w:val="28"/>
        </w:rPr>
        <w:t>а</w:t>
      </w:r>
      <w:r w:rsidRPr="002115F6">
        <w:rPr>
          <w:rFonts w:ascii="Times New Roman" w:hAnsi="Times New Roman" w:cs="Times New Roman"/>
          <w:sz w:val="28"/>
          <w:szCs w:val="28"/>
        </w:rPr>
        <w:t xml:space="preserve"> с током в </w:t>
      </w:r>
      <w:r w:rsidR="007245ED" w:rsidRPr="002115F6">
        <w:rPr>
          <w:rFonts w:ascii="Times New Roman" w:hAnsi="Times New Roman" w:cs="Times New Roman"/>
          <w:sz w:val="28"/>
          <w:szCs w:val="28"/>
        </w:rPr>
        <w:t xml:space="preserve">однородном магнитном поле. Момент возникающих сил. Энергия контура с током в магнитном поле. Влияние неоднородного </w:t>
      </w:r>
      <w:r w:rsidRPr="002115F6">
        <w:rPr>
          <w:rFonts w:ascii="Times New Roman" w:hAnsi="Times New Roman" w:cs="Times New Roman"/>
          <w:sz w:val="28"/>
          <w:szCs w:val="28"/>
        </w:rPr>
        <w:t>магнитн</w:t>
      </w:r>
      <w:r w:rsidR="007245ED" w:rsidRPr="002115F6">
        <w:rPr>
          <w:rFonts w:ascii="Times New Roman" w:hAnsi="Times New Roman" w:cs="Times New Roman"/>
          <w:sz w:val="28"/>
          <w:szCs w:val="28"/>
        </w:rPr>
        <w:t xml:space="preserve">ого </w:t>
      </w:r>
      <w:r w:rsidRPr="002115F6">
        <w:rPr>
          <w:rFonts w:ascii="Times New Roman" w:hAnsi="Times New Roman" w:cs="Times New Roman"/>
          <w:sz w:val="28"/>
          <w:szCs w:val="28"/>
        </w:rPr>
        <w:t>пол</w:t>
      </w:r>
      <w:r w:rsidR="007245ED" w:rsidRPr="002115F6">
        <w:rPr>
          <w:rFonts w:ascii="Times New Roman" w:hAnsi="Times New Roman" w:cs="Times New Roman"/>
          <w:sz w:val="28"/>
          <w:szCs w:val="28"/>
        </w:rPr>
        <w:t>я</w:t>
      </w:r>
      <w:r w:rsidRPr="002115F6">
        <w:rPr>
          <w:rFonts w:ascii="Times New Roman" w:hAnsi="Times New Roman" w:cs="Times New Roman"/>
          <w:sz w:val="28"/>
          <w:szCs w:val="28"/>
        </w:rPr>
        <w:t>.</w:t>
      </w:r>
      <w:r w:rsidR="00B71F0D" w:rsidRPr="002115F6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5"/>
    <w:p w14:paraId="62AC7675" w14:textId="08DE476B" w:rsidR="003A7DC6" w:rsidRPr="002115F6" w:rsidRDefault="003A7DC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4</w:t>
      </w:r>
      <w:r w:rsidR="00AF209A" w:rsidRPr="002115F6">
        <w:rPr>
          <w:rFonts w:ascii="Times New Roman" w:hAnsi="Times New Roman" w:cs="Times New Roman"/>
          <w:sz w:val="28"/>
          <w:szCs w:val="28"/>
        </w:rPr>
        <w:t>7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16" w:name="_Hlk197958999"/>
      <w:r w:rsidRPr="002115F6">
        <w:rPr>
          <w:rFonts w:ascii="Times New Roman" w:hAnsi="Times New Roman" w:cs="Times New Roman"/>
          <w:sz w:val="28"/>
          <w:szCs w:val="28"/>
        </w:rPr>
        <w:t>Циркуляция вектора магнитной индукции в вакууме. Закон полного тока. Магнитные поля соленоида и тороида.</w:t>
      </w:r>
    </w:p>
    <w:bookmarkEnd w:id="16"/>
    <w:p w14:paraId="6E6CEB27" w14:textId="5E64050B" w:rsidR="003A7DC6" w:rsidRPr="002115F6" w:rsidRDefault="003A7DC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4</w:t>
      </w:r>
      <w:r w:rsidR="00AF209A" w:rsidRPr="002115F6">
        <w:rPr>
          <w:rFonts w:ascii="Times New Roman" w:hAnsi="Times New Roman" w:cs="Times New Roman"/>
          <w:sz w:val="28"/>
          <w:szCs w:val="28"/>
        </w:rPr>
        <w:t>8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17" w:name="_Hlk197959029"/>
      <w:r w:rsidRPr="002115F6">
        <w:rPr>
          <w:rFonts w:ascii="Times New Roman" w:hAnsi="Times New Roman" w:cs="Times New Roman"/>
          <w:sz w:val="28"/>
          <w:szCs w:val="28"/>
        </w:rPr>
        <w:t>Магнитный поток. Потокосцепление. Теорема Гаусса для вектора магнитной индукции.</w:t>
      </w:r>
    </w:p>
    <w:bookmarkEnd w:id="17"/>
    <w:p w14:paraId="289E981B" w14:textId="4A637B49" w:rsidR="003A7DC6" w:rsidRPr="002115F6" w:rsidRDefault="003A7DC6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4</w:t>
      </w:r>
      <w:r w:rsidR="00AF209A" w:rsidRPr="002115F6">
        <w:rPr>
          <w:rFonts w:ascii="Times New Roman" w:hAnsi="Times New Roman" w:cs="Times New Roman"/>
          <w:sz w:val="28"/>
          <w:szCs w:val="28"/>
        </w:rPr>
        <w:t>9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18" w:name="_Hlk197959055"/>
      <w:r w:rsidRPr="002115F6">
        <w:rPr>
          <w:rFonts w:ascii="Times New Roman" w:hAnsi="Times New Roman" w:cs="Times New Roman"/>
          <w:sz w:val="28"/>
          <w:szCs w:val="28"/>
        </w:rPr>
        <w:t>Работа перемещения проводника и контура с током в магнитном поле.</w:t>
      </w:r>
    </w:p>
    <w:bookmarkEnd w:id="18"/>
    <w:p w14:paraId="332F3D19" w14:textId="1B4F6085" w:rsidR="00B71F0D" w:rsidRPr="002115F6" w:rsidRDefault="00AF209A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50</w:t>
      </w:r>
      <w:r w:rsidR="00B71F0D"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19" w:name="_Hlk197959110"/>
      <w:r w:rsidR="00B71F0D" w:rsidRPr="002115F6">
        <w:rPr>
          <w:rFonts w:ascii="Times New Roman" w:hAnsi="Times New Roman" w:cs="Times New Roman"/>
          <w:sz w:val="28"/>
          <w:szCs w:val="28"/>
        </w:rPr>
        <w:t>Вещество в магнитном поле. Молекулярные токи. Намагниченность. Вектор намагничивания. Магнитная восприимчивость и проницаемость.</w:t>
      </w:r>
    </w:p>
    <w:bookmarkEnd w:id="19"/>
    <w:p w14:paraId="31296681" w14:textId="526689BE" w:rsidR="00B71F0D" w:rsidRPr="002115F6" w:rsidRDefault="00AF209A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51</w:t>
      </w:r>
      <w:r w:rsidR="00B71F0D"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0" w:name="_Hlk197959164"/>
      <w:r w:rsidR="00B71F0D" w:rsidRPr="002115F6">
        <w:rPr>
          <w:rFonts w:ascii="Times New Roman" w:hAnsi="Times New Roman" w:cs="Times New Roman"/>
          <w:sz w:val="28"/>
          <w:szCs w:val="28"/>
        </w:rPr>
        <w:t>Условия на границе двух магнетиков.</w:t>
      </w:r>
    </w:p>
    <w:bookmarkEnd w:id="20"/>
    <w:p w14:paraId="1934D31D" w14:textId="665900A9" w:rsidR="00E3256C" w:rsidRPr="002115F6" w:rsidRDefault="00AF209A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52</w:t>
      </w:r>
      <w:r w:rsidR="00E3256C"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1" w:name="_Hlk197959228"/>
      <w:r w:rsidR="00E3256C" w:rsidRPr="002115F6">
        <w:rPr>
          <w:rFonts w:ascii="Times New Roman" w:hAnsi="Times New Roman" w:cs="Times New Roman"/>
          <w:sz w:val="28"/>
          <w:szCs w:val="28"/>
        </w:rPr>
        <w:t>Понятие о диа-, пара- и ферромагнетизме. Доменная структура ферромагнетика. Кривая намагничения ферромагнетика. Гистерезис.</w:t>
      </w:r>
      <w:bookmarkEnd w:id="21"/>
    </w:p>
    <w:p w14:paraId="4B08258B" w14:textId="37B3583B" w:rsidR="00E3256C" w:rsidRPr="002115F6" w:rsidRDefault="00E3256C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</w:t>
      </w:r>
      <w:r w:rsidR="00AF209A" w:rsidRPr="002115F6">
        <w:rPr>
          <w:rFonts w:ascii="Times New Roman" w:hAnsi="Times New Roman" w:cs="Times New Roman"/>
          <w:sz w:val="28"/>
          <w:szCs w:val="28"/>
        </w:rPr>
        <w:t>3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2" w:name="_Hlk197959805"/>
      <w:r w:rsidRPr="002115F6">
        <w:rPr>
          <w:rFonts w:ascii="Times New Roman" w:hAnsi="Times New Roman" w:cs="Times New Roman"/>
          <w:sz w:val="28"/>
          <w:szCs w:val="28"/>
        </w:rPr>
        <w:t>Понятие индуктивности. Индуктивность соленоида.</w:t>
      </w:r>
    </w:p>
    <w:bookmarkEnd w:id="22"/>
    <w:p w14:paraId="5406A4D1" w14:textId="52B671AC" w:rsidR="00B71F0D" w:rsidRPr="002115F6" w:rsidRDefault="00AF209A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54</w:t>
      </w:r>
      <w:r w:rsidR="00B71F0D"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3" w:name="_Hlk197959834"/>
      <w:r w:rsidR="00B71F0D" w:rsidRPr="002115F6">
        <w:rPr>
          <w:rFonts w:ascii="Times New Roman" w:hAnsi="Times New Roman" w:cs="Times New Roman"/>
          <w:sz w:val="28"/>
          <w:szCs w:val="28"/>
        </w:rPr>
        <w:t>Энергия магнитного поля длинного соленоида. Объемная плотность энергии магнитного поля.</w:t>
      </w:r>
    </w:p>
    <w:bookmarkEnd w:id="23"/>
    <w:p w14:paraId="09B5D40E" w14:textId="70D2ACBE" w:rsidR="00B71F0D" w:rsidRPr="002115F6" w:rsidRDefault="00B71F0D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</w:t>
      </w:r>
      <w:r w:rsidR="00AF209A" w:rsidRPr="002115F6">
        <w:rPr>
          <w:rFonts w:ascii="Times New Roman" w:hAnsi="Times New Roman" w:cs="Times New Roman"/>
          <w:sz w:val="28"/>
          <w:szCs w:val="28"/>
        </w:rPr>
        <w:t>5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4" w:name="_Hlk197959917"/>
      <w:r w:rsidR="00EE23C9" w:rsidRPr="002115F6">
        <w:rPr>
          <w:rFonts w:ascii="Times New Roman" w:hAnsi="Times New Roman" w:cs="Times New Roman"/>
          <w:sz w:val="28"/>
          <w:szCs w:val="28"/>
        </w:rPr>
        <w:t xml:space="preserve">Вихревое электрическое поле. </w:t>
      </w:r>
      <w:r w:rsidRPr="002115F6">
        <w:rPr>
          <w:rFonts w:ascii="Times New Roman" w:hAnsi="Times New Roman" w:cs="Times New Roman"/>
          <w:sz w:val="28"/>
          <w:szCs w:val="28"/>
        </w:rPr>
        <w:t>Электромагнитная индукция. Закон Фарадея и правило Ленца. Вращение рамки в магнитном поле. Токи Фуко.</w:t>
      </w:r>
    </w:p>
    <w:bookmarkEnd w:id="24"/>
    <w:p w14:paraId="41F70115" w14:textId="70945801" w:rsidR="00B71F0D" w:rsidRPr="002115F6" w:rsidRDefault="00B71F0D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</w:t>
      </w:r>
      <w:r w:rsidR="00AF209A" w:rsidRPr="002115F6">
        <w:rPr>
          <w:rFonts w:ascii="Times New Roman" w:hAnsi="Times New Roman" w:cs="Times New Roman"/>
          <w:sz w:val="28"/>
          <w:szCs w:val="28"/>
        </w:rPr>
        <w:t>6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5" w:name="_Hlk197959949"/>
      <w:r w:rsidRPr="002115F6">
        <w:rPr>
          <w:rFonts w:ascii="Times New Roman" w:hAnsi="Times New Roman" w:cs="Times New Roman"/>
          <w:sz w:val="28"/>
          <w:szCs w:val="28"/>
        </w:rPr>
        <w:t xml:space="preserve">Самоиндукция. Взаимная индукция. </w:t>
      </w:r>
      <w:r w:rsidR="00EE23C9" w:rsidRPr="002115F6">
        <w:rPr>
          <w:rFonts w:ascii="Times New Roman" w:hAnsi="Times New Roman" w:cs="Times New Roman"/>
          <w:sz w:val="28"/>
          <w:szCs w:val="28"/>
        </w:rPr>
        <w:t xml:space="preserve">Коэффициент взаимной индукции. </w:t>
      </w:r>
      <w:r w:rsidRPr="002115F6">
        <w:rPr>
          <w:rFonts w:ascii="Times New Roman" w:hAnsi="Times New Roman" w:cs="Times New Roman"/>
          <w:sz w:val="28"/>
          <w:szCs w:val="28"/>
        </w:rPr>
        <w:t xml:space="preserve">Трансформаторы. </w:t>
      </w:r>
    </w:p>
    <w:bookmarkEnd w:id="25"/>
    <w:p w14:paraId="46A15F8B" w14:textId="76786474" w:rsidR="00EE23C9" w:rsidRPr="002115F6" w:rsidRDefault="00EE23C9" w:rsidP="00EE2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57. </w:t>
      </w:r>
      <w:bookmarkStart w:id="26" w:name="_Hlk197959981"/>
      <w:r w:rsidRPr="002115F6">
        <w:rPr>
          <w:rFonts w:ascii="Times New Roman" w:hAnsi="Times New Roman" w:cs="Times New Roman"/>
          <w:sz w:val="28"/>
          <w:szCs w:val="28"/>
        </w:rPr>
        <w:t>Токи при замыкании и размыкании цепи с индуктивностью.</w:t>
      </w:r>
    </w:p>
    <w:bookmarkEnd w:id="26"/>
    <w:p w14:paraId="43E880EF" w14:textId="6430EECB" w:rsidR="00E3256C" w:rsidRPr="002115F6" w:rsidRDefault="00EE23C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58</w:t>
      </w:r>
      <w:r w:rsidR="00E3256C"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7" w:name="_Hlk197960020"/>
      <w:r w:rsidR="00E3256C" w:rsidRPr="002115F6">
        <w:rPr>
          <w:rFonts w:ascii="Times New Roman" w:hAnsi="Times New Roman" w:cs="Times New Roman"/>
          <w:sz w:val="28"/>
          <w:szCs w:val="28"/>
        </w:rPr>
        <w:t>Система уравнений Максвелла в интегральном виде.</w:t>
      </w:r>
    </w:p>
    <w:bookmarkEnd w:id="27"/>
    <w:p w14:paraId="1E1D4EF6" w14:textId="10E5A848" w:rsidR="00E3256C" w:rsidRPr="002115F6" w:rsidRDefault="00EE23C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59</w:t>
      </w:r>
      <w:r w:rsidR="00E3256C"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8" w:name="_Hlk197960050"/>
      <w:r w:rsidR="00E3256C" w:rsidRPr="002115F6">
        <w:rPr>
          <w:rFonts w:ascii="Times New Roman" w:hAnsi="Times New Roman" w:cs="Times New Roman"/>
          <w:sz w:val="28"/>
          <w:szCs w:val="28"/>
        </w:rPr>
        <w:t>Понятия ротора и дивергенции. Система уравнений Максвелла в дифференциальном виде.</w:t>
      </w:r>
    </w:p>
    <w:bookmarkEnd w:id="28"/>
    <w:p w14:paraId="17889A11" w14:textId="145DD044" w:rsidR="00EE23C9" w:rsidRPr="002115F6" w:rsidRDefault="00EE23C9" w:rsidP="00EE2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60. </w:t>
      </w:r>
      <w:bookmarkStart w:id="29" w:name="_Hlk197960091"/>
      <w:r w:rsidRPr="002115F6">
        <w:rPr>
          <w:rFonts w:ascii="Times New Roman" w:hAnsi="Times New Roman" w:cs="Times New Roman"/>
          <w:sz w:val="28"/>
          <w:szCs w:val="28"/>
        </w:rPr>
        <w:t xml:space="preserve">Ток смещения. Заряд и разряд конденсатора. </w:t>
      </w:r>
    </w:p>
    <w:bookmarkEnd w:id="29"/>
    <w:p w14:paraId="6E8B2BF4" w14:textId="489FF871" w:rsidR="00EE23C9" w:rsidRPr="002115F6" w:rsidRDefault="00EE23C9" w:rsidP="00EE2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 xml:space="preserve">61. </w:t>
      </w:r>
      <w:bookmarkStart w:id="30" w:name="_Hlk197960137"/>
      <w:r w:rsidRPr="002115F6">
        <w:rPr>
          <w:rFonts w:ascii="Times New Roman" w:hAnsi="Times New Roman" w:cs="Times New Roman"/>
          <w:sz w:val="28"/>
          <w:szCs w:val="28"/>
        </w:rPr>
        <w:t>Электрическая емкость и индуктивность в цепи переменного тока. Реактивное сопротивление. Основные сведения о колебаниях в RLC – контуре.</w:t>
      </w:r>
    </w:p>
    <w:bookmarkEnd w:id="30"/>
    <w:p w14:paraId="7B59B2E9" w14:textId="0A90036A" w:rsidR="0008684C" w:rsidRPr="002115F6" w:rsidRDefault="0008684C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6</w:t>
      </w:r>
      <w:r w:rsidR="00EE23C9" w:rsidRPr="002115F6">
        <w:rPr>
          <w:rFonts w:ascii="Times New Roman" w:hAnsi="Times New Roman" w:cs="Times New Roman"/>
          <w:sz w:val="28"/>
          <w:szCs w:val="28"/>
        </w:rPr>
        <w:t>2</w:t>
      </w:r>
      <w:r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31" w:name="_Hlk197960174"/>
      <w:r w:rsidRPr="002115F6">
        <w:rPr>
          <w:rFonts w:ascii="Times New Roman" w:hAnsi="Times New Roman" w:cs="Times New Roman"/>
          <w:sz w:val="28"/>
          <w:szCs w:val="28"/>
        </w:rPr>
        <w:t>Основные понятия о волновых процессах: термины и определения. Уравнение волны, распространяющейся вдоль прямой и его анализ. Длина волны. Волновое число. Фазовая и групповая скорости.</w:t>
      </w:r>
    </w:p>
    <w:bookmarkEnd w:id="31"/>
    <w:p w14:paraId="0F37B9AF" w14:textId="0DD68765" w:rsidR="00E3256C" w:rsidRPr="002115F6" w:rsidRDefault="00AF209A" w:rsidP="00AF209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t>6</w:t>
      </w:r>
      <w:r w:rsidR="00EE23C9" w:rsidRPr="002115F6">
        <w:rPr>
          <w:rFonts w:ascii="Times New Roman" w:hAnsi="Times New Roman" w:cs="Times New Roman"/>
          <w:sz w:val="28"/>
          <w:szCs w:val="28"/>
        </w:rPr>
        <w:t>3</w:t>
      </w:r>
      <w:r w:rsidR="00E3256C" w:rsidRPr="002115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32" w:name="_Hlk197960228"/>
      <w:r w:rsidR="00F649A9" w:rsidRPr="002115F6">
        <w:rPr>
          <w:rFonts w:ascii="Times New Roman" w:hAnsi="Times New Roman"/>
          <w:sz w:val="28"/>
          <w:szCs w:val="28"/>
        </w:rPr>
        <w:t xml:space="preserve">Волновое уравнение. </w:t>
      </w:r>
      <w:r w:rsidR="00D448CB" w:rsidRPr="002115F6">
        <w:rPr>
          <w:rFonts w:ascii="Times New Roman" w:hAnsi="Times New Roman"/>
          <w:sz w:val="28"/>
          <w:szCs w:val="28"/>
        </w:rPr>
        <w:t xml:space="preserve">Плоская электромагнитная волна. Свойства электромагнитных волн. </w:t>
      </w:r>
      <w:r w:rsidR="00F649A9" w:rsidRPr="002115F6">
        <w:rPr>
          <w:rFonts w:ascii="Times New Roman" w:hAnsi="Times New Roman"/>
          <w:sz w:val="28"/>
          <w:szCs w:val="28"/>
        </w:rPr>
        <w:t>Скорость распространения электромагнитных взаимодействий.</w:t>
      </w:r>
    </w:p>
    <w:bookmarkEnd w:id="32"/>
    <w:p w14:paraId="13831D96" w14:textId="0D0C4BF0" w:rsidR="00F649A9" w:rsidRPr="002115F6" w:rsidRDefault="00AF209A" w:rsidP="00AF209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115F6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EE23C9" w:rsidRPr="002115F6">
        <w:rPr>
          <w:rFonts w:ascii="Times New Roman" w:hAnsi="Times New Roman" w:cs="Times New Roman"/>
          <w:sz w:val="28"/>
          <w:szCs w:val="28"/>
        </w:rPr>
        <w:t>4</w:t>
      </w:r>
      <w:r w:rsidR="00F649A9" w:rsidRPr="002115F6">
        <w:rPr>
          <w:rFonts w:ascii="Times New Roman" w:hAnsi="Times New Roman" w:cs="Times New Roman"/>
          <w:sz w:val="28"/>
          <w:szCs w:val="28"/>
        </w:rPr>
        <w:t xml:space="preserve">. </w:t>
      </w:r>
      <w:r w:rsidR="00F649A9" w:rsidRPr="002115F6">
        <w:rPr>
          <w:rFonts w:ascii="Times New Roman" w:hAnsi="Times New Roman"/>
          <w:sz w:val="28"/>
          <w:szCs w:val="28"/>
        </w:rPr>
        <w:t xml:space="preserve">Электрическая и магнитная составляющие в плоской электромагнитной волне. </w:t>
      </w:r>
      <w:r w:rsidR="0066379A" w:rsidRPr="002115F6">
        <w:rPr>
          <w:rFonts w:ascii="Times New Roman" w:hAnsi="Times New Roman"/>
          <w:sz w:val="28"/>
          <w:szCs w:val="28"/>
        </w:rPr>
        <w:t xml:space="preserve">Понятие о давлении света. </w:t>
      </w:r>
      <w:r w:rsidR="00D448CB" w:rsidRPr="002115F6">
        <w:rPr>
          <w:rFonts w:ascii="Times New Roman" w:hAnsi="Times New Roman"/>
          <w:sz w:val="28"/>
          <w:szCs w:val="28"/>
        </w:rPr>
        <w:t>Явление поляризации волн.</w:t>
      </w:r>
    </w:p>
    <w:p w14:paraId="181AAD4E" w14:textId="3A52784F" w:rsidR="00F649A9" w:rsidRDefault="00F649A9" w:rsidP="00AF209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115F6">
        <w:rPr>
          <w:rFonts w:ascii="Times New Roman" w:hAnsi="Times New Roman"/>
          <w:sz w:val="28"/>
          <w:szCs w:val="28"/>
        </w:rPr>
        <w:t>6</w:t>
      </w:r>
      <w:r w:rsidR="00EE23C9" w:rsidRPr="002115F6">
        <w:rPr>
          <w:rFonts w:ascii="Times New Roman" w:hAnsi="Times New Roman"/>
          <w:sz w:val="28"/>
          <w:szCs w:val="28"/>
        </w:rPr>
        <w:t>5.</w:t>
      </w:r>
      <w:r w:rsidRPr="002115F6">
        <w:rPr>
          <w:rFonts w:ascii="Times New Roman" w:hAnsi="Times New Roman"/>
          <w:sz w:val="28"/>
          <w:szCs w:val="28"/>
        </w:rPr>
        <w:t xml:space="preserve"> </w:t>
      </w:r>
      <w:bookmarkStart w:id="33" w:name="_Hlk197960489"/>
      <w:r w:rsidRPr="002115F6">
        <w:rPr>
          <w:rFonts w:ascii="Times New Roman" w:hAnsi="Times New Roman"/>
          <w:sz w:val="28"/>
          <w:szCs w:val="28"/>
        </w:rPr>
        <w:t xml:space="preserve">Плотность </w:t>
      </w:r>
      <w:r w:rsidR="00D448CB" w:rsidRPr="002115F6">
        <w:rPr>
          <w:rFonts w:ascii="Times New Roman" w:hAnsi="Times New Roman"/>
          <w:sz w:val="28"/>
          <w:szCs w:val="28"/>
        </w:rPr>
        <w:t>по</w:t>
      </w:r>
      <w:r w:rsidR="0066379A" w:rsidRPr="002115F6">
        <w:rPr>
          <w:rFonts w:ascii="Times New Roman" w:hAnsi="Times New Roman"/>
          <w:sz w:val="28"/>
          <w:szCs w:val="28"/>
        </w:rPr>
        <w:t>т</w:t>
      </w:r>
      <w:r w:rsidR="00D448CB" w:rsidRPr="002115F6">
        <w:rPr>
          <w:rFonts w:ascii="Times New Roman" w:hAnsi="Times New Roman"/>
          <w:sz w:val="28"/>
          <w:szCs w:val="28"/>
        </w:rPr>
        <w:t xml:space="preserve">ока </w:t>
      </w:r>
      <w:r w:rsidRPr="002115F6">
        <w:rPr>
          <w:rFonts w:ascii="Times New Roman" w:hAnsi="Times New Roman"/>
          <w:sz w:val="28"/>
          <w:szCs w:val="28"/>
        </w:rPr>
        <w:t>энергии электромагнитного поля. Поток энергии и вектор Пойнтинга.</w:t>
      </w:r>
      <w:r w:rsidR="0066379A" w:rsidRPr="002115F6">
        <w:rPr>
          <w:rFonts w:ascii="Times New Roman" w:hAnsi="Times New Roman"/>
          <w:sz w:val="28"/>
          <w:szCs w:val="28"/>
        </w:rPr>
        <w:t xml:space="preserve"> Понятие о стоячих волнах.</w:t>
      </w:r>
    </w:p>
    <w:bookmarkEnd w:id="33"/>
    <w:p w14:paraId="069D6894" w14:textId="58DDC80E" w:rsidR="00F649A9" w:rsidRDefault="00F649A9" w:rsidP="00AF20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7CAFD" w14:textId="77777777" w:rsidR="00F649A9" w:rsidRDefault="00F649A9" w:rsidP="00091B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64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0B"/>
    <w:rsid w:val="000114E7"/>
    <w:rsid w:val="000208C9"/>
    <w:rsid w:val="0008684C"/>
    <w:rsid w:val="00087306"/>
    <w:rsid w:val="00091BCC"/>
    <w:rsid w:val="000C6B57"/>
    <w:rsid w:val="000F592B"/>
    <w:rsid w:val="0012441E"/>
    <w:rsid w:val="0014530B"/>
    <w:rsid w:val="0015032D"/>
    <w:rsid w:val="001B1956"/>
    <w:rsid w:val="001B5218"/>
    <w:rsid w:val="002115F6"/>
    <w:rsid w:val="0021661C"/>
    <w:rsid w:val="00276247"/>
    <w:rsid w:val="00276E1C"/>
    <w:rsid w:val="00324D4A"/>
    <w:rsid w:val="003436E9"/>
    <w:rsid w:val="003A7DC6"/>
    <w:rsid w:val="003E712B"/>
    <w:rsid w:val="004D69FA"/>
    <w:rsid w:val="00502075"/>
    <w:rsid w:val="00563A78"/>
    <w:rsid w:val="00602CA2"/>
    <w:rsid w:val="00653493"/>
    <w:rsid w:val="0066379A"/>
    <w:rsid w:val="00677C62"/>
    <w:rsid w:val="00707B00"/>
    <w:rsid w:val="007245ED"/>
    <w:rsid w:val="0077676F"/>
    <w:rsid w:val="007924BF"/>
    <w:rsid w:val="0088369C"/>
    <w:rsid w:val="008B5751"/>
    <w:rsid w:val="008B6AD4"/>
    <w:rsid w:val="008D16F2"/>
    <w:rsid w:val="00950B2A"/>
    <w:rsid w:val="0096786A"/>
    <w:rsid w:val="00973270"/>
    <w:rsid w:val="009771D7"/>
    <w:rsid w:val="00995276"/>
    <w:rsid w:val="009D3EC6"/>
    <w:rsid w:val="00A01BB4"/>
    <w:rsid w:val="00A67D48"/>
    <w:rsid w:val="00AE3576"/>
    <w:rsid w:val="00AF209A"/>
    <w:rsid w:val="00B71F0D"/>
    <w:rsid w:val="00BB2496"/>
    <w:rsid w:val="00C16E47"/>
    <w:rsid w:val="00C36668"/>
    <w:rsid w:val="00C44DE2"/>
    <w:rsid w:val="00C46B2A"/>
    <w:rsid w:val="00C66063"/>
    <w:rsid w:val="00C74D49"/>
    <w:rsid w:val="00C92C21"/>
    <w:rsid w:val="00CD00CE"/>
    <w:rsid w:val="00D059B2"/>
    <w:rsid w:val="00D204B0"/>
    <w:rsid w:val="00D27B95"/>
    <w:rsid w:val="00D448CB"/>
    <w:rsid w:val="00D92EE1"/>
    <w:rsid w:val="00E3256C"/>
    <w:rsid w:val="00E4199F"/>
    <w:rsid w:val="00E507F0"/>
    <w:rsid w:val="00E9086F"/>
    <w:rsid w:val="00EB2383"/>
    <w:rsid w:val="00EE23C9"/>
    <w:rsid w:val="00F649A9"/>
    <w:rsid w:val="00F7589D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0862"/>
  <w15:chartTrackingRefBased/>
  <w15:docId w15:val="{183DC1C0-4179-4C54-88FA-BF8BA36D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Body Text 2"/>
    <w:aliases w:val="Знак4"/>
    <w:basedOn w:val="a"/>
    <w:link w:val="20"/>
    <w:rsid w:val="00F649A9"/>
    <w:pPr>
      <w:spacing w:after="120" w:line="48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20">
    <w:name w:val="Основной текст 2 Знак"/>
    <w:aliases w:val="Знак4 Знак"/>
    <w:basedOn w:val="a0"/>
    <w:link w:val="2"/>
    <w:rsid w:val="00F649A9"/>
    <w:rPr>
      <w:rFonts w:ascii="Calibri" w:eastAsia="Times New Roman" w:hAnsi="Calibri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Pshchelko</dc:creator>
  <cp:keywords/>
  <dc:description/>
  <cp:lastModifiedBy>Aleksey Pshchelko</cp:lastModifiedBy>
  <cp:revision>10</cp:revision>
  <dcterms:created xsi:type="dcterms:W3CDTF">2025-02-09T12:46:00Z</dcterms:created>
  <dcterms:modified xsi:type="dcterms:W3CDTF">2025-05-18T10:35:00Z</dcterms:modified>
</cp:coreProperties>
</file>