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26" w:rsidRDefault="000040B2">
      <w:pPr>
        <w:rPr>
          <w:rFonts w:hint="eastAsia"/>
        </w:rPr>
      </w:pPr>
      <w:r>
        <w:rPr>
          <w:rFonts w:hint="eastAsia"/>
        </w:rPr>
        <w:t>分析メカニズム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40B2" w:rsidTr="000040B2">
        <w:tc>
          <w:tcPr>
            <w:tcW w:w="4247" w:type="dxa"/>
          </w:tcPr>
          <w:p w:rsidR="000040B2" w:rsidRDefault="000040B2" w:rsidP="000040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エンティティ</w:t>
            </w:r>
          </w:p>
        </w:tc>
        <w:tc>
          <w:tcPr>
            <w:tcW w:w="4247" w:type="dxa"/>
          </w:tcPr>
          <w:p w:rsidR="000040B2" w:rsidRDefault="000040B2" w:rsidP="000040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分析メカニズム</w:t>
            </w:r>
          </w:p>
        </w:tc>
      </w:tr>
      <w:tr w:rsidR="000040B2" w:rsidTr="000040B2">
        <w:tc>
          <w:tcPr>
            <w:tcW w:w="4247" w:type="dxa"/>
          </w:tcPr>
          <w:p w:rsidR="000040B2" w:rsidRDefault="000040B2">
            <w:pPr>
              <w:rPr>
                <w:rFonts w:hint="eastAsia"/>
              </w:rPr>
            </w:pPr>
            <w:r>
              <w:rPr>
                <w:rFonts w:hint="eastAsia"/>
              </w:rPr>
              <w:t>登録ユーザ</w:t>
            </w:r>
          </w:p>
        </w:tc>
        <w:tc>
          <w:tcPr>
            <w:tcW w:w="4247" w:type="dxa"/>
          </w:tcPr>
          <w:p w:rsidR="000040B2" w:rsidRDefault="000040B2">
            <w:pPr>
              <w:rPr>
                <w:rFonts w:hint="eastAsia"/>
              </w:rPr>
            </w:pPr>
            <w:r>
              <w:rPr>
                <w:rFonts w:hint="eastAsia"/>
              </w:rPr>
              <w:t>セキュリティ、永続性</w:t>
            </w:r>
          </w:p>
        </w:tc>
      </w:tr>
      <w:tr w:rsidR="000040B2" w:rsidTr="000040B2">
        <w:tc>
          <w:tcPr>
            <w:tcW w:w="4247" w:type="dxa"/>
          </w:tcPr>
          <w:p w:rsidR="000040B2" w:rsidRDefault="000040B2">
            <w:pPr>
              <w:rPr>
                <w:rFonts w:hint="eastAsia"/>
              </w:rPr>
            </w:pPr>
            <w:r>
              <w:rPr>
                <w:rFonts w:hint="eastAsia"/>
              </w:rPr>
              <w:t>非登録ユーザ</w:t>
            </w:r>
          </w:p>
        </w:tc>
        <w:tc>
          <w:tcPr>
            <w:tcW w:w="4247" w:type="dxa"/>
          </w:tcPr>
          <w:p w:rsidR="000040B2" w:rsidRDefault="00A71486">
            <w:pPr>
              <w:rPr>
                <w:rFonts w:hint="eastAsia"/>
              </w:rPr>
            </w:pPr>
            <w:r>
              <w:rPr>
                <w:rFonts w:hint="eastAsia"/>
              </w:rPr>
              <w:t>永続性</w:t>
            </w:r>
            <w:bookmarkStart w:id="0" w:name="_GoBack"/>
            <w:bookmarkEnd w:id="0"/>
          </w:p>
        </w:tc>
      </w:tr>
      <w:tr w:rsidR="000040B2" w:rsidTr="000040B2">
        <w:tc>
          <w:tcPr>
            <w:tcW w:w="4247" w:type="dxa"/>
          </w:tcPr>
          <w:p w:rsidR="000040B2" w:rsidRDefault="000040B2">
            <w:pPr>
              <w:rPr>
                <w:rFonts w:hint="eastAsia"/>
              </w:rPr>
            </w:pPr>
            <w:r>
              <w:rPr>
                <w:rFonts w:hint="eastAsia"/>
              </w:rPr>
              <w:t>投稿</w:t>
            </w:r>
          </w:p>
        </w:tc>
        <w:tc>
          <w:tcPr>
            <w:tcW w:w="4247" w:type="dxa"/>
          </w:tcPr>
          <w:p w:rsidR="000040B2" w:rsidRDefault="006F506B">
            <w:pPr>
              <w:rPr>
                <w:rFonts w:hint="eastAsia"/>
              </w:rPr>
            </w:pPr>
            <w:r>
              <w:rPr>
                <w:rFonts w:hint="eastAsia"/>
              </w:rPr>
              <w:t>永続性</w:t>
            </w:r>
          </w:p>
        </w:tc>
      </w:tr>
      <w:tr w:rsidR="000040B2" w:rsidTr="000040B2">
        <w:tc>
          <w:tcPr>
            <w:tcW w:w="4247" w:type="dxa"/>
          </w:tcPr>
          <w:p w:rsidR="000040B2" w:rsidRDefault="000040B2">
            <w:pPr>
              <w:rPr>
                <w:rFonts w:hint="eastAsia"/>
              </w:rPr>
            </w:pPr>
            <w:r>
              <w:rPr>
                <w:rFonts w:hint="eastAsia"/>
              </w:rPr>
              <w:t>店舗</w:t>
            </w:r>
          </w:p>
        </w:tc>
        <w:tc>
          <w:tcPr>
            <w:tcW w:w="4247" w:type="dxa"/>
          </w:tcPr>
          <w:p w:rsidR="000040B2" w:rsidRDefault="000040B2">
            <w:pPr>
              <w:rPr>
                <w:rFonts w:hint="eastAsia"/>
              </w:rPr>
            </w:pPr>
            <w:r>
              <w:rPr>
                <w:rFonts w:hint="eastAsia"/>
              </w:rPr>
              <w:t>永続性</w:t>
            </w:r>
          </w:p>
        </w:tc>
      </w:tr>
    </w:tbl>
    <w:p w:rsidR="000040B2" w:rsidRDefault="000040B2">
      <w:pPr>
        <w:rPr>
          <w:rFonts w:hint="eastAsia"/>
        </w:rPr>
      </w:pPr>
    </w:p>
    <w:sectPr w:rsidR="000040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B2"/>
    <w:rsid w:val="000040B2"/>
    <w:rsid w:val="006F506B"/>
    <w:rsid w:val="009D24AC"/>
    <w:rsid w:val="00A71486"/>
    <w:rsid w:val="00A94EF9"/>
    <w:rsid w:val="00D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BFF3F5-8ADF-407B-BD91-E2DA8FDB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i-learning</dc:creator>
  <cp:keywords/>
  <dc:description/>
  <cp:lastModifiedBy>i-learning</cp:lastModifiedBy>
  <cp:revision>2</cp:revision>
  <dcterms:created xsi:type="dcterms:W3CDTF">2017-05-26T06:32:00Z</dcterms:created>
  <dcterms:modified xsi:type="dcterms:W3CDTF">2017-05-26T07:39:00Z</dcterms:modified>
</cp:coreProperties>
</file>